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8CCF753" w14:textId="77777777" w:rsidR="00233E34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</w:t>
      </w:r>
      <w:proofErr w:type="spellStart"/>
      <w:r w:rsidR="00233E34">
        <w:rPr>
          <w:sz w:val="24"/>
          <w:szCs w:val="24"/>
          <w:lang w:val="en-US"/>
        </w:rPr>
        <w:t>Sandip</w:t>
      </w:r>
      <w:proofErr w:type="spellEnd"/>
      <w:r w:rsidR="00233E34">
        <w:rPr>
          <w:sz w:val="24"/>
          <w:szCs w:val="24"/>
          <w:lang w:val="en-US"/>
        </w:rPr>
        <w:t xml:space="preserve"> Kumar </w:t>
      </w:r>
      <w:proofErr w:type="spellStart"/>
      <w:r w:rsidR="00233E34">
        <w:rPr>
          <w:sz w:val="24"/>
          <w:szCs w:val="24"/>
          <w:lang w:val="en-US"/>
        </w:rPr>
        <w:t>Nayak</w:t>
      </w:r>
      <w:proofErr w:type="spellEnd"/>
    </w:p>
    <w:p w14:paraId="543560AB" w14:textId="2C231442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>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 xml:space="preserve">” in the </w:t>
      </w:r>
      <w:proofErr w:type="spellStart"/>
      <w:r w:rsidR="00592102">
        <w:rPr>
          <w:rFonts w:cstheme="minorHAnsi"/>
        </w:rPr>
        <w:t>github</w:t>
      </w:r>
      <w:proofErr w:type="spellEnd"/>
      <w:r w:rsidR="00592102">
        <w:rPr>
          <w:rFonts w:cstheme="minorHAnsi"/>
        </w:rPr>
        <w:t xml:space="preserve">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BE0FCD9" wp14:editId="080C93C5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Five</w:t>
      </w:r>
    </w:p>
    <w:p w14:paraId="38BC3757" w14:textId="2BD140E4" w:rsidR="002B625C" w:rsidRPr="00233E34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70C0"/>
        </w:rPr>
      </w:pPr>
      <w:r w:rsidRPr="00233E34">
        <w:rPr>
          <w:rFonts w:cstheme="minorHAnsi"/>
          <w:color w:val="0070C0"/>
        </w:rPr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HTML document have </w:t>
      </w:r>
      <w:proofErr w:type="spellStart"/>
      <w:r w:rsidRPr="00D25BA6">
        <w:rPr>
          <w:rFonts w:cstheme="minorHAnsi"/>
        </w:rPr>
        <w:t>a</w:t>
      </w:r>
      <w:proofErr w:type="spellEnd"/>
      <w:r w:rsidRPr="00D25BA6">
        <w:rPr>
          <w:rFonts w:cstheme="minorHAnsi"/>
        </w:rPr>
        <w:t xml:space="preserve">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htx</w:t>
      </w:r>
      <w:proofErr w:type="spellEnd"/>
      <w:r w:rsidRPr="00D25BA6">
        <w:rPr>
          <w:rFonts w:cstheme="minorHAnsi"/>
        </w:rPr>
        <w:t xml:space="preserve"> or .</w:t>
      </w:r>
      <w:proofErr w:type="spellStart"/>
      <w:r w:rsidRPr="00D25BA6">
        <w:rPr>
          <w:rFonts w:cstheme="minorHAnsi"/>
        </w:rPr>
        <w:t>htxl</w:t>
      </w:r>
      <w:proofErr w:type="spellEnd"/>
    </w:p>
    <w:p w14:paraId="1BBBA416" w14:textId="38CC5DE3" w:rsidR="002B625C" w:rsidRPr="00233E34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70C0"/>
        </w:rPr>
      </w:pPr>
      <w:r w:rsidRPr="00233E34">
        <w:rPr>
          <w:rFonts w:cstheme="minorHAnsi"/>
          <w:color w:val="0070C0"/>
        </w:rPr>
        <w:t>.</w:t>
      </w:r>
      <w:proofErr w:type="spellStart"/>
      <w:r w:rsidRPr="00233E34">
        <w:rPr>
          <w:rFonts w:cstheme="minorHAnsi"/>
          <w:color w:val="0070C0"/>
        </w:rPr>
        <w:t>htm</w:t>
      </w:r>
      <w:proofErr w:type="spellEnd"/>
      <w:r w:rsidRPr="00233E34">
        <w:rPr>
          <w:rFonts w:cstheme="minorHAnsi"/>
          <w:color w:val="0070C0"/>
        </w:rPr>
        <w:t xml:space="preserve">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hmt</w:t>
      </w:r>
      <w:proofErr w:type="spellEnd"/>
      <w:r w:rsidRPr="00D25BA6">
        <w:rPr>
          <w:rFonts w:cstheme="minorHAnsi"/>
        </w:rPr>
        <w:t xml:space="preserve"> or </w:t>
      </w:r>
      <w:proofErr w:type="spellStart"/>
      <w:r w:rsidRPr="00D25BA6">
        <w:rPr>
          <w:rFonts w:cstheme="minorHAnsi"/>
        </w:rPr>
        <w:t>hmtl</w:t>
      </w:r>
      <w:proofErr w:type="spellEnd"/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The purpose of </w:t>
      </w:r>
      <w:proofErr w:type="spellStart"/>
      <w:r w:rsidRPr="00D25BA6">
        <w:rPr>
          <w:rFonts w:cstheme="minorHAnsi"/>
        </w:rPr>
        <w:t>markup</w:t>
      </w:r>
      <w:proofErr w:type="spellEnd"/>
      <w:r w:rsidRPr="00D25BA6">
        <w:rPr>
          <w:rFonts w:cstheme="minorHAnsi"/>
        </w:rPr>
        <w:t xml:space="preserve">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14:paraId="0507B938" w14:textId="47AE34A2" w:rsidR="002B625C" w:rsidRPr="00DE78C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DE78C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ToolBar</w:t>
      </w:r>
      <w:proofErr w:type="spellEnd"/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DE78C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DE78C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&lt;</w:t>
      </w:r>
      <w:proofErr w:type="spellStart"/>
      <w:r w:rsidRPr="00DE78C6">
        <w:rPr>
          <w:rFonts w:cstheme="minorHAnsi"/>
          <w:color w:val="0070C0"/>
        </w:rPr>
        <w:t>img</w:t>
      </w:r>
      <w:proofErr w:type="spellEnd"/>
      <w:r w:rsidRPr="00DE78C6">
        <w:rPr>
          <w:rFonts w:cstheme="minorHAnsi"/>
          <w:color w:val="0070C0"/>
        </w:rPr>
        <w:t>&gt;</w:t>
      </w:r>
    </w:p>
    <w:p w14:paraId="14EC601F" w14:textId="44EDD944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E78C6">
        <w:rPr>
          <w:rFonts w:cstheme="minorHAnsi"/>
          <w:color w:val="0070C0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DE78C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&lt;!--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&lt;! </w:t>
      </w:r>
      <w:proofErr w:type="gramStart"/>
      <w:r w:rsidRPr="00D25BA6">
        <w:rPr>
          <w:rFonts w:cstheme="minorHAnsi"/>
        </w:rPr>
        <w:t>and !&gt;</w:t>
      </w:r>
      <w:proofErr w:type="gramEnd"/>
    </w:p>
    <w:p w14:paraId="3778131A" w14:textId="6A88EE4C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&lt;!-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textarea</w:t>
      </w:r>
      <w:proofErr w:type="spellEnd"/>
      <w:r w:rsidRPr="00D25BA6">
        <w:rPr>
          <w:rFonts w:cstheme="minorHAnsi"/>
        </w:rPr>
        <w:t>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DE78C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The _____ element can be used to identify your html file to the outside world</w:t>
      </w:r>
    </w:p>
    <w:p w14:paraId="670F428E" w14:textId="3CE17249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DE78C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14:paraId="0E7EFA83" w14:textId="56F76834" w:rsidR="001A1EE9" w:rsidRPr="00DE78C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70C0"/>
        </w:rPr>
      </w:pPr>
      <w:r w:rsidRPr="00DE78C6">
        <w:rPr>
          <w:rFonts w:cstheme="minorHAnsi"/>
          <w:color w:val="0070C0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14:paraId="248E7039" w14:textId="5E92CE6D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14:paraId="41060A88" w14:textId="4B28043A" w:rsidR="00120895" w:rsidRPr="00E63AD4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</w:t>
      </w:r>
      <w:proofErr w:type="spellStart"/>
      <w:r w:rsidRPr="00D25BA6">
        <w:rPr>
          <w:rFonts w:cstheme="minorHAnsi"/>
        </w:rPr>
        <w:t>ol</w:t>
      </w:r>
      <w:proofErr w:type="spellEnd"/>
      <w:r w:rsidRPr="00D25BA6">
        <w:rPr>
          <w:rFonts w:cstheme="minorHAnsi"/>
        </w:rPr>
        <w:t>&gt; element can also generate bullets</w:t>
      </w:r>
    </w:p>
    <w:p w14:paraId="793DB7DE" w14:textId="15785F03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14:paraId="45E1BD46" w14:textId="5AA66595" w:rsidR="00F52821" w:rsidRPr="00E63AD4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E63AD4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E63AD4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&lt;hr&gt;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ur</w:t>
      </w:r>
      <w:proofErr w:type="spellEnd"/>
      <w:r w:rsidRPr="00D25BA6">
        <w:rPr>
          <w:rFonts w:cstheme="minorHAnsi"/>
        </w:rPr>
        <w:t>&gt;</w:t>
      </w:r>
    </w:p>
    <w:p w14:paraId="09B46A82" w14:textId="3EE7E834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E63AD4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E63AD4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C67BB3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70C0"/>
        </w:rPr>
      </w:pPr>
      <w:r w:rsidRPr="00C67BB3">
        <w:rPr>
          <w:rFonts w:cstheme="minorHAnsi"/>
          <w:color w:val="0070C0"/>
        </w:rPr>
        <w:t>Joint photographic experts group</w:t>
      </w:r>
    </w:p>
    <w:p w14:paraId="173CD1D2" w14:textId="3630EFB9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7F2D48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E63AD4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&lt;</w:t>
      </w:r>
      <w:proofErr w:type="spellStart"/>
      <w:r w:rsidRPr="00E63AD4">
        <w:rPr>
          <w:rFonts w:cstheme="minorHAnsi"/>
          <w:color w:val="0070C0"/>
        </w:rPr>
        <w:t>abbr</w:t>
      </w:r>
      <w:proofErr w:type="spellEnd"/>
      <w:r w:rsidRPr="00E63AD4">
        <w:rPr>
          <w:rFonts w:cstheme="minorHAnsi"/>
          <w:color w:val="0070C0"/>
        </w:rPr>
        <w:t>&gt; &lt;/</w:t>
      </w:r>
      <w:proofErr w:type="spellStart"/>
      <w:r w:rsidRPr="00E63AD4">
        <w:rPr>
          <w:rFonts w:cstheme="minorHAnsi"/>
          <w:color w:val="0070C0"/>
        </w:rPr>
        <w:t>abbr</w:t>
      </w:r>
      <w:proofErr w:type="spellEnd"/>
      <w:r w:rsidRPr="00E63AD4">
        <w:rPr>
          <w:rFonts w:cstheme="minorHAnsi"/>
          <w:color w:val="0070C0"/>
        </w:rPr>
        <w:t>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C67BB3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0000" w:themeColor="text1"/>
        </w:rPr>
      </w:pPr>
      <w:r w:rsidRPr="00C67BB3">
        <w:rPr>
          <w:rFonts w:cstheme="minorHAnsi"/>
          <w:color w:val="000000" w:themeColor="text1"/>
        </w:rPr>
        <w:t xml:space="preserve">Tom </w:t>
      </w:r>
      <w:proofErr w:type="spellStart"/>
      <w:r w:rsidRPr="00C67BB3">
        <w:rPr>
          <w:rFonts w:cstheme="minorHAnsi"/>
          <w:color w:val="000000" w:themeColor="text1"/>
        </w:rPr>
        <w:t>Berners-lee</w:t>
      </w:r>
      <w:proofErr w:type="spellEnd"/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Tim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14:paraId="70A6F8B4" w14:textId="37E34B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C67BB3">
        <w:rPr>
          <w:rFonts w:cstheme="minorHAnsi"/>
          <w:color w:val="0070C0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7F2D48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7F2D48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class</w:t>
      </w:r>
    </w:p>
    <w:p w14:paraId="4C0114D6" w14:textId="6EFCAC33" w:rsidR="00283FBE" w:rsidRPr="007F2D48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E63AD4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&lt;</w:t>
      </w:r>
      <w:proofErr w:type="spellStart"/>
      <w:r w:rsidRPr="00E63AD4">
        <w:rPr>
          <w:rFonts w:cstheme="minorHAnsi"/>
          <w:color w:val="0070C0"/>
        </w:rPr>
        <w:t>tagname</w:t>
      </w:r>
      <w:proofErr w:type="spellEnd"/>
      <w:r w:rsidRPr="00E63AD4">
        <w:rPr>
          <w:rFonts w:cstheme="minorHAnsi"/>
          <w:color w:val="0070C0"/>
        </w:rPr>
        <w:t xml:space="preserve"> style="</w:t>
      </w:r>
      <w:proofErr w:type="spellStart"/>
      <w:r w:rsidRPr="00E63AD4">
        <w:rPr>
          <w:rFonts w:cstheme="minorHAnsi"/>
          <w:color w:val="0070C0"/>
        </w:rPr>
        <w:t>property:value</w:t>
      </w:r>
      <w:proofErr w:type="spellEnd"/>
      <w:r w:rsidRPr="00E63AD4">
        <w:rPr>
          <w:rFonts w:cstheme="minorHAnsi"/>
          <w:color w:val="0070C0"/>
        </w:rPr>
        <w:t>;"&gt;</w:t>
      </w:r>
    </w:p>
    <w:p w14:paraId="703ED871" w14:textId="255BA690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7F2D48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url</w:t>
      </w:r>
      <w:proofErr w:type="spellEnd"/>
      <w:r w:rsidRPr="00D25BA6">
        <w:rPr>
          <w:rFonts w:cstheme="minorHAnsi"/>
        </w:rPr>
        <w:t>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7F2D48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 xml:space="preserve">&lt;a </w:t>
      </w:r>
      <w:proofErr w:type="spellStart"/>
      <w:r w:rsidRPr="007F2D48">
        <w:rPr>
          <w:rFonts w:cstheme="minorHAnsi"/>
          <w:color w:val="0070C0"/>
        </w:rPr>
        <w:t>href</w:t>
      </w:r>
      <w:proofErr w:type="spellEnd"/>
      <w:r w:rsidRPr="007F2D48">
        <w:rPr>
          <w:rFonts w:cstheme="minorHAnsi"/>
          <w:color w:val="0070C0"/>
        </w:rPr>
        <w:t>="https://www.gkseries.com"&gt; Gkseries.com&lt;/a&gt;</w:t>
      </w:r>
    </w:p>
    <w:p w14:paraId="723311F8" w14:textId="1C4A36D3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Increasing the </w:t>
      </w:r>
      <w:proofErr w:type="spellStart"/>
      <w:r w:rsidRPr="00D25BA6">
        <w:rPr>
          <w:rFonts w:cstheme="minorHAnsi"/>
        </w:rPr>
        <w:t>cellpadding</w:t>
      </w:r>
      <w:proofErr w:type="spellEnd"/>
      <w:r w:rsidRPr="00D25BA6">
        <w:rPr>
          <w:rFonts w:cstheme="minorHAnsi"/>
        </w:rPr>
        <w:t xml:space="preserve">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7F2D48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Which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 xml:space="preserve"> consist of equal amounts of all basic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>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white, blue and </w:t>
      </w:r>
      <w:proofErr w:type="spellStart"/>
      <w:r w:rsidRPr="00D25BA6">
        <w:rPr>
          <w:rFonts w:cstheme="minorHAnsi"/>
        </w:rPr>
        <w:t>gray</w:t>
      </w:r>
      <w:proofErr w:type="spellEnd"/>
    </w:p>
    <w:p w14:paraId="6CADEA4E" w14:textId="5A0D8DE1" w:rsidR="0096508A" w:rsidRPr="007F2D48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 xml:space="preserve">white, black and </w:t>
      </w:r>
      <w:proofErr w:type="spellStart"/>
      <w:r w:rsidRPr="007F2D48">
        <w:rPr>
          <w:rFonts w:cstheme="minorHAnsi"/>
          <w:color w:val="0070C0"/>
        </w:rPr>
        <w:t>gray</w:t>
      </w:r>
      <w:proofErr w:type="spellEnd"/>
    </w:p>
    <w:p w14:paraId="5508D6F1" w14:textId="582E0D69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44115F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70C0"/>
        </w:rPr>
      </w:pPr>
      <w:r w:rsidRPr="0044115F">
        <w:rPr>
          <w:rFonts w:cstheme="minorHAnsi"/>
          <w:color w:val="0070C0"/>
        </w:rPr>
        <w:t>They can be repeated</w:t>
      </w:r>
    </w:p>
    <w:p w14:paraId="29E4EF0C" w14:textId="3B4B3808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“round"&gt;</w:t>
      </w:r>
    </w:p>
    <w:p w14:paraId="4304657E" w14:textId="1DB79070" w:rsidR="0096508A" w:rsidRPr="007F2D48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70C0"/>
        </w:rPr>
      </w:pPr>
      <w:r w:rsidRPr="007F2D48">
        <w:rPr>
          <w:rFonts w:cstheme="minorHAnsi"/>
          <w:color w:val="0070C0"/>
        </w:rPr>
        <w:t>&lt;</w:t>
      </w:r>
      <w:proofErr w:type="spellStart"/>
      <w:r w:rsidRPr="007F2D48">
        <w:rPr>
          <w:rFonts w:cstheme="minorHAnsi"/>
          <w:color w:val="0070C0"/>
        </w:rPr>
        <w:t>ul</w:t>
      </w:r>
      <w:proofErr w:type="spellEnd"/>
      <w:r w:rsidRPr="007F2D48">
        <w:rPr>
          <w:rFonts w:cstheme="minorHAnsi"/>
          <w:color w:val="0070C0"/>
        </w:rPr>
        <w:t xml:space="preserve">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E63AD4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=n</w:t>
      </w:r>
    </w:p>
    <w:p w14:paraId="5DDADC07" w14:textId="1700B22C" w:rsidR="0096508A" w:rsidRPr="00E63AD4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E63AD4">
        <w:rPr>
          <w:rFonts w:cstheme="minorHAnsi"/>
          <w:color w:val="0070C0"/>
        </w:rPr>
        <w:t>rowspan</w:t>
      </w:r>
      <w:proofErr w:type="spellEnd"/>
      <w:r w:rsidRPr="00E63AD4">
        <w:rPr>
          <w:rFonts w:cstheme="minorHAnsi"/>
          <w:color w:val="0070C0"/>
        </w:rPr>
        <w:t>=n</w:t>
      </w:r>
    </w:p>
    <w:p w14:paraId="10C00A12" w14:textId="21558882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44115F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70C0"/>
        </w:rPr>
      </w:pPr>
      <w:r w:rsidRPr="0044115F">
        <w:rPr>
          <w:rFonts w:cstheme="minorHAnsi"/>
          <w:color w:val="0070C0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tr</w:t>
      </w:r>
      <w:proofErr w:type="spellEnd"/>
      <w:r w:rsidRPr="00D25BA6">
        <w:rPr>
          <w:rFonts w:cstheme="minorHAnsi"/>
        </w:rPr>
        <w:t>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th</w:t>
      </w:r>
      <w:proofErr w:type="spellEnd"/>
      <w:r w:rsidRPr="00D25BA6">
        <w:rPr>
          <w:rFonts w:cstheme="minorHAnsi"/>
        </w:rPr>
        <w:t>&gt;</w:t>
      </w:r>
    </w:p>
    <w:p w14:paraId="14FD29F8" w14:textId="260263D4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It will be </w:t>
      </w:r>
      <w:proofErr w:type="spellStart"/>
      <w:r w:rsidRPr="00D25BA6">
        <w:rPr>
          <w:rFonts w:cstheme="minorHAnsi"/>
        </w:rPr>
        <w:t>streteched</w:t>
      </w:r>
      <w:proofErr w:type="spellEnd"/>
    </w:p>
    <w:p w14:paraId="1E9BF6B0" w14:textId="7F0EB4E6" w:rsidR="0096508A" w:rsidRPr="00E63AD4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44115F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70C0"/>
        </w:rPr>
      </w:pPr>
      <w:r w:rsidRPr="0044115F">
        <w:rPr>
          <w:rFonts w:cstheme="minorHAnsi"/>
          <w:color w:val="0070C0"/>
        </w:rPr>
        <w:t xml:space="preserve">&lt;a </w:t>
      </w:r>
      <w:proofErr w:type="spellStart"/>
      <w:r w:rsidRPr="0044115F">
        <w:rPr>
          <w:rFonts w:cstheme="minorHAnsi"/>
          <w:color w:val="0070C0"/>
        </w:rPr>
        <w:t>href</w:t>
      </w:r>
      <w:proofErr w:type="spellEnd"/>
      <w:r w:rsidRPr="0044115F">
        <w:rPr>
          <w:rFonts w:cstheme="minorHAnsi"/>
          <w:color w:val="0070C0"/>
        </w:rPr>
        <w:t>="mailto:xxx@yyy"&gt;</w:t>
      </w:r>
    </w:p>
    <w:p w14:paraId="178599D9" w14:textId="15E3E12C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14:paraId="21C8D630" w14:textId="54473B13" w:rsidR="0096508A" w:rsidRPr="0044115F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70C0"/>
        </w:rPr>
      </w:pPr>
      <w:r w:rsidRPr="0044115F">
        <w:rPr>
          <w:rFonts w:cstheme="minorHAnsi"/>
          <w:color w:val="0070C0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6A151C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70C0"/>
        </w:rPr>
      </w:pPr>
      <w:r w:rsidRPr="006A151C">
        <w:rPr>
          <w:rFonts w:cstheme="minorHAnsi"/>
          <w:color w:val="0070C0"/>
        </w:rPr>
        <w:t>&lt;</w:t>
      </w:r>
      <w:proofErr w:type="spellStart"/>
      <w:r w:rsidRPr="006A151C">
        <w:rPr>
          <w:rFonts w:cstheme="minorHAnsi"/>
          <w:color w:val="0070C0"/>
        </w:rPr>
        <w:t>fontface</w:t>
      </w:r>
      <w:proofErr w:type="spellEnd"/>
      <w:r w:rsidRPr="006A151C">
        <w:rPr>
          <w:rFonts w:cstheme="minorHAnsi"/>
          <w:color w:val="0070C0"/>
        </w:rPr>
        <w:t>="</w:t>
      </w:r>
      <w:proofErr w:type="spellStart"/>
      <w:r w:rsidRPr="006A151C">
        <w:rPr>
          <w:rFonts w:cstheme="minorHAnsi"/>
          <w:color w:val="0070C0"/>
        </w:rPr>
        <w:t>verdana</w:t>
      </w:r>
      <w:proofErr w:type="spellEnd"/>
      <w:r w:rsidRPr="006A151C">
        <w:rPr>
          <w:rFonts w:cstheme="minorHAnsi"/>
          <w:color w:val="0070C0"/>
        </w:rPr>
        <w:t>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 xml:space="preserve">, </w:t>
      </w:r>
      <w:proofErr w:type="spellStart"/>
      <w:r w:rsidRPr="00D25BA6">
        <w:rPr>
          <w:rFonts w:cstheme="minorHAnsi"/>
        </w:rPr>
        <w:t>arial</w:t>
      </w:r>
      <w:proofErr w:type="spellEnd"/>
      <w:r w:rsidRPr="00D25BA6">
        <w:rPr>
          <w:rFonts w:cstheme="minorHAnsi"/>
        </w:rPr>
        <w:t>"&gt;</w:t>
      </w:r>
    </w:p>
    <w:p w14:paraId="59D43B60" w14:textId="3CA8FAD2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E63AD4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 xml:space="preserve"> </w:t>
      </w:r>
      <w:proofErr w:type="spellStart"/>
      <w:r w:rsidRPr="00D25BA6">
        <w:rPr>
          <w:rFonts w:cstheme="minorHAnsi"/>
        </w:rPr>
        <w:t>src</w:t>
      </w:r>
      <w:proofErr w:type="spellEnd"/>
      <w:r w:rsidRPr="00D25BA6">
        <w:rPr>
          <w:rFonts w:cstheme="minorHAnsi"/>
        </w:rPr>
        <w:t>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Why should you specify a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14:paraId="4A2F1EA1" w14:textId="5DC12554" w:rsidR="0096508A" w:rsidRPr="00E63AD4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70C0"/>
        </w:rPr>
      </w:pPr>
      <w:r w:rsidRPr="00E63AD4">
        <w:rPr>
          <w:rFonts w:cstheme="minorHAnsi"/>
          <w:color w:val="0070C0"/>
        </w:rPr>
        <w:t xml:space="preserve">The background </w:t>
      </w:r>
      <w:proofErr w:type="spellStart"/>
      <w:r w:rsidRPr="00E63AD4">
        <w:rPr>
          <w:rFonts w:cstheme="minorHAnsi"/>
          <w:color w:val="0070C0"/>
        </w:rPr>
        <w:t>color</w:t>
      </w:r>
      <w:proofErr w:type="spellEnd"/>
      <w:r w:rsidRPr="00E63AD4">
        <w:rPr>
          <w:rFonts w:cstheme="minorHAnsi"/>
          <w:color w:val="0070C0"/>
        </w:rPr>
        <w:t xml:space="preserve">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3"/>
  </w:num>
  <w:num w:numId="4">
    <w:abstractNumId w:val="3"/>
  </w:num>
  <w:num w:numId="5">
    <w:abstractNumId w:val="40"/>
  </w:num>
  <w:num w:numId="6">
    <w:abstractNumId w:val="16"/>
  </w:num>
  <w:num w:numId="7">
    <w:abstractNumId w:val="0"/>
  </w:num>
  <w:num w:numId="8">
    <w:abstractNumId w:val="23"/>
  </w:num>
  <w:num w:numId="9">
    <w:abstractNumId w:val="22"/>
  </w:num>
  <w:num w:numId="10">
    <w:abstractNumId w:val="30"/>
  </w:num>
  <w:num w:numId="11">
    <w:abstractNumId w:val="36"/>
  </w:num>
  <w:num w:numId="12">
    <w:abstractNumId w:val="5"/>
  </w:num>
  <w:num w:numId="13">
    <w:abstractNumId w:val="41"/>
  </w:num>
  <w:num w:numId="14">
    <w:abstractNumId w:val="37"/>
  </w:num>
  <w:num w:numId="15">
    <w:abstractNumId w:val="19"/>
  </w:num>
  <w:num w:numId="16">
    <w:abstractNumId w:val="28"/>
  </w:num>
  <w:num w:numId="17">
    <w:abstractNumId w:val="21"/>
  </w:num>
  <w:num w:numId="18">
    <w:abstractNumId w:val="29"/>
  </w:num>
  <w:num w:numId="19">
    <w:abstractNumId w:val="4"/>
  </w:num>
  <w:num w:numId="20">
    <w:abstractNumId w:val="34"/>
  </w:num>
  <w:num w:numId="21">
    <w:abstractNumId w:val="43"/>
  </w:num>
  <w:num w:numId="22">
    <w:abstractNumId w:val="35"/>
  </w:num>
  <w:num w:numId="23">
    <w:abstractNumId w:val="20"/>
  </w:num>
  <w:num w:numId="24">
    <w:abstractNumId w:val="42"/>
  </w:num>
  <w:num w:numId="25">
    <w:abstractNumId w:val="8"/>
  </w:num>
  <w:num w:numId="26">
    <w:abstractNumId w:val="39"/>
  </w:num>
  <w:num w:numId="27">
    <w:abstractNumId w:val="12"/>
  </w:num>
  <w:num w:numId="28">
    <w:abstractNumId w:val="10"/>
  </w:num>
  <w:num w:numId="29">
    <w:abstractNumId w:val="24"/>
  </w:num>
  <w:num w:numId="30">
    <w:abstractNumId w:val="9"/>
  </w:num>
  <w:num w:numId="31">
    <w:abstractNumId w:val="13"/>
  </w:num>
  <w:num w:numId="32">
    <w:abstractNumId w:val="2"/>
  </w:num>
  <w:num w:numId="33">
    <w:abstractNumId w:val="1"/>
  </w:num>
  <w:num w:numId="34">
    <w:abstractNumId w:val="17"/>
  </w:num>
  <w:num w:numId="35">
    <w:abstractNumId w:val="6"/>
  </w:num>
  <w:num w:numId="36">
    <w:abstractNumId w:val="15"/>
  </w:num>
  <w:num w:numId="37">
    <w:abstractNumId w:val="7"/>
  </w:num>
  <w:num w:numId="38">
    <w:abstractNumId w:val="18"/>
  </w:num>
  <w:num w:numId="39">
    <w:abstractNumId w:val="14"/>
  </w:num>
  <w:num w:numId="40">
    <w:abstractNumId w:val="31"/>
  </w:num>
  <w:num w:numId="41">
    <w:abstractNumId w:val="32"/>
  </w:num>
  <w:num w:numId="42">
    <w:abstractNumId w:val="11"/>
  </w:num>
  <w:num w:numId="43">
    <w:abstractNumId w:val="25"/>
  </w:num>
  <w:num w:numId="4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3E34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115F"/>
    <w:rsid w:val="00443B96"/>
    <w:rsid w:val="00446F0B"/>
    <w:rsid w:val="00451BD3"/>
    <w:rsid w:val="0046119E"/>
    <w:rsid w:val="00463044"/>
    <w:rsid w:val="004700F0"/>
    <w:rsid w:val="00470497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A151C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7F2D48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67BB3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6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63AD4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10</cp:revision>
  <dcterms:created xsi:type="dcterms:W3CDTF">2022-09-08T11:42:00Z</dcterms:created>
  <dcterms:modified xsi:type="dcterms:W3CDTF">2022-09-09T08:07:00Z</dcterms:modified>
</cp:coreProperties>
</file>