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9D0" w:rsidRDefault="00C14090">
      <w:pPr>
        <w:pStyle w:val="1"/>
      </w:pPr>
      <w:r>
        <w:rPr>
          <w:rFonts w:hint="eastAsia"/>
        </w:rPr>
        <w:t>Quantitative</w:t>
      </w:r>
      <w:r>
        <w:t xml:space="preserve"> Methods</w:t>
      </w:r>
    </w:p>
    <w:p w:rsidR="009D39D0" w:rsidRDefault="00C14090">
      <w:pPr>
        <w:pStyle w:val="2"/>
      </w:pPr>
      <w:r>
        <w:rPr>
          <w:rFonts w:hint="eastAsia"/>
        </w:rPr>
        <w:t>S</w:t>
      </w:r>
      <w:r>
        <w:t>tudy Session 3 Quantitative Methods</w:t>
      </w:r>
    </w:p>
    <w:p w:rsidR="009D39D0" w:rsidRDefault="00C14090">
      <w:pPr>
        <w:pStyle w:val="3"/>
      </w:pPr>
      <w:r>
        <w:rPr>
          <w:rFonts w:hint="eastAsia"/>
        </w:rPr>
        <w:t>R</w:t>
      </w:r>
      <w:r>
        <w:t>eading 6 Fintech in Investment Mgmt</w:t>
      </w:r>
    </w:p>
    <w:p w:rsidR="009D39D0" w:rsidRDefault="00C14090">
      <w:pPr>
        <w:pStyle w:val="4"/>
      </w:pPr>
      <w:r>
        <w:rPr>
          <w:rFonts w:hint="eastAsia"/>
        </w:rPr>
        <w:t>D</w:t>
      </w:r>
      <w:r>
        <w:t>ata Science</w:t>
      </w:r>
    </w:p>
    <w:p w:rsidR="009D39D0" w:rsidRDefault="00C14090">
      <w:r>
        <w:t>Data processing: capture/ curation (data quality and accuracy assurance)/ storage/ search/ transfer (from data source/ storage to analytical tool)</w:t>
      </w:r>
    </w:p>
    <w:p w:rsidR="009D39D0" w:rsidRDefault="009D39D0"/>
    <w:p w:rsidR="009D39D0" w:rsidRDefault="00C14090">
      <w:r>
        <w:t>Data visualization: heat map, interactive 3-D, tag cloud, network graphs, tree diagrams</w:t>
      </w:r>
    </w:p>
    <w:p w:rsidR="009D39D0" w:rsidRDefault="009D39D0"/>
    <w:p w:rsidR="009D39D0" w:rsidRDefault="00C14090">
      <w:pPr>
        <w:pStyle w:val="4"/>
      </w:pPr>
      <w:r>
        <w:rPr>
          <w:rFonts w:hint="eastAsia"/>
        </w:rPr>
        <w:t>S</w:t>
      </w:r>
      <w:r>
        <w:t>elected Applications of Fintech to IM</w:t>
      </w:r>
    </w:p>
    <w:p w:rsidR="009D39D0" w:rsidRDefault="00C14090">
      <w:r>
        <w:rPr>
          <w:rFonts w:hint="eastAsia"/>
        </w:rPr>
        <w:t>T</w:t>
      </w:r>
      <w:r>
        <w:t>ext analytics and NLP: analyze annual report, transcripts, policy statements, voices etc.</w:t>
      </w:r>
    </w:p>
    <w:p w:rsidR="009D39D0" w:rsidRDefault="009D39D0"/>
    <w:p w:rsidR="009D39D0" w:rsidRDefault="00C14090">
      <w:r>
        <w:rPr>
          <w:rFonts w:hint="eastAsia"/>
        </w:rPr>
        <w:t>R</w:t>
      </w:r>
      <w:r>
        <w:t>obo-Advisory Services: fully automated/ advisor-assisted</w:t>
      </w:r>
    </w:p>
    <w:p w:rsidR="009D39D0" w:rsidRDefault="009D39D0"/>
    <w:p w:rsidR="009D39D0" w:rsidRDefault="00C14090">
      <w:r>
        <w:rPr>
          <w:rFonts w:hint="eastAsia"/>
        </w:rPr>
        <w:t>R</w:t>
      </w:r>
      <w:r>
        <w:t>isk Analysis: stress testing and risk assessment</w:t>
      </w:r>
    </w:p>
    <w:p w:rsidR="009D39D0" w:rsidRDefault="009D39D0"/>
    <w:p w:rsidR="009D39D0" w:rsidRDefault="00C14090">
      <w:r>
        <w:rPr>
          <w:rFonts w:hint="eastAsia"/>
        </w:rPr>
        <w:t>A</w:t>
      </w:r>
      <w:r>
        <w:t>lgorithmic Trading: HFT</w:t>
      </w:r>
    </w:p>
    <w:p w:rsidR="009D39D0" w:rsidRDefault="009D39D0"/>
    <w:p w:rsidR="009D39D0" w:rsidRDefault="00C14090">
      <w:pPr>
        <w:pStyle w:val="4"/>
      </w:pPr>
      <w:r>
        <w:rPr>
          <w:rFonts w:hint="eastAsia"/>
        </w:rPr>
        <w:t>D</w:t>
      </w:r>
      <w:r>
        <w:t>LT</w:t>
      </w:r>
    </w:p>
    <w:p w:rsidR="009D39D0" w:rsidRDefault="00C14090">
      <w:r>
        <w:t>Not fully secure, breaches in privacy and data protection are possible.</w:t>
      </w:r>
    </w:p>
    <w:p w:rsidR="009D39D0" w:rsidRDefault="009D39D0"/>
    <w:p w:rsidR="009D39D0" w:rsidRDefault="00C14090">
      <w:r>
        <w:rPr>
          <w:rFonts w:hint="eastAsia"/>
        </w:rPr>
        <w:t>D</w:t>
      </w:r>
      <w:r>
        <w:t>LT: a type of database that may be shared among entities in a network.</w:t>
      </w:r>
    </w:p>
    <w:p w:rsidR="009D39D0" w:rsidRDefault="00C14090">
      <w:r>
        <w:tab/>
        <w:t>Cryptography: an algorithmic process to encrypt data, making data unusable if received by unauthorized parties.</w:t>
      </w:r>
    </w:p>
    <w:p w:rsidR="009D39D0" w:rsidRDefault="00C14090">
      <w:r>
        <w:tab/>
        <w:t>Smart contracts: self-execute programs</w:t>
      </w:r>
    </w:p>
    <w:p w:rsidR="009D39D0" w:rsidRDefault="00C14090">
      <w:r>
        <w:tab/>
        <w:t>Blockchain: a type of digital ledger in which info is recorded sequentially within blocks, that are then linked or “chained” together, and secured using cryptographic methods.</w:t>
      </w:r>
    </w:p>
    <w:p w:rsidR="009D39D0" w:rsidRDefault="009D39D0"/>
    <w:p w:rsidR="009D39D0" w:rsidRDefault="00C14090">
      <w:r>
        <w:rPr>
          <w:rFonts w:hint="eastAsia"/>
        </w:rPr>
        <w:t>P</w:t>
      </w:r>
      <w:r>
        <w:t>ermissioned and Permission-less Networks</w:t>
      </w:r>
    </w:p>
    <w:p w:rsidR="009D39D0" w:rsidRDefault="009D39D0"/>
    <w:p w:rsidR="009D39D0" w:rsidRDefault="00C14090">
      <w:r>
        <w:rPr>
          <w:rFonts w:hint="eastAsia"/>
        </w:rPr>
        <w:t>D</w:t>
      </w:r>
      <w:r>
        <w:t>LTG Applications:</w:t>
      </w:r>
    </w:p>
    <w:p w:rsidR="009D39D0" w:rsidRDefault="00C14090">
      <w:pPr>
        <w:pStyle w:val="a5"/>
        <w:numPr>
          <w:ilvl w:val="0"/>
          <w:numId w:val="1"/>
        </w:numPr>
        <w:ind w:firstLineChars="0"/>
      </w:pPr>
      <w:r>
        <w:rPr>
          <w:rFonts w:hint="eastAsia"/>
        </w:rPr>
        <w:t>C</w:t>
      </w:r>
      <w:r>
        <w:t>ryptocurrencies: ICO</w:t>
      </w:r>
    </w:p>
    <w:p w:rsidR="009D39D0" w:rsidRDefault="00C14090">
      <w:pPr>
        <w:pStyle w:val="a5"/>
        <w:numPr>
          <w:ilvl w:val="0"/>
          <w:numId w:val="1"/>
        </w:numPr>
        <w:ind w:firstLineChars="0"/>
      </w:pPr>
      <w:r>
        <w:rPr>
          <w:rFonts w:hint="eastAsia"/>
        </w:rPr>
        <w:t>T</w:t>
      </w:r>
      <w:r>
        <w:t>okenization: representing ownership rights to physical assets on a blockchain or DLT. A single, digital record of ownership with which to verify ownership title and authenticity, including all historical activity.</w:t>
      </w:r>
    </w:p>
    <w:p w:rsidR="009D39D0" w:rsidRDefault="00C14090">
      <w:pPr>
        <w:pStyle w:val="a5"/>
        <w:numPr>
          <w:ilvl w:val="0"/>
          <w:numId w:val="1"/>
        </w:numPr>
        <w:ind w:firstLineChars="0"/>
      </w:pPr>
      <w:r>
        <w:rPr>
          <w:rFonts w:hint="eastAsia"/>
        </w:rPr>
        <w:t>P</w:t>
      </w:r>
      <w:r>
        <w:t>ost-trade clearing and settlement: confirm, clear and settle transactions among counterparties and intermediaries.</w:t>
      </w:r>
    </w:p>
    <w:p w:rsidR="009D39D0" w:rsidRDefault="00C14090">
      <w:pPr>
        <w:pStyle w:val="a5"/>
        <w:numPr>
          <w:ilvl w:val="0"/>
          <w:numId w:val="1"/>
        </w:numPr>
        <w:ind w:firstLineChars="0"/>
      </w:pPr>
      <w:r>
        <w:rPr>
          <w:rFonts w:hint="eastAsia"/>
        </w:rPr>
        <w:t>C</w:t>
      </w:r>
      <w:r>
        <w:t>ompliance: shared information, communications, transparency within and between firms, exchanges, custodians and regulators. Security and privacy in closed or permissioned networks.</w:t>
      </w:r>
    </w:p>
    <w:p w:rsidR="009D39D0" w:rsidRDefault="009D39D0"/>
    <w:p w:rsidR="009D39D0" w:rsidRDefault="00C14090">
      <w:pPr>
        <w:pStyle w:val="3"/>
      </w:pPr>
      <w:r>
        <w:rPr>
          <w:rFonts w:hint="eastAsia"/>
        </w:rPr>
        <w:t>R</w:t>
      </w:r>
      <w:r>
        <w:t>eading 7 Correlation and Regression</w:t>
      </w:r>
    </w:p>
    <w:p w:rsidR="009D39D0" w:rsidRDefault="009D39D0"/>
    <w:p w:rsidR="009D39D0" w:rsidRDefault="00C14090">
      <w:r>
        <w:t>Sample covariance</w:t>
      </w:r>
      <w:r>
        <w:rPr>
          <w:rFonts w:hint="eastAsia"/>
        </w:rPr>
        <w:t xml:space="preserve">：协方差 </w:t>
      </w:r>
      <w:r>
        <w:t xml:space="preserve">| </w:t>
      </w:r>
      <w:r>
        <w:rPr>
          <w:rFonts w:hint="eastAsia"/>
        </w:rPr>
        <w:t>S</w:t>
      </w:r>
      <w:r>
        <w:t>ample correlation</w:t>
      </w:r>
      <w:r>
        <w:rPr>
          <w:rFonts w:hint="eastAsia"/>
        </w:rPr>
        <w:t xml:space="preserve"> </w:t>
      </w:r>
      <w:r>
        <w:t>coefficient</w:t>
      </w:r>
      <w:r>
        <w:rPr>
          <w:rFonts w:hint="eastAsia"/>
        </w:rPr>
        <w:t>：相关系数</w:t>
      </w:r>
    </w:p>
    <w:p w:rsidR="009D39D0" w:rsidRDefault="009D39D0"/>
    <w:p w:rsidR="009D39D0" w:rsidRDefault="00C14090">
      <w:r>
        <w:t>Limits to correlation analysis</w:t>
      </w:r>
    </w:p>
    <w:p w:rsidR="009D39D0" w:rsidRDefault="009D39D0"/>
    <w:p w:rsidR="009D39D0" w:rsidRDefault="00C14090">
      <w:r>
        <w:t>Formulate a hypothesis test – put correlation coefficient to zero and reject at a give level of significance to prove they are related</w:t>
      </w:r>
    </w:p>
    <w:p w:rsidR="009D39D0" w:rsidRDefault="009D39D0"/>
    <w:p w:rsidR="009D39D0" w:rsidRDefault="00C14090">
      <w:r>
        <w:t>Dependent and independent variables in a linear regression</w:t>
      </w:r>
    </w:p>
    <w:p w:rsidR="009D39D0" w:rsidRDefault="009D39D0"/>
    <w:p w:rsidR="009D39D0" w:rsidRDefault="00C14090">
      <w:r>
        <w:t>Assumptions under linear regression and explain regression coefficient</w:t>
      </w:r>
    </w:p>
    <w:p w:rsidR="009D39D0" w:rsidRDefault="009D39D0"/>
    <w:p w:rsidR="009D39D0" w:rsidRDefault="00C14090">
      <w:r>
        <w:t>Calc and interpret standard error estimate | coefficient of determination | a confidence interval for a regression coefficient</w:t>
      </w:r>
    </w:p>
    <w:p w:rsidR="009D39D0" w:rsidRDefault="009D39D0"/>
    <w:p w:rsidR="009D39D0" w:rsidRDefault="00C14090">
      <w:r>
        <w:t>A null and alternative hypothesis for a regression coefficient, proper test stats, reject null hypothesis at a given significance level</w:t>
      </w:r>
    </w:p>
    <w:p w:rsidR="009D39D0" w:rsidRDefault="009D39D0"/>
    <w:p w:rsidR="009D39D0" w:rsidRDefault="00C14090">
      <w:r>
        <w:rPr>
          <w:rFonts w:hint="eastAsia"/>
        </w:rPr>
        <w:t>C</w:t>
      </w:r>
      <w:r>
        <w:t>alc predicated value for the dependent variable, given an estimated regression model and value of independent variable.</w:t>
      </w:r>
    </w:p>
    <w:p w:rsidR="009D39D0" w:rsidRDefault="009D39D0"/>
    <w:p w:rsidR="009D39D0" w:rsidRDefault="00C14090">
      <w:r>
        <w:t>A confidence interval for the dependent variable predicated value.</w:t>
      </w:r>
    </w:p>
    <w:p w:rsidR="009D39D0" w:rsidRDefault="009D39D0"/>
    <w:p w:rsidR="009D39D0" w:rsidRDefault="00C14090">
      <w:r>
        <w:rPr>
          <w:rFonts w:hint="eastAsia"/>
        </w:rPr>
        <w:t>A</w:t>
      </w:r>
      <w:r>
        <w:t xml:space="preserve">NOVA (analysis of variance) in regression analysis, interpret </w:t>
      </w:r>
      <w:r>
        <w:rPr>
          <w:rFonts w:hint="eastAsia"/>
        </w:rPr>
        <w:t>ANOVA</w:t>
      </w:r>
      <w:r>
        <w:t xml:space="preserve"> results, calc and interpret F-stats</w:t>
      </w:r>
    </w:p>
    <w:p w:rsidR="009D39D0" w:rsidRDefault="009D39D0"/>
    <w:p w:rsidR="009D39D0" w:rsidRDefault="00C14090">
      <w:r>
        <w:t>Limits of regression analysis</w:t>
      </w:r>
    </w:p>
    <w:p w:rsidR="009D39D0" w:rsidRDefault="009D39D0"/>
    <w:p w:rsidR="009D39D0" w:rsidRDefault="00C14090">
      <w:pPr>
        <w:pStyle w:val="4"/>
      </w:pPr>
      <w:r>
        <w:rPr>
          <w:rFonts w:hint="eastAsia"/>
        </w:rPr>
        <w:lastRenderedPageBreak/>
        <w:t>C</w:t>
      </w:r>
      <w:r>
        <w:t>orrelation analysis</w:t>
      </w:r>
    </w:p>
    <w:p w:rsidR="009D39D0" w:rsidRDefault="00C14090">
      <w:r>
        <w:t>Measure how two variables vary in relation to each other.</w:t>
      </w:r>
    </w:p>
    <w:p w:rsidR="009D39D0" w:rsidRDefault="00C14090">
      <w:pPr>
        <w:pStyle w:val="5"/>
      </w:pPr>
      <w:r>
        <w:rPr>
          <w:rFonts w:hint="eastAsia"/>
        </w:rPr>
        <w:t>S</w:t>
      </w:r>
      <w:r>
        <w:t>catter plots</w:t>
      </w:r>
    </w:p>
    <w:p w:rsidR="009D39D0" w:rsidRDefault="009D39D0"/>
    <w:p w:rsidR="009D39D0" w:rsidRDefault="00C14090">
      <w:pPr>
        <w:pStyle w:val="5"/>
      </w:pPr>
      <w:r>
        <w:rPr>
          <w:rFonts w:hint="eastAsia"/>
        </w:rPr>
        <w:t>C</w:t>
      </w:r>
      <w:r>
        <w:t>orrelation analysis</w:t>
      </w:r>
    </w:p>
    <w:p w:rsidR="009D39D0" w:rsidRDefault="00C14090">
      <w:r>
        <w:rPr>
          <w:rFonts w:hint="eastAsia"/>
        </w:rPr>
        <w:t>C</w:t>
      </w:r>
      <w:r>
        <w:t xml:space="preserve">orrelation coefficient vary between 1 and -1. </w:t>
      </w:r>
      <w:r>
        <w:rPr>
          <w:rFonts w:hint="eastAsia"/>
        </w:rPr>
        <w:t>1和-</w:t>
      </w:r>
      <w:r>
        <w:t>1</w:t>
      </w:r>
      <w:r>
        <w:rPr>
          <w:rFonts w:hint="eastAsia"/>
        </w:rPr>
        <w:t>代表完全在一条直线上而没有散发，0代表完全不在一条直线。</w:t>
      </w:r>
    </w:p>
    <w:p w:rsidR="009D39D0" w:rsidRDefault="009D39D0"/>
    <w:p w:rsidR="009D39D0" w:rsidRDefault="00C14090">
      <w:pPr>
        <w:pStyle w:val="5"/>
      </w:pPr>
      <w:r>
        <w:rPr>
          <w:rFonts w:hint="eastAsia"/>
        </w:rPr>
        <w:t>Calc</w:t>
      </w:r>
      <w:r>
        <w:t xml:space="preserve"> and interpret correlation coefficient</w:t>
      </w:r>
    </w:p>
    <w:p w:rsidR="009D39D0" w:rsidRDefault="00C14090">
      <w:r>
        <w:rPr>
          <w:rFonts w:hint="eastAsia"/>
        </w:rPr>
        <w:t xml:space="preserve">计算相关系数要用到协方差和样本方差 </w:t>
      </w:r>
      <w:r>
        <w:t xml:space="preserve">– </w:t>
      </w:r>
      <w:r>
        <w:rPr>
          <w:rFonts w:hint="eastAsia"/>
        </w:rPr>
        <w:t>两个变量分别和他们样本均值差的乘积的平均值（除以n</w:t>
      </w:r>
      <w:r>
        <w:t>-1</w:t>
      </w:r>
      <w:r>
        <w:rPr>
          <w:rFonts w:hint="eastAsia"/>
        </w:rPr>
        <w:t>而不是n）。</w:t>
      </w:r>
    </w:p>
    <w:p w:rsidR="009D39D0" w:rsidRDefault="009D39D0"/>
    <w:p w:rsidR="009D39D0" w:rsidRDefault="00C14090">
      <w:pPr>
        <w:rPr>
          <w:rFonts w:ascii="Arial Unicode MS" w:hAnsi="Arial Unicode MS"/>
        </w:rPr>
      </w:pPr>
      <w:bookmarkStart w:id="0" w:name="_Hlk4244835"/>
      <w:r>
        <w:rPr>
          <w:noProof/>
        </w:rPr>
        <w:drawing>
          <wp:inline distT="0" distB="0" distL="0" distR="0">
            <wp:extent cx="2563495" cy="486410"/>
            <wp:effectExtent l="0" t="0" r="8255" b="8890"/>
            <wp:docPr id="5" name="图片 5" descr="C:\Users\Li\AppData\Local\Temp\ksohtml1663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i\AppData\Local\Temp\ksohtml16636\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63495" cy="486410"/>
                    </a:xfrm>
                    <a:prstGeom prst="rect">
                      <a:avLst/>
                    </a:prstGeom>
                    <a:noFill/>
                    <a:ln>
                      <a:noFill/>
                    </a:ln>
                  </pic:spPr>
                </pic:pic>
              </a:graphicData>
            </a:graphic>
          </wp:inline>
        </w:drawing>
      </w:r>
    </w:p>
    <w:p w:rsidR="009D39D0" w:rsidRDefault="00C14090">
      <w:pPr>
        <w:rPr>
          <w:rFonts w:ascii="Arial Unicode MS" w:hAnsi="Arial Unicode MS"/>
        </w:rPr>
      </w:pPr>
      <w:r>
        <w:rPr>
          <w:rFonts w:ascii="Arial Unicode MS" w:hAnsi="Arial Unicode MS"/>
        </w:rPr>
        <w:t>n: sample size</w:t>
      </w:r>
    </w:p>
    <w:p w:rsidR="009D39D0" w:rsidRDefault="00C14090">
      <w:pPr>
        <w:rPr>
          <w:rFonts w:ascii="Arial Unicode MS" w:hAnsi="Arial Unicode MS"/>
        </w:rPr>
      </w:pPr>
      <w:r>
        <w:rPr>
          <w:noProof/>
        </w:rPr>
        <w:drawing>
          <wp:inline distT="0" distB="0" distL="0" distR="0">
            <wp:extent cx="179705" cy="225425"/>
            <wp:effectExtent l="0" t="0" r="0" b="3175"/>
            <wp:docPr id="4" name="图片 4" descr="C:\Users\Li\AppData\Local\Temp\ksohtml1663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AppData\Local\Temp\ksohtml16636\wp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9705" cy="225425"/>
                    </a:xfrm>
                    <a:prstGeom prst="rect">
                      <a:avLst/>
                    </a:prstGeom>
                    <a:noFill/>
                    <a:ln>
                      <a:noFill/>
                    </a:ln>
                  </pic:spPr>
                </pic:pic>
              </a:graphicData>
            </a:graphic>
          </wp:inline>
        </w:drawing>
      </w:r>
      <w:r>
        <w:rPr>
          <w:rFonts w:ascii="Arial Unicode MS" w:hAnsi="Arial Unicode MS"/>
        </w:rPr>
        <w:t>:  ith observation on variable X</w:t>
      </w:r>
    </w:p>
    <w:p w:rsidR="009D39D0" w:rsidRDefault="00C14090">
      <w:pPr>
        <w:rPr>
          <w:rFonts w:ascii="Arial Unicode MS" w:hAnsi="Arial Unicode MS"/>
        </w:rPr>
      </w:pPr>
      <w:r>
        <w:rPr>
          <w:noProof/>
        </w:rPr>
        <w:drawing>
          <wp:inline distT="0" distB="0" distL="0" distR="0">
            <wp:extent cx="121285" cy="225425"/>
            <wp:effectExtent l="0" t="0" r="0" b="3175"/>
            <wp:docPr id="3" name="图片 3" descr="C:\Users\Li\AppData\Local\Temp\ksohtml16636\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i\AppData\Local\Temp\ksohtml16636\wps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1285" cy="225425"/>
                    </a:xfrm>
                    <a:prstGeom prst="rect">
                      <a:avLst/>
                    </a:prstGeom>
                    <a:noFill/>
                    <a:ln>
                      <a:noFill/>
                    </a:ln>
                  </pic:spPr>
                </pic:pic>
              </a:graphicData>
            </a:graphic>
          </wp:inline>
        </w:drawing>
      </w:r>
      <w:r>
        <w:rPr>
          <w:rFonts w:ascii="Arial Unicode MS" w:hAnsi="Arial Unicode MS"/>
        </w:rPr>
        <w:t>: mean of the variable X observations</w:t>
      </w:r>
    </w:p>
    <w:p w:rsidR="009D39D0" w:rsidRDefault="00C14090">
      <w:pPr>
        <w:rPr>
          <w:rFonts w:ascii="Arial Unicode MS" w:hAnsi="Arial Unicode MS"/>
        </w:rPr>
      </w:pPr>
      <w:r>
        <w:rPr>
          <w:noProof/>
        </w:rPr>
        <w:drawing>
          <wp:inline distT="0" distB="0" distL="0" distR="0">
            <wp:extent cx="173355" cy="225425"/>
            <wp:effectExtent l="0" t="0" r="0" b="3175"/>
            <wp:docPr id="2" name="图片 2" descr="C:\Users\Li\AppData\Local\Temp\ksohtml16636\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i\AppData\Local\Temp\ksohtml16636\wps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3355" cy="225425"/>
                    </a:xfrm>
                    <a:prstGeom prst="rect">
                      <a:avLst/>
                    </a:prstGeom>
                    <a:noFill/>
                    <a:ln>
                      <a:noFill/>
                    </a:ln>
                  </pic:spPr>
                </pic:pic>
              </a:graphicData>
            </a:graphic>
          </wp:inline>
        </w:drawing>
      </w:r>
      <w:r>
        <w:rPr>
          <w:rFonts w:ascii="Arial Unicode MS" w:hAnsi="Arial Unicode MS"/>
        </w:rPr>
        <w:t>:  ith observation on variable Y</w:t>
      </w:r>
    </w:p>
    <w:p w:rsidR="009D39D0" w:rsidRDefault="00C14090">
      <w:pPr>
        <w:rPr>
          <w:rFonts w:ascii="Arial Unicode MS" w:hAnsi="Arial Unicode MS"/>
        </w:rPr>
      </w:pPr>
      <w:r>
        <w:rPr>
          <w:noProof/>
        </w:rPr>
        <w:drawing>
          <wp:inline distT="0" distB="0" distL="0" distR="0">
            <wp:extent cx="115570" cy="225425"/>
            <wp:effectExtent l="0" t="0" r="0" b="3175"/>
            <wp:docPr id="1" name="图片 1" descr="C:\Users\Li\AppData\Local\Temp\ksohtml16636\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i\AppData\Local\Temp\ksohtml16636\wps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15570" cy="225425"/>
                    </a:xfrm>
                    <a:prstGeom prst="rect">
                      <a:avLst/>
                    </a:prstGeom>
                    <a:noFill/>
                    <a:ln>
                      <a:noFill/>
                    </a:ln>
                  </pic:spPr>
                </pic:pic>
              </a:graphicData>
            </a:graphic>
          </wp:inline>
        </w:drawing>
      </w:r>
      <w:r>
        <w:rPr>
          <w:rFonts w:ascii="Arial Unicode MS" w:hAnsi="Arial Unicode MS"/>
        </w:rPr>
        <w:t>: mean of the variable Y observations</w:t>
      </w:r>
    </w:p>
    <w:bookmarkEnd w:id="0"/>
    <w:p w:rsidR="009D39D0" w:rsidRDefault="00C14090">
      <w:pPr>
        <w:rPr>
          <w:rFonts w:ascii="Calibri" w:hAnsi="Calibri"/>
        </w:rPr>
      </w:pPr>
      <w:r>
        <w:rPr>
          <w:rFonts w:ascii="宋体" w:hAnsi="宋体" w:cs="Arial"/>
          <w:b/>
          <w:color w:val="333333"/>
          <w:shd w:val="clear" w:color="auto" w:fill="FFFFFF"/>
        </w:rPr>
        <w:t>协方差表示的是两个变量</w:t>
      </w:r>
      <w:bookmarkStart w:id="1" w:name="_Hlk4244869"/>
      <w:r>
        <w:rPr>
          <w:rFonts w:ascii="宋体" w:hAnsi="宋体" w:cs="Arial"/>
          <w:b/>
          <w:color w:val="333333"/>
          <w:shd w:val="clear" w:color="auto" w:fill="FFFFFF"/>
        </w:rPr>
        <w:t>的总体</w:t>
      </w:r>
      <w:hyperlink r:id="rId11" w:history="1">
        <w:r>
          <w:rPr>
            <w:rStyle w:val="15"/>
            <w:rFonts w:ascii="宋体" w:hAnsi="宋体" w:cs="Arial"/>
            <w:b/>
            <w:color w:val="136EC2"/>
            <w:shd w:val="clear" w:color="auto" w:fill="FFFFFF"/>
          </w:rPr>
          <w:t>误差</w:t>
        </w:r>
      </w:hyperlink>
      <w:r>
        <w:rPr>
          <w:rFonts w:ascii="宋体" w:hAnsi="宋体" w:cs="Arial"/>
          <w:color w:val="333333"/>
          <w:shd w:val="clear" w:color="auto" w:fill="FFFFFF"/>
        </w:rPr>
        <w:t>，这与只表示一个变量误差的</w:t>
      </w:r>
      <w:hyperlink r:id="rId12" w:history="1">
        <w:r>
          <w:rPr>
            <w:rStyle w:val="15"/>
            <w:rFonts w:ascii="宋体" w:hAnsi="宋体" w:cs="Arial"/>
            <w:color w:val="136EC2"/>
            <w:shd w:val="clear" w:color="auto" w:fill="FFFFFF"/>
          </w:rPr>
          <w:t>方差</w:t>
        </w:r>
      </w:hyperlink>
      <w:r>
        <w:rPr>
          <w:rFonts w:ascii="宋体" w:hAnsi="宋体" w:cs="Arial"/>
          <w:color w:val="333333"/>
          <w:shd w:val="clear" w:color="auto" w:fill="FFFFFF"/>
        </w:rPr>
        <w:t>不同。</w:t>
      </w:r>
      <w:bookmarkEnd w:id="1"/>
      <w:r>
        <w:rPr>
          <w:rFonts w:ascii="Arial" w:hAnsi="Arial" w:cs="Arial"/>
          <w:color w:val="333333"/>
          <w:shd w:val="clear" w:color="auto" w:fill="FFFFFF"/>
        </w:rPr>
        <w:t xml:space="preserve"> </w:t>
      </w:r>
      <w:r>
        <w:rPr>
          <w:rFonts w:ascii="宋体" w:hAnsi="宋体" w:cs="Arial"/>
          <w:color w:val="333333"/>
          <w:shd w:val="clear" w:color="auto" w:fill="FFFFFF"/>
        </w:rPr>
        <w:t>如果两个</w:t>
      </w:r>
      <w:hyperlink r:id="rId13" w:history="1">
        <w:r>
          <w:rPr>
            <w:rStyle w:val="15"/>
            <w:rFonts w:ascii="宋体" w:hAnsi="宋体" w:cs="Arial"/>
            <w:color w:val="136EC2"/>
            <w:shd w:val="clear" w:color="auto" w:fill="FFFFFF"/>
          </w:rPr>
          <w:t>变量</w:t>
        </w:r>
      </w:hyperlink>
      <w:r>
        <w:rPr>
          <w:rFonts w:ascii="宋体" w:hAnsi="宋体" w:cs="Arial"/>
          <w:color w:val="333333"/>
          <w:shd w:val="clear" w:color="auto" w:fill="FFFFFF"/>
        </w:rPr>
        <w:t>的变化趋势一致，也就是说如果其中一个大于自身的期望值，另外一个也大于自身的期望值，那么两个变量之间的协方差就是正值。</w:t>
      </w:r>
      <w:r>
        <w:rPr>
          <w:rFonts w:ascii="Arial" w:hAnsi="Arial" w:cs="Arial"/>
          <w:color w:val="333333"/>
          <w:shd w:val="clear" w:color="auto" w:fill="FFFFFF"/>
        </w:rPr>
        <w:t xml:space="preserve"> </w:t>
      </w:r>
      <w:r>
        <w:rPr>
          <w:rFonts w:ascii="宋体" w:hAnsi="宋体" w:cs="Arial"/>
          <w:color w:val="333333"/>
          <w:shd w:val="clear" w:color="auto" w:fill="FFFFFF"/>
        </w:rPr>
        <w:t>如果两个变量的变化趋势相反，即其中一个大于自身的期望值，另外一个却小于自身的期望值，那么两个变量之间的协方差就是负值。</w:t>
      </w:r>
    </w:p>
    <w:p w:rsidR="009D39D0" w:rsidRDefault="00C14090">
      <w:pPr>
        <w:rPr>
          <w:rFonts w:ascii="Arial Unicode MS" w:hAnsi="Arial Unicode MS"/>
        </w:rPr>
      </w:pPr>
      <w:r>
        <w:rPr>
          <w:rFonts w:ascii="Arial Unicode MS" w:hAnsi="Arial Unicode MS"/>
        </w:rPr>
        <w:t>A measure of the strength of the linear relationship (correlation) between two variables.</w:t>
      </w:r>
    </w:p>
    <w:p w:rsidR="009D39D0" w:rsidRDefault="00C14090">
      <w:pPr>
        <w:rPr>
          <w:rFonts w:ascii="Arial Unicode MS" w:hAnsi="Arial Unicode MS"/>
        </w:rPr>
      </w:pPr>
      <w:bookmarkStart w:id="2" w:name="_Hlk4244900"/>
      <w:r>
        <w:rPr>
          <w:noProof/>
        </w:rPr>
        <w:drawing>
          <wp:inline distT="0" distB="0" distL="0" distR="0">
            <wp:extent cx="5274310" cy="347980"/>
            <wp:effectExtent l="0" t="0" r="2540" b="0"/>
            <wp:docPr id="7" name="图片 7" descr="C:\Users\Li\AppData\Local\Temp\ksohtml16636\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i\AppData\Local\Temp\ksohtml16636\wps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347980"/>
                    </a:xfrm>
                    <a:prstGeom prst="rect">
                      <a:avLst/>
                    </a:prstGeom>
                    <a:noFill/>
                    <a:ln>
                      <a:noFill/>
                    </a:ln>
                  </pic:spPr>
                </pic:pic>
              </a:graphicData>
            </a:graphic>
          </wp:inline>
        </w:drawing>
      </w:r>
      <w:r>
        <w:rPr>
          <w:rFonts w:ascii="Arial Unicode MS" w:hAnsi="Arial Unicode MS"/>
        </w:rPr>
        <w:t xml:space="preserve"> </w:t>
      </w:r>
    </w:p>
    <w:p w:rsidR="009D39D0" w:rsidRDefault="00C14090">
      <w:pPr>
        <w:rPr>
          <w:rFonts w:ascii="Calibri" w:hAnsi="Calibri"/>
        </w:rPr>
      </w:pPr>
      <w:r>
        <w:rPr>
          <w:noProof/>
        </w:rPr>
        <w:lastRenderedPageBreak/>
        <w:drawing>
          <wp:inline distT="0" distB="0" distL="0" distR="0">
            <wp:extent cx="4432935" cy="601980"/>
            <wp:effectExtent l="0" t="0" r="5715" b="7620"/>
            <wp:docPr id="6" name="图片 6" descr="C:\Users\Li\AppData\Local\Temp\ksohtml16636\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i\AppData\Local\Temp\ksohtml16636\wps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432935" cy="601980"/>
                    </a:xfrm>
                    <a:prstGeom prst="rect">
                      <a:avLst/>
                    </a:prstGeom>
                    <a:noFill/>
                    <a:ln>
                      <a:noFill/>
                    </a:ln>
                  </pic:spPr>
                </pic:pic>
              </a:graphicData>
            </a:graphic>
          </wp:inline>
        </w:drawing>
      </w:r>
    </w:p>
    <w:bookmarkEnd w:id="2"/>
    <w:p w:rsidR="009D39D0" w:rsidRDefault="00C14090">
      <w:pPr>
        <w:pStyle w:val="5"/>
      </w:pPr>
      <w:r>
        <w:rPr>
          <w:rFonts w:hint="eastAsia"/>
        </w:rPr>
        <w:t>Limits</w:t>
      </w:r>
      <w:r>
        <w:t xml:space="preserve"> of correlation analysis</w:t>
      </w:r>
    </w:p>
    <w:p w:rsidR="009D39D0" w:rsidRDefault="00C14090">
      <w:r>
        <w:t>Not reliable in case of nonlinear relation</w:t>
      </w:r>
    </w:p>
    <w:p w:rsidR="009D39D0" w:rsidRDefault="00C14090">
      <w:r>
        <w:t>Impact of outlier</w:t>
      </w:r>
    </w:p>
    <w:p w:rsidR="009D39D0" w:rsidRDefault="00C14090">
      <w:r>
        <w:t>Does not imply causation</w:t>
      </w:r>
      <w:r>
        <w:rPr>
          <w:rFonts w:hint="eastAsia"/>
        </w:rPr>
        <w:t>（因果论）</w:t>
      </w:r>
    </w:p>
    <w:p w:rsidR="009D39D0" w:rsidRDefault="00C14090">
      <w:r>
        <w:rPr>
          <w:rFonts w:hint="eastAsia"/>
        </w:rPr>
        <w:t>S</w:t>
      </w:r>
      <w:r>
        <w:t>purious correlation caused by:</w:t>
      </w:r>
    </w:p>
    <w:p w:rsidR="009D39D0" w:rsidRDefault="00C14090">
      <w:pPr>
        <w:pStyle w:val="a5"/>
        <w:numPr>
          <w:ilvl w:val="0"/>
          <w:numId w:val="2"/>
        </w:numPr>
        <w:ind w:firstLineChars="0"/>
      </w:pPr>
      <w:r>
        <w:t>A particular dataset</w:t>
      </w:r>
    </w:p>
    <w:p w:rsidR="009D39D0" w:rsidRDefault="00C14090">
      <w:pPr>
        <w:pStyle w:val="a5"/>
        <w:numPr>
          <w:ilvl w:val="0"/>
          <w:numId w:val="2"/>
        </w:numPr>
        <w:ind w:firstLineChars="0"/>
      </w:pPr>
      <w:r>
        <w:t>A calculation mixed each of two variables with a third</w:t>
      </w:r>
    </w:p>
    <w:p w:rsidR="009D39D0" w:rsidRDefault="00C14090">
      <w:pPr>
        <w:pStyle w:val="a5"/>
        <w:numPr>
          <w:ilvl w:val="0"/>
          <w:numId w:val="2"/>
        </w:numPr>
        <w:ind w:firstLineChars="0"/>
      </w:pPr>
      <w:r>
        <w:t>Arising not from a direct relation but from their relation to a third variable</w:t>
      </w:r>
    </w:p>
    <w:p w:rsidR="009D39D0" w:rsidRDefault="009D39D0"/>
    <w:p w:rsidR="009D39D0" w:rsidRDefault="00C14090">
      <w:pPr>
        <w:pStyle w:val="5"/>
      </w:pPr>
      <w:r>
        <w:rPr>
          <w:rFonts w:hint="eastAsia"/>
        </w:rPr>
        <w:t>U</w:t>
      </w:r>
      <w:r>
        <w:t>ses of correlation analysis</w:t>
      </w:r>
    </w:p>
    <w:p w:rsidR="009D39D0" w:rsidRDefault="00C14090">
      <w:r>
        <w:t>Evaluating forecast</w:t>
      </w:r>
    </w:p>
    <w:p w:rsidR="009D39D0" w:rsidRDefault="00C14090">
      <w:r>
        <w:t>Style analysis</w:t>
      </w:r>
    </w:p>
    <w:p w:rsidR="009D39D0" w:rsidRDefault="009D39D0"/>
    <w:p w:rsidR="009D39D0" w:rsidRDefault="00C14090">
      <w:r>
        <w:t>Correlations are always symmetrical</w:t>
      </w:r>
    </w:p>
    <w:p w:rsidR="009D39D0" w:rsidRDefault="00C14090">
      <w:pPr>
        <w:pStyle w:val="5"/>
      </w:pPr>
      <w:r>
        <w:rPr>
          <w:rFonts w:hint="eastAsia"/>
        </w:rPr>
        <w:t>T</w:t>
      </w:r>
      <w:r>
        <w:t>esting correlation coefficient significance</w:t>
      </w:r>
    </w:p>
    <w:p w:rsidR="009D39D0" w:rsidRDefault="00C14090">
      <w:r>
        <w:rPr>
          <w:rFonts w:hint="eastAsia"/>
        </w:rPr>
        <w:t>用t分布做双尾检验，如果显著性水平上落在区间外就拒绝。显著性水平α要除以2得到t表查表概率p。</w:t>
      </w:r>
    </w:p>
    <w:p w:rsidR="009D39D0" w:rsidRDefault="00C14090">
      <w:pPr>
        <w:rPr>
          <w:rFonts w:ascii="Calibri" w:hAnsi="Calibri" w:cs="Calibri"/>
          <w:color w:val="010101"/>
          <w:sz w:val="22"/>
        </w:rPr>
      </w:pPr>
      <w:r>
        <w:rPr>
          <w:rFonts w:ascii="Calibri" w:hAnsi="Calibri" w:cs="Calibri" w:hint="eastAsia"/>
          <w:color w:val="010101"/>
          <w:sz w:val="22"/>
        </w:rPr>
        <w:t>检验估计的相关系数的显著性。</w:t>
      </w:r>
    </w:p>
    <w:p w:rsidR="009D39D0" w:rsidRDefault="00C14090">
      <w:pPr>
        <w:rPr>
          <w:rFonts w:ascii="Calibri" w:hAnsi="Calibri" w:cs="Calibri"/>
          <w:color w:val="010101"/>
          <w:sz w:val="22"/>
        </w:rPr>
      </w:pPr>
      <w:r>
        <w:rPr>
          <w:rFonts w:ascii="Calibri" w:hAnsi="Calibri" w:cs="Calibri"/>
          <w:color w:val="010101"/>
          <w:sz w:val="22"/>
        </w:rPr>
        <w:t xml:space="preserve">Test whether the correlation between the populations of two variables is equal to zero. (If it is zero, it means there is no correlation, otherwise there is.) Use the sample correlation </w:t>
      </w:r>
      <m:oMath>
        <m:r>
          <w:rPr>
            <w:rFonts w:ascii="Cambria Math" w:hAnsi="Cambria Math" w:cs="Calibri"/>
            <w:color w:val="010101"/>
            <w:sz w:val="22"/>
          </w:rPr>
          <m:t>r</m:t>
        </m:r>
      </m:oMath>
      <w:r>
        <w:rPr>
          <w:rFonts w:ascii="Calibri" w:hAnsi="Calibri" w:cs="Calibri"/>
          <w:color w:val="010101"/>
          <w:sz w:val="22"/>
        </w:rPr>
        <w:t xml:space="preserve"> to compute the test statistic.</w:t>
      </w:r>
    </w:p>
    <w:p w:rsidR="009D39D0" w:rsidRDefault="009D39D0">
      <w:pPr>
        <w:rPr>
          <w:rFonts w:ascii="Calibri" w:hAnsi="Calibri" w:cs="Calibri"/>
          <w:color w:val="010101"/>
          <w:sz w:val="22"/>
        </w:rPr>
      </w:pPr>
    </w:p>
    <w:p w:rsidR="009D39D0" w:rsidRDefault="00C14090">
      <w:pPr>
        <w:widowControl/>
        <w:jc w:val="left"/>
        <w:rPr>
          <w:rFonts w:ascii="宋体" w:eastAsia="宋体" w:hAnsi="宋体" w:cs="宋体"/>
          <w:kern w:val="0"/>
          <w:sz w:val="24"/>
          <w:szCs w:val="24"/>
        </w:rPr>
      </w:pPr>
      <w:r>
        <w:rPr>
          <w:rFonts w:ascii="Calibri" w:eastAsia="宋体" w:hAnsi="Calibri" w:cs="Calibri"/>
          <w:color w:val="010101"/>
          <w:kern w:val="0"/>
          <w:sz w:val="22"/>
        </w:rPr>
        <w:t>Two tailed test:</w:t>
      </w:r>
      <w:r>
        <w:rPr>
          <w:rFonts w:ascii="Calibri" w:eastAsia="宋体" w:hAnsi="Calibri" w:cs="Calibri" w:hint="eastAsia"/>
          <w:color w:val="010101"/>
          <w:kern w:val="0"/>
          <w:sz w:val="22"/>
        </w:rPr>
        <w:t>双尾检验</w:t>
      </w:r>
    </w:p>
    <w:p w:rsidR="009D39D0" w:rsidRDefault="00C1409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371600" cy="180975"/>
            <wp:effectExtent l="0" t="0" r="0" b="9525"/>
            <wp:docPr id="14" name="图片 14" descr="C:\Users\lz\AppData\Local\Temp\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z\AppData\Local\Temp\enhtmlclip\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371600" cy="180975"/>
                    </a:xfrm>
                    <a:prstGeom prst="rect">
                      <a:avLst/>
                    </a:prstGeom>
                    <a:noFill/>
                    <a:ln>
                      <a:noFill/>
                    </a:ln>
                  </pic:spPr>
                </pic:pic>
              </a:graphicData>
            </a:graphic>
          </wp:inline>
        </w:drawing>
      </w:r>
    </w:p>
    <w:p w:rsidR="009D39D0" w:rsidRDefault="00C14090">
      <w:pPr>
        <w:widowControl/>
        <w:jc w:val="left"/>
        <w:rPr>
          <w:rFonts w:ascii="Calibri" w:eastAsia="宋体" w:hAnsi="Calibri" w:cs="Calibri"/>
          <w:color w:val="010101"/>
          <w:kern w:val="0"/>
          <w:sz w:val="22"/>
        </w:rPr>
      </w:pPr>
      <w:r>
        <w:rPr>
          <w:rFonts w:ascii="Calibri" w:eastAsia="宋体" w:hAnsi="Calibri" w:cs="Calibri" w:hint="eastAsia"/>
          <w:color w:val="010101"/>
          <w:kern w:val="0"/>
          <w:sz w:val="22"/>
        </w:rPr>
        <w:t>假设两个样本集合都是正态分布，使用</w:t>
      </w:r>
      <w:r>
        <w:rPr>
          <w:rFonts w:ascii="Calibri" w:eastAsia="宋体" w:hAnsi="Calibri" w:cs="Calibri" w:hint="eastAsia"/>
          <w:color w:val="010101"/>
          <w:kern w:val="0"/>
          <w:sz w:val="22"/>
        </w:rPr>
        <w:t>t</w:t>
      </w:r>
      <w:r>
        <w:rPr>
          <w:rFonts w:ascii="Calibri" w:eastAsia="宋体" w:hAnsi="Calibri" w:cs="Calibri" w:hint="eastAsia"/>
          <w:color w:val="010101"/>
          <w:kern w:val="0"/>
          <w:sz w:val="22"/>
        </w:rPr>
        <w:t>检验来决定是否拒绝空假设（即支持两个样本之间有关系）。</w:t>
      </w:r>
      <w:r>
        <w:rPr>
          <w:rFonts w:ascii="Calibri" w:eastAsia="宋体" w:hAnsi="Calibri" w:cs="Calibri"/>
          <w:color w:val="010101"/>
          <w:kern w:val="0"/>
          <w:sz w:val="22"/>
        </w:rPr>
        <w:t>T</w:t>
      </w:r>
      <w:r>
        <w:rPr>
          <w:rFonts w:ascii="Calibri" w:eastAsia="宋体" w:hAnsi="Calibri" w:cs="Calibri" w:hint="eastAsia"/>
          <w:color w:val="010101"/>
          <w:kern w:val="0"/>
          <w:sz w:val="22"/>
        </w:rPr>
        <w:t>的值用样本相关系数</w:t>
      </w:r>
      <w:r>
        <w:rPr>
          <w:rFonts w:ascii="Calibri" w:eastAsia="宋体" w:hAnsi="Calibri" w:cs="Calibri" w:hint="eastAsia"/>
          <w:color w:val="010101"/>
          <w:kern w:val="0"/>
          <w:sz w:val="22"/>
        </w:rPr>
        <w:t>r</w:t>
      </w:r>
      <w:r>
        <w:rPr>
          <w:rFonts w:ascii="Calibri" w:eastAsia="宋体" w:hAnsi="Calibri" w:cs="Calibri" w:hint="eastAsia"/>
          <w:color w:val="010101"/>
          <w:kern w:val="0"/>
          <w:sz w:val="22"/>
        </w:rPr>
        <w:t>来计算。</w:t>
      </w:r>
      <w:r>
        <w:rPr>
          <w:rFonts w:ascii="Calibri" w:eastAsia="宋体" w:hAnsi="Calibri" w:cs="Calibri"/>
          <w:color w:val="010101"/>
          <w:kern w:val="0"/>
          <w:sz w:val="22"/>
        </w:rPr>
        <w:t>T</w:t>
      </w:r>
      <w:r>
        <w:rPr>
          <w:rFonts w:ascii="Calibri" w:eastAsia="宋体" w:hAnsi="Calibri" w:cs="Calibri" w:hint="eastAsia"/>
          <w:color w:val="010101"/>
          <w:kern w:val="0"/>
          <w:sz w:val="22"/>
        </w:rPr>
        <w:t>检验用在样本数小于</w:t>
      </w:r>
      <w:r>
        <w:rPr>
          <w:rFonts w:ascii="Calibri" w:eastAsia="宋体" w:hAnsi="Calibri" w:cs="Calibri" w:hint="eastAsia"/>
          <w:color w:val="010101"/>
          <w:kern w:val="0"/>
          <w:sz w:val="22"/>
        </w:rPr>
        <w:t>30</w:t>
      </w:r>
      <w:r>
        <w:rPr>
          <w:rFonts w:ascii="Calibri" w:eastAsia="宋体" w:hAnsi="Calibri" w:cs="Calibri" w:hint="eastAsia"/>
          <w:color w:val="010101"/>
          <w:kern w:val="0"/>
          <w:sz w:val="22"/>
        </w:rPr>
        <w:t>，总体方差未知的情况。如果样本数大于</w:t>
      </w:r>
      <w:r>
        <w:rPr>
          <w:rFonts w:ascii="Calibri" w:eastAsia="宋体" w:hAnsi="Calibri" w:cs="Calibri" w:hint="eastAsia"/>
          <w:color w:val="010101"/>
          <w:kern w:val="0"/>
          <w:sz w:val="22"/>
        </w:rPr>
        <w:t>30</w:t>
      </w:r>
      <w:r>
        <w:rPr>
          <w:rFonts w:ascii="Calibri" w:eastAsia="宋体" w:hAnsi="Calibri" w:cs="Calibri" w:hint="eastAsia"/>
          <w:color w:val="010101"/>
          <w:kern w:val="0"/>
          <w:sz w:val="22"/>
        </w:rPr>
        <w:t>，且方差已知，则使用</w:t>
      </w:r>
      <w:r>
        <w:rPr>
          <w:rFonts w:ascii="Calibri" w:eastAsia="宋体" w:hAnsi="Calibri" w:cs="Calibri" w:hint="eastAsia"/>
          <w:color w:val="010101"/>
          <w:kern w:val="0"/>
          <w:sz w:val="22"/>
        </w:rPr>
        <w:t>Z</w:t>
      </w:r>
      <w:r>
        <w:rPr>
          <w:rFonts w:ascii="Calibri" w:eastAsia="宋体" w:hAnsi="Calibri" w:cs="Calibri" w:hint="eastAsia"/>
          <w:color w:val="010101"/>
          <w:kern w:val="0"/>
          <w:sz w:val="22"/>
        </w:rPr>
        <w:t>检验。</w:t>
      </w:r>
    </w:p>
    <w:p w:rsidR="009D39D0" w:rsidRDefault="009D39D0">
      <w:pPr>
        <w:widowControl/>
        <w:jc w:val="left"/>
        <w:rPr>
          <w:rFonts w:ascii="Calibri" w:eastAsia="宋体" w:hAnsi="Calibri" w:cs="Calibri"/>
          <w:color w:val="010101"/>
          <w:kern w:val="0"/>
          <w:sz w:val="22"/>
        </w:rPr>
      </w:pPr>
    </w:p>
    <w:p w:rsidR="009D39D0" w:rsidRDefault="00C14090">
      <w:pPr>
        <w:widowControl/>
        <w:jc w:val="left"/>
        <w:rPr>
          <w:rFonts w:ascii="宋体" w:eastAsia="宋体" w:hAnsi="宋体" w:cs="宋体"/>
          <w:kern w:val="0"/>
          <w:sz w:val="24"/>
          <w:szCs w:val="24"/>
        </w:rPr>
      </w:pPr>
      <w:r>
        <w:rPr>
          <w:rFonts w:ascii="Calibri" w:eastAsia="宋体" w:hAnsi="Calibri" w:cs="Calibri"/>
          <w:color w:val="010101"/>
          <w:kern w:val="0"/>
          <w:sz w:val="22"/>
        </w:rPr>
        <w:t>Assuming the two populations are normally distributed, we can use a</w:t>
      </w:r>
      <w:r>
        <w:rPr>
          <w:rFonts w:ascii="宋体" w:eastAsia="宋体" w:hAnsi="宋体" w:cs="宋体"/>
          <w:kern w:val="0"/>
          <w:sz w:val="24"/>
          <w:szCs w:val="24"/>
        </w:rPr>
        <w:t xml:space="preserve"> </w:t>
      </w:r>
      <w:r>
        <w:rPr>
          <w:rFonts w:ascii="Calibri" w:eastAsia="宋体" w:hAnsi="Calibri" w:cs="Calibri"/>
          <w:i/>
          <w:iCs/>
          <w:color w:val="010101"/>
          <w:kern w:val="0"/>
          <w:sz w:val="22"/>
        </w:rPr>
        <w:t>t-</w:t>
      </w:r>
      <w:r>
        <w:rPr>
          <w:rFonts w:ascii="Calibri" w:eastAsia="宋体" w:hAnsi="Calibri" w:cs="Calibri"/>
          <w:color w:val="010101"/>
          <w:kern w:val="0"/>
          <w:sz w:val="22"/>
        </w:rPr>
        <w:t>test to determine whether the null hypothesis should be rejected. The test statistic is computed using the sample correlation,</w:t>
      </w:r>
      <w:r>
        <w:rPr>
          <w:rFonts w:ascii="宋体" w:eastAsia="宋体" w:hAnsi="宋体" w:cs="宋体"/>
          <w:kern w:val="0"/>
          <w:sz w:val="24"/>
          <w:szCs w:val="24"/>
        </w:rPr>
        <w:t xml:space="preserve"> </w:t>
      </w:r>
      <w:r>
        <w:rPr>
          <w:rFonts w:ascii="Calibri" w:eastAsia="宋体" w:hAnsi="Calibri" w:cs="Calibri"/>
          <w:i/>
          <w:iCs/>
          <w:color w:val="010101"/>
          <w:kern w:val="0"/>
          <w:sz w:val="22"/>
        </w:rPr>
        <w:t>r</w:t>
      </w:r>
      <w:r>
        <w:rPr>
          <w:rFonts w:ascii="Calibri" w:eastAsia="宋体" w:hAnsi="Calibri" w:cs="Calibri"/>
          <w:color w:val="010101"/>
          <w:kern w:val="0"/>
          <w:sz w:val="22"/>
        </w:rPr>
        <w:t xml:space="preserve">, with </w:t>
      </w:r>
      <w:r>
        <w:rPr>
          <w:rFonts w:ascii="Calibri" w:eastAsia="宋体" w:hAnsi="Calibri" w:cs="Calibri"/>
          <w:b/>
          <w:color w:val="010101"/>
          <w:kern w:val="0"/>
          <w:sz w:val="22"/>
        </w:rPr>
        <w:t>n-2 degrees of freedom (</w:t>
      </w:r>
      <w:r>
        <w:rPr>
          <w:rFonts w:ascii="Calibri" w:eastAsia="宋体" w:hAnsi="Calibri" w:cs="Calibri"/>
          <w:b/>
          <w:i/>
          <w:iCs/>
          <w:color w:val="010101"/>
          <w:kern w:val="0"/>
          <w:sz w:val="22"/>
        </w:rPr>
        <w:t>df</w:t>
      </w:r>
      <w:r>
        <w:rPr>
          <w:rFonts w:ascii="Calibri" w:eastAsia="宋体" w:hAnsi="Calibri" w:cs="Calibri"/>
          <w:b/>
          <w:color w:val="010101"/>
          <w:kern w:val="0"/>
          <w:sz w:val="22"/>
        </w:rPr>
        <w:t>).</w:t>
      </w:r>
    </w:p>
    <w:p w:rsidR="009D39D0" w:rsidRDefault="00C14090">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23900" cy="400050"/>
            <wp:effectExtent l="0" t="0" r="0" b="0"/>
            <wp:docPr id="13" name="图片 13" descr="C:\Users\lz\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z\AppData\Local\Temp\enhtmlclip\Imag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723900" cy="400050"/>
                    </a:xfrm>
                    <a:prstGeom prst="rect">
                      <a:avLst/>
                    </a:prstGeom>
                    <a:noFill/>
                    <a:ln>
                      <a:noFill/>
                    </a:ln>
                  </pic:spPr>
                </pic:pic>
              </a:graphicData>
            </a:graphic>
          </wp:inline>
        </w:drawing>
      </w:r>
    </w:p>
    <w:p w:rsidR="009D39D0" w:rsidRDefault="00C14090">
      <w:pPr>
        <w:widowControl/>
        <w:jc w:val="left"/>
        <w:rPr>
          <w:rFonts w:ascii="宋体" w:eastAsia="宋体" w:hAnsi="宋体" w:cs="宋体"/>
          <w:kern w:val="0"/>
          <w:sz w:val="24"/>
          <w:szCs w:val="24"/>
        </w:rPr>
      </w:pPr>
      <w:r>
        <w:rPr>
          <w:rFonts w:ascii="Calibri" w:eastAsia="宋体" w:hAnsi="Calibri" w:cs="Calibri"/>
          <w:color w:val="010101"/>
          <w:kern w:val="0"/>
          <w:sz w:val="22"/>
        </w:rPr>
        <w:t>Compare the test statistic with the critical</w:t>
      </w:r>
      <w:r>
        <w:rPr>
          <w:rFonts w:ascii="宋体" w:eastAsia="宋体" w:hAnsi="宋体" w:cs="宋体"/>
          <w:kern w:val="0"/>
          <w:sz w:val="24"/>
          <w:szCs w:val="24"/>
        </w:rPr>
        <w:t xml:space="preserve"> </w:t>
      </w:r>
      <w:r>
        <w:rPr>
          <w:rFonts w:ascii="Calibri" w:eastAsia="宋体" w:hAnsi="Calibri" w:cs="Calibri"/>
          <w:i/>
          <w:iCs/>
          <w:color w:val="010101"/>
          <w:kern w:val="0"/>
          <w:sz w:val="22"/>
        </w:rPr>
        <w:t>t</w:t>
      </w:r>
      <w:r>
        <w:rPr>
          <w:rFonts w:ascii="Calibri" w:eastAsia="宋体" w:hAnsi="Calibri" w:cs="Calibri"/>
          <w:color w:val="010101"/>
          <w:kern w:val="0"/>
          <w:sz w:val="22"/>
        </w:rPr>
        <w:t>-value for the appropriate degrees of freedom and level of significance.  The decision rule can be stated as:</w:t>
      </w:r>
    </w:p>
    <w:p w:rsidR="009D39D0" w:rsidRDefault="00C14090">
      <w:pPr>
        <w:widowControl/>
        <w:jc w:val="center"/>
        <w:rPr>
          <w:rFonts w:ascii="宋体" w:eastAsia="宋体" w:hAnsi="宋体" w:cs="宋体"/>
          <w:kern w:val="0"/>
          <w:sz w:val="24"/>
          <w:szCs w:val="24"/>
        </w:rPr>
      </w:pPr>
      <w:r>
        <w:rPr>
          <w:rFonts w:ascii="Calibri" w:eastAsia="宋体" w:hAnsi="Calibri" w:cs="Calibri"/>
          <w:color w:val="010101"/>
          <w:kern w:val="0"/>
          <w:sz w:val="22"/>
        </w:rPr>
        <w:t>Reject</w:t>
      </w:r>
      <w:r>
        <w:rPr>
          <w:rFonts w:ascii="宋体" w:eastAsia="宋体" w:hAnsi="宋体" w:cs="宋体"/>
          <w:kern w:val="0"/>
          <w:sz w:val="24"/>
          <w:szCs w:val="24"/>
        </w:rPr>
        <w:t xml:space="preserve"> </w:t>
      </w:r>
      <w:r>
        <w:rPr>
          <w:rFonts w:ascii="宋体" w:eastAsia="宋体" w:hAnsi="宋体" w:cs="宋体"/>
          <w:noProof/>
          <w:kern w:val="0"/>
          <w:sz w:val="24"/>
          <w:szCs w:val="24"/>
        </w:rPr>
        <w:drawing>
          <wp:inline distT="0" distB="0" distL="0" distR="0">
            <wp:extent cx="161925" cy="180975"/>
            <wp:effectExtent l="0" t="0" r="9525" b="9525"/>
            <wp:docPr id="12" name="图片 12" descr="C:\Users\lz\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lz\AppData\Local\Temp\enhtmlclip\Imag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61925" cy="180975"/>
                    </a:xfrm>
                    <a:prstGeom prst="rect">
                      <a:avLst/>
                    </a:prstGeom>
                    <a:noFill/>
                    <a:ln>
                      <a:noFill/>
                    </a:ln>
                  </pic:spPr>
                </pic:pic>
              </a:graphicData>
            </a:graphic>
          </wp:inline>
        </w:drawing>
      </w:r>
      <w:r>
        <w:rPr>
          <w:rFonts w:ascii="Calibri" w:eastAsia="宋体" w:hAnsi="Calibri" w:cs="Calibri"/>
          <w:color w:val="010101"/>
          <w:kern w:val="0"/>
          <w:sz w:val="22"/>
        </w:rPr>
        <w:t>if</w:t>
      </w:r>
      <w:r>
        <w:rPr>
          <w:rFonts w:ascii="宋体" w:eastAsia="宋体" w:hAnsi="宋体" w:cs="宋体"/>
          <w:kern w:val="0"/>
          <w:sz w:val="24"/>
          <w:szCs w:val="24"/>
        </w:rPr>
        <w:t xml:space="preserve"> </w:t>
      </w:r>
      <w:r>
        <w:rPr>
          <w:rFonts w:ascii="宋体" w:eastAsia="宋体" w:hAnsi="宋体" w:cs="宋体"/>
          <w:noProof/>
          <w:kern w:val="0"/>
          <w:sz w:val="24"/>
          <w:szCs w:val="24"/>
        </w:rPr>
        <w:drawing>
          <wp:inline distT="0" distB="0" distL="0" distR="0">
            <wp:extent cx="1781175" cy="180975"/>
            <wp:effectExtent l="0" t="0" r="9525" b="9525"/>
            <wp:docPr id="11" name="图片 11" descr="C:\Users\lz\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z\AppData\Local\Temp\enhtmlclip\Imag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781175" cy="180975"/>
                    </a:xfrm>
                    <a:prstGeom prst="rect">
                      <a:avLst/>
                    </a:prstGeom>
                    <a:noFill/>
                    <a:ln>
                      <a:noFill/>
                    </a:ln>
                  </pic:spPr>
                </pic:pic>
              </a:graphicData>
            </a:graphic>
          </wp:inline>
        </w:drawing>
      </w:r>
    </w:p>
    <w:p w:rsidR="009D39D0" w:rsidRDefault="009D39D0"/>
    <w:p w:rsidR="009D39D0" w:rsidRDefault="00C14090">
      <w:pPr>
        <w:widowControl/>
        <w:jc w:val="left"/>
        <w:rPr>
          <w:rFonts w:ascii="宋体" w:eastAsia="宋体" w:hAnsi="宋体" w:cs="宋体"/>
          <w:color w:val="010101"/>
          <w:kern w:val="0"/>
          <w:sz w:val="20"/>
          <w:szCs w:val="20"/>
        </w:rPr>
      </w:pPr>
      <w:r>
        <w:rPr>
          <w:rFonts w:ascii="Calibri" w:eastAsia="宋体" w:hAnsi="Calibri" w:cs="Calibri"/>
          <w:color w:val="010101"/>
          <w:kern w:val="0"/>
          <w:sz w:val="20"/>
          <w:szCs w:val="20"/>
        </w:rPr>
        <w:t>Z</w:t>
      </w:r>
      <w:r>
        <w:rPr>
          <w:rFonts w:ascii="宋体" w:eastAsia="宋体" w:hAnsi="宋体" w:cs="宋体" w:hint="eastAsia"/>
          <w:color w:val="010101"/>
          <w:kern w:val="0"/>
          <w:sz w:val="20"/>
          <w:szCs w:val="20"/>
        </w:rPr>
        <w:t>检验用于大样本（大于</w:t>
      </w:r>
      <w:r>
        <w:rPr>
          <w:rFonts w:ascii="Calibri" w:eastAsia="宋体" w:hAnsi="Calibri" w:cs="Calibri"/>
          <w:color w:val="010101"/>
          <w:kern w:val="0"/>
          <w:sz w:val="20"/>
          <w:szCs w:val="20"/>
        </w:rPr>
        <w:t>30</w:t>
      </w:r>
      <w:r>
        <w:rPr>
          <w:rFonts w:ascii="宋体" w:eastAsia="宋体" w:hAnsi="宋体" w:cs="宋体" w:hint="eastAsia"/>
          <w:color w:val="010101"/>
          <w:kern w:val="0"/>
          <w:sz w:val="20"/>
          <w:szCs w:val="20"/>
        </w:rPr>
        <w:t>）平均值差异性检验</w:t>
      </w:r>
    </w:p>
    <w:p w:rsidR="009D39D0" w:rsidRDefault="00C14090">
      <w:pPr>
        <w:widowControl/>
        <w:jc w:val="left"/>
        <w:rPr>
          <w:rFonts w:ascii="宋体" w:eastAsia="宋体" w:hAnsi="宋体" w:cs="宋体"/>
          <w:kern w:val="0"/>
          <w:sz w:val="24"/>
          <w:szCs w:val="24"/>
        </w:rPr>
      </w:pPr>
      <w:r>
        <w:rPr>
          <w:noProof/>
        </w:rPr>
        <w:drawing>
          <wp:inline distT="0" distB="0" distL="0" distR="0">
            <wp:extent cx="989965" cy="521970"/>
            <wp:effectExtent l="0" t="0" r="635" b="0"/>
            <wp:docPr id="15" name="图片 15" descr="Z=\frac{\bar{X}-\mu_0}{\frac{S}{\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Z=\frac{\bar{X}-\mu_0}{\frac{S}{\sqrt{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989965" cy="521970"/>
                    </a:xfrm>
                    <a:prstGeom prst="rect">
                      <a:avLst/>
                    </a:prstGeom>
                    <a:noFill/>
                    <a:ln>
                      <a:noFill/>
                    </a:ln>
                  </pic:spPr>
                </pic:pic>
              </a:graphicData>
            </a:graphic>
          </wp:inline>
        </w:drawing>
      </w:r>
    </w:p>
    <w:p w:rsidR="009D39D0" w:rsidRDefault="00C14090">
      <w:pPr>
        <w:widowControl/>
        <w:jc w:val="left"/>
        <w:rPr>
          <w:rFonts w:ascii="宋体" w:eastAsia="宋体" w:hAnsi="宋体" w:cs="宋体"/>
          <w:kern w:val="0"/>
          <w:sz w:val="24"/>
          <w:szCs w:val="24"/>
        </w:rPr>
      </w:pPr>
      <w:r>
        <w:rPr>
          <w:rFonts w:ascii="Calibri" w:eastAsia="宋体" w:hAnsi="Calibri" w:cs="Calibri"/>
          <w:b/>
          <w:bCs/>
          <w:color w:val="010101"/>
          <w:kern w:val="0"/>
          <w:sz w:val="20"/>
          <w:szCs w:val="20"/>
        </w:rPr>
        <w:t>T</w:t>
      </w:r>
      <w:r>
        <w:rPr>
          <w:rFonts w:ascii="宋体" w:eastAsia="宋体" w:hAnsi="宋体" w:cs="宋体" w:hint="eastAsia"/>
          <w:b/>
          <w:bCs/>
          <w:color w:val="010101"/>
          <w:kern w:val="0"/>
          <w:sz w:val="20"/>
          <w:szCs w:val="20"/>
        </w:rPr>
        <w:t>检验用于小样本（小于</w:t>
      </w:r>
      <w:r>
        <w:rPr>
          <w:rFonts w:ascii="Calibri" w:eastAsia="宋体" w:hAnsi="Calibri" w:cs="Calibri"/>
          <w:b/>
          <w:bCs/>
          <w:color w:val="010101"/>
          <w:kern w:val="0"/>
          <w:sz w:val="20"/>
          <w:szCs w:val="20"/>
        </w:rPr>
        <w:t>30</w:t>
      </w:r>
      <w:r>
        <w:rPr>
          <w:rFonts w:ascii="宋体" w:eastAsia="宋体" w:hAnsi="宋体" w:cs="宋体" w:hint="eastAsia"/>
          <w:b/>
          <w:bCs/>
          <w:color w:val="010101"/>
          <w:kern w:val="0"/>
          <w:sz w:val="20"/>
          <w:szCs w:val="20"/>
        </w:rPr>
        <w:t>），总体方差未知的正态分布</w:t>
      </w:r>
    </w:p>
    <w:p w:rsidR="009D39D0" w:rsidRDefault="00C14090">
      <w:pPr>
        <w:widowControl/>
        <w:jc w:val="left"/>
        <w:rPr>
          <w:rFonts w:ascii="宋体" w:eastAsia="宋体" w:hAnsi="宋体" w:cs="宋体"/>
          <w:kern w:val="0"/>
          <w:sz w:val="24"/>
          <w:szCs w:val="24"/>
        </w:rPr>
      </w:pPr>
      <w:r>
        <w:rPr>
          <w:rFonts w:ascii="Calibri" w:eastAsia="宋体" w:hAnsi="Calibri" w:cs="Calibri"/>
          <w:color w:val="010101"/>
          <w:kern w:val="0"/>
          <w:sz w:val="20"/>
          <w:szCs w:val="20"/>
        </w:rPr>
        <w:t>F</w:t>
      </w:r>
      <w:r>
        <w:rPr>
          <w:rFonts w:ascii="宋体" w:eastAsia="宋体" w:hAnsi="宋体" w:cs="宋体" w:hint="eastAsia"/>
          <w:color w:val="010101"/>
          <w:kern w:val="0"/>
          <w:sz w:val="20"/>
          <w:szCs w:val="20"/>
        </w:rPr>
        <w:t>检验用于两样本检验</w:t>
      </w:r>
    </w:p>
    <w:p w:rsidR="009D39D0" w:rsidRDefault="009D39D0"/>
    <w:p w:rsidR="009D39D0" w:rsidRDefault="00C14090">
      <w:pPr>
        <w:pStyle w:val="4"/>
      </w:pPr>
      <w:r>
        <w:rPr>
          <w:rFonts w:hint="eastAsia"/>
        </w:rPr>
        <w:t>Linear</w:t>
      </w:r>
      <w:r>
        <w:t xml:space="preserve"> </w:t>
      </w:r>
      <w:r>
        <w:rPr>
          <w:rFonts w:hint="eastAsia"/>
        </w:rPr>
        <w:t>R</w:t>
      </w:r>
      <w:r>
        <w:t>egression</w:t>
      </w:r>
    </w:p>
    <w:p w:rsidR="009D39D0" w:rsidRDefault="00C14090">
      <w:r>
        <w:rPr>
          <w:rFonts w:hint="eastAsia"/>
        </w:rPr>
        <w:t>L</w:t>
      </w:r>
      <w:r>
        <w:t xml:space="preserve">inear regression assumes a linear relationship between the dependent and independent variables. </w:t>
      </w:r>
    </w:p>
    <w:p w:rsidR="009D39D0" w:rsidRDefault="009D39D0"/>
    <w:p w:rsidR="009D39D0" w:rsidRDefault="00C14090">
      <w:r>
        <w:rPr>
          <w:rFonts w:hint="eastAsia"/>
        </w:rPr>
        <w:t>线性回归主要使用两类数据：</w:t>
      </w:r>
      <w:r>
        <w:t xml:space="preserve">cross sectional </w:t>
      </w:r>
      <w:r>
        <w:rPr>
          <w:rFonts w:hint="eastAsia"/>
        </w:rPr>
        <w:t>和t</w:t>
      </w:r>
      <w:r>
        <w:t>ime series</w:t>
      </w:r>
    </w:p>
    <w:p w:rsidR="009D39D0" w:rsidRDefault="009D39D0"/>
    <w:p w:rsidR="009D39D0" w:rsidRDefault="00C14090">
      <w:r>
        <w:rPr>
          <w:rFonts w:hint="eastAsia"/>
        </w:rPr>
        <w:t>L</w:t>
      </w:r>
      <w:r>
        <w:t xml:space="preserve">inear regression aka linear least squares, computes a line that best fits the observations. It chooses values for the intercept b0 and slope b1, that minimize the sum of the squared vertical distances between observations and regression lines. </w:t>
      </w:r>
    </w:p>
    <w:p w:rsidR="009D39D0" w:rsidRDefault="00F42277">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hint="eastAsia"/>
            </w:rPr>
            <m:t>,</m:t>
          </m:r>
          <m:r>
            <w:rPr>
              <w:rFonts w:ascii="Cambria Math" w:hAnsi="Cambria Math"/>
            </w:rPr>
            <m:t xml:space="preserve"> i=1,…,n</m:t>
          </m:r>
        </m:oMath>
      </m:oMathPara>
    </w:p>
    <w:p w:rsidR="009D39D0" w:rsidRDefault="00F42277">
      <w:pPr>
        <w:ind w:leftChars="300" w:left="630"/>
        <w:jc w:val="center"/>
      </w:pP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14090">
        <w:t>=</w:t>
      </w:r>
      <w:r w:rsidR="00C14090">
        <w:rPr>
          <w:i/>
        </w:rPr>
        <w:t>i</w:t>
      </w:r>
      <w:r w:rsidR="00C14090">
        <w:t>th observation of the dependent variable, Y</w:t>
      </w:r>
    </w:p>
    <w:p w:rsidR="009D39D0" w:rsidRDefault="00F42277">
      <w:pPr>
        <w:ind w:leftChars="300" w:left="630"/>
        <w:jc w:val="center"/>
      </w:pP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14090">
        <w:t>=</w:t>
      </w:r>
      <w:r w:rsidR="00C14090">
        <w:rPr>
          <w:i/>
        </w:rPr>
        <w:t>i</w:t>
      </w:r>
      <w:r w:rsidR="00C14090">
        <w:t xml:space="preserve">th observation of the independent variable, </w:t>
      </w:r>
      <w:r w:rsidR="00C14090">
        <w:rPr>
          <w:rFonts w:hint="eastAsia"/>
        </w:rPr>
        <w:t>X</w:t>
      </w:r>
    </w:p>
    <w:p w:rsidR="009D39D0" w:rsidRDefault="00F42277">
      <w:pPr>
        <w:ind w:leftChars="300" w:left="630"/>
        <w:jc w:val="center"/>
      </w:pPr>
      <m:oMath>
        <m:sSub>
          <m:sSubPr>
            <m:ctrlPr>
              <w:rPr>
                <w:rFonts w:ascii="Cambria Math" w:hAnsi="Cambria Math"/>
              </w:rPr>
            </m:ctrlPr>
          </m:sSubPr>
          <m:e>
            <m:r>
              <w:rPr>
                <w:rFonts w:ascii="Cambria Math" w:hAnsi="Cambria Math"/>
              </w:rPr>
              <m:t>b</m:t>
            </m:r>
          </m:e>
          <m:sub>
            <m:r>
              <w:rPr>
                <w:rFonts w:ascii="Cambria Math" w:hAnsi="Cambria Math"/>
              </w:rPr>
              <m:t>0</m:t>
            </m:r>
          </m:sub>
        </m:sSub>
      </m:oMath>
      <w:r w:rsidR="00C14090">
        <w:t>=regression intercept term</w:t>
      </w:r>
      <w:r w:rsidR="00C14090">
        <w:rPr>
          <w:rFonts w:hint="eastAsia"/>
        </w:rPr>
        <w:t>（回归截距）</w:t>
      </w:r>
    </w:p>
    <w:p w:rsidR="009D39D0" w:rsidRDefault="00F42277">
      <w:pPr>
        <w:ind w:leftChars="300" w:left="630"/>
        <w:jc w:val="center"/>
      </w:pP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C14090">
        <w:rPr>
          <w:rFonts w:hint="eastAsia"/>
        </w:rPr>
        <w:t>=</w:t>
      </w:r>
      <w:r w:rsidR="00C14090">
        <w:t xml:space="preserve">residual for the </w:t>
      </w:r>
      <w:r w:rsidR="00C14090">
        <w:rPr>
          <w:i/>
        </w:rPr>
        <w:t>i</w:t>
      </w:r>
      <w:r w:rsidR="00C14090">
        <w:rPr>
          <w:rFonts w:hint="eastAsia"/>
        </w:rPr>
        <w:t xml:space="preserve">th observation </w:t>
      </w:r>
      <w:r w:rsidR="00C14090">
        <w:t xml:space="preserve">(also refer to as the disturbance term – </w:t>
      </w:r>
      <w:r w:rsidR="00C14090">
        <w:rPr>
          <w:rFonts w:hint="eastAsia"/>
        </w:rPr>
        <w:t>扰动项,</w:t>
      </w:r>
      <w:r w:rsidR="00C14090">
        <w:t xml:space="preserve">or error term – </w:t>
      </w:r>
      <w:r w:rsidR="00C14090">
        <w:rPr>
          <w:rFonts w:hint="eastAsia"/>
        </w:rPr>
        <w:t>错误项)</w:t>
      </w:r>
    </w:p>
    <w:p w:rsidR="009D39D0" w:rsidRDefault="00C14090">
      <w:r>
        <w:rPr>
          <w:rFonts w:hint="eastAsia"/>
        </w:rPr>
        <w:t>回归过程就是从一个散点图中估计出一条直线的等式，能最好解释从观察到Y值对应到观察到的X值。</w:t>
      </w:r>
    </w:p>
    <w:p w:rsidR="009D39D0" w:rsidRDefault="00C14090">
      <w:r>
        <w:rPr>
          <w:rFonts w:hint="eastAsia"/>
        </w:rPr>
        <w:t>线性等式，或者叫最佳匹配线，或者叫回归线，等式如下：</w:t>
      </w:r>
    </w:p>
    <w:p w:rsidR="009D39D0" w:rsidRDefault="009D39D0"/>
    <w:p w:rsidR="009D39D0" w:rsidRDefault="00F42277">
      <m:oMathPara>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m:rPr>
              <m:sty m:val="p"/>
            </m:rP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r>
            <w:rPr>
              <w:rFonts w:ascii="Cambria Math" w:hAnsi="Cambria Math"/>
            </w:rPr>
            <m:t xml:space="preserve"> i=1,…,n</m:t>
          </m:r>
        </m:oMath>
      </m:oMathPara>
    </w:p>
    <w:p w:rsidR="009D39D0" w:rsidRDefault="009D39D0"/>
    <w:p w:rsidR="009D39D0" w:rsidRDefault="00F42277">
      <w:pPr>
        <w:jc w:val="center"/>
      </w:pP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sidR="00C14090">
        <w:t>=</w:t>
      </w:r>
      <w:r w:rsidR="00C14090">
        <w:rPr>
          <w:rFonts w:hint="eastAsia"/>
        </w:rPr>
        <w:t>给定</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4090">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14090">
        <w:rPr>
          <w:rFonts w:hint="eastAsia"/>
        </w:rPr>
        <w:t>的估计值</w:t>
      </w:r>
    </w:p>
    <w:p w:rsidR="009D39D0" w:rsidRDefault="00F42277">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hint="eastAsia"/>
              </w:rPr>
              <m:t>0</m:t>
            </m:r>
          </m:sub>
        </m:sSub>
      </m:oMath>
      <w:r w:rsidR="00C14090">
        <w:rPr>
          <w:rFonts w:hint="eastAsia"/>
        </w:rPr>
        <w:t>=估计得截距</w:t>
      </w:r>
    </w:p>
    <w:p w:rsidR="009D39D0" w:rsidRDefault="00F42277">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oMath>
      <w:r w:rsidR="00C14090">
        <w:rPr>
          <w:rFonts w:hint="eastAsia"/>
        </w:rPr>
        <w:t>=估计的斜率系数</w:t>
      </w:r>
    </w:p>
    <w:p w:rsidR="009D39D0" w:rsidRDefault="00C14090">
      <w:pPr>
        <w:jc w:val="center"/>
      </w:pPr>
      <w:r>
        <w:rPr>
          <w:rFonts w:hint="eastAsia"/>
        </w:rPr>
        <w:t>帽子符号^代表预计的值</w:t>
      </w:r>
    </w:p>
    <w:p w:rsidR="009D39D0" w:rsidRDefault="009D39D0"/>
    <w:p w:rsidR="009D39D0" w:rsidRDefault="00C14090">
      <w:bookmarkStart w:id="3" w:name="_Hlk4245531"/>
      <w:r>
        <w:rPr>
          <w:rFonts w:hint="eastAsia"/>
        </w:rPr>
        <w:lastRenderedPageBreak/>
        <w:t>回归线是估计值和真实值之间差的平方的和最小的线。</w:t>
      </w:r>
      <w:bookmarkEnd w:id="3"/>
      <w:r>
        <w:rPr>
          <w:rFonts w:hint="eastAsia"/>
        </w:rPr>
        <w:t>估计值和真实Y值（垂直距离）的差的平方和，也叫平方误差和（sum</w:t>
      </w:r>
      <w:r>
        <w:t xml:space="preserve"> of squared errors – SSE </w:t>
      </w:r>
      <w:r>
        <w:rPr>
          <w:rFonts w:hint="eastAsia"/>
        </w:rPr>
        <w:t>）。回归线就是让SSE最小的线。这也解释了为什么简单</w:t>
      </w:r>
      <w:r>
        <w:rPr>
          <w:rFonts w:hint="eastAsia"/>
          <w:b/>
        </w:rPr>
        <w:t>线性回归经常被叫做最小二乘（ordinary least squ</w:t>
      </w:r>
      <w:r>
        <w:rPr>
          <w:b/>
        </w:rPr>
        <w:t>a</w:t>
      </w:r>
      <w:r>
        <w:rPr>
          <w:rFonts w:hint="eastAsia"/>
          <w:b/>
        </w:rPr>
        <w:t>res - OLS）回归</w:t>
      </w:r>
      <w:r>
        <w:rPr>
          <w:rFonts w:hint="eastAsia"/>
        </w:rPr>
        <w:t>，而估计回归公式得到的值</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Pr>
          <w:rFonts w:hint="eastAsia"/>
        </w:rPr>
        <w:t>也叫作最小二乘估计。</w:t>
      </w:r>
    </w:p>
    <w:bookmarkStart w:id="4" w:name="_Hlk4245500"/>
    <w:p w:rsidR="009D39D0" w:rsidRDefault="00F42277">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hint="eastAsia"/>
                        </w:rPr>
                        <m:t>0</m:t>
                      </m:r>
                    </m:sub>
                  </m:sSub>
                  <m:r>
                    <w:rPr>
                      <w:rFonts w:ascii="微软雅黑" w:eastAsia="微软雅黑" w:hAnsi="微软雅黑" w:cs="微软雅黑"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e>
                <m:sup>
                  <m:r>
                    <w:rPr>
                      <w:rFonts w:ascii="Cambria Math" w:hAnsi="Cambria Math"/>
                    </w:rPr>
                    <m:t>2</m:t>
                  </m:r>
                </m:sup>
              </m:sSup>
            </m:e>
          </m:nary>
        </m:oMath>
      </m:oMathPara>
    </w:p>
    <w:bookmarkEnd w:id="4"/>
    <w:p w:rsidR="009D39D0" w:rsidRDefault="009D39D0"/>
    <w:p w:rsidR="009D39D0" w:rsidRDefault="00C14090">
      <w:pPr>
        <w:rPr>
          <w:b/>
          <w:i/>
        </w:rPr>
      </w:pPr>
      <w:bookmarkStart w:id="5" w:name="_Hlk4245549"/>
      <w:r>
        <w:rPr>
          <w:rFonts w:hint="eastAsia"/>
          <w:b/>
        </w:rPr>
        <w:t>斜率系数等于</w:t>
      </w:r>
      <m:oMath>
        <m:f>
          <m:fPr>
            <m:ctrlPr>
              <w:rPr>
                <w:rFonts w:ascii="Cambria Math" w:eastAsia="Arial Unicode MS" w:hAnsi="Cambria Math" w:cs="Arial Unicode MS"/>
                <w:b/>
                <w:i/>
              </w:rPr>
            </m:ctrlPr>
          </m:fPr>
          <m:num>
            <m:sSub>
              <m:sSubPr>
                <m:ctrlPr>
                  <w:rPr>
                    <w:rFonts w:ascii="Cambria Math" w:eastAsia="Arial Unicode MS" w:hAnsi="Cambria Math" w:cs="Arial Unicode MS"/>
                    <w:b/>
                  </w:rPr>
                </m:ctrlPr>
              </m:sSubPr>
              <m:e>
                <m:r>
                  <m:rPr>
                    <m:sty m:val="bi"/>
                  </m:rPr>
                  <w:rPr>
                    <w:rFonts w:ascii="Cambria Math" w:eastAsia="Arial Unicode MS" w:hAnsi="Cambria Math" w:cs="Arial Unicode MS"/>
                  </w:rPr>
                  <m:t>cov</m:t>
                </m:r>
              </m:e>
              <m:sub>
                <m:r>
                  <m:rPr>
                    <m:sty m:val="bi"/>
                  </m:rPr>
                  <w:rPr>
                    <w:rFonts w:ascii="Cambria Math" w:eastAsia="Arial Unicode MS" w:hAnsi="Cambria Math" w:cs="Arial Unicode MS"/>
                  </w:rPr>
                  <m:t>XY</m:t>
                </m:r>
              </m:sub>
            </m:sSub>
            <m:ctrlPr>
              <w:rPr>
                <w:rFonts w:ascii="Cambria Math" w:hAnsi="Cambria Math"/>
                <w:b/>
                <w:i/>
              </w:rPr>
            </m:ctrlPr>
          </m:num>
          <m:den>
            <m:r>
              <m:rPr>
                <m:sty m:val="bi"/>
              </m:rPr>
              <w:rPr>
                <w:rFonts w:ascii="Cambria Math" w:hAnsi="Cambria Math"/>
              </w:rPr>
              <m:t>Var(X)</m:t>
            </m:r>
          </m:den>
        </m:f>
      </m:oMath>
      <w:r>
        <w:rPr>
          <w:rFonts w:hint="eastAsia"/>
          <w:b/>
        </w:rPr>
        <w:t>，截距用平均值加上斜率来求解。</w:t>
      </w:r>
    </w:p>
    <w:bookmarkEnd w:id="5"/>
    <w:p w:rsidR="009D39D0" w:rsidRDefault="00C14090">
      <w:pPr>
        <w:pStyle w:val="5"/>
      </w:pPr>
      <w:r>
        <w:rPr>
          <w:rFonts w:hint="eastAsia"/>
        </w:rPr>
        <w:t>Linear</w:t>
      </w:r>
      <w:r>
        <w:t xml:space="preserve"> regression model assumptions</w:t>
      </w:r>
    </w:p>
    <w:p w:rsidR="009D39D0" w:rsidRDefault="00C14090">
      <w:pPr>
        <w:pStyle w:val="a5"/>
        <w:numPr>
          <w:ilvl w:val="0"/>
          <w:numId w:val="3"/>
        </w:numPr>
        <w:ind w:firstLineChars="0"/>
      </w:pPr>
      <w:r>
        <w:t>Relationship between dependent variable and independent variable is linear: if the dependent variable is nonlinear, linear regression can be used as long as the regression is linear in the parameters.</w:t>
      </w:r>
    </w:p>
    <w:p w:rsidR="009D39D0" w:rsidRDefault="00C14090">
      <w:pPr>
        <w:pStyle w:val="a5"/>
        <w:numPr>
          <w:ilvl w:val="0"/>
          <w:numId w:val="3"/>
        </w:numPr>
        <w:ind w:firstLineChars="0"/>
      </w:pPr>
      <w:r>
        <w:t>Independent variable is not random</w:t>
      </w:r>
    </w:p>
    <w:p w:rsidR="009D39D0" w:rsidRDefault="00C14090">
      <w:pPr>
        <w:pStyle w:val="a5"/>
        <w:numPr>
          <w:ilvl w:val="0"/>
          <w:numId w:val="3"/>
        </w:numPr>
        <w:ind w:firstLineChars="0"/>
      </w:pPr>
      <w:r>
        <w:t xml:space="preserve">Expected value of the error term is 0: </w:t>
      </w:r>
      <m:oMath>
        <m:r>
          <w:rPr>
            <w:rFonts w:ascii="Cambria Math" w:hAnsi="Cambria Math"/>
          </w:rPr>
          <m:t>E</m:t>
        </m:r>
        <m:d>
          <m:dPr>
            <m:ctrlPr>
              <w:rPr>
                <w:rFonts w:ascii="Cambria Math" w:hAnsi="Cambria Math"/>
                <w:i/>
              </w:rPr>
            </m:ctrlPr>
          </m:dPr>
          <m:e>
            <m:r>
              <m:rPr>
                <m:sty m:val="p"/>
              </m:rPr>
              <w:rPr>
                <w:rFonts w:ascii="Cambria Math" w:hAnsi="Cambria Math" w:hint="eastAsia"/>
              </w:rPr>
              <m:t>ε</m:t>
            </m:r>
          </m:e>
        </m:d>
        <m:r>
          <w:rPr>
            <w:rFonts w:ascii="Cambria Math" w:hAnsi="Cambria Math"/>
          </w:rPr>
          <m:t>=0</m:t>
        </m:r>
      </m:oMath>
      <w:r>
        <w:t>;</w:t>
      </w:r>
    </w:p>
    <w:p w:rsidR="009D39D0" w:rsidRDefault="00C14090">
      <w:pPr>
        <w:pStyle w:val="a5"/>
        <w:numPr>
          <w:ilvl w:val="0"/>
          <w:numId w:val="3"/>
        </w:numPr>
        <w:ind w:firstLineChars="0"/>
      </w:pPr>
      <w:r>
        <w:t xml:space="preserve">The variance of the error term is the same for all observations: </w:t>
      </w:r>
      <m:oMath>
        <m:r>
          <w:rPr>
            <w:rFonts w:ascii="Cambria Math" w:hAnsi="Cambria Math"/>
          </w:rPr>
          <m:t>E</m:t>
        </m:r>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hint="eastAsia"/>
                      </w:rPr>
                      <m:t>ε</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δ</m:t>
                </m:r>
              </m:e>
              <m:sub>
                <m:r>
                  <m:rPr>
                    <m:sty m:val="p"/>
                  </m:rPr>
                  <w:rPr>
                    <w:rFonts w:ascii="Cambria Math" w:hAnsi="Cambria Math" w:hint="eastAsia"/>
                  </w:rPr>
                  <m:t>ε</m:t>
                </m:r>
              </m:sub>
            </m:sSub>
          </m:e>
          <m:sup>
            <m:r>
              <w:rPr>
                <w:rFonts w:ascii="Cambria Math" w:hAnsi="Cambria Math"/>
              </w:rPr>
              <m:t>2</m:t>
            </m:r>
          </m:sup>
        </m:sSup>
        <m:r>
          <m:rPr>
            <m:sty m:val="p"/>
          </m:rPr>
          <w:rPr>
            <w:rFonts w:ascii="Cambria Math" w:hAnsi="Cambria Math"/>
          </w:rPr>
          <m:t>, i=1,…,n</m:t>
        </m:r>
      </m:oMath>
      <w:r>
        <w:rPr>
          <w:rFonts w:hint="eastAsia"/>
        </w:rPr>
        <w:t>.</w:t>
      </w:r>
      <w:r>
        <w:t xml:space="preserve"> homoskedasticity</w:t>
      </w:r>
    </w:p>
    <w:p w:rsidR="009D39D0" w:rsidRDefault="00C14090">
      <w:pPr>
        <w:pStyle w:val="a5"/>
        <w:numPr>
          <w:ilvl w:val="0"/>
          <w:numId w:val="3"/>
        </w:numPr>
        <w:ind w:firstLineChars="0"/>
      </w:pPr>
      <w:r>
        <w:t xml:space="preserve">Error term </w:t>
      </w:r>
      <w:r>
        <w:rPr>
          <w:rFonts w:hint="eastAsia"/>
        </w:rPr>
        <w:t>ε is</w:t>
      </w:r>
      <w:r>
        <w:t xml:space="preserve"> uncorrelated across observations. </w:t>
      </w:r>
      <m:oMath>
        <m:r>
          <w:rPr>
            <w:rFonts w:ascii="Cambria Math" w:hAnsi="Cambria Math"/>
          </w:rPr>
          <m:t>E</m:t>
        </m:r>
        <m:d>
          <m:dPr>
            <m:ctrlPr>
              <w:rPr>
                <w:rFonts w:ascii="Cambria Math" w:hAnsi="Cambria Math"/>
                <w:i/>
              </w:rPr>
            </m:ctrlPr>
          </m:dPr>
          <m:e>
            <m:sSub>
              <m:sSubPr>
                <m:ctrlPr>
                  <w:rPr>
                    <w:rFonts w:ascii="Cambria Math" w:hAnsi="Cambria Math"/>
                  </w:rPr>
                </m:ctrlPr>
              </m:sSubPr>
              <m:e>
                <m:r>
                  <m:rPr>
                    <m:sty m:val="p"/>
                  </m:rPr>
                  <w:rPr>
                    <w:rFonts w:ascii="Cambria Math" w:hAnsi="Cambria Math" w:hint="eastAsia"/>
                  </w:rPr>
                  <m:t>ε</m:t>
                </m:r>
              </m:e>
              <m:sub>
                <m:r>
                  <w:rPr>
                    <w:rFonts w:ascii="Cambria Math" w:hAnsi="Cambria Math"/>
                  </w:rPr>
                  <m:t>i</m:t>
                </m:r>
              </m:sub>
            </m:sSub>
            <m:sSub>
              <m:sSubPr>
                <m:ctrlPr>
                  <w:rPr>
                    <w:rFonts w:ascii="Cambria Math" w:hAnsi="Cambria Math"/>
                  </w:rPr>
                </m:ctrlPr>
              </m:sSubPr>
              <m:e>
                <m:r>
                  <m:rPr>
                    <m:sty m:val="p"/>
                  </m:rPr>
                  <w:rPr>
                    <w:rFonts w:ascii="Cambria Math" w:hAnsi="Cambria Math" w:hint="eastAsia"/>
                  </w:rPr>
                  <m:t>ε</m:t>
                </m:r>
              </m:e>
              <m:sub>
                <m:r>
                  <w:rPr>
                    <w:rFonts w:ascii="Cambria Math" w:hAnsi="Cambria Math"/>
                  </w:rPr>
                  <m:t>i</m:t>
                </m:r>
              </m:sub>
            </m:sSub>
          </m:e>
        </m:d>
        <m:r>
          <w:rPr>
            <w:rFonts w:ascii="Cambria Math" w:hAnsi="Cambria Math"/>
          </w:rPr>
          <m:t>=0</m:t>
        </m:r>
      </m:oMath>
      <w:r>
        <w:rPr>
          <w:rFonts w:hint="eastAsia"/>
        </w:rPr>
        <w:t xml:space="preserve"> </w:t>
      </w:r>
      <w:r>
        <w:t xml:space="preserve">for all </w:t>
      </w:r>
      <m:oMath>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rPr>
          <m:t>j</m:t>
        </m:r>
      </m:oMath>
    </w:p>
    <w:p w:rsidR="009D39D0" w:rsidRDefault="00C14090">
      <w:pPr>
        <w:pStyle w:val="a5"/>
        <w:numPr>
          <w:ilvl w:val="0"/>
          <w:numId w:val="3"/>
        </w:numPr>
        <w:ind w:firstLineChars="0"/>
      </w:pPr>
      <w:r>
        <w:t xml:space="preserve">Error term </w:t>
      </w:r>
      <w:r>
        <w:rPr>
          <w:rFonts w:hint="eastAsia"/>
        </w:rPr>
        <w:t>ε</w:t>
      </w:r>
      <w:r>
        <w:t xml:space="preserve"> is normally distributed</w:t>
      </w:r>
    </w:p>
    <w:p w:rsidR="009D39D0" w:rsidRDefault="00C14090">
      <w:pPr>
        <w:pStyle w:val="5"/>
      </w:pPr>
      <w:r>
        <w:rPr>
          <w:rFonts w:hint="eastAsia"/>
        </w:rPr>
        <w:t>Standard</w:t>
      </w:r>
      <w:r>
        <w:t xml:space="preserve"> error of estimate</w:t>
      </w:r>
    </w:p>
    <w:p w:rsidR="009D39D0" w:rsidRDefault="009D39D0"/>
    <w:p w:rsidR="009D39D0" w:rsidRDefault="00C14090">
      <w:r>
        <w:t xml:space="preserve">How well a given linear regression model captures the relationship between the dependent and independent variables. </w:t>
      </w:r>
    </w:p>
    <w:p w:rsidR="009D39D0" w:rsidRDefault="009D39D0"/>
    <w:p w:rsidR="009D39D0" w:rsidRDefault="00C14090">
      <m:oMathPara>
        <m:oMath>
          <m:r>
            <w:rPr>
              <w:rFonts w:ascii="Cambria Math" w:hAnsi="Cambria Math"/>
            </w:rPr>
            <m:t>SEE=</m:t>
          </m:r>
          <m:rad>
            <m:radPr>
              <m:degHide m:val="1"/>
              <m:ctrlPr>
                <w:rPr>
                  <w:rFonts w:ascii="Cambria Math" w:hAnsi="Cambria Math"/>
                  <w:i/>
                </w:rPr>
              </m:ctrlPr>
            </m:radPr>
            <m:deg/>
            <m:e>
              <m:r>
                <w:rPr>
                  <w:rFonts w:ascii="Cambria Math" w:hAnsi="Cambria Math"/>
                </w:rPr>
                <m:t>MSE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ε</m:t>
                                  </m:r>
                                </m:e>
                              </m:acc>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n-2</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m:oMathPara>
    </w:p>
    <w:p w:rsidR="009D39D0" w:rsidRDefault="00C14090">
      <w:r>
        <w:rPr>
          <w:rFonts w:hint="eastAsia"/>
        </w:rPr>
        <w:t>S</w:t>
      </w:r>
      <w:r>
        <w:t>SE is sum of standard error</w:t>
      </w:r>
    </w:p>
    <w:p w:rsidR="009D39D0" w:rsidRDefault="00C14090">
      <w:r>
        <w:rPr>
          <w:rFonts w:hint="eastAsia"/>
        </w:rPr>
        <w:t>计算要考的！</w:t>
      </w:r>
    </w:p>
    <w:p w:rsidR="009D39D0" w:rsidRDefault="009D39D0"/>
    <w:p w:rsidR="009D39D0" w:rsidRDefault="00C14090">
      <w:pPr>
        <w:pStyle w:val="5"/>
      </w:pPr>
      <w:r>
        <w:rPr>
          <w:rFonts w:hint="eastAsia"/>
        </w:rPr>
        <w:t>T</w:t>
      </w:r>
      <w:r>
        <w:t>he Coefficient of Determination</w:t>
      </w:r>
    </w:p>
    <w:p w:rsidR="009D39D0" w:rsidRDefault="00C14090">
      <w:r>
        <w:t>Two methods:</w:t>
      </w:r>
    </w:p>
    <w:p w:rsidR="009D39D0" w:rsidRPr="00AD7BDB" w:rsidRDefault="00C14090">
      <w:pPr>
        <w:pStyle w:val="a5"/>
        <w:numPr>
          <w:ilvl w:val="0"/>
          <w:numId w:val="4"/>
        </w:numPr>
        <w:ind w:firstLineChars="0"/>
        <w:rPr>
          <w:b/>
        </w:rPr>
      </w:pPr>
      <w:r>
        <w:lastRenderedPageBreak/>
        <w:t xml:space="preserve">Simpler: only has 1 independent variable. </w:t>
      </w:r>
      <w:r w:rsidRPr="00AD7BDB">
        <w:rPr>
          <w:b/>
        </w:rPr>
        <w:t>Simply use square of the correlation coefficient to show the determination percentage;</w:t>
      </w:r>
    </w:p>
    <w:p w:rsidR="009D39D0" w:rsidRDefault="00C14090">
      <w:pPr>
        <w:pStyle w:val="a5"/>
        <w:numPr>
          <w:ilvl w:val="0"/>
          <w:numId w:val="4"/>
        </w:numPr>
        <w:ind w:firstLineChars="0"/>
      </w:pPr>
      <w:r>
        <w:t xml:space="preserve">General: multiple independent variables. </w:t>
      </w:r>
    </w:p>
    <w:bookmarkStart w:id="6" w:name="_Hlk4245622"/>
    <w:p w:rsidR="009D39D0" w:rsidRDefault="00F42277">
      <w:pPr>
        <w:pStyle w:val="a5"/>
        <w:ind w:left="360" w:firstLineChars="0"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 xml:space="preserve">total variation </m:t>
              </m:r>
              <m:d>
                <m:dPr>
                  <m:ctrlPr>
                    <w:rPr>
                      <w:rFonts w:ascii="Cambria Math" w:hAnsi="Cambria Math"/>
                      <w:i/>
                    </w:rPr>
                  </m:ctrlPr>
                </m:dPr>
                <m:e>
                  <m:r>
                    <w:rPr>
                      <w:rFonts w:ascii="Cambria Math" w:hAnsi="Cambria Math"/>
                    </w:rPr>
                    <m:t>SST</m:t>
                  </m:r>
                </m:e>
              </m:d>
              <m:r>
                <w:rPr>
                  <w:rFonts w:ascii="Cambria Math" w:hAnsi="Cambria Math"/>
                </w:rPr>
                <m:t>-unexplained variation(SSE)</m:t>
              </m:r>
            </m:num>
            <m:den>
              <m:r>
                <w:rPr>
                  <w:rFonts w:ascii="Cambria Math" w:hAnsi="Cambria Math"/>
                </w:rPr>
                <m:t>total variation (SST)</m:t>
              </m:r>
            </m:den>
          </m:f>
          <m:r>
            <w:rPr>
              <w:rFonts w:ascii="Cambria Math" w:hAnsi="Cambria Math"/>
            </w:rPr>
            <m:t>=</m:t>
          </m:r>
          <m:f>
            <m:fPr>
              <m:ctrlPr>
                <w:rPr>
                  <w:rFonts w:ascii="Cambria Math" w:hAnsi="Cambria Math"/>
                  <w:i/>
                </w:rPr>
              </m:ctrlPr>
            </m:fPr>
            <m:num>
              <m:r>
                <w:rPr>
                  <w:rFonts w:ascii="Cambria Math" w:hAnsi="Cambria Math"/>
                </w:rPr>
                <m:t>RSS</m:t>
              </m:r>
            </m:num>
            <m:den>
              <m:r>
                <w:rPr>
                  <w:rFonts w:ascii="Cambria Math" w:hAnsi="Cambria Math"/>
                </w:rPr>
                <m:t>SST</m:t>
              </m:r>
            </m:den>
          </m:f>
          <m:r>
            <w:rPr>
              <w:rFonts w:ascii="Cambria Math" w:hAnsi="Cambria Math"/>
            </w:rPr>
            <m:t>=</m:t>
          </m:r>
          <m:f>
            <m:fPr>
              <m:ctrlPr>
                <w:rPr>
                  <w:rFonts w:ascii="Cambria Math" w:hAnsi="Cambria Math"/>
                  <w:i/>
                </w:rPr>
              </m:ctrlPr>
            </m:fPr>
            <m:num>
              <m:r>
                <w:rPr>
                  <w:rFonts w:ascii="Cambria Math" w:hAnsi="Cambria Math"/>
                </w:rPr>
                <m:t>SST-SSE</m:t>
              </m:r>
            </m:num>
            <m:den>
              <m:r>
                <w:rPr>
                  <w:rFonts w:ascii="Cambria Math" w:hAnsi="Cambria Math"/>
                </w:rPr>
                <m:t>SST</m:t>
              </m:r>
            </m:den>
          </m:f>
        </m:oMath>
      </m:oMathPara>
    </w:p>
    <w:bookmarkEnd w:id="6"/>
    <w:p w:rsidR="009D39D0" w:rsidRDefault="009D39D0">
      <w:pPr>
        <w:widowControl/>
        <w:spacing w:after="160" w:line="259" w:lineRule="auto"/>
        <w:contextualSpacing/>
        <w:jc w:val="left"/>
      </w:pPr>
    </w:p>
    <w:p w:rsidR="009D39D0" w:rsidRDefault="00C14090">
      <w:pPr>
        <w:widowControl/>
        <w:spacing w:after="160" w:line="259" w:lineRule="auto"/>
        <w:contextualSpacing/>
        <w:jc w:val="left"/>
      </w:pPr>
      <w:bookmarkStart w:id="7" w:name="_Hlk4245692"/>
      <m:oMath>
        <m:r>
          <m:rPr>
            <m:sty m:val="p"/>
          </m:rPr>
          <w:rPr>
            <w:rFonts w:ascii="Cambria Math" w:hAnsi="Cambria Math" w:hint="eastAsia"/>
          </w:rPr>
          <m:t>SST=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hint="eastAsia"/>
                  </w:rPr>
                  <m:t>2</m:t>
                </m:r>
              </m:sup>
            </m:sSup>
          </m:e>
        </m:nary>
      </m:oMath>
      <w:r>
        <w:rPr>
          <w:rFonts w:hint="eastAsia"/>
        </w:rPr>
        <w:t>衡量因变量的总体变化程度，真实Y值和平均值之间的差的平方和。和方差不尽相同，</w:t>
      </w:r>
      <w:r>
        <w:rPr>
          <w:rFonts w:hint="eastAsia"/>
          <w:b/>
        </w:rPr>
        <w:t>方差variance</w:t>
      </w:r>
      <w:r>
        <w:rPr>
          <w:b/>
        </w:rPr>
        <w:t>=SST/(n-1)</w:t>
      </w:r>
      <w:r>
        <w:rPr>
          <w:rFonts w:hint="eastAsia"/>
          <w:b/>
        </w:rPr>
        <w:t>；</w:t>
      </w:r>
    </w:p>
    <w:p w:rsidR="009D39D0" w:rsidRDefault="00C14090">
      <w:pPr>
        <w:widowControl/>
        <w:spacing w:after="160" w:line="259" w:lineRule="auto"/>
        <w:contextualSpacing/>
        <w:jc w:val="left"/>
      </w:pPr>
      <m:oMath>
        <m:r>
          <m:rPr>
            <m:sty m:val="p"/>
          </m:rPr>
          <w:rPr>
            <w:rFonts w:ascii="Cambria Math" w:hAnsi="Cambria Math"/>
          </w:rPr>
          <m:t>R</m:t>
        </m:r>
        <m:r>
          <m:rPr>
            <m:sty m:val="p"/>
          </m:rPr>
          <w:rPr>
            <w:rFonts w:ascii="Cambria Math" w:hAnsi="Cambria Math" w:hint="eastAsia"/>
          </w:rPr>
          <m:t>SS=</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hint="eastAsia"/>
                  </w:rPr>
                  <m:t>2</m:t>
                </m:r>
              </m:sup>
            </m:sSup>
          </m:e>
        </m:nary>
      </m:oMath>
      <w:r>
        <w:rPr>
          <w:rFonts w:hint="eastAsia"/>
        </w:rPr>
        <w:t>预测值和平均值之间的差的平方和, 衡量由独立变量所揭示的</w:t>
      </w:r>
      <w:r>
        <w:rPr>
          <w:rFonts w:hint="eastAsia"/>
          <w:b/>
        </w:rPr>
        <w:t>因变量的变化程度</w:t>
      </w:r>
      <w:r>
        <w:rPr>
          <w:rFonts w:hint="eastAsia"/>
        </w:rPr>
        <w:t>。</w:t>
      </w:r>
    </w:p>
    <w:p w:rsidR="009D39D0" w:rsidRDefault="00C14090">
      <w:pPr>
        <w:widowControl/>
        <w:spacing w:after="160" w:line="259" w:lineRule="auto"/>
        <w:contextualSpacing/>
        <w:jc w:val="left"/>
      </w:pPr>
      <m:oMath>
        <m:r>
          <m:rPr>
            <m:sty m:val="p"/>
          </m:rPr>
          <w:rPr>
            <w:rFonts w:ascii="Cambria Math" w:hAnsi="Cambria Math" w:hint="eastAsia"/>
          </w:rPr>
          <m:t>SS</m:t>
        </m:r>
        <m:r>
          <m:rPr>
            <m:sty m:val="p"/>
          </m:rPr>
          <w:rPr>
            <w:rFonts w:ascii="Cambria Math" w:hAnsi="Cambria Math"/>
          </w:rPr>
          <m:t>E</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hint="eastAsia"/>
                  </w:rPr>
                  <m:t>2</m:t>
                </m:r>
              </m:sup>
            </m:sSup>
          </m:e>
        </m:nary>
      </m:oMath>
      <w:r>
        <w:rPr>
          <w:rFonts w:hint="eastAsia"/>
        </w:rPr>
        <w:t>真实值和预测值之间的差的平方和。</w:t>
      </w:r>
      <w:r>
        <w:rPr>
          <w:rFonts w:hint="eastAsia"/>
          <w:b/>
        </w:rPr>
        <w:t>因变量中未被解释的部分</w:t>
      </w:r>
      <w:r>
        <w:rPr>
          <w:rFonts w:hint="eastAsia"/>
        </w:rPr>
        <w:t>。</w:t>
      </w:r>
      <w:bookmarkEnd w:id="7"/>
    </w:p>
    <w:p w:rsidR="007D496F" w:rsidRDefault="007D496F">
      <w:pPr>
        <w:widowControl/>
        <w:spacing w:after="160" w:line="259" w:lineRule="auto"/>
        <w:contextualSpacing/>
        <w:jc w:val="left"/>
      </w:pPr>
      <w:r>
        <w:t>S</w:t>
      </w:r>
      <w:r>
        <w:rPr>
          <w:rFonts w:hint="eastAsia"/>
        </w:rPr>
        <w:t>tandard</w:t>
      </w:r>
      <w:r>
        <w:t xml:space="preserve"> error of estimate </w:t>
      </w:r>
      <w:r>
        <w:rPr>
          <w:rFonts w:hint="eastAsia"/>
        </w:rPr>
        <w:t>S</w:t>
      </w:r>
      <w:r>
        <w:t xml:space="preserve">EE, is </w:t>
      </w:r>
      <w:r w:rsidRPr="00455CBA">
        <w:rPr>
          <w:b/>
        </w:rPr>
        <w:t>the standard deviation of the regression residuals.</w:t>
      </w:r>
    </w:p>
    <w:p w:rsidR="00C56836" w:rsidRDefault="00C56836">
      <w:pPr>
        <w:widowControl/>
        <w:spacing w:after="160" w:line="259" w:lineRule="auto"/>
        <w:contextualSpacing/>
        <w:jc w:val="left"/>
      </w:pPr>
    </w:p>
    <w:p w:rsidR="002720D7" w:rsidRDefault="002720D7">
      <w:pPr>
        <w:widowControl/>
        <w:spacing w:after="160" w:line="259" w:lineRule="auto"/>
        <w:contextualSpacing/>
        <w:jc w:val="left"/>
      </w:pPr>
    </w:p>
    <w:p w:rsidR="00C56836" w:rsidRDefault="00C56836" w:rsidP="00C56836">
      <w:r>
        <w:rPr>
          <w:rFonts w:hint="eastAsia"/>
        </w:rPr>
        <w:t>S</w:t>
      </w:r>
      <w:r>
        <w:t xml:space="preserve">ample variance of the </w:t>
      </w:r>
      <w:r w:rsidRPr="00A532C4">
        <w:rPr>
          <w:b/>
        </w:rPr>
        <w:t>dependent</w:t>
      </w:r>
      <w:r>
        <w:t xml:space="preserve"> variable = SST/ (n-1)</w:t>
      </w:r>
    </w:p>
    <w:p w:rsidR="00C56836" w:rsidRDefault="00C56836" w:rsidP="00C56836">
      <w:r>
        <w:rPr>
          <w:rFonts w:hint="eastAsia"/>
        </w:rPr>
        <w:t>D</w:t>
      </w:r>
      <w:r>
        <w:t xml:space="preserve">egrees of freedom for the </w:t>
      </w:r>
      <w:r w:rsidRPr="00A532C4">
        <w:rPr>
          <w:b/>
        </w:rPr>
        <w:t>regression</w:t>
      </w:r>
      <w:r>
        <w:t>: the number of slope parameters in the regression.</w:t>
      </w:r>
    </w:p>
    <w:p w:rsidR="00C56836" w:rsidRPr="00C80C95" w:rsidRDefault="00C56836" w:rsidP="00C56836">
      <w:r>
        <w:t xml:space="preserve">RSS </w:t>
      </w:r>
      <w:r>
        <w:rPr>
          <w:rFonts w:hint="eastAsia"/>
        </w:rPr>
        <w:t>R</w:t>
      </w:r>
      <w:r>
        <w:t xml:space="preserve">egression of sum squares: the part of total sum of squares explained by the regression. </w:t>
      </w:r>
    </w:p>
    <w:p w:rsidR="00C56836" w:rsidRPr="00C56836" w:rsidRDefault="00C56836">
      <w:pPr>
        <w:widowControl/>
        <w:spacing w:after="160" w:line="259" w:lineRule="auto"/>
        <w:contextualSpacing/>
        <w:jc w:val="left"/>
      </w:pPr>
    </w:p>
    <w:p w:rsidR="009D39D0" w:rsidRDefault="00C14090">
      <w:pPr>
        <w:pStyle w:val="5"/>
      </w:pPr>
      <w:r>
        <w:rPr>
          <w:rFonts w:hint="eastAsia"/>
        </w:rPr>
        <w:t>H</w:t>
      </w:r>
      <w:r>
        <w:t>ypothesis testing</w:t>
      </w:r>
    </w:p>
    <w:p w:rsidR="009D39D0" w:rsidRDefault="00C14090">
      <w:r>
        <w:t>The most common way to test a hypothesis using a regression model is with a t-test of significance.</w:t>
      </w:r>
    </w:p>
    <w:p w:rsidR="000265D1" w:rsidRDefault="000265D1">
      <w:r>
        <w:rPr>
          <w:rFonts w:hint="eastAsia"/>
        </w:rPr>
        <w:t>S</w:t>
      </w:r>
      <w:r>
        <w:t>olution 1:</w:t>
      </w:r>
    </w:p>
    <w:p w:rsidR="009D39D0" w:rsidRDefault="00C14090">
      <w:r>
        <w:rPr>
          <w:rFonts w:hint="eastAsia"/>
        </w:rPr>
        <w:t>t检验可以被用来检验真是斜率系数</w:t>
      </w:r>
      <m:oMath>
        <m:sSub>
          <m:sSubPr>
            <m:ctrlPr>
              <w:rPr>
                <w:rFonts w:ascii="Cambria Math" w:hAnsi="Cambria Math"/>
              </w:rPr>
            </m:ctrlPr>
          </m:sSubPr>
          <m:e>
            <m:r>
              <w:rPr>
                <w:rFonts w:ascii="Cambria Math" w:hAnsi="Cambria Math" w:hint="eastAsia"/>
              </w:rPr>
              <m:t>b</m:t>
            </m:r>
          </m:e>
          <m:sub>
            <m:r>
              <w:rPr>
                <w:rFonts w:ascii="Cambria Math" w:hAnsi="Cambria Math" w:hint="eastAsia"/>
              </w:rPr>
              <m:t>1</m:t>
            </m:r>
          </m:sub>
        </m:sSub>
      </m:oMath>
      <w:r>
        <w:rPr>
          <w:rFonts w:hint="eastAsia"/>
        </w:rPr>
        <w:t>是否等于某个假设值。 给定</w:t>
      </w:r>
      <m:oMath>
        <m:sSub>
          <m:sSubPr>
            <m:ctrlPr>
              <w:rPr>
                <w:rFonts w:ascii="Cambria Math" w:hAnsi="Cambria Math"/>
              </w:rPr>
            </m:ctrlPr>
          </m:sSubPr>
          <m:e>
            <m:r>
              <w:rPr>
                <w:rFonts w:ascii="Cambria Math" w:hAnsi="Cambria Math" w:hint="eastAsia"/>
              </w:rPr>
              <m:t>b</m:t>
            </m:r>
          </m:e>
          <m:sub>
            <m:r>
              <w:rPr>
                <w:rFonts w:ascii="Cambria Math" w:hAnsi="Cambria Math" w:hint="eastAsia"/>
              </w:rPr>
              <m:t>1</m:t>
            </m:r>
          </m:sub>
        </m:sSub>
      </m:oMath>
      <w:r>
        <w:rPr>
          <w:rFonts w:hint="eastAsia"/>
        </w:rPr>
        <w:t>的点估计</w:t>
      </w: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oMath>
      <w:r>
        <w:rPr>
          <w:rFonts w:hint="eastAsia"/>
        </w:rPr>
        <w:t>，n-2自由度下的检验统计量是：</w:t>
      </w:r>
    </w:p>
    <w:p w:rsidR="009D39D0" w:rsidRDefault="009D39D0"/>
    <w:p w:rsidR="009D39D0" w:rsidRDefault="00F42277">
      <m:oMathPara>
        <m:oMath>
          <m:sSub>
            <m:sSubPr>
              <m:ctrlPr>
                <w:rPr>
                  <w:rFonts w:ascii="Cambria Math" w:hAnsi="Cambria Math"/>
                </w:rPr>
              </m:ctrlPr>
            </m:sSubPr>
            <m:e>
              <m:r>
                <w:rPr>
                  <w:rFonts w:ascii="Cambria Math" w:hAnsi="Cambria Math" w:hint="eastAsia"/>
                </w:rPr>
                <m:t>t</m:t>
              </m:r>
            </m:e>
            <m:sub>
              <m:sSub>
                <m:sSubPr>
                  <m:ctrlPr>
                    <w:rPr>
                      <w:rFonts w:ascii="Cambria Math" w:hAnsi="Cambria Math"/>
                    </w:rPr>
                  </m:ctrlPr>
                </m:sSubPr>
                <m:e>
                  <m:r>
                    <w:rPr>
                      <w:rFonts w:ascii="Cambria Math" w:hAnsi="Cambria Math" w:hint="eastAsia"/>
                    </w:rPr>
                    <m:t>b</m:t>
                  </m:r>
                </m:e>
                <m:sub>
                  <m:r>
                    <w:rPr>
                      <w:rFonts w:ascii="Cambria Math" w:hAnsi="Cambria Math" w:hint="eastAsia"/>
                    </w:rPr>
                    <m:t>1</m:t>
                  </m:r>
                </m:sub>
              </m:sSub>
            </m:sub>
          </m:sSub>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r>
                <w:rPr>
                  <w:rFonts w:ascii="Cambria Math" w:hAnsi="Cambria Math" w:cs="Times New Roman"/>
                </w:rPr>
                <m:t>-</m:t>
              </m:r>
              <m:sSub>
                <m:sSubPr>
                  <m:ctrlPr>
                    <w:rPr>
                      <w:rFonts w:ascii="Cambria Math" w:hAnsi="Cambria Math"/>
                    </w:rPr>
                  </m:ctrlPr>
                </m:sSubPr>
                <m:e>
                  <m:r>
                    <w:rPr>
                      <w:rFonts w:ascii="Cambria Math" w:hAnsi="Cambria Math" w:hint="eastAsia"/>
                    </w:rPr>
                    <m:t>b</m:t>
                  </m:r>
                </m:e>
                <m:sub>
                  <m:r>
                    <w:rPr>
                      <w:rFonts w:ascii="Cambria Math" w:hAnsi="Cambria Math" w:hint="eastAsia"/>
                    </w:rPr>
                    <m:t>1</m:t>
                  </m:r>
                </m:sub>
              </m:sSub>
            </m:num>
            <m:den>
              <m:sSub>
                <m:sSubPr>
                  <m:ctrlPr>
                    <w:rPr>
                      <w:rFonts w:ascii="Cambria Math" w:hAnsi="Cambria Math"/>
                      <w:i/>
                    </w:rPr>
                  </m:ctrlPr>
                </m:sSubPr>
                <m:e>
                  <m:r>
                    <w:rPr>
                      <w:rFonts w:ascii="Cambria Math" w:hAnsi="Cambria Math" w:hint="eastAsia"/>
                    </w:rPr>
                    <m:t>s</m:t>
                  </m:r>
                </m:e>
                <m:sub>
                  <m:sSub>
                    <m:sSubPr>
                      <m:ctrlPr>
                        <w:rPr>
                          <w:rFonts w:ascii="Cambria Math" w:hAnsi="Cambria Math"/>
                          <w:i/>
                        </w:rPr>
                      </m:ctrlPr>
                    </m:sSubPr>
                    <m:e>
                      <m:acc>
                        <m:accPr>
                          <m:ctrlPr>
                            <w:rPr>
                              <w:rFonts w:ascii="Cambria Math" w:hAnsi="Cambria Math"/>
                              <w:i/>
                            </w:rPr>
                          </m:ctrlPr>
                        </m:accPr>
                        <m:e>
                          <m:r>
                            <w:rPr>
                              <w:rFonts w:ascii="Cambria Math" w:hAnsi="Cambria Math" w:hint="eastAsia"/>
                            </w:rPr>
                            <m:t>b</m:t>
                          </m:r>
                        </m:e>
                      </m:acc>
                    </m:e>
                    <m:sub>
                      <m:r>
                        <w:rPr>
                          <w:rFonts w:ascii="Cambria Math" w:hAnsi="Cambria Math"/>
                        </w:rPr>
                        <m:t>1</m:t>
                      </m:r>
                    </m:sub>
                  </m:sSub>
                </m:sub>
              </m:sSub>
            </m:den>
          </m:f>
        </m:oMath>
      </m:oMathPara>
    </w:p>
    <w:p w:rsidR="009D39D0" w:rsidRDefault="00C14090">
      <w: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if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critical</m:t>
            </m:r>
          </m:sub>
        </m:sSub>
        <m:r>
          <w:rPr>
            <w:rFonts w:ascii="Cambria Math" w:hAnsi="Cambria Math"/>
          </w:rPr>
          <m:t>, or t&lt;-</m:t>
        </m:r>
        <m:sSub>
          <m:sSubPr>
            <m:ctrlPr>
              <w:rPr>
                <w:rFonts w:ascii="Cambria Math" w:hAnsi="Cambria Math"/>
                <w:i/>
              </w:rPr>
            </m:ctrlPr>
          </m:sSubPr>
          <m:e>
            <m:r>
              <w:rPr>
                <w:rFonts w:ascii="Cambria Math" w:hAnsi="Cambria Math"/>
              </w:rPr>
              <m:t>t</m:t>
            </m:r>
          </m:e>
          <m:sub>
            <m:r>
              <w:rPr>
                <w:rFonts w:ascii="Cambria Math" w:hAnsi="Cambria Math"/>
              </w:rPr>
              <m:t>critical</m:t>
            </m:r>
          </m:sub>
        </m:sSub>
      </m:oMath>
    </w:p>
    <w:p w:rsidR="009D39D0" w:rsidRDefault="00C14090">
      <w:r>
        <w:rPr>
          <w:rFonts w:hint="eastAsia"/>
        </w:rPr>
        <w:t>拒绝假设代表着斜率系数与假设值不一样。</w:t>
      </w:r>
    </w:p>
    <w:p w:rsidR="009D39D0" w:rsidRDefault="00C14090">
      <w:r>
        <w:rPr>
          <w:rFonts w:hint="eastAsia"/>
        </w:rPr>
        <w:t>有时候不会直接报是否拒绝关于回归参数的特定假设，他们会报告p</w:t>
      </w:r>
      <w:r>
        <w:t>-value</w:t>
      </w:r>
      <w:r>
        <w:rPr>
          <w:rFonts w:hint="eastAsia"/>
        </w:rPr>
        <w:t>。这个</w:t>
      </w:r>
      <w:r w:rsidRPr="000941DB">
        <w:rPr>
          <w:rFonts w:hint="eastAsia"/>
          <w:color w:val="FF0000"/>
        </w:rPr>
        <w:t>p-value是空假设能被拒绝的最小显著性水平。</w:t>
      </w:r>
    </w:p>
    <w:p w:rsidR="009D39D0" w:rsidRDefault="00C14090">
      <w:r>
        <w:t>If p-value is 0.005, we can reject the hypothesis at the true parameter is equal to 0 at 0.5 percent significance level (99.5 percent confidence).</w:t>
      </w:r>
    </w:p>
    <w:p w:rsidR="009D39D0" w:rsidRDefault="009D39D0"/>
    <w:p w:rsidR="009D39D0" w:rsidRDefault="00C14090">
      <w:r>
        <w:t>R</w:t>
      </w:r>
      <w:r>
        <w:rPr>
          <w:rFonts w:hint="eastAsia"/>
        </w:rPr>
        <w:t>egression</w:t>
      </w:r>
      <w:r>
        <w:t xml:space="preserve"> analysis: Examine the ability of one or more variables (independent variables) to explain or predict dependent variable.</w:t>
      </w:r>
    </w:p>
    <w:p w:rsidR="009D39D0" w:rsidRDefault="000265D1">
      <w:r>
        <w:rPr>
          <w:rFonts w:hint="eastAsia"/>
        </w:rPr>
        <w:t>S</w:t>
      </w:r>
      <w:r>
        <w:t>olution 2:</w:t>
      </w:r>
    </w:p>
    <w:p w:rsidR="009D39D0" w:rsidRDefault="00C14090">
      <w:r>
        <w:t>Any p</w:t>
      </w:r>
      <w:r>
        <w:rPr>
          <w:rFonts w:hint="eastAsia"/>
        </w:rPr>
        <w:t>arti</w:t>
      </w:r>
      <w:r>
        <w:t xml:space="preserve">cular hypothesized value of </w:t>
      </w:r>
      <w:r>
        <w:rPr>
          <w:rFonts w:hint="eastAsia"/>
        </w:rPr>
        <w:t>β</w:t>
      </w:r>
      <w:r>
        <w:t xml:space="preserve"> confidence interval is:</w:t>
      </w:r>
    </w:p>
    <w:p w:rsidR="009D39D0" w:rsidRPr="00084BA5" w:rsidRDefault="00F42277">
      <m:oMathPara>
        <m:oMath>
          <m:acc>
            <m:accPr>
              <m:ctrlPr>
                <w:rPr>
                  <w:rFonts w:ascii="Cambria Math" w:hAnsi="Cambria Math"/>
                </w:rPr>
              </m:ctrlPr>
            </m:accPr>
            <m:e>
              <m:r>
                <m:rPr>
                  <m:sty m:val="p"/>
                </m:rPr>
                <w:rPr>
                  <w:rFonts w:ascii="Cambria Math" w:hAnsi="Cambria Math" w:hint="eastAsia"/>
                </w:rPr>
                <m:t>β</m:t>
              </m:r>
            </m:e>
          </m:acc>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sSub>
            <m:sSubPr>
              <m:ctrlPr>
                <w:rPr>
                  <w:rFonts w:ascii="Cambria Math" w:hAnsi="Cambria Math"/>
                  <w:i/>
                </w:rPr>
              </m:ctrlPr>
            </m:sSubPr>
            <m:e>
              <m:r>
                <m:rPr>
                  <m:sty m:val="p"/>
                </m:rPr>
                <w:rPr>
                  <w:rFonts w:ascii="Cambria Math" w:hAnsi="Cambria Math"/>
                </w:rPr>
                <m:t>s</m:t>
              </m:r>
            </m:e>
            <m:sub>
              <m:acc>
                <m:accPr>
                  <m:ctrlPr>
                    <w:rPr>
                      <w:rFonts w:ascii="Cambria Math" w:hAnsi="Cambria Math"/>
                      <w:i/>
                    </w:rPr>
                  </m:ctrlPr>
                </m:accPr>
                <m:e>
                  <m:r>
                    <m:rPr>
                      <m:sty m:val="p"/>
                    </m:rPr>
                    <w:rPr>
                      <w:rFonts w:ascii="Cambria Math" w:hAnsi="Cambria Math" w:hint="eastAsia"/>
                    </w:rPr>
                    <m:t>β</m:t>
                  </m:r>
                </m:e>
              </m:acc>
            </m:sub>
          </m:sSub>
        </m:oMath>
      </m:oMathPara>
    </w:p>
    <w:p w:rsidR="009D39D0" w:rsidRDefault="00084BA5" w:rsidP="00084BA5">
      <w:pPr>
        <w:ind w:left="105" w:hangingChars="50" w:hanging="105"/>
      </w:pPr>
      <w:r>
        <w:t>If the estimated value falls into this interval, you can’t reject the hypothesis of estimated value.</w:t>
      </w:r>
      <w:r w:rsidR="00726359">
        <w:t xml:space="preserve"> </w:t>
      </w:r>
    </w:p>
    <w:p w:rsidR="009D39D0" w:rsidRDefault="0062685F" w:rsidP="0062685F">
      <w:pPr>
        <w:pStyle w:val="5"/>
      </w:pPr>
      <w:r>
        <w:rPr>
          <w:rFonts w:hint="eastAsia"/>
        </w:rPr>
        <w:lastRenderedPageBreak/>
        <w:t>Analysis</w:t>
      </w:r>
      <w:r>
        <w:t xml:space="preserve"> of variance in a regression with one independent variable.</w:t>
      </w:r>
    </w:p>
    <w:p w:rsidR="0062685F" w:rsidRDefault="0062685F" w:rsidP="0062685F">
      <w:r>
        <w:rPr>
          <w:rFonts w:hint="eastAsia"/>
        </w:rPr>
        <w:t>A</w:t>
      </w:r>
      <w:r>
        <w:t>NOVA is a statistical procedure for dividing the total variability of a variable into components that can be attributed to different sources.</w:t>
      </w:r>
    </w:p>
    <w:p w:rsidR="0062685F" w:rsidRDefault="0062685F" w:rsidP="0062685F"/>
    <w:p w:rsidR="0062685F" w:rsidRDefault="0062685F" w:rsidP="0062685F">
      <w:r>
        <w:rPr>
          <w:rFonts w:hint="eastAsia"/>
        </w:rPr>
        <w:t>F</w:t>
      </w:r>
      <w:r>
        <w:t xml:space="preserve">-statistic tests whether all the slop coefficients in a linear regression are equal to 0. </w:t>
      </w:r>
    </w:p>
    <w:p w:rsidR="0062685F" w:rsidRDefault="0062685F" w:rsidP="0062685F"/>
    <w:p w:rsidR="0062685F" w:rsidRDefault="0062685F" w:rsidP="0062685F">
      <w:r>
        <w:rPr>
          <w:rFonts w:hint="eastAsia"/>
        </w:rPr>
        <w:t>T</w:t>
      </w:r>
      <w:r>
        <w:t xml:space="preserve">he ratio of the average regression sum of squares to the average sum of the squared errors. </w:t>
      </w:r>
    </w:p>
    <w:p w:rsidR="0062685F" w:rsidRDefault="0062685F" w:rsidP="0062685F"/>
    <w:p w:rsidR="0062685F" w:rsidRDefault="0062685F" w:rsidP="0062685F">
      <w:r>
        <w:t>Regression sum of squares – RSS. Average RSS is RSS/ (number of slope parameters estimated).</w:t>
      </w:r>
    </w:p>
    <w:p w:rsidR="0062685F" w:rsidRDefault="0062685F" w:rsidP="0062685F">
      <w:r>
        <w:rPr>
          <w:rFonts w:hint="eastAsia"/>
        </w:rPr>
        <w:t>S</w:t>
      </w:r>
      <w:r>
        <w:t>um of the squared errors – SSE. Average SSE is SSE/ df.</w:t>
      </w:r>
    </w:p>
    <w:p w:rsidR="0084022D" w:rsidRDefault="0084022D" w:rsidP="0062685F"/>
    <w:p w:rsidR="0084022D" w:rsidRDefault="0084022D" w:rsidP="0084022D">
      <w:pPr>
        <w:rPr>
          <w:rFonts w:ascii="Arial Unicode MS" w:hAnsi="Arial Unicode MS"/>
        </w:rPr>
      </w:pPr>
      <m:oMathPara>
        <m:oMath>
          <m:r>
            <m:rPr>
              <m:sty m:val="p"/>
            </m:rPr>
            <w:rPr>
              <w:rFonts w:ascii="Cambria Math" w:hAnsi="Cambria Math"/>
            </w:rPr>
            <m:t>F=</m:t>
          </m:r>
          <m:f>
            <m:fPr>
              <m:ctrlPr>
                <w:rPr>
                  <w:rFonts w:ascii="Cambria Math" w:hAnsi="Cambria Math"/>
                </w:rPr>
              </m:ctrlPr>
            </m:fPr>
            <m:num>
              <m:r>
                <w:rPr>
                  <w:rFonts w:ascii="Cambria Math" w:hAnsi="Cambria Math"/>
                </w:rPr>
                <m:t>RSS/1</m:t>
              </m:r>
            </m:num>
            <m:den>
              <m:r>
                <w:rPr>
                  <w:rFonts w:ascii="Cambria Math" w:hAnsi="Cambria Math"/>
                </w:rPr>
                <m:t>SSE/(</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2</m:t>
              </m:r>
              <m:r>
                <w:rPr>
                  <w:rFonts w:ascii="Cambria Math" w:hAnsi="Cambria Math"/>
                </w:rPr>
                <m:t>)</m:t>
              </m:r>
            </m:den>
          </m:f>
        </m:oMath>
      </m:oMathPara>
    </w:p>
    <w:p w:rsidR="0084022D" w:rsidRDefault="0084022D" w:rsidP="0062685F"/>
    <w:p w:rsidR="0062685F" w:rsidRDefault="0062685F" w:rsidP="0062685F"/>
    <w:p w:rsidR="0062685F" w:rsidRDefault="0062685F" w:rsidP="0062685F">
      <w:r>
        <w:rPr>
          <w:rFonts w:hint="eastAsia"/>
        </w:rPr>
        <w:t>A</w:t>
      </w:r>
      <w:r>
        <w:t xml:space="preserve">NOVA typically is not used in regressions with just one independent variable. In such regression, F-statistic is the square of the t-statistic for the slope efficient. </w:t>
      </w:r>
    </w:p>
    <w:p w:rsidR="0062685F" w:rsidRDefault="000941DB" w:rsidP="000941DB">
      <w:pPr>
        <w:pStyle w:val="5"/>
      </w:pPr>
      <w:r>
        <w:rPr>
          <w:rFonts w:hint="eastAsia"/>
        </w:rPr>
        <w:t>Prediction</w:t>
      </w:r>
      <w:r>
        <w:t xml:space="preserve"> intervals</w:t>
      </w:r>
    </w:p>
    <w:p w:rsidR="000941DB" w:rsidRDefault="001B61F8" w:rsidP="000941DB">
      <w:r>
        <w:t>Two sources of uncertainty when using regression model to make a prediction.</w:t>
      </w:r>
    </w:p>
    <w:p w:rsidR="001B61F8" w:rsidRDefault="001B61F8" w:rsidP="000941DB"/>
    <w:p w:rsidR="001B61F8" w:rsidRDefault="001B61F8" w:rsidP="001B61F8">
      <w:pPr>
        <w:pStyle w:val="a5"/>
        <w:numPr>
          <w:ilvl w:val="3"/>
          <w:numId w:val="4"/>
        </w:numPr>
        <w:ind w:left="426" w:firstLineChars="0"/>
      </w:pPr>
      <w:r>
        <w:t>The error term itself. The standard deviation of the error term can be estimated from the standard error of estimate.</w:t>
      </w:r>
    </w:p>
    <w:p w:rsidR="001B61F8" w:rsidRDefault="001B61F8" w:rsidP="001B61F8">
      <w:pPr>
        <w:pStyle w:val="a5"/>
        <w:numPr>
          <w:ilvl w:val="3"/>
          <w:numId w:val="4"/>
        </w:numPr>
        <w:ind w:left="426" w:firstLineChars="0"/>
      </w:pPr>
      <w:r>
        <w:t>Uncertainty in the estimated parameters b0 and b1.</w:t>
      </w:r>
    </w:p>
    <w:p w:rsidR="001B61F8" w:rsidRDefault="001B61F8" w:rsidP="001B61F8">
      <w:pPr>
        <w:pStyle w:val="a5"/>
        <w:numPr>
          <w:ilvl w:val="2"/>
          <w:numId w:val="4"/>
        </w:numPr>
        <w:ind w:firstLineChars="0"/>
      </w:pPr>
      <w:r>
        <w:t xml:space="preserve">The estimated variance of the prediction error, </w:t>
      </w:r>
      <m:oMath>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f</m:t>
                </m:r>
              </m:sub>
            </m:sSub>
          </m:e>
          <m:sup>
            <m:r>
              <w:rPr>
                <w:rFonts w:ascii="Cambria Math" w:hAnsi="Cambria Math"/>
              </w:rPr>
              <m:t>2</m:t>
            </m:r>
          </m:sup>
        </m:sSup>
      </m:oMath>
      <w:r>
        <w:rPr>
          <w:rFonts w:hint="eastAsia"/>
        </w:rPr>
        <w:t>o</w:t>
      </w:r>
      <w:r>
        <w:t xml:space="preserve">f </w:t>
      </w:r>
      <w:r>
        <w:rPr>
          <w:rFonts w:hint="eastAsia"/>
        </w:rPr>
        <w:t>Y</w:t>
      </w:r>
      <w:r>
        <w:t xml:space="preserve"> given X, is:</w:t>
      </w:r>
    </w:p>
    <w:p w:rsidR="001B61F8" w:rsidRPr="00A36B14" w:rsidRDefault="00F42277" w:rsidP="001B61F8">
      <w:pPr>
        <w:pStyle w:val="a5"/>
        <w:ind w:left="840" w:firstLineChars="0" w:firstLine="0"/>
      </w:pPr>
      <m:oMathPara>
        <m:oMath>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f</m:t>
                  </m:r>
                </m:sub>
              </m:sSub>
            </m:e>
            <m:sup>
              <m: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s</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num>
            <m:den>
              <m:r>
                <w:rPr>
                  <w:rFonts w:ascii="Cambria Math" w:hAnsi="Cambria Math"/>
                </w:rPr>
                <m:t>(n-1)</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x</m:t>
                      </m:r>
                    </m:sub>
                  </m:sSub>
                </m:e>
                <m:sup>
                  <m:r>
                    <w:rPr>
                      <w:rFonts w:ascii="Cambria Math" w:hAnsi="Cambria Math"/>
                    </w:rPr>
                    <m:t>2</m:t>
                  </m:r>
                </m:sup>
              </m:sSup>
            </m:den>
          </m:f>
          <m:r>
            <w:rPr>
              <w:rFonts w:ascii="Cambria Math" w:hAnsi="Cambria Math"/>
            </w:rPr>
            <m:t>]</m:t>
          </m:r>
        </m:oMath>
      </m:oMathPara>
    </w:p>
    <w:p w:rsidR="00A36B14" w:rsidRDefault="00A36B14" w:rsidP="001B61F8">
      <w:pPr>
        <w:pStyle w:val="a5"/>
        <w:ind w:left="840" w:firstLineChars="0" w:firstLine="0"/>
      </w:pPr>
    </w:p>
    <w:p w:rsidR="00A36B14" w:rsidRDefault="00A36B14" w:rsidP="001B61F8">
      <w:pPr>
        <w:pStyle w:val="a5"/>
        <w:ind w:left="840" w:firstLineChars="0" w:firstLine="0"/>
      </w:pPr>
      <w:r>
        <w:t xml:space="preserve">Prediction interval: </w:t>
      </w: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sSub>
          <m:sSubPr>
            <m:ctrlPr>
              <w:rPr>
                <w:rFonts w:ascii="Cambria Math" w:hAnsi="Cambria Math"/>
                <w:i/>
              </w:rPr>
            </m:ctrlPr>
          </m:sSubPr>
          <m:e>
            <m:r>
              <w:rPr>
                <w:rFonts w:ascii="Cambria Math" w:hAnsi="Cambria Math"/>
              </w:rPr>
              <m:t>s</m:t>
            </m:r>
          </m:e>
          <m:sub>
            <m:r>
              <w:rPr>
                <w:rFonts w:ascii="Cambria Math" w:hAnsi="Cambria Math"/>
              </w:rPr>
              <m:t>f</m:t>
            </m:r>
          </m:sub>
        </m:sSub>
      </m:oMath>
    </w:p>
    <w:p w:rsidR="00F35D90" w:rsidRDefault="00F35D90" w:rsidP="001B61F8">
      <w:pPr>
        <w:pStyle w:val="a5"/>
        <w:ind w:left="840" w:firstLineChars="0" w:firstLine="0"/>
      </w:pPr>
    </w:p>
    <w:p w:rsidR="00F35D90" w:rsidRDefault="004E2672" w:rsidP="004E2672">
      <w:pPr>
        <w:pStyle w:val="5"/>
      </w:pPr>
      <w:r>
        <w:rPr>
          <w:rFonts w:hint="eastAsia"/>
        </w:rPr>
        <w:t>L</w:t>
      </w:r>
      <w:r>
        <w:t>imitations of regression analysis</w:t>
      </w:r>
    </w:p>
    <w:p w:rsidR="004E2672" w:rsidRDefault="00EC5658" w:rsidP="00EC5658">
      <w:pPr>
        <w:pStyle w:val="a5"/>
        <w:numPr>
          <w:ilvl w:val="0"/>
          <w:numId w:val="5"/>
        </w:numPr>
        <w:ind w:firstLineChars="0"/>
      </w:pPr>
      <w:r>
        <w:t xml:space="preserve">Parameter instability </w:t>
      </w:r>
    </w:p>
    <w:p w:rsidR="003B4E8D" w:rsidRDefault="003B4E8D" w:rsidP="00EC5658">
      <w:pPr>
        <w:pStyle w:val="a5"/>
        <w:numPr>
          <w:ilvl w:val="0"/>
          <w:numId w:val="5"/>
        </w:numPr>
        <w:ind w:firstLineChars="0"/>
      </w:pPr>
      <w:r>
        <w:t>Public knowledge of regression relationships may negate future usefulness</w:t>
      </w:r>
    </w:p>
    <w:p w:rsidR="003B4E8D" w:rsidRDefault="003B4E8D" w:rsidP="00EC5658">
      <w:pPr>
        <w:pStyle w:val="a5"/>
        <w:numPr>
          <w:ilvl w:val="0"/>
          <w:numId w:val="5"/>
        </w:numPr>
        <w:ind w:firstLineChars="0"/>
      </w:pPr>
      <w:r>
        <w:t>Violations of regression assumptions</w:t>
      </w:r>
    </w:p>
    <w:p w:rsidR="003B4E8D" w:rsidRDefault="003B4E8D" w:rsidP="003B4E8D"/>
    <w:p w:rsidR="003B4E8D" w:rsidRDefault="003B4E8D" w:rsidP="003B4E8D"/>
    <w:p w:rsidR="003B4E8D" w:rsidRDefault="003B4E8D" w:rsidP="003B4E8D">
      <w:r>
        <w:t>T</w:t>
      </w:r>
      <w:r>
        <w:rPr>
          <w:rFonts w:hint="eastAsia"/>
        </w:rPr>
        <w:t>检验用来判断两个变量是否相关。</w:t>
      </w:r>
    </w:p>
    <w:p w:rsidR="003B4E8D" w:rsidRDefault="003B4E8D" w:rsidP="003B4E8D">
      <w:r>
        <w:lastRenderedPageBreak/>
        <w:t>T</w:t>
      </w:r>
      <w:r>
        <w:rPr>
          <w:rFonts w:hint="eastAsia"/>
        </w:rPr>
        <w:t>检验用来判断</w:t>
      </w:r>
      <w:r w:rsidR="00F22382">
        <w:rPr>
          <w:rFonts w:hint="eastAsia"/>
        </w:rPr>
        <w:t>是否相关系数等于一个预测的值。</w:t>
      </w:r>
    </w:p>
    <w:p w:rsidR="00A560FE" w:rsidRDefault="00A560FE" w:rsidP="003B4E8D"/>
    <w:p w:rsidR="00A560FE" w:rsidRDefault="00A560FE" w:rsidP="003B4E8D">
      <w:r>
        <w:t>T</w:t>
      </w:r>
      <w:r>
        <w:rPr>
          <w:rFonts w:hint="eastAsia"/>
        </w:rPr>
        <w:t>he</w:t>
      </w:r>
      <w:r>
        <w:t xml:space="preserve"> degrees of freedom for the regression is the number of slope parameters in the regression, which is the same as the number of independent variables in the regression.</w:t>
      </w:r>
    </w:p>
    <w:p w:rsidR="00C14090" w:rsidRDefault="00C14090" w:rsidP="003B4E8D"/>
    <w:p w:rsidR="00C14090" w:rsidRDefault="00C14090" w:rsidP="003B4E8D">
      <w:r>
        <w:t>The degrees of freedom are the number of observations minus the number of parameters estimated.</w:t>
      </w:r>
    </w:p>
    <w:p w:rsidR="00A80FD4" w:rsidRDefault="00A80FD4" w:rsidP="003B4E8D"/>
    <w:p w:rsidR="00A80FD4" w:rsidRDefault="00E4509E" w:rsidP="003B4E8D">
      <w:pPr>
        <w:rPr>
          <w:rFonts w:ascii="Arial" w:hAnsi="Arial" w:cs="Arial"/>
          <w:color w:val="333333"/>
          <w:szCs w:val="21"/>
          <w:shd w:val="clear" w:color="auto" w:fill="FFFFFF"/>
        </w:rPr>
      </w:pPr>
      <w:r>
        <w:rPr>
          <w:rFonts w:ascii="Arial" w:hAnsi="Arial" w:cs="Arial"/>
          <w:color w:val="333333"/>
          <w:szCs w:val="21"/>
          <w:shd w:val="clear" w:color="auto" w:fill="FFFFFF"/>
        </w:rPr>
        <w:t>统计学上，</w:t>
      </w:r>
      <w:r>
        <w:rPr>
          <w:rFonts w:ascii="Arial" w:hAnsi="Arial" w:cs="Arial"/>
          <w:b/>
          <w:bCs/>
          <w:color w:val="333333"/>
          <w:szCs w:val="21"/>
          <w:shd w:val="clear" w:color="auto" w:fill="FFFFFF"/>
        </w:rPr>
        <w:t>自由度</w:t>
      </w:r>
      <w:r>
        <w:rPr>
          <w:rFonts w:ascii="Arial" w:hAnsi="Arial" w:cs="Arial"/>
          <w:color w:val="333333"/>
          <w:szCs w:val="21"/>
          <w:shd w:val="clear" w:color="auto" w:fill="FFFFFF"/>
        </w:rPr>
        <w:t>是指当以样本的</w:t>
      </w:r>
      <w:hyperlink r:id="rId21" w:tgtFrame="_blank" w:history="1">
        <w:r>
          <w:rPr>
            <w:rStyle w:val="a7"/>
            <w:rFonts w:ascii="Arial" w:hAnsi="Arial" w:cs="Arial"/>
            <w:color w:val="136EC2"/>
            <w:szCs w:val="21"/>
            <w:shd w:val="clear" w:color="auto" w:fill="FFFFFF"/>
          </w:rPr>
          <w:t>统计量</w:t>
        </w:r>
      </w:hyperlink>
      <w:r>
        <w:rPr>
          <w:rFonts w:ascii="Arial" w:hAnsi="Arial" w:cs="Arial"/>
          <w:color w:val="333333"/>
          <w:szCs w:val="21"/>
          <w:shd w:val="clear" w:color="auto" w:fill="FFFFFF"/>
        </w:rPr>
        <w:t>来估计</w:t>
      </w:r>
      <w:hyperlink r:id="rId22" w:tgtFrame="_blank" w:history="1">
        <w:r>
          <w:rPr>
            <w:rStyle w:val="a7"/>
            <w:rFonts w:ascii="Arial" w:hAnsi="Arial" w:cs="Arial"/>
            <w:color w:val="136EC2"/>
            <w:szCs w:val="21"/>
            <w:shd w:val="clear" w:color="auto" w:fill="FFFFFF"/>
          </w:rPr>
          <w:t>总体</w:t>
        </w:r>
      </w:hyperlink>
      <w:r>
        <w:rPr>
          <w:rFonts w:ascii="Arial" w:hAnsi="Arial" w:cs="Arial"/>
          <w:color w:val="333333"/>
          <w:szCs w:val="21"/>
          <w:shd w:val="clear" w:color="auto" w:fill="FFFFFF"/>
        </w:rPr>
        <w:t>的</w:t>
      </w:r>
      <w:hyperlink r:id="rId23" w:tgtFrame="_blank" w:history="1">
        <w:r>
          <w:rPr>
            <w:rStyle w:val="a7"/>
            <w:rFonts w:ascii="Arial" w:hAnsi="Arial" w:cs="Arial"/>
            <w:color w:val="136EC2"/>
            <w:szCs w:val="21"/>
            <w:shd w:val="clear" w:color="auto" w:fill="FFFFFF"/>
          </w:rPr>
          <w:t>参数</w:t>
        </w:r>
      </w:hyperlink>
      <w:r>
        <w:rPr>
          <w:rFonts w:ascii="Arial" w:hAnsi="Arial" w:cs="Arial"/>
          <w:color w:val="333333"/>
          <w:szCs w:val="21"/>
          <w:shd w:val="clear" w:color="auto" w:fill="FFFFFF"/>
        </w:rPr>
        <w:t>时，</w:t>
      </w:r>
      <w:r>
        <w:rPr>
          <w:rFonts w:ascii="Arial" w:hAnsi="Arial" w:cs="Arial"/>
          <w:b/>
          <w:bCs/>
          <w:color w:val="333333"/>
          <w:szCs w:val="21"/>
          <w:shd w:val="clear" w:color="auto" w:fill="FFFFFF"/>
        </w:rPr>
        <w:t>样本中独立或能自由变化的数据的个数，称为该统计量的自由度</w:t>
      </w:r>
      <w:r>
        <w:rPr>
          <w:rFonts w:ascii="Arial" w:hAnsi="Arial" w:cs="Arial"/>
          <w:color w:val="333333"/>
          <w:szCs w:val="21"/>
          <w:shd w:val="clear" w:color="auto" w:fill="FFFFFF"/>
        </w:rPr>
        <w:t>。一般来说，自由度等于独立变量减掉其衍生量数。</w:t>
      </w:r>
    </w:p>
    <w:p w:rsidR="00E4509E" w:rsidRDefault="00E4509E" w:rsidP="003B4E8D"/>
    <w:p w:rsidR="00A80FD4" w:rsidRDefault="00A80FD4" w:rsidP="003B4E8D">
      <w:r>
        <w:rPr>
          <w:rFonts w:hint="eastAsia"/>
        </w:rPr>
        <w:t>去掉残差项会降低模型的</w:t>
      </w:r>
      <w:r w:rsidR="0048658C">
        <w:rPr>
          <w:rFonts w:hint="eastAsia"/>
        </w:rPr>
        <w:t>预测能力，导致偏差变大，解释能力减小。</w:t>
      </w:r>
    </w:p>
    <w:p w:rsidR="00100E81" w:rsidRDefault="00100E81" w:rsidP="003B4E8D"/>
    <w:p w:rsidR="00100E81" w:rsidRDefault="00100E81" w:rsidP="00100E81">
      <w:pPr>
        <w:pStyle w:val="3"/>
      </w:pPr>
      <w:r>
        <w:rPr>
          <w:rFonts w:hint="eastAsia"/>
        </w:rPr>
        <w:t>Reading</w:t>
      </w:r>
      <w:r>
        <w:t xml:space="preserve"> 8 Multiple Regression and Machine Learning</w:t>
      </w:r>
    </w:p>
    <w:p w:rsidR="00154B1D" w:rsidRDefault="00154B1D" w:rsidP="00154B1D">
      <w:pPr>
        <w:widowControl/>
        <w:jc w:val="left"/>
        <w:rPr>
          <w:rFonts w:ascii="宋体" w:eastAsia="宋体" w:hAnsi="宋体" w:cs="宋体"/>
          <w:kern w:val="0"/>
          <w:sz w:val="24"/>
          <w:szCs w:val="24"/>
        </w:rPr>
      </w:pPr>
      <w:r>
        <w:rPr>
          <w:rFonts w:ascii="宋体" w:eastAsia="宋体" w:hAnsi="宋体" w:cs="宋体" w:hint="eastAsia"/>
          <w:b/>
          <w:bCs/>
          <w:color w:val="010101"/>
          <w:kern w:val="0"/>
          <w:sz w:val="20"/>
          <w:szCs w:val="20"/>
        </w:rPr>
        <w:t>多重回归就是一个因变量多个独立变量。多重回归估计的假设是方差之和最小，标准差就是真实值和估计值之间的差。</w:t>
      </w:r>
    </w:p>
    <w:p w:rsidR="00154B1D" w:rsidRDefault="00154B1D" w:rsidP="00154B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45360" cy="202565"/>
            <wp:effectExtent l="0" t="0" r="2540" b="6985"/>
            <wp:docPr id="19" name="图片 19"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Image(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5360" cy="202565"/>
                    </a:xfrm>
                    <a:prstGeom prst="rect">
                      <a:avLst/>
                    </a:prstGeom>
                    <a:noFill/>
                    <a:ln>
                      <a:noFill/>
                    </a:ln>
                  </pic:spPr>
                </pic:pic>
              </a:graphicData>
            </a:graphic>
          </wp:inline>
        </w:drawing>
      </w:r>
    </w:p>
    <w:p w:rsidR="00154B1D" w:rsidRDefault="00154B1D" w:rsidP="00154B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38880" cy="202565"/>
            <wp:effectExtent l="0" t="0" r="0" b="6985"/>
            <wp:docPr id="18" name="图片 18"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Image(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8880" cy="202565"/>
                    </a:xfrm>
                    <a:prstGeom prst="rect">
                      <a:avLst/>
                    </a:prstGeom>
                    <a:noFill/>
                    <a:ln>
                      <a:noFill/>
                    </a:ln>
                  </pic:spPr>
                </pic:pic>
              </a:graphicData>
            </a:graphic>
          </wp:inline>
        </w:drawing>
      </w:r>
    </w:p>
    <w:p w:rsidR="00154B1D" w:rsidRDefault="00154B1D" w:rsidP="00154B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436495" cy="202565"/>
            <wp:effectExtent l="0" t="0" r="1905" b="6985"/>
            <wp:docPr id="17" name="图片 17"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Image(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6495" cy="202565"/>
                    </a:xfrm>
                    <a:prstGeom prst="rect">
                      <a:avLst/>
                    </a:prstGeom>
                    <a:noFill/>
                    <a:ln>
                      <a:noFill/>
                    </a:ln>
                  </pic:spPr>
                </pic:pic>
              </a:graphicData>
            </a:graphic>
          </wp:inline>
        </w:drawing>
      </w:r>
    </w:p>
    <w:p w:rsidR="00154B1D" w:rsidRDefault="00154B1D" w:rsidP="00154B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183255" cy="202565"/>
            <wp:effectExtent l="0" t="0" r="0" b="6985"/>
            <wp:docPr id="16" name="图片 16"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Image(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3255" cy="202565"/>
                    </a:xfrm>
                    <a:prstGeom prst="rect">
                      <a:avLst/>
                    </a:prstGeom>
                    <a:noFill/>
                    <a:ln>
                      <a:noFill/>
                    </a:ln>
                  </pic:spPr>
                </pic:pic>
              </a:graphicData>
            </a:graphic>
          </wp:inline>
        </w:drawing>
      </w:r>
    </w:p>
    <w:p w:rsidR="00154B1D" w:rsidRDefault="00154B1D" w:rsidP="00154B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180465" cy="202565"/>
            <wp:effectExtent l="0" t="0" r="635" b="6985"/>
            <wp:docPr id="10" name="图片 10"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Image(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80465" cy="202565"/>
                    </a:xfrm>
                    <a:prstGeom prst="rect">
                      <a:avLst/>
                    </a:prstGeom>
                    <a:noFill/>
                    <a:ln>
                      <a:noFill/>
                    </a:ln>
                  </pic:spPr>
                </pic:pic>
              </a:graphicData>
            </a:graphic>
          </wp:inline>
        </w:drawing>
      </w:r>
    </w:p>
    <w:p w:rsidR="00154B1D" w:rsidRDefault="00154B1D" w:rsidP="00154B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46170" cy="202565"/>
            <wp:effectExtent l="0" t="0" r="0" b="6985"/>
            <wp:docPr id="9" name="图片 9"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Image(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6170" cy="202565"/>
                    </a:xfrm>
                    <a:prstGeom prst="rect">
                      <a:avLst/>
                    </a:prstGeom>
                    <a:noFill/>
                    <a:ln>
                      <a:noFill/>
                    </a:ln>
                  </pic:spPr>
                </pic:pic>
              </a:graphicData>
            </a:graphic>
          </wp:inline>
        </w:drawing>
      </w:r>
    </w:p>
    <w:p w:rsidR="00154B1D" w:rsidRDefault="00154B1D" w:rsidP="00154B1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355215" cy="202565"/>
            <wp:effectExtent l="0" t="0" r="6985" b="6985"/>
            <wp:docPr id="8" name="图片 8" descr="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Image(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55215" cy="202565"/>
                    </a:xfrm>
                    <a:prstGeom prst="rect">
                      <a:avLst/>
                    </a:prstGeom>
                    <a:noFill/>
                    <a:ln>
                      <a:noFill/>
                    </a:ln>
                  </pic:spPr>
                </pic:pic>
              </a:graphicData>
            </a:graphic>
          </wp:inline>
        </w:drawing>
      </w:r>
    </w:p>
    <w:p w:rsidR="00154B1D" w:rsidRDefault="00154B1D" w:rsidP="00154B1D">
      <w:pPr>
        <w:widowControl/>
        <w:jc w:val="left"/>
        <w:rPr>
          <w:rFonts w:ascii="宋体" w:eastAsia="宋体" w:hAnsi="宋体" w:cs="宋体"/>
          <w:kern w:val="0"/>
          <w:sz w:val="24"/>
          <w:szCs w:val="24"/>
        </w:rPr>
      </w:pPr>
      <w:r>
        <w:rPr>
          <w:rFonts w:ascii="Calibri" w:eastAsia="宋体" w:hAnsi="Calibri" w:cs="Calibri"/>
          <w:b/>
          <w:bCs/>
          <w:color w:val="010101"/>
          <w:kern w:val="0"/>
          <w:sz w:val="20"/>
          <w:szCs w:val="20"/>
        </w:rPr>
        <w:t>n=number of observations</w:t>
      </w:r>
    </w:p>
    <w:p w:rsidR="00154B1D" w:rsidRDefault="00154B1D" w:rsidP="00154B1D">
      <w:pPr>
        <w:widowControl/>
        <w:jc w:val="left"/>
        <w:rPr>
          <w:rFonts w:ascii="宋体" w:eastAsia="宋体" w:hAnsi="宋体" w:cs="宋体"/>
          <w:kern w:val="0"/>
          <w:sz w:val="24"/>
          <w:szCs w:val="24"/>
        </w:rPr>
      </w:pPr>
      <w:r>
        <w:rPr>
          <w:rFonts w:ascii="Calibri" w:eastAsia="宋体" w:hAnsi="Calibri" w:cs="Calibri"/>
          <w:b/>
          <w:bCs/>
          <w:color w:val="010101"/>
          <w:kern w:val="0"/>
          <w:sz w:val="20"/>
          <w:szCs w:val="20"/>
        </w:rPr>
        <w:t>k=number of independent variables</w:t>
      </w:r>
    </w:p>
    <w:p w:rsidR="00100E81" w:rsidRDefault="00100E81" w:rsidP="00100E81"/>
    <w:p w:rsidR="00154B1D" w:rsidRDefault="00154B1D" w:rsidP="00100E81">
      <w:pPr>
        <w:rPr>
          <w:b/>
        </w:rPr>
      </w:pPr>
      <w:r>
        <w:rPr>
          <w:rFonts w:hint="eastAsia"/>
        </w:rPr>
        <w:t>A</w:t>
      </w:r>
      <w:r>
        <w:t xml:space="preserve"> slope coefficient bj, measures how much the dependent variable Y changes when the independent variable Xj changes by one unit, </w:t>
      </w:r>
      <w:r>
        <w:rPr>
          <w:b/>
        </w:rPr>
        <w:t>holding all other independent variables constant.</w:t>
      </w:r>
    </w:p>
    <w:p w:rsidR="00836FC5" w:rsidRDefault="00836FC5" w:rsidP="00100E81">
      <w:pPr>
        <w:rPr>
          <w:b/>
        </w:rPr>
      </w:pPr>
    </w:p>
    <w:p w:rsidR="00836FC5" w:rsidRPr="000D7A27" w:rsidRDefault="000D7A27" w:rsidP="00100E81">
      <w:bookmarkStart w:id="8" w:name="_Hlk4572830"/>
      <m:oMathPara>
        <m:oMath>
          <m:r>
            <w:rPr>
              <w:rFonts w:ascii="Cambria Math" w:hAnsi="Cambria Math"/>
            </w:rPr>
            <m:t>t=</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j</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j</m:t>
                          </m:r>
                        </m:sub>
                      </m:sSub>
                    </m:e>
                  </m:acc>
                </m:sub>
              </m:sSub>
            </m:den>
          </m:f>
        </m:oMath>
      </m:oMathPara>
    </w:p>
    <w:p w:rsidR="000D7A27" w:rsidRPr="000D7A27" w:rsidRDefault="000D7A27" w:rsidP="00100E81">
      <w:pPr>
        <w:rPr>
          <w:rFonts w:hint="eastAsia"/>
        </w:rPr>
      </w:pPr>
      <w:r w:rsidRPr="000D7A27">
        <w:t>The lower</w:t>
      </w:r>
      <w:r>
        <w:t xml:space="preserve"> the p-value reported for a test, the more significant the result.</w:t>
      </w:r>
    </w:p>
    <w:bookmarkEnd w:id="8"/>
    <w:p w:rsidR="00526B04" w:rsidRDefault="00526B04" w:rsidP="00100E81">
      <w:pPr>
        <w:rPr>
          <w:b/>
        </w:rPr>
      </w:pPr>
    </w:p>
    <w:p w:rsidR="00526B04" w:rsidRDefault="00526B04" w:rsidP="00100E81">
      <w:pPr>
        <w:rPr>
          <w:b/>
        </w:rPr>
      </w:pPr>
      <w:r w:rsidRPr="00526B04">
        <w:rPr>
          <w:rFonts w:hint="eastAsia"/>
        </w:rPr>
        <w:lastRenderedPageBreak/>
        <w:t>F</w:t>
      </w:r>
      <w:r w:rsidRPr="00526B04">
        <w:t>or each regre</w:t>
      </w:r>
      <w:r>
        <w:t xml:space="preserve">ssion coefficient, the p value would be the smallest level of significance at which we can reject a null hypothesis that the population value of the coefficient is 0 in a two-sided test. </w:t>
      </w:r>
      <w:r>
        <w:rPr>
          <w:b/>
        </w:rPr>
        <w:t>The lower the p-value, the stronger the evidence against that null hypothesis.</w:t>
      </w:r>
    </w:p>
    <w:p w:rsidR="001D7920" w:rsidRDefault="009925A5" w:rsidP="00AA0FB7">
      <w:pPr>
        <w:pStyle w:val="5"/>
      </w:pPr>
      <w:r>
        <w:rPr>
          <w:rFonts w:hint="eastAsia"/>
        </w:rPr>
        <w:t>A</w:t>
      </w:r>
      <w:r>
        <w:t>ssumptions of the multiple linear regression model</w:t>
      </w:r>
    </w:p>
    <w:p w:rsidR="00666C0E" w:rsidRDefault="00666C0E" w:rsidP="009925A5">
      <w:r>
        <w:rPr>
          <w:rFonts w:ascii="宋体" w:eastAsia="宋体" w:hAnsi="宋体" w:cs="宋体"/>
          <w:noProof/>
          <w:kern w:val="0"/>
          <w:sz w:val="24"/>
          <w:szCs w:val="24"/>
        </w:rPr>
        <w:drawing>
          <wp:inline distT="0" distB="0" distL="0" distR="0" wp14:anchorId="22214997" wp14:editId="7210EDC9">
            <wp:extent cx="2245360" cy="202565"/>
            <wp:effectExtent l="0" t="0" r="2540" b="6985"/>
            <wp:docPr id="20" name="图片 20"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Image(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5360" cy="202565"/>
                    </a:xfrm>
                    <a:prstGeom prst="rect">
                      <a:avLst/>
                    </a:prstGeom>
                    <a:noFill/>
                    <a:ln>
                      <a:noFill/>
                    </a:ln>
                  </pic:spPr>
                </pic:pic>
              </a:graphicData>
            </a:graphic>
          </wp:inline>
        </w:drawing>
      </w:r>
    </w:p>
    <w:p w:rsidR="00666C0E" w:rsidRDefault="00666C0E" w:rsidP="00666C0E">
      <w:pPr>
        <w:pStyle w:val="a5"/>
        <w:numPr>
          <w:ilvl w:val="0"/>
          <w:numId w:val="6"/>
        </w:numPr>
        <w:ind w:firstLineChars="0"/>
      </w:pPr>
      <w:r>
        <w:t>The relationship between the dependent variable, Y, and the independent variables, X1, X2,…,Xk, is linear as described in equation;</w:t>
      </w:r>
    </w:p>
    <w:p w:rsidR="00666C0E" w:rsidRDefault="00666C0E" w:rsidP="00666C0E">
      <w:pPr>
        <w:pStyle w:val="a5"/>
        <w:numPr>
          <w:ilvl w:val="0"/>
          <w:numId w:val="6"/>
        </w:numPr>
        <w:ind w:firstLineChars="0"/>
      </w:pPr>
      <w:r>
        <w:rPr>
          <w:rFonts w:hint="eastAsia"/>
        </w:rPr>
        <w:t>T</w:t>
      </w:r>
      <w:r>
        <w:t xml:space="preserve">he independent variables (X1, X2,…,Xk) are not random. Also, no exact linear relation exists between two or more of the independent variables. </w:t>
      </w:r>
    </w:p>
    <w:p w:rsidR="002B297E" w:rsidRDefault="002B297E" w:rsidP="00666C0E">
      <w:pPr>
        <w:pStyle w:val="a5"/>
        <w:numPr>
          <w:ilvl w:val="0"/>
          <w:numId w:val="6"/>
        </w:numPr>
        <w:ind w:firstLineChars="0"/>
      </w:pPr>
      <w:r>
        <w:t xml:space="preserve">The expected value of the error term, conditioned on the independent variables, is 0: </w:t>
      </w:r>
      <m:oMath>
        <m:r>
          <w:rPr>
            <w:rFonts w:ascii="Cambria Math" w:hAnsi="Cambria Math"/>
          </w:rPr>
          <m:t>E</m:t>
        </m:r>
        <m:d>
          <m:dPr>
            <m:endChr m:val="|"/>
            <m:ctrlPr>
              <w:rPr>
                <w:rFonts w:ascii="Cambria Math" w:hAnsi="Cambria Math"/>
                <w:i/>
              </w:rPr>
            </m:ctrlPr>
          </m:dPr>
          <m:e>
            <m:r>
              <m:rPr>
                <m:sty m:val="p"/>
              </m:rPr>
              <w:rPr>
                <w:rFonts w:ascii="Cambria Math" w:hAnsi="Cambria Math" w:hint="eastAsia"/>
              </w:rPr>
              <m:t>ε</m:t>
            </m:r>
            <m:r>
              <m:rPr>
                <m:sty m:val="p"/>
              </m:rPr>
              <w:rPr>
                <w:rFonts w:ascii="Cambria Math" w:hAnsi="Cambria Math"/>
              </w:rPr>
              <m:t xml:space="preserve"> </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)=0</m:t>
        </m:r>
      </m:oMath>
      <w:r w:rsidR="0020609A">
        <w:rPr>
          <w:rFonts w:hint="eastAsia"/>
        </w:rPr>
        <w:t>.</w:t>
      </w:r>
    </w:p>
    <w:p w:rsidR="0020609A" w:rsidRDefault="0020609A" w:rsidP="00666C0E">
      <w:pPr>
        <w:pStyle w:val="a5"/>
        <w:numPr>
          <w:ilvl w:val="0"/>
          <w:numId w:val="6"/>
        </w:numPr>
        <w:ind w:firstLineChars="0"/>
      </w:pPr>
      <w:r>
        <w:t xml:space="preserve">The variance of the error term is the same for all observations: </w:t>
      </w:r>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p"/>
                      </m:rPr>
                      <w:rPr>
                        <w:rFonts w:ascii="Cambria Math" w:hAnsi="Cambria Math" w:hint="eastAsia"/>
                      </w:rPr>
                      <m:t>ε</m:t>
                    </m:r>
                  </m:e>
                  <m:sub>
                    <m:r>
                      <w:rPr>
                        <w:rFonts w:ascii="Cambria Math" w:hAnsi="Cambria Math" w:hint="eastAsia"/>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m:rPr>
                    <m:sty m:val="p"/>
                  </m:rPr>
                  <w:rPr>
                    <w:rFonts w:ascii="Cambria Math" w:hAnsi="Cambria Math" w:hint="eastAsia"/>
                  </w:rPr>
                  <m:t>ε</m:t>
                </m:r>
              </m:sub>
            </m:sSub>
          </m:e>
          <m:sup>
            <m:r>
              <w:rPr>
                <w:rFonts w:ascii="Cambria Math" w:hAnsi="Cambria Math"/>
              </w:rPr>
              <m:t>2</m:t>
            </m:r>
          </m:sup>
        </m:sSup>
      </m:oMath>
      <w:r w:rsidR="004767DF">
        <w:rPr>
          <w:rFonts w:hint="eastAsia"/>
        </w:rPr>
        <w:t>。</w:t>
      </w:r>
    </w:p>
    <w:p w:rsidR="004767DF" w:rsidRDefault="00D50C44" w:rsidP="00666C0E">
      <w:pPr>
        <w:pStyle w:val="a5"/>
        <w:numPr>
          <w:ilvl w:val="0"/>
          <w:numId w:val="6"/>
        </w:numPr>
        <w:ind w:firstLineChars="0"/>
      </w:pPr>
      <w:r>
        <w:rPr>
          <w:rFonts w:hint="eastAsia"/>
        </w:rPr>
        <w:t>T</w:t>
      </w:r>
      <w:r>
        <w:t xml:space="preserve">he error term is uncorrelated across observations: </w:t>
      </w:r>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hint="eastAsia"/>
                  </w:rPr>
                  <m:t>ε</m:t>
                </m:r>
              </m:e>
              <m:sub>
                <m:r>
                  <w:rPr>
                    <w:rFonts w:ascii="Cambria Math" w:hAnsi="Cambria Math" w:hint="eastAsia"/>
                  </w:rPr>
                  <m:t>i</m:t>
                </m:r>
              </m:sub>
            </m:sSub>
            <m:sSub>
              <m:sSubPr>
                <m:ctrlPr>
                  <w:rPr>
                    <w:rFonts w:ascii="Cambria Math" w:hAnsi="Cambria Math"/>
                    <w:i/>
                  </w:rPr>
                </m:ctrlPr>
              </m:sSubPr>
              <m:e>
                <m:r>
                  <m:rPr>
                    <m:sty m:val="p"/>
                  </m:rPr>
                  <w:rPr>
                    <w:rFonts w:ascii="Cambria Math" w:hAnsi="Cambria Math" w:hint="eastAsia"/>
                  </w:rPr>
                  <m:t>ε</m:t>
                </m:r>
              </m:e>
              <m:sub>
                <m:r>
                  <w:rPr>
                    <w:rFonts w:ascii="Cambria Math" w:hAnsi="Cambria Math"/>
                  </w:rPr>
                  <m:t>j</m:t>
                </m:r>
              </m:sub>
            </m:sSub>
          </m:e>
        </m:d>
        <m:r>
          <w:rPr>
            <w:rFonts w:ascii="Cambria Math" w:hAnsi="Cambria Math"/>
          </w:rPr>
          <m:t>=0, j≠i</m:t>
        </m:r>
      </m:oMath>
    </w:p>
    <w:p w:rsidR="00C74D61" w:rsidRDefault="00C74D61" w:rsidP="00666C0E">
      <w:pPr>
        <w:pStyle w:val="a5"/>
        <w:numPr>
          <w:ilvl w:val="0"/>
          <w:numId w:val="6"/>
        </w:numPr>
        <w:ind w:firstLineChars="0"/>
      </w:pPr>
      <w:r>
        <w:rPr>
          <w:rFonts w:hint="eastAsia"/>
        </w:rPr>
        <w:t>T</w:t>
      </w:r>
      <w:r>
        <w:t>he error term is normally distributed.</w:t>
      </w:r>
    </w:p>
    <w:p w:rsidR="008D270D" w:rsidRDefault="008D270D" w:rsidP="008D270D"/>
    <w:p w:rsidR="00C0104A" w:rsidRDefault="00C0104A" w:rsidP="008D270D"/>
    <w:p w:rsidR="00C0104A" w:rsidRDefault="00175A4B" w:rsidP="008D270D">
      <w:r>
        <w:t>T</w:t>
      </w:r>
      <w:r>
        <w:rPr>
          <w:rFonts w:hint="eastAsia"/>
        </w:rPr>
        <w:t>he</w:t>
      </w:r>
      <w:r>
        <w:t xml:space="preserve"> relationship between the dependent variable and each of the independent variables is linear.</w:t>
      </w:r>
    </w:p>
    <w:p w:rsidR="00175A4B" w:rsidRDefault="00175A4B" w:rsidP="008D270D"/>
    <w:p w:rsidR="00175A4B" w:rsidRDefault="00175A4B" w:rsidP="008D270D">
      <w:pPr>
        <w:rPr>
          <w:rFonts w:hint="eastAsia"/>
        </w:rPr>
      </w:pPr>
      <w:r>
        <w:rPr>
          <w:rFonts w:hint="eastAsia"/>
        </w:rPr>
        <w:t>I</w:t>
      </w:r>
      <w:r>
        <w:t>ndependent variables are not random.</w:t>
      </w:r>
    </w:p>
    <w:p w:rsidR="00780384" w:rsidRDefault="008D270D" w:rsidP="00AA0FB7">
      <w:pPr>
        <w:pStyle w:val="5"/>
      </w:pPr>
      <w:r>
        <w:rPr>
          <w:rFonts w:hint="eastAsia"/>
        </w:rPr>
        <w:t>Predi</w:t>
      </w:r>
      <w:r>
        <w:t>cting the dependent variable in a multiple regression model</w:t>
      </w:r>
    </w:p>
    <w:p w:rsidR="008D270D" w:rsidRDefault="00BD0796" w:rsidP="008D270D">
      <w:r>
        <w:rPr>
          <w:rFonts w:hint="eastAsia"/>
        </w:rPr>
        <w:t>2</w:t>
      </w:r>
      <w:r>
        <w:t xml:space="preserve"> types of uncertainty:</w:t>
      </w:r>
    </w:p>
    <w:p w:rsidR="00BD0796" w:rsidRDefault="00BD0796" w:rsidP="008D270D">
      <w:r>
        <w:t>Uncertainty in the regression model itself</w:t>
      </w:r>
      <w:r w:rsidR="00B903C4">
        <w:t>, as reflected in the standard error of estimate.</w:t>
      </w:r>
    </w:p>
    <w:p w:rsidR="00BD0796" w:rsidRDefault="00BD0796" w:rsidP="008D270D">
      <w:r>
        <w:rPr>
          <w:rFonts w:hint="eastAsia"/>
        </w:rPr>
        <w:t>U</w:t>
      </w:r>
      <w:r>
        <w:t>ncertainty about the estimates of the regression model’s parameters</w:t>
      </w:r>
      <w:r w:rsidR="00B2504F">
        <w:t>.</w:t>
      </w:r>
    </w:p>
    <w:p w:rsidR="00B64F5A" w:rsidRDefault="00B64F5A" w:rsidP="008D270D"/>
    <w:p w:rsidR="00B64F5A" w:rsidRDefault="00B64F5A" w:rsidP="00AA0FB7">
      <w:pPr>
        <w:pStyle w:val="5"/>
      </w:pPr>
      <w:r>
        <w:rPr>
          <w:rFonts w:hint="eastAsia"/>
        </w:rPr>
        <w:t>T</w:t>
      </w:r>
      <w:r>
        <w:t>esting whether all population regression coefficients equal zero</w:t>
      </w:r>
    </w:p>
    <w:p w:rsidR="00B64F5A" w:rsidRDefault="00C727CC" w:rsidP="00B64F5A">
      <w:r>
        <w:rPr>
          <w:rFonts w:hint="eastAsia"/>
        </w:rPr>
        <w:t>A</w:t>
      </w:r>
      <w:r>
        <w:t xml:space="preserve">NOVA with regard to a regression’s explanatory power. </w:t>
      </w:r>
    </w:p>
    <w:p w:rsidR="00C727CC" w:rsidRDefault="00C727CC" w:rsidP="00B64F5A"/>
    <w:p w:rsidR="00C727CC" w:rsidRDefault="00C727CC" w:rsidP="00B64F5A">
      <w:r>
        <w:rPr>
          <w:rFonts w:hint="eastAsia"/>
        </w:rPr>
        <w:t>U</w:t>
      </w:r>
      <w:r>
        <w:t>se F-test for null hypothesis</w:t>
      </w:r>
      <w:r w:rsidR="000D7A27">
        <w:t>. Used to test whether at least one of the slope coefficients on the independent variables is significantly different from 0.</w:t>
      </w:r>
    </w:p>
    <w:p w:rsidR="00C727CC" w:rsidRDefault="00C727CC" w:rsidP="00B64F5A"/>
    <w:p w:rsidR="00C727CC" w:rsidRDefault="00C727CC" w:rsidP="00C727CC">
      <w:pPr>
        <w:rPr>
          <w:rFonts w:ascii="Arial Unicode MS" w:hAnsi="Arial Unicode MS"/>
        </w:rPr>
      </w:pPr>
      <m:oMathPara>
        <m:oMath>
          <m:r>
            <m:rPr>
              <m:sty m:val="p"/>
            </m:rPr>
            <w:rPr>
              <w:rFonts w:ascii="Cambria Math" w:hAnsi="Cambria Math"/>
            </w:rPr>
            <w:lastRenderedPageBreak/>
            <m:t>F=</m:t>
          </m:r>
          <m:f>
            <m:fPr>
              <m:ctrlPr>
                <w:rPr>
                  <w:rFonts w:ascii="Cambria Math" w:hAnsi="Cambria Math"/>
                </w:rPr>
              </m:ctrlPr>
            </m:fPr>
            <m:num>
              <m:r>
                <w:rPr>
                  <w:rFonts w:ascii="Cambria Math" w:hAnsi="Cambria Math"/>
                </w:rPr>
                <m:t>RSS/1</m:t>
              </m:r>
            </m:num>
            <m:den>
              <m:r>
                <w:rPr>
                  <w:rFonts w:ascii="Cambria Math" w:hAnsi="Cambria Math"/>
                </w:rPr>
                <m:t>SSE/(</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2</m:t>
              </m:r>
              <m:r>
                <w:rPr>
                  <w:rFonts w:ascii="Cambria Math" w:hAnsi="Cambria Math"/>
                </w:rPr>
                <m:t>)</m:t>
              </m:r>
            </m:den>
          </m:f>
        </m:oMath>
      </m:oMathPara>
    </w:p>
    <w:p w:rsidR="00C727CC" w:rsidRDefault="00C727CC" w:rsidP="00B64F5A">
      <w:r>
        <w:t>One tail F-test</w:t>
      </w:r>
    </w:p>
    <w:p w:rsidR="00C727CC" w:rsidRDefault="00C727CC" w:rsidP="00B64F5A"/>
    <w:p w:rsidR="00C727CC" w:rsidRDefault="00C727CC" w:rsidP="00AA0FB7">
      <w:pPr>
        <w:pStyle w:val="5"/>
      </w:pPr>
      <w:r>
        <w:rPr>
          <w:rFonts w:hint="eastAsia"/>
        </w:rPr>
        <w:t>A</w:t>
      </w:r>
      <w:r>
        <w:t xml:space="preserve">djusted </w:t>
      </w:r>
      <w:bookmarkStart w:id="9" w:name="_Hlk4573137"/>
      <m:oMath>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2</m:t>
            </m:r>
          </m:sup>
        </m:sSup>
      </m:oMath>
      <w:bookmarkEnd w:id="9"/>
    </w:p>
    <w:p w:rsidR="0060098C" w:rsidRDefault="0060098C" w:rsidP="00C727CC">
      <w:r>
        <w:rPr>
          <w:rFonts w:hint="eastAsia"/>
        </w:rPr>
        <w:t>I</w:t>
      </w:r>
      <w:r>
        <w:t xml:space="preserve">ncrease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 xml:space="preserve"> </w:t>
      </w:r>
      <w:r>
        <w:t>by including many additional independent variables that explain even a slight amount of the previously unexplained variation, even if the amount they explain is not statistically significant.</w:t>
      </w:r>
    </w:p>
    <w:p w:rsidR="0060098C" w:rsidRDefault="0060098C" w:rsidP="00C727CC"/>
    <w:bookmarkStart w:id="10" w:name="_Hlk4573129"/>
    <w:p w:rsidR="00C727CC" w:rsidRPr="0060098C" w:rsidRDefault="00F42277" w:rsidP="00C727CC">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n-1</m:t>
              </m:r>
            </m:num>
            <m:den>
              <m:r>
                <w:rPr>
                  <w:rFonts w:ascii="Cambria Math" w:hAnsi="Cambria Math"/>
                </w:rPr>
                <m:t>n-(k+1)</m:t>
              </m:r>
            </m:den>
          </m:f>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oMath>
      </m:oMathPara>
    </w:p>
    <w:bookmarkEnd w:id="10"/>
    <w:p w:rsidR="0060098C" w:rsidRDefault="0060098C" w:rsidP="00C727CC"/>
    <w:p w:rsidR="0060098C" w:rsidRDefault="0060098C" w:rsidP="00C727CC">
      <w:r>
        <w:t>K</w:t>
      </w:r>
      <w:r>
        <w:rPr>
          <w:rFonts w:hint="eastAsia"/>
        </w:rPr>
        <w:t>≥1的时候，</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肯定比</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oMath>
      <w:r>
        <w:rPr>
          <w:rFonts w:hint="eastAsia"/>
        </w:rPr>
        <w:t>大。</w:t>
      </w:r>
    </w:p>
    <w:p w:rsidR="0060098C" w:rsidRDefault="0060098C" w:rsidP="00C727CC">
      <w:r>
        <w:rPr>
          <w:rFonts w:hint="eastAsia"/>
        </w:rPr>
        <w:t>当k增加的时候（新增自变量，并且自变量仅仅引起</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很小的增长），</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oMath>
      <w:r>
        <w:rPr>
          <w:rFonts w:hint="eastAsia"/>
        </w:rPr>
        <w:t>会减小。</w:t>
      </w:r>
    </w:p>
    <w:p w:rsidR="00CE5A0A" w:rsidRDefault="00CE5A0A" w:rsidP="00C727CC"/>
    <w:p w:rsidR="00CE5A0A" w:rsidRDefault="00CE5A0A" w:rsidP="00C727CC"/>
    <w:p w:rsidR="00CE5A0A" w:rsidRDefault="00F42277" w:rsidP="00C727CC">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oMath>
      <w:r w:rsidR="0092651C">
        <w:rPr>
          <w:rFonts w:hint="eastAsia"/>
        </w:rPr>
        <w:t>可能为负，虽然</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2651C">
        <w:rPr>
          <w:rFonts w:hint="eastAsia"/>
        </w:rPr>
        <w:t>永远非负。</w:t>
      </w:r>
    </w:p>
    <w:p w:rsidR="0092651C" w:rsidRDefault="0092651C" w:rsidP="00C727CC"/>
    <w:p w:rsidR="0092651C" w:rsidRDefault="00F42277" w:rsidP="00C727CC">
      <m:oMath>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2</m:t>
            </m:r>
          </m:sup>
        </m:sSup>
      </m:oMath>
      <w:r w:rsidR="0092651C">
        <w:rPr>
          <w:rFonts w:hint="eastAsia"/>
        </w:rPr>
        <w:t>很大的时候，并不一定意味着回归包括了正确的变量集合。因为有可能它只是反映了特定回归估计的数据集合。</w:t>
      </w:r>
    </w:p>
    <w:p w:rsidR="00A66318" w:rsidRDefault="00A66318" w:rsidP="00C727CC"/>
    <w:p w:rsidR="00A66318" w:rsidRDefault="00A66318" w:rsidP="00C727CC">
      <w:r>
        <w:rPr>
          <w:rFonts w:hint="eastAsia"/>
        </w:rPr>
        <w:t>这里有一个假设是:</w:t>
      </w:r>
    </w:p>
    <w:p w:rsidR="00A66318" w:rsidRPr="00A66318" w:rsidRDefault="00A66318" w:rsidP="00C727CC">
      <w:pPr>
        <w:rPr>
          <w:rFonts w:hint="eastAsia"/>
          <w:b/>
        </w:rPr>
      </w:pPr>
      <w:r w:rsidRPr="00A66318">
        <w:rPr>
          <w:b/>
        </w:rPr>
        <w:t>The dependent variable be defined the same way in both models and that the sampe sizes used to estimate the models are the same.</w:t>
      </w:r>
    </w:p>
    <w:p w:rsidR="00AA0FB7" w:rsidRDefault="00AA0FB7" w:rsidP="00C727CC"/>
    <w:p w:rsidR="00AA0FB7" w:rsidRDefault="00AA0FB7" w:rsidP="00AA0FB7">
      <w:pPr>
        <w:pStyle w:val="4"/>
      </w:pPr>
      <w:r>
        <w:rPr>
          <w:rFonts w:hint="eastAsia"/>
        </w:rPr>
        <w:t>Us</w:t>
      </w:r>
      <w:r>
        <w:t>ing dummy variables in regressions</w:t>
      </w:r>
    </w:p>
    <w:p w:rsidR="00AA0FB7" w:rsidRDefault="00AA0FB7" w:rsidP="00AA0FB7"/>
    <w:p w:rsidR="00AA0FB7" w:rsidRDefault="00993552" w:rsidP="00AA0FB7">
      <w:r>
        <w:rPr>
          <w:rFonts w:hint="eastAsia"/>
        </w:rPr>
        <w:t>定性的变量，取值只是0或者1</w:t>
      </w:r>
      <w:r>
        <w:t>.</w:t>
      </w:r>
    </w:p>
    <w:p w:rsidR="00993552" w:rsidRDefault="00993552" w:rsidP="00AA0FB7"/>
    <w:p w:rsidR="00993552" w:rsidRDefault="00993552" w:rsidP="00993552">
      <w:pPr>
        <w:pStyle w:val="4"/>
      </w:pPr>
      <w:r>
        <w:rPr>
          <w:rFonts w:hint="eastAsia"/>
        </w:rPr>
        <w:t>Violations</w:t>
      </w:r>
      <w:r>
        <w:t xml:space="preserve"> </w:t>
      </w:r>
      <w:r>
        <w:rPr>
          <w:rFonts w:hint="eastAsia"/>
        </w:rPr>
        <w:t>of</w:t>
      </w:r>
      <w:r>
        <w:t xml:space="preserve"> regression assumptions</w:t>
      </w:r>
    </w:p>
    <w:p w:rsidR="00DC5159" w:rsidRPr="00DC5159" w:rsidRDefault="00DC5159" w:rsidP="00DC5159"/>
    <w:p w:rsidR="00993552" w:rsidRPr="00993552" w:rsidRDefault="00993552" w:rsidP="00DC5159">
      <w:pPr>
        <w:pStyle w:val="5"/>
      </w:pPr>
      <w:r>
        <w:t>Heteroskedasticity:</w:t>
      </w:r>
      <w:r>
        <w:rPr>
          <w:rFonts w:hint="eastAsia"/>
        </w:rPr>
        <w:t>异方差性</w:t>
      </w:r>
    </w:p>
    <w:p w:rsidR="00993552" w:rsidRDefault="00993552" w:rsidP="00AA0FB7">
      <w:r>
        <w:rPr>
          <w:rFonts w:hint="eastAsia"/>
        </w:rPr>
        <w:t>偏离回归模型的距离变化不一。</w:t>
      </w:r>
    </w:p>
    <w:p w:rsidR="00993552" w:rsidRDefault="00993552" w:rsidP="00AA0FB7"/>
    <w:p w:rsidR="00993552" w:rsidRDefault="00DC5159" w:rsidP="00DC5159">
      <w:pPr>
        <w:pStyle w:val="6"/>
      </w:pPr>
      <w:r>
        <w:t>Consequences</w:t>
      </w:r>
    </w:p>
    <w:p w:rsidR="00993552" w:rsidRDefault="00993552" w:rsidP="00AA0FB7"/>
    <w:p w:rsidR="00993552" w:rsidRDefault="00993552" w:rsidP="00AA0FB7">
      <w:r>
        <w:rPr>
          <w:rFonts w:hint="eastAsia"/>
        </w:rPr>
        <w:t>不影响回归参数估计的一致性。</w:t>
      </w:r>
    </w:p>
    <w:p w:rsidR="00993552" w:rsidRDefault="00993552" w:rsidP="00AA0FB7"/>
    <w:p w:rsidR="00993552" w:rsidRDefault="00993552" w:rsidP="00AA0FB7">
      <w:r>
        <w:rPr>
          <w:rFonts w:hint="eastAsia"/>
        </w:rPr>
        <w:t>t</w:t>
      </w:r>
      <w:r>
        <w:t>-test</w:t>
      </w:r>
      <w:r>
        <w:rPr>
          <w:rFonts w:hint="eastAsia"/>
        </w:rPr>
        <w:t>和F</w:t>
      </w:r>
      <w:r>
        <w:t>-test</w:t>
      </w:r>
      <w:r>
        <w:rPr>
          <w:rFonts w:hint="eastAsia"/>
        </w:rPr>
        <w:t>都不可靠了，因为引入了回归系数标准差估计偏差。</w:t>
      </w:r>
    </w:p>
    <w:p w:rsidR="00993552" w:rsidRDefault="00993552" w:rsidP="00AA0FB7"/>
    <w:p w:rsidR="00993552" w:rsidRDefault="00993552" w:rsidP="00AA0FB7">
      <w:r>
        <w:rPr>
          <w:rFonts w:hint="eastAsia"/>
        </w:rPr>
        <w:t>导致standard</w:t>
      </w:r>
      <w:r>
        <w:t xml:space="preserve"> </w:t>
      </w:r>
      <w:r>
        <w:rPr>
          <w:rFonts w:hint="eastAsia"/>
        </w:rPr>
        <w:t>error变小，t检验变大。</w:t>
      </w:r>
    </w:p>
    <w:p w:rsidR="00993552" w:rsidRDefault="00993552" w:rsidP="00AA0FB7"/>
    <w:p w:rsidR="00993552" w:rsidRDefault="00993552" w:rsidP="00AA0FB7">
      <w:r>
        <w:rPr>
          <w:rFonts w:hint="eastAsia"/>
        </w:rPr>
        <w:t>忽略异方差性会，会导致发现显著相关性但实际上并没有。</w:t>
      </w:r>
    </w:p>
    <w:p w:rsidR="00993552" w:rsidRDefault="00993552" w:rsidP="00AA0FB7"/>
    <w:p w:rsidR="00993552" w:rsidRDefault="00993552" w:rsidP="00AA0FB7">
      <w:r>
        <w:rPr>
          <w:rFonts w:hint="eastAsia"/>
        </w:rPr>
        <w:t>无条件异方差性：对统计推理没有主要影响</w:t>
      </w:r>
    </w:p>
    <w:p w:rsidR="00993552" w:rsidRDefault="00993552" w:rsidP="00AA0FB7">
      <w:r>
        <w:rPr>
          <w:rFonts w:hint="eastAsia"/>
        </w:rPr>
        <w:t>条件异方差性：误差的变化和自变量的值条件相关。</w:t>
      </w:r>
    </w:p>
    <w:p w:rsidR="00993552" w:rsidRDefault="00DC5159" w:rsidP="00DC5159">
      <w:pPr>
        <w:pStyle w:val="6"/>
      </w:pPr>
      <w:r>
        <w:rPr>
          <w:rFonts w:hint="eastAsia"/>
        </w:rPr>
        <w:t>T</w:t>
      </w:r>
      <w:r>
        <w:t>esting</w:t>
      </w:r>
    </w:p>
    <w:p w:rsidR="00E634F5" w:rsidRDefault="005C4046" w:rsidP="00E634F5">
      <w:r>
        <w:rPr>
          <w:rFonts w:hint="eastAsia"/>
        </w:rPr>
        <w:t>B</w:t>
      </w:r>
      <w:r>
        <w:t>-P</w:t>
      </w:r>
      <w:r>
        <w:rPr>
          <w:rFonts w:hint="eastAsia"/>
        </w:rPr>
        <w:t>检验用来检测是否存在异方差性。</w:t>
      </w:r>
    </w:p>
    <w:p w:rsidR="005C4046" w:rsidRDefault="005C4046" w:rsidP="00E634F5"/>
    <w:p w:rsidR="005C4046" w:rsidRDefault="005C4046" w:rsidP="00E634F5"/>
    <w:p w:rsidR="005C4046" w:rsidRDefault="005C4046" w:rsidP="00E634F5">
      <w:r>
        <w:rPr>
          <w:rFonts w:hint="eastAsia"/>
        </w:rPr>
        <w:t>空假设是无条件相关，</w:t>
      </w:r>
      <m:oMath>
        <m:r>
          <m:rPr>
            <m:sty m:val="p"/>
          </m:rPr>
          <w:rPr>
            <w:rFonts w:ascii="Cambria Math" w:hAnsi="Cambria Math"/>
          </w:rPr>
          <m:t>n</m:t>
        </m:r>
        <m:sSup>
          <m:sSupPr>
            <m:ctrlPr>
              <w:rPr>
                <w:rFonts w:ascii="Cambria Math" w:hAnsi="Cambria Math"/>
              </w:rPr>
            </m:ctrlPr>
          </m:sSupPr>
          <m:e>
            <m:r>
              <w:rPr>
                <w:rFonts w:ascii="Cambria Math" w:hAnsi="Cambria Math"/>
              </w:rPr>
              <m:t>R</m:t>
            </m:r>
          </m:e>
          <m:sup>
            <m:r>
              <w:rPr>
                <w:rFonts w:ascii="Cambria Math" w:hAnsi="Cambria Math"/>
              </w:rPr>
              <m:t>2</m:t>
            </m:r>
          </m:sup>
        </m:sSup>
      </m:oMath>
      <w:r>
        <w:rPr>
          <w:rFonts w:hint="eastAsia"/>
        </w:rPr>
        <w:t>（从原本的回归自变量中，计算regression</w:t>
      </w:r>
      <w:r>
        <w:t xml:space="preserve"> of the squared residuals</w:t>
      </w:r>
      <w:r>
        <w:rPr>
          <w:rFonts w:hint="eastAsia"/>
        </w:rPr>
        <w:t>）是一个卡方随机变量，自由度等于回归中的自变量数。</w:t>
      </w:r>
    </w:p>
    <w:p w:rsidR="00DC5159" w:rsidRDefault="00DC5159" w:rsidP="00E634F5"/>
    <w:p w:rsidR="00DC5159" w:rsidRDefault="00DC5159" w:rsidP="00DC5159">
      <w:pPr>
        <w:pStyle w:val="6"/>
      </w:pPr>
      <w:r>
        <w:t>Correcting for heteroskedasticity</w:t>
      </w:r>
    </w:p>
    <w:p w:rsidR="00DC5159" w:rsidRDefault="00DC5159" w:rsidP="00DC5159">
      <w:r>
        <w:t>Robust standard errors: account for the conditional heteroskedasticity</w:t>
      </w:r>
    </w:p>
    <w:p w:rsidR="00DC5159" w:rsidRDefault="00DC5159" w:rsidP="00DC5159"/>
    <w:p w:rsidR="00DC5159" w:rsidRDefault="00DC5159" w:rsidP="00DC5159">
      <w:r>
        <w:t>Generalized least squares: modifies original regression equation to eliminate the heteroskedasticity.</w:t>
      </w:r>
    </w:p>
    <w:p w:rsidR="00DC5159" w:rsidRDefault="00DC5159" w:rsidP="00DC5159"/>
    <w:p w:rsidR="00DC5159" w:rsidRDefault="00DC5159" w:rsidP="00DC5159">
      <w:pPr>
        <w:pStyle w:val="5"/>
      </w:pPr>
      <w:r>
        <w:rPr>
          <w:rFonts w:hint="eastAsia"/>
        </w:rPr>
        <w:t>S</w:t>
      </w:r>
      <w:r>
        <w:t>erial correlation</w:t>
      </w:r>
    </w:p>
    <w:p w:rsidR="00DC5159" w:rsidRPr="00DC5159" w:rsidRDefault="007D2722" w:rsidP="00DC5159">
      <w:r>
        <w:t>Regression errors correlate across observations, they are serially correlated or automrelated.</w:t>
      </w:r>
    </w:p>
    <w:p w:rsidR="00DC5159" w:rsidRDefault="00DC5159" w:rsidP="00DC5159">
      <w:pPr>
        <w:pStyle w:val="6"/>
      </w:pPr>
      <w:r>
        <w:t>Consequences</w:t>
      </w:r>
    </w:p>
    <w:p w:rsidR="00DC5159" w:rsidRDefault="007D2722" w:rsidP="00DC5159">
      <w:r>
        <w:t xml:space="preserve">Incorrect estimate of the regression coefficient standard errors </w:t>
      </w:r>
    </w:p>
    <w:p w:rsidR="007D2722" w:rsidRDefault="007D2722" w:rsidP="00DC5159"/>
    <w:p w:rsidR="007D2722" w:rsidRDefault="00F44E0D" w:rsidP="00DC5159">
      <w:r>
        <w:t>As long as none of the independent variables is a lagged value of the dependent variable (a value of the dependent variable from a previous period), then the estimated parameters themselves will be consistent and need not be adjusted for the effects of serial correlation.</w:t>
      </w:r>
    </w:p>
    <w:p w:rsidR="00F44E0D" w:rsidRDefault="00F44E0D" w:rsidP="00DC5159"/>
    <w:p w:rsidR="00F44E0D" w:rsidRDefault="00F44E0D" w:rsidP="00DC5159">
      <w:r>
        <w:rPr>
          <w:rFonts w:hint="eastAsia"/>
        </w:rPr>
        <w:t>P</w:t>
      </w:r>
      <w:r>
        <w:t xml:space="preserve">ositive serial correlation: </w:t>
      </w:r>
      <w:r>
        <w:rPr>
          <w:rFonts w:hint="eastAsia"/>
        </w:rPr>
        <w:t>一个观察值上的positive</w:t>
      </w:r>
      <w:r>
        <w:t xml:space="preserve"> </w:t>
      </w:r>
      <w:r>
        <w:rPr>
          <w:rFonts w:hint="eastAsia"/>
        </w:rPr>
        <w:t>error会增加另一个观察值上的positive</w:t>
      </w:r>
      <w:r>
        <w:t xml:space="preserve"> </w:t>
      </w:r>
      <w:r>
        <w:rPr>
          <w:rFonts w:hint="eastAsia"/>
        </w:rPr>
        <w:t>error的机会。反之，negative</w:t>
      </w:r>
      <w:r>
        <w:t xml:space="preserve"> </w:t>
      </w:r>
      <w:r>
        <w:rPr>
          <w:rFonts w:hint="eastAsia"/>
        </w:rPr>
        <w:t>error也会增加另一个观察值上的negative</w:t>
      </w:r>
      <w:r>
        <w:t xml:space="preserve"> </w:t>
      </w:r>
      <w:r>
        <w:rPr>
          <w:rFonts w:hint="eastAsia"/>
        </w:rPr>
        <w:t>error的机会。</w:t>
      </w:r>
    </w:p>
    <w:p w:rsidR="00F44E0D" w:rsidRDefault="00F44E0D" w:rsidP="00DC5159"/>
    <w:p w:rsidR="00F44E0D" w:rsidRDefault="00F44E0D" w:rsidP="00DC5159">
      <w:r>
        <w:t>Standard errors</w:t>
      </w:r>
      <w:r>
        <w:rPr>
          <w:rFonts w:hint="eastAsia"/>
        </w:rPr>
        <w:t>变小，t检验估计变大。</w:t>
      </w:r>
    </w:p>
    <w:p w:rsidR="00F44E0D" w:rsidRDefault="00F44E0D" w:rsidP="00DC5159"/>
    <w:p w:rsidR="00F44E0D" w:rsidRDefault="00F44E0D" w:rsidP="00F44E0D">
      <w:pPr>
        <w:pStyle w:val="6"/>
      </w:pPr>
      <w:r>
        <w:rPr>
          <w:rFonts w:hint="eastAsia"/>
        </w:rPr>
        <w:t>T</w:t>
      </w:r>
      <w:r>
        <w:t>esting</w:t>
      </w:r>
    </w:p>
    <w:p w:rsidR="00F44E0D" w:rsidRDefault="00F44E0D" w:rsidP="00F44E0D"/>
    <w:p w:rsidR="00F44E0D" w:rsidRDefault="00F44E0D" w:rsidP="00F44E0D">
      <w:r>
        <w:t>Uses Durbin and Watson.</w:t>
      </w:r>
    </w:p>
    <w:p w:rsidR="00F44E0D" w:rsidRDefault="00F44E0D" w:rsidP="00F44E0D"/>
    <w:p w:rsidR="00F44E0D" w:rsidRPr="008F244E" w:rsidRDefault="00F44E0D" w:rsidP="00F44E0D">
      <m:oMathPara>
        <m:oMath>
          <m:r>
            <m:rPr>
              <m:sty m:val="p"/>
            </m:rPr>
            <w:rPr>
              <w:rFonts w:ascii="Cambria Math" w:hAnsi="Cambria Math"/>
            </w:rPr>
            <m:t>DW=</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p>
                    <m:sSupPr>
                      <m:ctrlPr>
                        <w:rPr>
                          <w:rFonts w:ascii="Cambria Math" w:hAnsi="Cambria Math"/>
                          <w:i/>
                        </w:rPr>
                      </m:ctrlPr>
                    </m:sSupPr>
                    <m:e>
                      <m:acc>
                        <m:accPr>
                          <m:ctrlPr>
                            <w:rPr>
                              <w:rFonts w:ascii="Cambria Math" w:hAnsi="Cambria Math"/>
                              <w:i/>
                            </w:rPr>
                          </m:ctrlPr>
                        </m:accPr>
                        <m:e>
                          <m:r>
                            <w:rPr>
                              <w:rFonts w:ascii="Cambria Math" w:hAnsi="Cambria Math"/>
                            </w:rPr>
                            <m:t>(</m:t>
                          </m:r>
                          <m:sSub>
                            <m:sSubPr>
                              <m:ctrlPr>
                                <w:rPr>
                                  <w:rFonts w:ascii="Cambria Math" w:hAnsi="Cambria Math"/>
                                  <w:i/>
                                </w:rPr>
                              </m:ctrlPr>
                            </m:sSubPr>
                            <m:e>
                              <m:r>
                                <m:rPr>
                                  <m:sty m:val="p"/>
                                </m:rPr>
                                <w:rPr>
                                  <w:rFonts w:ascii="Cambria Math" w:hAnsi="Cambria Math" w:hint="eastAsia"/>
                                </w:rPr>
                                <m:t>ε</m:t>
                              </m:r>
                            </m:e>
                            <m:sub>
                              <m:r>
                                <w:rPr>
                                  <w:rFonts w:ascii="Cambria Math" w:hAnsi="Cambria Math"/>
                                </w:rPr>
                                <m:t>t</m:t>
                              </m:r>
                            </m:sub>
                          </m:sSub>
                        </m:e>
                      </m:acc>
                      <m:r>
                        <w:rPr>
                          <w:rFonts w:ascii="Cambria Math" w:hAnsi="Cambria Math"/>
                        </w:rPr>
                        <m:t>-</m:t>
                      </m:r>
                      <m:acc>
                        <m:accPr>
                          <m:ctrlPr>
                            <w:rPr>
                              <w:rFonts w:ascii="Cambria Math" w:hAnsi="Cambria Math"/>
                              <w:i/>
                            </w:rPr>
                          </m:ctrlPr>
                        </m:accPr>
                        <m:e>
                          <m:r>
                            <w:rPr>
                              <w:rFonts w:ascii="Cambria Math" w:hAnsi="Cambria Math"/>
                            </w:rPr>
                            <m:t>(</m:t>
                          </m:r>
                          <m:sSub>
                            <m:sSubPr>
                              <m:ctrlPr>
                                <w:rPr>
                                  <w:rFonts w:ascii="Cambria Math" w:hAnsi="Cambria Math"/>
                                  <w:i/>
                                </w:rPr>
                              </m:ctrlPr>
                            </m:sSubPr>
                            <m:e>
                              <m:r>
                                <m:rPr>
                                  <m:sty m:val="p"/>
                                </m:rPr>
                                <w:rPr>
                                  <w:rFonts w:ascii="Cambria Math" w:hAnsi="Cambria Math" w:hint="eastAsia"/>
                                </w:rPr>
                                <m:t>ε</m:t>
                              </m:r>
                            </m:e>
                            <m:sub>
                              <m:r>
                                <w:rPr>
                                  <w:rFonts w:ascii="Cambria Math" w:hAnsi="Cambria Math"/>
                                </w:rPr>
                                <m:t>t-1</m:t>
                              </m:r>
                            </m:sub>
                          </m:sSub>
                        </m:e>
                      </m:acc>
                      <m:r>
                        <w:rPr>
                          <w:rFonts w:ascii="Cambria Math" w:hAnsi="Cambria Math"/>
                        </w:rPr>
                        <m:t>)</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m:rPr>
                                  <m:sty m:val="p"/>
                                </m:rPr>
                                <w:rPr>
                                  <w:rFonts w:ascii="Cambria Math" w:hAnsi="Cambria Math" w:hint="eastAsia"/>
                                </w:rPr>
                                <m:t>ε</m:t>
                              </m:r>
                            </m:e>
                            <m:sub>
                              <m:r>
                                <w:rPr>
                                  <w:rFonts w:ascii="Cambria Math" w:hAnsi="Cambria Math"/>
                                </w:rPr>
                                <m:t>t</m:t>
                              </m:r>
                            </m:sub>
                          </m:sSub>
                        </m:e>
                      </m:acc>
                    </m:e>
                    <m:sup>
                      <m:r>
                        <w:rPr>
                          <w:rFonts w:ascii="Cambria Math" w:hAnsi="Cambria Math"/>
                        </w:rPr>
                        <m:t>2</m:t>
                      </m:r>
                    </m:sup>
                  </m:sSup>
                </m:e>
              </m:nary>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hint="eastAsia"/>
                            </w:rPr>
                            <m:t>ε</m:t>
                          </m:r>
                        </m:e>
                        <m:sub>
                          <m:r>
                            <w:rPr>
                              <w:rFonts w:ascii="Cambria Math" w:hAnsi="Cambria Math" w:hint="eastAsia"/>
                            </w:rPr>
                            <m:t>t</m:t>
                          </m:r>
                        </m:sub>
                      </m:sSub>
                    </m:e>
                  </m:acc>
                </m:e>
              </m:d>
              <m:r>
                <w:rPr>
                  <w:rFonts w:ascii="Cambria Math" w:hAnsi="Cambria Math"/>
                </w:rPr>
                <m:t>-2Cov</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hint="eastAsia"/>
                            </w:rPr>
                            <m:t>ε</m:t>
                          </m:r>
                        </m:e>
                        <m:sub>
                          <m:r>
                            <w:rPr>
                              <w:rFonts w:ascii="Cambria Math" w:hAnsi="Cambria Math" w:hint="eastAsia"/>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hint="eastAsia"/>
                            </w:rPr>
                            <m:t>ε</m:t>
                          </m:r>
                        </m:e>
                        <m:sub>
                          <m:r>
                            <w:rPr>
                              <w:rFonts w:ascii="Cambria Math" w:hAnsi="Cambria Math" w:hint="eastAsia"/>
                            </w:rPr>
                            <m:t>t</m:t>
                          </m:r>
                          <m:r>
                            <w:rPr>
                              <w:rFonts w:ascii="Cambria Math" w:hAnsi="Cambria Math"/>
                            </w:rPr>
                            <m:t>-1</m:t>
                          </m:r>
                        </m:sub>
                      </m:sSub>
                    </m:e>
                  </m:acc>
                </m:e>
              </m:d>
              <m:r>
                <w:rPr>
                  <w:rFonts w:ascii="Cambria Math" w:hAnsi="Cambria Math"/>
                </w:rPr>
                <m:t>+Var</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hint="eastAsia"/>
                            </w:rPr>
                            <m:t>ε</m:t>
                          </m:r>
                        </m:e>
                        <m:sub>
                          <m:r>
                            <w:rPr>
                              <w:rFonts w:ascii="Cambria Math" w:hAnsi="Cambria Math" w:hint="eastAsia"/>
                            </w:rPr>
                            <m:t>t</m:t>
                          </m:r>
                          <m:r>
                            <w:rPr>
                              <w:rFonts w:ascii="Cambria Math" w:hAnsi="Cambria Math"/>
                            </w:rPr>
                            <m:t>-1</m:t>
                          </m:r>
                        </m:sub>
                      </m:sSub>
                    </m:e>
                  </m:acc>
                </m:e>
              </m:d>
            </m:num>
            <m:den>
              <m:r>
                <w:rPr>
                  <w:rFonts w:ascii="Cambria Math" w:hAnsi="Cambria Math"/>
                </w:rPr>
                <m:t>Var</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hint="eastAsia"/>
                            </w:rPr>
                            <m:t>ε</m:t>
                          </m:r>
                        </m:e>
                        <m:sub>
                          <m:r>
                            <w:rPr>
                              <w:rFonts w:ascii="Cambria Math" w:hAnsi="Cambria Math" w:hint="eastAsia"/>
                            </w:rPr>
                            <m:t>t</m:t>
                          </m:r>
                        </m:sub>
                      </m:sSub>
                    </m:e>
                  </m:acc>
                </m:e>
              </m:d>
            </m:den>
          </m:f>
          <m:r>
            <m:rPr>
              <m:sty m:val="p"/>
            </m:rPr>
            <w:rPr>
              <w:rFonts w:ascii="Cambria Math" w:hAnsi="Cambria Math"/>
            </w:rPr>
            <m:t>≈2</m:t>
          </m:r>
          <m:d>
            <m:dPr>
              <m:begChr m:val="（"/>
              <m:endChr m:val="）"/>
              <m:ctrlPr>
                <w:rPr>
                  <w:rFonts w:ascii="Cambria Math" w:hAnsi="Cambria Math"/>
                </w:rPr>
              </m:ctrlPr>
            </m:dPr>
            <m:e>
              <m:r>
                <w:rPr>
                  <w:rFonts w:ascii="Cambria Math" w:hAnsi="Cambria Math"/>
                </w:rPr>
                <m:t>1-r</m:t>
              </m:r>
            </m:e>
          </m:d>
        </m:oMath>
      </m:oMathPara>
    </w:p>
    <w:p w:rsidR="008F244E" w:rsidRDefault="008F244E" w:rsidP="00F44E0D"/>
    <w:p w:rsidR="008F244E" w:rsidRDefault="008F244E" w:rsidP="00411B41">
      <w:pPr>
        <w:pStyle w:val="a5"/>
        <w:numPr>
          <w:ilvl w:val="0"/>
          <w:numId w:val="8"/>
        </w:numPr>
        <w:ind w:firstLineChars="0"/>
      </w:pPr>
      <w:r>
        <w:rPr>
          <w:rFonts w:hint="eastAsia"/>
        </w:rPr>
        <w:t>D</w:t>
      </w:r>
      <w:r>
        <w:t>W</w:t>
      </w:r>
      <w:r>
        <w:rPr>
          <w:rFonts w:hint="eastAsia"/>
        </w:rPr>
        <w:t>的取值根据协方差C</w:t>
      </w:r>
      <w:r>
        <w:t>OV</w:t>
      </w:r>
      <w:r>
        <w:rPr>
          <w:rFonts w:hint="eastAsia"/>
        </w:rPr>
        <w:t>的不同，在</w:t>
      </w:r>
      <w:r>
        <w:t>0</w:t>
      </w:r>
      <w:r>
        <w:rPr>
          <w:rFonts w:hint="eastAsia"/>
        </w:rPr>
        <w:t>和4之间变化</w:t>
      </w:r>
      <w:r w:rsidR="00411B41">
        <w:rPr>
          <w:rFonts w:hint="eastAsia"/>
        </w:rPr>
        <w:t>。</w:t>
      </w:r>
    </w:p>
    <w:p w:rsidR="00411B41" w:rsidRDefault="00411B41" w:rsidP="00411B41">
      <w:pPr>
        <w:pStyle w:val="a5"/>
        <w:numPr>
          <w:ilvl w:val="0"/>
          <w:numId w:val="8"/>
        </w:numPr>
        <w:ind w:firstLineChars="0"/>
      </w:pPr>
      <w:r>
        <w:rPr>
          <w:rFonts w:hint="eastAsia"/>
        </w:rPr>
        <w:t>D</w:t>
      </w:r>
      <w:r>
        <w:t>W</w:t>
      </w:r>
      <w:r>
        <w:rPr>
          <w:rFonts w:hint="eastAsia"/>
        </w:rPr>
        <w:t>的值小于</w:t>
      </w:r>
      <m:oMath>
        <m:sSub>
          <m:sSubPr>
            <m:ctrlPr>
              <w:rPr>
                <w:rFonts w:ascii="Cambria Math" w:hAnsi="Cambria Math"/>
              </w:rPr>
            </m:ctrlPr>
          </m:sSubPr>
          <m:e>
            <m:r>
              <w:rPr>
                <w:rFonts w:ascii="Cambria Math" w:hAnsi="Cambria Math"/>
              </w:rPr>
              <m:t>d</m:t>
            </m:r>
          </m:e>
          <m:sub>
            <m:r>
              <w:rPr>
                <w:rFonts w:ascii="Cambria Math" w:hAnsi="Cambria Math" w:hint="eastAsia"/>
              </w:rPr>
              <m:t>l</m:t>
            </m:r>
          </m:sub>
        </m:sSub>
      </m:oMath>
      <w:r>
        <w:rPr>
          <w:rFonts w:hint="eastAsia"/>
        </w:rPr>
        <w:t>,拒绝不存在正序列相关的空假设；</w:t>
      </w:r>
    </w:p>
    <w:p w:rsidR="00411B41" w:rsidRDefault="00411B41" w:rsidP="00411B41">
      <w:pPr>
        <w:pStyle w:val="a5"/>
        <w:numPr>
          <w:ilvl w:val="0"/>
          <w:numId w:val="8"/>
        </w:numPr>
        <w:ind w:firstLineChars="0"/>
      </w:pPr>
      <w:r>
        <w:rPr>
          <w:rFonts w:hint="eastAsia"/>
        </w:rPr>
        <w:t>D</w:t>
      </w:r>
      <w:r>
        <w:t>W</w:t>
      </w:r>
      <w:r>
        <w:rPr>
          <w:rFonts w:hint="eastAsia"/>
        </w:rPr>
        <w:t>的值大于</w:t>
      </w:r>
      <m:oMath>
        <m:sSub>
          <m:sSubPr>
            <m:ctrlPr>
              <w:rPr>
                <w:rFonts w:ascii="Cambria Math" w:hAnsi="Cambria Math"/>
              </w:rPr>
            </m:ctrlPr>
          </m:sSubPr>
          <m:e>
            <m:r>
              <w:rPr>
                <w:rFonts w:ascii="Cambria Math" w:hAnsi="Cambria Math"/>
              </w:rPr>
              <m:t>d</m:t>
            </m:r>
          </m:e>
          <m:sub>
            <m:r>
              <w:rPr>
                <w:rFonts w:ascii="Cambria Math" w:hAnsi="Cambria Math" w:hint="eastAsia"/>
              </w:rPr>
              <m:t>u</m:t>
            </m:r>
          </m:sub>
        </m:sSub>
      </m:oMath>
      <w:r>
        <w:rPr>
          <w:rFonts w:hint="eastAsia"/>
        </w:rPr>
        <w:t>,接收不存在正序列相关的空假设；</w:t>
      </w:r>
    </w:p>
    <w:p w:rsidR="00411B41" w:rsidRDefault="00F42277" w:rsidP="00411B41">
      <w:pPr>
        <w:pStyle w:val="a5"/>
        <w:numPr>
          <w:ilvl w:val="0"/>
          <w:numId w:val="8"/>
        </w:numPr>
        <w:ind w:firstLineChars="0"/>
      </w:pPr>
      <m:oMath>
        <m:sSub>
          <m:sSubPr>
            <m:ctrlPr>
              <w:rPr>
                <w:rFonts w:ascii="Cambria Math" w:hAnsi="Cambria Math"/>
              </w:rPr>
            </m:ctrlPr>
          </m:sSubPr>
          <m:e>
            <m:r>
              <w:rPr>
                <w:rFonts w:ascii="Cambria Math" w:hAnsi="Cambria Math"/>
              </w:rPr>
              <m:t>d</m:t>
            </m:r>
          </m:e>
          <m:sub>
            <m:r>
              <w:rPr>
                <w:rFonts w:ascii="Cambria Math" w:hAnsi="Cambria Math" w:hint="eastAsia"/>
              </w:rPr>
              <m:t>l</m:t>
            </m:r>
          </m:sub>
        </m:sSub>
      </m:oMath>
      <w:r w:rsidR="00411B41">
        <w:rPr>
          <w:rFonts w:hint="eastAsia"/>
        </w:rPr>
        <w:t>,和</w:t>
      </w:r>
      <m:oMath>
        <m:sSub>
          <m:sSubPr>
            <m:ctrlPr>
              <w:rPr>
                <w:rFonts w:ascii="Cambria Math" w:hAnsi="Cambria Math"/>
              </w:rPr>
            </m:ctrlPr>
          </m:sSubPr>
          <m:e>
            <m:r>
              <w:rPr>
                <w:rFonts w:ascii="Cambria Math" w:hAnsi="Cambria Math"/>
              </w:rPr>
              <m:t>d</m:t>
            </m:r>
          </m:e>
          <m:sub>
            <m:r>
              <w:rPr>
                <w:rFonts w:ascii="Cambria Math" w:hAnsi="Cambria Math" w:hint="eastAsia"/>
              </w:rPr>
              <m:t>u</m:t>
            </m:r>
          </m:sub>
        </m:sSub>
      </m:oMath>
      <w:r w:rsidR="00411B41">
        <w:rPr>
          <w:rFonts w:hint="eastAsia"/>
        </w:rPr>
        <w:t>之间则不确定</w:t>
      </w:r>
    </w:p>
    <w:p w:rsidR="00411B41" w:rsidRDefault="00411B41" w:rsidP="00411B41"/>
    <w:p w:rsidR="00411B41" w:rsidRDefault="00411B41" w:rsidP="00411B41">
      <w:pPr>
        <w:pStyle w:val="6"/>
      </w:pPr>
      <w:r>
        <w:rPr>
          <w:rFonts w:hint="eastAsia"/>
        </w:rPr>
        <w:t>C</w:t>
      </w:r>
      <w:r>
        <w:t>orrecting</w:t>
      </w:r>
    </w:p>
    <w:p w:rsidR="00411B41" w:rsidRDefault="00411B41" w:rsidP="00411B41"/>
    <w:p w:rsidR="00561E5E" w:rsidRDefault="00561E5E" w:rsidP="00411B41"/>
    <w:p w:rsidR="00411B41" w:rsidRDefault="00411B41" w:rsidP="00411B41">
      <w:pPr>
        <w:pStyle w:val="a5"/>
        <w:numPr>
          <w:ilvl w:val="0"/>
          <w:numId w:val="9"/>
        </w:numPr>
        <w:ind w:firstLineChars="0"/>
      </w:pPr>
      <w:r>
        <w:t>Adjust the coefficient standard errors for the linear regression parameter estimates to account for the serial correlation.</w:t>
      </w:r>
    </w:p>
    <w:p w:rsidR="00411B41" w:rsidRDefault="00411B41" w:rsidP="00411B41">
      <w:pPr>
        <w:pStyle w:val="a5"/>
        <w:numPr>
          <w:ilvl w:val="0"/>
          <w:numId w:val="9"/>
        </w:numPr>
        <w:ind w:firstLineChars="0"/>
      </w:pPr>
      <w:r>
        <w:t>Modify the regression equation itself to eliminate the serial correlation.</w:t>
      </w:r>
    </w:p>
    <w:p w:rsidR="00413C4C" w:rsidRDefault="00413C4C" w:rsidP="00413C4C"/>
    <w:p w:rsidR="00413C4C" w:rsidRDefault="00413C4C" w:rsidP="00413C4C">
      <w:r>
        <w:rPr>
          <w:rFonts w:hint="eastAsia"/>
        </w:rPr>
        <w:t>第一种方法更受青睐，因为第二种方法可能导致不一致的参数估计。</w:t>
      </w:r>
    </w:p>
    <w:p w:rsidR="00413C4C" w:rsidRDefault="00413C4C" w:rsidP="00413C4C"/>
    <w:p w:rsidR="00413C4C" w:rsidRDefault="00413C4C" w:rsidP="00413C4C">
      <w:r>
        <w:rPr>
          <w:rFonts w:hint="eastAsia"/>
        </w:rPr>
        <w:t>第一种方法里面有两种常见手段：</w:t>
      </w:r>
    </w:p>
    <w:p w:rsidR="00413C4C" w:rsidRDefault="00413C4C" w:rsidP="00413C4C">
      <w:r>
        <w:rPr>
          <w:rFonts w:hint="eastAsia"/>
        </w:rPr>
        <w:t>H</w:t>
      </w:r>
      <w:r>
        <w:t>anse</w:t>
      </w:r>
    </w:p>
    <w:p w:rsidR="00413C4C" w:rsidRDefault="00413C4C" w:rsidP="00413C4C">
      <w:r>
        <w:rPr>
          <w:rFonts w:hint="eastAsia"/>
        </w:rPr>
        <w:t>N</w:t>
      </w:r>
      <w:r>
        <w:t>ewsey and West.</w:t>
      </w:r>
    </w:p>
    <w:p w:rsidR="00413C4C" w:rsidRDefault="00413C4C" w:rsidP="00413C4C"/>
    <w:p w:rsidR="00413C4C" w:rsidRDefault="00413C4C" w:rsidP="00413C4C">
      <w:pPr>
        <w:pStyle w:val="5"/>
      </w:pPr>
      <w:r>
        <w:rPr>
          <w:rFonts w:hint="eastAsia"/>
        </w:rPr>
        <w:t>M</w:t>
      </w:r>
      <w:r>
        <w:t>ulticollinearity</w:t>
      </w:r>
    </w:p>
    <w:p w:rsidR="00413C4C" w:rsidRPr="00413C4C" w:rsidRDefault="00561E5E" w:rsidP="00413C4C">
      <w:r>
        <w:rPr>
          <w:rFonts w:hint="eastAsia"/>
        </w:rPr>
        <w:t>完美共线性：</w:t>
      </w:r>
      <w:r w:rsidR="00413C4C">
        <w:t>O</w:t>
      </w:r>
      <w:r w:rsidR="00413C4C">
        <w:rPr>
          <w:rFonts w:hint="eastAsia"/>
        </w:rPr>
        <w:t>ne</w:t>
      </w:r>
      <w:r w:rsidR="00413C4C">
        <w:t xml:space="preserve"> of the independent variables is an exact linear combination of other independent variables, it becomes mechanically impossible to estimate the regression.</w:t>
      </w:r>
    </w:p>
    <w:p w:rsidR="00411B41" w:rsidRDefault="00561E5E" w:rsidP="00F44E0D">
      <w:r>
        <w:rPr>
          <w:rFonts w:hint="eastAsia"/>
        </w:rPr>
        <w:t>和多重共线性比较起来不是一个特别大的问题。</w:t>
      </w:r>
    </w:p>
    <w:p w:rsidR="00561E5E" w:rsidRDefault="00561E5E" w:rsidP="00F44E0D"/>
    <w:p w:rsidR="00561E5E" w:rsidRDefault="00561E5E" w:rsidP="00F44E0D">
      <w:r>
        <w:rPr>
          <w:rFonts w:hint="eastAsia"/>
        </w:rPr>
        <w:t>M</w:t>
      </w:r>
      <w:r>
        <w:t xml:space="preserve">ulticollinearity: when two or more independent variables (or combinations of independent </w:t>
      </w:r>
      <w:r>
        <w:lastRenderedPageBreak/>
        <w:t xml:space="preserve">variables) are highly (but not perfectly) correlated with each other. </w:t>
      </w:r>
    </w:p>
    <w:p w:rsidR="00561E5E" w:rsidRDefault="00561E5E" w:rsidP="00561E5E">
      <w:pPr>
        <w:pStyle w:val="6"/>
      </w:pPr>
      <w:r>
        <w:rPr>
          <w:rFonts w:hint="eastAsia"/>
        </w:rPr>
        <w:t>C</w:t>
      </w:r>
      <w:r>
        <w:t>onsequences</w:t>
      </w:r>
    </w:p>
    <w:p w:rsidR="00561E5E" w:rsidRDefault="00561E5E" w:rsidP="00561E5E"/>
    <w:p w:rsidR="00561E5E" w:rsidRDefault="00561E5E" w:rsidP="00561E5E">
      <w:r>
        <w:t>Standard error</w:t>
      </w:r>
      <w:r>
        <w:rPr>
          <w:rFonts w:hint="eastAsia"/>
        </w:rPr>
        <w:t>变大，t检验变小，has</w:t>
      </w:r>
      <w:r>
        <w:t xml:space="preserve"> little power.</w:t>
      </w:r>
    </w:p>
    <w:p w:rsidR="00561E5E" w:rsidRDefault="00561E5E" w:rsidP="00561E5E"/>
    <w:p w:rsidR="00561E5E" w:rsidRDefault="00561E5E" w:rsidP="00561E5E">
      <w:pPr>
        <w:pStyle w:val="6"/>
      </w:pPr>
      <w:r>
        <w:rPr>
          <w:rFonts w:hint="eastAsia"/>
        </w:rPr>
        <w:t>D</w:t>
      </w:r>
      <w:r>
        <w:t>etecting</w:t>
      </w:r>
    </w:p>
    <w:p w:rsidR="00561E5E" w:rsidRDefault="00561E5E" w:rsidP="00561E5E"/>
    <w:p w:rsidR="00561E5E" w:rsidRDefault="00561E5E" w:rsidP="00561E5E">
      <w:r>
        <w:t>A matter of degree rather than of absence or presence.</w:t>
      </w:r>
    </w:p>
    <w:p w:rsidR="00561E5E" w:rsidRDefault="00561E5E" w:rsidP="00561E5E"/>
    <w:p w:rsidR="00561E5E" w:rsidRDefault="00561E5E" w:rsidP="00561E5E">
      <w:r>
        <w:t xml:space="preserve">High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significant F-test</w:t>
      </w:r>
      <w:r w:rsidR="00447C4B">
        <w:t>, even though t-test on the estimated slope coefficients are not significant.</w:t>
      </w:r>
    </w:p>
    <w:p w:rsidR="00447C4B" w:rsidRDefault="00447C4B" w:rsidP="00561E5E"/>
    <w:p w:rsidR="00447C4B" w:rsidRDefault="00447C4B" w:rsidP="00447C4B">
      <w:pPr>
        <w:pStyle w:val="6"/>
      </w:pPr>
      <w:r>
        <w:t>Correcting</w:t>
      </w:r>
    </w:p>
    <w:p w:rsidR="00447C4B" w:rsidRDefault="00447C4B" w:rsidP="00447C4B">
      <w:r>
        <w:t>Excluding one or more of the regression variables.</w:t>
      </w:r>
    </w:p>
    <w:p w:rsidR="001E0843" w:rsidRDefault="001E0843" w:rsidP="00447C4B">
      <w:pPr>
        <w:sectPr w:rsidR="001E0843">
          <w:pgSz w:w="11906" w:h="16838"/>
          <w:pgMar w:top="1440" w:right="1800" w:bottom="1440" w:left="1800" w:header="851" w:footer="992" w:gutter="0"/>
          <w:cols w:space="425"/>
          <w:docGrid w:type="lines" w:linePitch="312"/>
        </w:sectPr>
      </w:pPr>
    </w:p>
    <w:p w:rsidR="001E0843" w:rsidRDefault="001E0843" w:rsidP="00447C4B"/>
    <w:p w:rsidR="00447C4B" w:rsidRDefault="003C75FB" w:rsidP="003C75FB">
      <w:pPr>
        <w:pStyle w:val="5"/>
      </w:pPr>
      <w:r>
        <w:rPr>
          <w:rFonts w:hint="eastAsia"/>
        </w:rPr>
        <w:t>Summary</w:t>
      </w:r>
    </w:p>
    <w:p w:rsidR="003C75FB" w:rsidRDefault="003C75FB" w:rsidP="003C75FB"/>
    <w:tbl>
      <w:tblPr>
        <w:tblStyle w:val="a8"/>
        <w:tblW w:w="0" w:type="auto"/>
        <w:tblLook w:val="04A0" w:firstRow="1" w:lastRow="0" w:firstColumn="1" w:lastColumn="0" w:noHBand="0" w:noVBand="1"/>
      </w:tblPr>
      <w:tblGrid>
        <w:gridCol w:w="1379"/>
        <w:gridCol w:w="1860"/>
        <w:gridCol w:w="4269"/>
        <w:gridCol w:w="3260"/>
        <w:gridCol w:w="3119"/>
      </w:tblGrid>
      <w:tr w:rsidR="001E0843" w:rsidTr="001E0843">
        <w:tc>
          <w:tcPr>
            <w:tcW w:w="1379" w:type="dxa"/>
          </w:tcPr>
          <w:p w:rsidR="001E0843" w:rsidRDefault="001E0843" w:rsidP="003C75FB">
            <w:pPr>
              <w:rPr>
                <w:rFonts w:hint="eastAsia"/>
              </w:rPr>
            </w:pPr>
            <w:r>
              <w:rPr>
                <w:rFonts w:hint="eastAsia"/>
              </w:rPr>
              <w:t>G</w:t>
            </w:r>
            <w:r>
              <w:t>roup</w:t>
            </w:r>
          </w:p>
        </w:tc>
        <w:tc>
          <w:tcPr>
            <w:tcW w:w="1860" w:type="dxa"/>
          </w:tcPr>
          <w:p w:rsidR="001E0843" w:rsidRDefault="001E0843" w:rsidP="003C75FB">
            <w:pPr>
              <w:rPr>
                <w:rFonts w:hint="eastAsia"/>
              </w:rPr>
            </w:pPr>
            <w:r>
              <w:rPr>
                <w:rFonts w:hint="eastAsia"/>
              </w:rPr>
              <w:t>S</w:t>
            </w:r>
            <w:r>
              <w:t>ub-group name</w:t>
            </w:r>
          </w:p>
        </w:tc>
        <w:tc>
          <w:tcPr>
            <w:tcW w:w="4269" w:type="dxa"/>
          </w:tcPr>
          <w:p w:rsidR="001E0843" w:rsidRDefault="001E0843" w:rsidP="003C75FB">
            <w:pPr>
              <w:rPr>
                <w:rFonts w:hint="eastAsia"/>
              </w:rPr>
            </w:pPr>
            <w:r>
              <w:rPr>
                <w:rFonts w:hint="eastAsia"/>
              </w:rPr>
              <w:t>C</w:t>
            </w:r>
            <w:r>
              <w:t>onsequences</w:t>
            </w:r>
          </w:p>
        </w:tc>
        <w:tc>
          <w:tcPr>
            <w:tcW w:w="3260" w:type="dxa"/>
          </w:tcPr>
          <w:p w:rsidR="001E0843" w:rsidRDefault="001E0843" w:rsidP="003C75FB">
            <w:pPr>
              <w:rPr>
                <w:rFonts w:hint="eastAsia"/>
              </w:rPr>
            </w:pPr>
            <w:r>
              <w:rPr>
                <w:rFonts w:hint="eastAsia"/>
              </w:rPr>
              <w:t>T</w:t>
            </w:r>
            <w:r>
              <w:t>esting</w:t>
            </w:r>
          </w:p>
        </w:tc>
        <w:tc>
          <w:tcPr>
            <w:tcW w:w="3119" w:type="dxa"/>
          </w:tcPr>
          <w:p w:rsidR="001E0843" w:rsidRDefault="001E0843" w:rsidP="003C75FB">
            <w:pPr>
              <w:rPr>
                <w:rFonts w:hint="eastAsia"/>
              </w:rPr>
            </w:pPr>
            <w:r>
              <w:rPr>
                <w:rFonts w:hint="eastAsia"/>
              </w:rPr>
              <w:t>C</w:t>
            </w:r>
            <w:r>
              <w:t>orrecting</w:t>
            </w:r>
          </w:p>
        </w:tc>
      </w:tr>
      <w:tr w:rsidR="001E0843" w:rsidTr="001E0843">
        <w:tc>
          <w:tcPr>
            <w:tcW w:w="1379" w:type="dxa"/>
            <w:vMerge w:val="restart"/>
          </w:tcPr>
          <w:p w:rsidR="001E0843" w:rsidRDefault="001E0843" w:rsidP="003C75FB">
            <w:pPr>
              <w:rPr>
                <w:rFonts w:hint="eastAsia"/>
              </w:rPr>
            </w:pPr>
            <w:r>
              <w:rPr>
                <w:rFonts w:hint="eastAsia"/>
              </w:rPr>
              <w:t>V</w:t>
            </w:r>
            <w:r>
              <w:t>iolations of regression assumptions</w:t>
            </w:r>
          </w:p>
        </w:tc>
        <w:tc>
          <w:tcPr>
            <w:tcW w:w="1860" w:type="dxa"/>
          </w:tcPr>
          <w:p w:rsidR="001E0843" w:rsidRDefault="001E0843" w:rsidP="003C75FB">
            <w:pPr>
              <w:rPr>
                <w:rFonts w:hint="eastAsia"/>
              </w:rPr>
            </w:pPr>
            <w:r>
              <w:rPr>
                <w:rFonts w:hint="eastAsia"/>
              </w:rPr>
              <w:t>H</w:t>
            </w:r>
            <w:r>
              <w:t>eteroskedasticity</w:t>
            </w:r>
          </w:p>
        </w:tc>
        <w:tc>
          <w:tcPr>
            <w:tcW w:w="4269" w:type="dxa"/>
          </w:tcPr>
          <w:p w:rsidR="001E0843" w:rsidRDefault="001E0843" w:rsidP="001E0843">
            <w:r>
              <w:t>On average, the regression residuals grow much larger as the size of the independent variable increases.</w:t>
            </w:r>
          </w:p>
          <w:p w:rsidR="001E0843" w:rsidRDefault="001E0843" w:rsidP="001E0843">
            <w:r>
              <w:rPr>
                <w:rFonts w:hint="eastAsia"/>
              </w:rPr>
              <w:t>F</w:t>
            </w:r>
            <w:r>
              <w:t>-test and t-test are unreliable due to bias introduced into estimator of the standard error of regression coefficient.</w:t>
            </w:r>
          </w:p>
          <w:p w:rsidR="001E0843" w:rsidRPr="0037207A" w:rsidRDefault="001E0843" w:rsidP="001E0843">
            <w:pPr>
              <w:rPr>
                <w:b/>
              </w:rPr>
            </w:pPr>
            <w:r w:rsidRPr="0037207A">
              <w:rPr>
                <w:rFonts w:hint="eastAsia"/>
                <w:b/>
              </w:rPr>
              <w:t>E</w:t>
            </w:r>
            <w:r w:rsidRPr="0037207A">
              <w:rPr>
                <w:b/>
              </w:rPr>
              <w:t>stimated standard errors will be underestimated and t-stat is inflated.</w:t>
            </w:r>
          </w:p>
          <w:p w:rsidR="001E0843" w:rsidRDefault="001E0843" w:rsidP="001E0843">
            <w:r>
              <w:t xml:space="preserve">When ignore heteroskedasticity, </w:t>
            </w:r>
            <w:r w:rsidRPr="0037207A">
              <w:rPr>
                <w:b/>
              </w:rPr>
              <w:t xml:space="preserve">find significant relationships where none </w:t>
            </w:r>
            <w:r w:rsidR="00115156" w:rsidRPr="0037207A">
              <w:rPr>
                <w:b/>
              </w:rPr>
              <w:t>exists</w:t>
            </w:r>
            <w:r w:rsidRPr="0037207A">
              <w:rPr>
                <w:b/>
              </w:rPr>
              <w:t xml:space="preserve">. </w:t>
            </w:r>
          </w:p>
          <w:p w:rsidR="001E0843" w:rsidRDefault="001E0843" w:rsidP="001E0843">
            <w:r>
              <w:rPr>
                <w:rFonts w:hint="eastAsia"/>
              </w:rPr>
              <w:t>C</w:t>
            </w:r>
            <w:r>
              <w:t>onditional heteroskedasticity in the error variance that is correlated with the values of the independent variables in the regression.</w:t>
            </w:r>
          </w:p>
          <w:p w:rsidR="00300385" w:rsidRDefault="00300385" w:rsidP="001E0843"/>
          <w:p w:rsidR="00300385" w:rsidRDefault="00300385" w:rsidP="001E0843">
            <w:pPr>
              <w:rPr>
                <w:rFonts w:hint="eastAsia"/>
              </w:rPr>
            </w:pPr>
            <w:r>
              <w:rPr>
                <w:rFonts w:hint="eastAsia"/>
              </w:rPr>
              <w:t>不影响c</w:t>
            </w:r>
            <w:r>
              <w:t>onsistency</w:t>
            </w:r>
          </w:p>
        </w:tc>
        <w:tc>
          <w:tcPr>
            <w:tcW w:w="3260" w:type="dxa"/>
          </w:tcPr>
          <w:p w:rsidR="001E0843" w:rsidRDefault="001E0843" w:rsidP="003C75FB">
            <w:r>
              <w:rPr>
                <w:rFonts w:hint="eastAsia"/>
              </w:rPr>
              <w:t>B</w:t>
            </w:r>
            <w:r>
              <w:t xml:space="preserve">reusch-Pagan. </w:t>
            </w:r>
          </w:p>
          <w:p w:rsidR="001E0843" w:rsidRDefault="006C1776" w:rsidP="003C75FB">
            <m:oMath>
              <m:r>
                <w:rPr>
                  <w:rFonts w:ascii="Cambria Math" w:hAnsi="Cambria Math"/>
                </w:rPr>
                <m:t>n</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 xml:space="preserve"> </w:t>
            </w:r>
            <w:r>
              <w:t xml:space="preserve">(from the regression of the squared residuals on the independent variables from the original regression) will be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281B90">
              <w:rPr>
                <w:rFonts w:hint="eastAsia"/>
              </w:rPr>
              <w:t>random</w:t>
            </w:r>
            <w:r w:rsidR="00281B90">
              <w:t xml:space="preserve"> variable with the number of degrees of random equal to the number of independent variables in the square residuals.. </w:t>
            </w:r>
          </w:p>
          <w:p w:rsidR="009A4DDD" w:rsidRDefault="009A4DDD" w:rsidP="003C75FB"/>
          <w:p w:rsidR="009A4DDD" w:rsidRDefault="009A4DDD" w:rsidP="003C75FB">
            <w:pPr>
              <w:rPr>
                <w:rFonts w:hint="eastAsia"/>
              </w:rPr>
            </w:pPr>
            <w:r>
              <w:rPr>
                <w:rFonts w:hint="eastAsia"/>
              </w:rPr>
              <w:t>I</w:t>
            </w:r>
            <w:r>
              <w:t>t breaks the assumption that the variance of error in a regression is constant across observations.</w:t>
            </w:r>
            <w:r w:rsidR="00892C7C">
              <w:rPr>
                <w:rFonts w:hint="eastAsia"/>
              </w:rPr>
              <w:t xml:space="preserve"> </w:t>
            </w:r>
            <w:r w:rsidR="00892C7C">
              <w:t xml:space="preserve"> </w:t>
            </w:r>
            <m:oMath>
              <m:r>
                <w:rPr>
                  <w:rFonts w:ascii="Cambria Math" w:hAnsi="Cambria Math"/>
                </w:rPr>
                <m:t xml:space="preserve"> </m:t>
              </m:r>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p"/>
                            </m:rPr>
                            <w:rPr>
                              <w:rFonts w:ascii="Cambria Math" w:hAnsi="Cambria Math" w:hint="eastAsia"/>
                            </w:rPr>
                            <m:t>ε</m:t>
                          </m:r>
                        </m:e>
                        <m:sub>
                          <m:r>
                            <w:rPr>
                              <w:rFonts w:ascii="Cambria Math" w:hAnsi="Cambria Math" w:hint="eastAsia"/>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m:rPr>
                          <m:sty m:val="p"/>
                        </m:rPr>
                        <w:rPr>
                          <w:rFonts w:ascii="Cambria Math" w:hAnsi="Cambria Math" w:hint="eastAsia"/>
                        </w:rPr>
                        <m:t>ε</m:t>
                      </m:r>
                    </m:sub>
                  </m:sSub>
                </m:e>
                <m:sup>
                  <m:r>
                    <w:rPr>
                      <w:rFonts w:ascii="Cambria Math" w:hAnsi="Cambria Math"/>
                    </w:rPr>
                    <m:t>2</m:t>
                  </m:r>
                </m:sup>
              </m:sSup>
            </m:oMath>
            <w:r w:rsidR="00892C7C">
              <w:rPr>
                <w:rFonts w:hint="eastAsia"/>
              </w:rPr>
              <w:t>。</w:t>
            </w:r>
          </w:p>
        </w:tc>
        <w:tc>
          <w:tcPr>
            <w:tcW w:w="3119" w:type="dxa"/>
          </w:tcPr>
          <w:p w:rsidR="001E0843" w:rsidRDefault="00281B90" w:rsidP="003C75FB">
            <w:r>
              <w:t>Robust standard errors: corrects the standard errors of the linear regression model’s estimated coefficients to account for the conditional heteroskedasticity.</w:t>
            </w:r>
          </w:p>
          <w:p w:rsidR="00281B90" w:rsidRDefault="00281B90" w:rsidP="003C75FB"/>
          <w:p w:rsidR="00281B90" w:rsidRDefault="00281B90" w:rsidP="003C75FB">
            <w:pPr>
              <w:rPr>
                <w:rFonts w:hint="eastAsia"/>
              </w:rPr>
            </w:pPr>
            <w:r>
              <w:t>Generalized least squares</w:t>
            </w:r>
            <w:r w:rsidR="009A4DDD">
              <w:t>: modifies the original equation in an attempt to eliminate the heteroskedasticity.</w:t>
            </w:r>
          </w:p>
        </w:tc>
      </w:tr>
      <w:tr w:rsidR="001E0843" w:rsidTr="001E0843">
        <w:tc>
          <w:tcPr>
            <w:tcW w:w="1379" w:type="dxa"/>
            <w:vMerge/>
          </w:tcPr>
          <w:p w:rsidR="001E0843" w:rsidRDefault="001E0843" w:rsidP="003C75FB">
            <w:pPr>
              <w:rPr>
                <w:rFonts w:hint="eastAsia"/>
              </w:rPr>
            </w:pPr>
          </w:p>
        </w:tc>
        <w:tc>
          <w:tcPr>
            <w:tcW w:w="1860" w:type="dxa"/>
          </w:tcPr>
          <w:p w:rsidR="001E0843" w:rsidRDefault="00D864BF" w:rsidP="003C75FB">
            <w:pPr>
              <w:rPr>
                <w:rFonts w:hint="eastAsia"/>
              </w:rPr>
            </w:pPr>
            <w:r>
              <w:rPr>
                <w:rFonts w:hint="eastAsia"/>
              </w:rPr>
              <w:t>S</w:t>
            </w:r>
            <w:r>
              <w:t>erial Correlation</w:t>
            </w:r>
          </w:p>
        </w:tc>
        <w:tc>
          <w:tcPr>
            <w:tcW w:w="4269" w:type="dxa"/>
          </w:tcPr>
          <w:p w:rsidR="001E0843" w:rsidRDefault="00364DB9" w:rsidP="003C75FB">
            <w:r>
              <w:rPr>
                <w:rFonts w:hint="eastAsia"/>
              </w:rPr>
              <w:t>I</w:t>
            </w:r>
            <w:r>
              <w:t>ncorrect estimate of the regression coefficient standard errors.</w:t>
            </w:r>
          </w:p>
          <w:p w:rsidR="0037207A" w:rsidRDefault="0037207A" w:rsidP="003C75FB">
            <w:r>
              <w:rPr>
                <w:rFonts w:hint="eastAsia"/>
              </w:rPr>
              <w:t>I</w:t>
            </w:r>
            <w:r>
              <w:t xml:space="preserve">f none of the independent variables is a </w:t>
            </w:r>
            <w:r>
              <w:lastRenderedPageBreak/>
              <w:t xml:space="preserve">lagged value of the dependent variable, no adjustment required. Otherwise serial correlation in the error term will cause all parameter estimates inconsistent. </w:t>
            </w:r>
          </w:p>
          <w:p w:rsidR="0037207A" w:rsidRDefault="0037207A" w:rsidP="003C75FB">
            <w:r>
              <w:rPr>
                <w:rFonts w:hint="eastAsia"/>
              </w:rPr>
              <w:t>U</w:t>
            </w:r>
            <w:r>
              <w:t xml:space="preserve">sually lead to artificially small standard errors for the regression coefficient, and then inflated t-stat, then incorrectly reject null hypothesis. </w:t>
            </w:r>
          </w:p>
          <w:p w:rsidR="00300385" w:rsidRDefault="00300385" w:rsidP="003C75FB">
            <w:pPr>
              <w:rPr>
                <w:rFonts w:hint="eastAsia"/>
              </w:rPr>
            </w:pPr>
            <w:r>
              <w:rPr>
                <w:rFonts w:hint="eastAsia"/>
              </w:rPr>
              <w:t>会变得i</w:t>
            </w:r>
            <w:r>
              <w:t>nconsistent.</w:t>
            </w:r>
          </w:p>
        </w:tc>
        <w:tc>
          <w:tcPr>
            <w:tcW w:w="3260" w:type="dxa"/>
          </w:tcPr>
          <w:p w:rsidR="0037207A" w:rsidRDefault="0037207A" w:rsidP="003C75FB">
            <w:r>
              <w:rPr>
                <w:rFonts w:hint="eastAsia"/>
              </w:rPr>
              <w:lastRenderedPageBreak/>
              <w:t>D</w:t>
            </w:r>
            <w:r>
              <w:t>urbin and Watson test.</w:t>
            </w:r>
          </w:p>
          <w:p w:rsidR="0037207A" w:rsidRPr="0037207A" w:rsidRDefault="0037207A" w:rsidP="003C75FB">
            <w:pPr>
              <w:rPr>
                <w:rFonts w:hint="eastAsia"/>
                <w:i/>
              </w:rPr>
            </w:pPr>
            <w:r>
              <w:t xml:space="preserve"> </w:t>
            </w:r>
            <m:oMath>
              <m:r>
                <m:rPr>
                  <m:sty m:val="p"/>
                </m:rPr>
                <w:rPr>
                  <w:rFonts w:ascii="Cambria Math" w:hAnsi="Cambria Math" w:hint="eastAsia"/>
                </w:rPr>
                <m:t>DW</m:t>
              </m:r>
              <m:r>
                <w:rPr>
                  <w:rFonts w:ascii="Cambria Math" w:hAnsi="Cambria Math"/>
                </w:rPr>
                <m:t>≈2(1-r)</m:t>
              </m:r>
            </m:oMath>
          </w:p>
          <w:p w:rsidR="0037207A" w:rsidRDefault="0037207A" w:rsidP="003C75FB">
            <w:r>
              <w:t xml:space="preserve">r is the sample correlation </w:t>
            </w:r>
            <w:r>
              <w:lastRenderedPageBreak/>
              <w:t>between the regression residuals from one period and those from the previous period.</w:t>
            </w:r>
          </w:p>
          <w:p w:rsidR="001E0843" w:rsidRDefault="00D864BF" w:rsidP="003C75FB">
            <w:pPr>
              <w:rPr>
                <w:rFonts w:hint="eastAsia"/>
              </w:rPr>
            </w:pPr>
            <w:r>
              <w:rPr>
                <w:rFonts w:hint="eastAsia"/>
              </w:rPr>
              <w:t>I</w:t>
            </w:r>
            <w:r>
              <w:t>t breaks the assumption that regression errors are uncorrelated across observations.</w:t>
            </w:r>
            <m:oMath>
              <m:r>
                <w:rPr>
                  <w:rFonts w:ascii="Cambria Math" w:hAnsi="Cambria Math"/>
                </w:rPr>
                <m:t xml:space="preserve"> </m:t>
              </m:r>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hint="eastAsia"/>
                        </w:rPr>
                        <m:t>ε</m:t>
                      </m:r>
                    </m:e>
                    <m:sub>
                      <m:r>
                        <w:rPr>
                          <w:rFonts w:ascii="Cambria Math" w:hAnsi="Cambria Math" w:hint="eastAsia"/>
                        </w:rPr>
                        <m:t>i</m:t>
                      </m:r>
                    </m:sub>
                  </m:sSub>
                  <m:sSub>
                    <m:sSubPr>
                      <m:ctrlPr>
                        <w:rPr>
                          <w:rFonts w:ascii="Cambria Math" w:hAnsi="Cambria Math"/>
                          <w:i/>
                        </w:rPr>
                      </m:ctrlPr>
                    </m:sSubPr>
                    <m:e>
                      <m:r>
                        <m:rPr>
                          <m:sty m:val="p"/>
                        </m:rPr>
                        <w:rPr>
                          <w:rFonts w:ascii="Cambria Math" w:hAnsi="Cambria Math" w:hint="eastAsia"/>
                        </w:rPr>
                        <m:t>ε</m:t>
                      </m:r>
                    </m:e>
                    <m:sub>
                      <m:r>
                        <w:rPr>
                          <w:rFonts w:ascii="Cambria Math" w:hAnsi="Cambria Math"/>
                        </w:rPr>
                        <m:t>j</m:t>
                      </m:r>
                    </m:sub>
                  </m:sSub>
                </m:e>
              </m:d>
              <m:r>
                <w:rPr>
                  <w:rFonts w:ascii="Cambria Math" w:hAnsi="Cambria Math"/>
                </w:rPr>
                <m:t>=0, j≠i</m:t>
              </m:r>
            </m:oMath>
          </w:p>
        </w:tc>
        <w:tc>
          <w:tcPr>
            <w:tcW w:w="3119" w:type="dxa"/>
          </w:tcPr>
          <w:p w:rsidR="001E0843" w:rsidRDefault="0037207A" w:rsidP="0037207A">
            <w:pPr>
              <w:rPr>
                <w:rFonts w:hint="eastAsia"/>
              </w:rPr>
            </w:pPr>
            <w:r>
              <w:lastRenderedPageBreak/>
              <w:t xml:space="preserve">Adjust the coefficient standard errors for the linear regression parameter estimates to account </w:t>
            </w:r>
            <w:r>
              <w:lastRenderedPageBreak/>
              <w:t xml:space="preserve">for serial correlation. Hansen ,  Newey and West, </w:t>
            </w:r>
            <w:r>
              <w:rPr>
                <w:rFonts w:hint="eastAsia"/>
              </w:rPr>
              <w:t>这些方法同时对同向异方差性正确。</w:t>
            </w:r>
          </w:p>
          <w:p w:rsidR="0037207A" w:rsidRDefault="0037207A" w:rsidP="0037207A">
            <w:pPr>
              <w:rPr>
                <w:rFonts w:hint="eastAsia"/>
              </w:rPr>
            </w:pPr>
            <w:r>
              <w:rPr>
                <w:rFonts w:hint="eastAsia"/>
              </w:rPr>
              <w:t>M</w:t>
            </w:r>
            <w:r>
              <w:t>odify regression equation to eliminate serial correlation.</w:t>
            </w:r>
          </w:p>
        </w:tc>
      </w:tr>
      <w:tr w:rsidR="001E0843" w:rsidTr="001E0843">
        <w:tc>
          <w:tcPr>
            <w:tcW w:w="1379" w:type="dxa"/>
            <w:vMerge/>
          </w:tcPr>
          <w:p w:rsidR="001E0843" w:rsidRDefault="001E0843" w:rsidP="003C75FB">
            <w:pPr>
              <w:rPr>
                <w:rFonts w:hint="eastAsia"/>
              </w:rPr>
            </w:pPr>
          </w:p>
        </w:tc>
        <w:tc>
          <w:tcPr>
            <w:tcW w:w="1860" w:type="dxa"/>
          </w:tcPr>
          <w:p w:rsidR="001E0843" w:rsidRDefault="0037207A" w:rsidP="003C75FB">
            <w:r>
              <w:t>Multicollinearity</w:t>
            </w:r>
          </w:p>
        </w:tc>
        <w:tc>
          <w:tcPr>
            <w:tcW w:w="4269" w:type="dxa"/>
          </w:tcPr>
          <w:p w:rsidR="00F31609" w:rsidRDefault="00F31609" w:rsidP="003C75FB">
            <w:r>
              <w:rPr>
                <w:rFonts w:hint="eastAsia"/>
              </w:rPr>
              <w:t>完美的共线性反而不是一个问题，因为总是可以通过合并什么处理掉。</w:t>
            </w:r>
          </w:p>
          <w:p w:rsidR="00F31609" w:rsidRDefault="00F31609" w:rsidP="003C75FB">
            <w:pPr>
              <w:rPr>
                <w:b/>
              </w:rPr>
            </w:pPr>
            <w:r w:rsidRPr="00F31609">
              <w:rPr>
                <w:b/>
              </w:rPr>
              <w:t>Inflated OLS standard errors for the regression coefficients. T-tests on the coefficient have little power (to reject the null hypothesis).</w:t>
            </w:r>
          </w:p>
          <w:p w:rsidR="00300385" w:rsidRPr="00F31609" w:rsidRDefault="00300385" w:rsidP="003C75FB">
            <w:pPr>
              <w:rPr>
                <w:rFonts w:hint="eastAsia"/>
                <w:b/>
              </w:rPr>
            </w:pPr>
            <w:r>
              <w:rPr>
                <w:rFonts w:hint="eastAsia"/>
                <w:b/>
              </w:rPr>
              <w:t>不影响O</w:t>
            </w:r>
            <w:r>
              <w:rPr>
                <w:b/>
              </w:rPr>
              <w:t xml:space="preserve">LS </w:t>
            </w:r>
            <w:r>
              <w:rPr>
                <w:rFonts w:hint="eastAsia"/>
                <w:b/>
              </w:rPr>
              <w:t>regression</w:t>
            </w:r>
            <w:r>
              <w:rPr>
                <w:b/>
              </w:rPr>
              <w:t xml:space="preserve"> </w:t>
            </w:r>
            <w:r>
              <w:rPr>
                <w:rFonts w:hint="eastAsia"/>
                <w:b/>
              </w:rPr>
              <w:t>coefficient的c</w:t>
            </w:r>
            <w:r>
              <w:rPr>
                <w:b/>
              </w:rPr>
              <w:t>onsistency</w:t>
            </w:r>
          </w:p>
        </w:tc>
        <w:tc>
          <w:tcPr>
            <w:tcW w:w="3260" w:type="dxa"/>
          </w:tcPr>
          <w:p w:rsidR="00F31609" w:rsidRDefault="00F31609" w:rsidP="003C75FB">
            <w:r>
              <w:t>A matter of degree rather than yes or no.</w:t>
            </w:r>
          </w:p>
          <w:p w:rsidR="00F31609" w:rsidRDefault="00F31609" w:rsidP="003C75FB"/>
          <w:p w:rsidR="00F31609" w:rsidRDefault="00F31609" w:rsidP="003C75FB">
            <w:pPr>
              <w:rPr>
                <w:rFonts w:hint="eastAsia"/>
              </w:rPr>
            </w:pPr>
            <w:r>
              <w:rPr>
                <w:rFonts w:hint="eastAsia"/>
              </w:rPr>
              <w:t>A</w:t>
            </w:r>
            <w:r>
              <w:t xml:space="preserve"> high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 xml:space="preserve"> </w:t>
            </w:r>
            <w:r>
              <w:t>and a significant F-stat, but t-stat are not significant.</w:t>
            </w:r>
          </w:p>
          <w:p w:rsidR="00F31609" w:rsidRDefault="00F31609" w:rsidP="003C75FB"/>
          <w:p w:rsidR="001E0843" w:rsidRDefault="00F31609" w:rsidP="003C75FB">
            <w:pPr>
              <w:rPr>
                <w:rFonts w:hint="eastAsia"/>
              </w:rPr>
            </w:pPr>
            <w:r>
              <w:t>It breaks the assumption that no exact linear relationship exists between two or more independent variables.</w:t>
            </w:r>
          </w:p>
        </w:tc>
        <w:tc>
          <w:tcPr>
            <w:tcW w:w="3119" w:type="dxa"/>
          </w:tcPr>
          <w:p w:rsidR="001E0843" w:rsidRDefault="00F31609" w:rsidP="003C75FB">
            <w:pPr>
              <w:rPr>
                <w:rFonts w:hint="eastAsia"/>
              </w:rPr>
            </w:pPr>
            <w:r>
              <w:t>Excluding one or more colinear variables.</w:t>
            </w:r>
          </w:p>
        </w:tc>
      </w:tr>
      <w:tr w:rsidR="008050D8" w:rsidTr="001E0843">
        <w:tc>
          <w:tcPr>
            <w:tcW w:w="1379" w:type="dxa"/>
            <w:vMerge w:val="restart"/>
          </w:tcPr>
          <w:p w:rsidR="008050D8" w:rsidRDefault="008050D8" w:rsidP="003C75FB">
            <w:pPr>
              <w:rPr>
                <w:rFonts w:hint="eastAsia"/>
              </w:rPr>
            </w:pPr>
            <w:r>
              <w:rPr>
                <w:rFonts w:hint="eastAsia"/>
              </w:rPr>
              <w:t>M</w:t>
            </w:r>
            <w:r>
              <w:t>isspecified Functional Form</w:t>
            </w:r>
          </w:p>
        </w:tc>
        <w:tc>
          <w:tcPr>
            <w:tcW w:w="1860" w:type="dxa"/>
          </w:tcPr>
          <w:p w:rsidR="008050D8" w:rsidRDefault="008050D8" w:rsidP="003C75FB">
            <w:r>
              <w:rPr>
                <w:rFonts w:hint="eastAsia"/>
              </w:rPr>
              <w:t>O</w:t>
            </w:r>
            <w:r>
              <w:t>mitted variable(s)</w:t>
            </w:r>
          </w:p>
        </w:tc>
        <w:tc>
          <w:tcPr>
            <w:tcW w:w="4269" w:type="dxa"/>
          </w:tcPr>
          <w:p w:rsidR="008050D8" w:rsidRDefault="008050D8" w:rsidP="003C75FB">
            <w:r>
              <w:t>Estimated values of regression coefficients will be biased and inconsistent.</w:t>
            </w:r>
          </w:p>
          <w:p w:rsidR="008050D8" w:rsidRDefault="008050D8" w:rsidP="003C75FB">
            <w:pPr>
              <w:rPr>
                <w:rFonts w:hint="eastAsia"/>
              </w:rPr>
            </w:pPr>
            <w:r>
              <w:rPr>
                <w:rFonts w:hint="eastAsia"/>
              </w:rPr>
              <w:t>E</w:t>
            </w:r>
            <w:r>
              <w:t>stimates of the standard errors of those coefficients will be inconsistent.</w:t>
            </w:r>
          </w:p>
        </w:tc>
        <w:tc>
          <w:tcPr>
            <w:tcW w:w="3260" w:type="dxa"/>
          </w:tcPr>
          <w:p w:rsidR="008050D8" w:rsidRDefault="008050D8" w:rsidP="003C75FB"/>
        </w:tc>
        <w:tc>
          <w:tcPr>
            <w:tcW w:w="3119" w:type="dxa"/>
          </w:tcPr>
          <w:p w:rsidR="008050D8" w:rsidRDefault="008050D8" w:rsidP="003C75FB"/>
        </w:tc>
      </w:tr>
      <w:tr w:rsidR="008050D8" w:rsidTr="001E0843">
        <w:tc>
          <w:tcPr>
            <w:tcW w:w="1379" w:type="dxa"/>
            <w:vMerge/>
          </w:tcPr>
          <w:p w:rsidR="008050D8" w:rsidRDefault="008050D8" w:rsidP="003C75FB">
            <w:pPr>
              <w:rPr>
                <w:rFonts w:hint="eastAsia"/>
              </w:rPr>
            </w:pPr>
          </w:p>
        </w:tc>
        <w:tc>
          <w:tcPr>
            <w:tcW w:w="1860" w:type="dxa"/>
          </w:tcPr>
          <w:p w:rsidR="008050D8" w:rsidRDefault="008050D8" w:rsidP="003C75FB">
            <w:r>
              <w:rPr>
                <w:rFonts w:hint="eastAsia"/>
              </w:rPr>
              <w:t>V</w:t>
            </w:r>
            <w:r>
              <w:t>ariable(s) may need to be transformed</w:t>
            </w:r>
          </w:p>
        </w:tc>
        <w:tc>
          <w:tcPr>
            <w:tcW w:w="4269" w:type="dxa"/>
          </w:tcPr>
          <w:p w:rsidR="008050D8" w:rsidRDefault="008050D8" w:rsidP="003C75FB">
            <w:pPr>
              <w:rPr>
                <w:rFonts w:hint="eastAsia"/>
              </w:rPr>
            </w:pPr>
          </w:p>
        </w:tc>
        <w:tc>
          <w:tcPr>
            <w:tcW w:w="3260" w:type="dxa"/>
          </w:tcPr>
          <w:p w:rsidR="008050D8" w:rsidRDefault="008050D8" w:rsidP="003C75FB"/>
        </w:tc>
        <w:tc>
          <w:tcPr>
            <w:tcW w:w="3119" w:type="dxa"/>
          </w:tcPr>
          <w:p w:rsidR="008050D8" w:rsidRDefault="008050D8" w:rsidP="003C75FB"/>
        </w:tc>
      </w:tr>
      <w:tr w:rsidR="008050D8" w:rsidTr="001E0843">
        <w:tc>
          <w:tcPr>
            <w:tcW w:w="1379" w:type="dxa"/>
            <w:vMerge/>
          </w:tcPr>
          <w:p w:rsidR="008050D8" w:rsidRDefault="008050D8" w:rsidP="003C75FB">
            <w:pPr>
              <w:rPr>
                <w:rFonts w:hint="eastAsia"/>
              </w:rPr>
            </w:pPr>
          </w:p>
        </w:tc>
        <w:tc>
          <w:tcPr>
            <w:tcW w:w="1860" w:type="dxa"/>
          </w:tcPr>
          <w:p w:rsidR="008050D8" w:rsidRDefault="008050D8" w:rsidP="003C75FB">
            <w:r>
              <w:rPr>
                <w:rFonts w:hint="eastAsia"/>
              </w:rPr>
              <w:t>P</w:t>
            </w:r>
            <w:r>
              <w:t>ools data from different samples that should not be pooled</w:t>
            </w:r>
          </w:p>
        </w:tc>
        <w:tc>
          <w:tcPr>
            <w:tcW w:w="4269" w:type="dxa"/>
          </w:tcPr>
          <w:p w:rsidR="008050D8" w:rsidRDefault="008050D8" w:rsidP="003C75FB">
            <w:pPr>
              <w:rPr>
                <w:rFonts w:hint="eastAsia"/>
              </w:rPr>
            </w:pPr>
          </w:p>
        </w:tc>
        <w:tc>
          <w:tcPr>
            <w:tcW w:w="3260" w:type="dxa"/>
          </w:tcPr>
          <w:p w:rsidR="008050D8" w:rsidRDefault="008050D8" w:rsidP="003C75FB"/>
        </w:tc>
        <w:tc>
          <w:tcPr>
            <w:tcW w:w="3119" w:type="dxa"/>
          </w:tcPr>
          <w:p w:rsidR="008050D8" w:rsidRDefault="008050D8" w:rsidP="003C75FB"/>
        </w:tc>
      </w:tr>
      <w:tr w:rsidR="008050D8" w:rsidTr="001E0843">
        <w:tc>
          <w:tcPr>
            <w:tcW w:w="1379" w:type="dxa"/>
            <w:vMerge/>
          </w:tcPr>
          <w:p w:rsidR="008050D8" w:rsidRDefault="008050D8" w:rsidP="003C75FB">
            <w:pPr>
              <w:rPr>
                <w:rFonts w:hint="eastAsia"/>
              </w:rPr>
            </w:pPr>
          </w:p>
        </w:tc>
        <w:tc>
          <w:tcPr>
            <w:tcW w:w="1860" w:type="dxa"/>
          </w:tcPr>
          <w:p w:rsidR="008050D8" w:rsidRDefault="008050D8" w:rsidP="003C75FB">
            <w:pPr>
              <w:rPr>
                <w:rFonts w:hint="eastAsia"/>
              </w:rPr>
            </w:pPr>
            <w:r>
              <w:rPr>
                <w:rFonts w:hint="eastAsia"/>
              </w:rPr>
              <w:t>T</w:t>
            </w:r>
            <w:r>
              <w:t>ime-series misspecification (independent variables correlated with errors)</w:t>
            </w:r>
          </w:p>
        </w:tc>
        <w:tc>
          <w:tcPr>
            <w:tcW w:w="4269" w:type="dxa"/>
          </w:tcPr>
          <w:p w:rsidR="008050D8" w:rsidRDefault="008050D8" w:rsidP="003C75FB">
            <w:pPr>
              <w:rPr>
                <w:rFonts w:hint="eastAsia"/>
              </w:rPr>
            </w:pPr>
          </w:p>
        </w:tc>
        <w:tc>
          <w:tcPr>
            <w:tcW w:w="3260" w:type="dxa"/>
          </w:tcPr>
          <w:p w:rsidR="008050D8" w:rsidRDefault="008050D8" w:rsidP="003C75FB">
            <w:r>
              <w:t>Included lagged dependent variables as independent variable</w:t>
            </w:r>
            <w:r w:rsidR="00604479">
              <w:t>s.</w:t>
            </w:r>
          </w:p>
          <w:p w:rsidR="00604479" w:rsidRDefault="00604479" w:rsidP="003C75FB">
            <w:r>
              <w:t>Included a function of a dependent variable as an independent variable</w:t>
            </w:r>
          </w:p>
          <w:p w:rsidR="00604479" w:rsidRDefault="00604479" w:rsidP="003C75FB">
            <w:r>
              <w:t>Independent variables are measured with error.</w:t>
            </w:r>
          </w:p>
        </w:tc>
        <w:tc>
          <w:tcPr>
            <w:tcW w:w="3119" w:type="dxa"/>
          </w:tcPr>
          <w:p w:rsidR="008050D8" w:rsidRDefault="008050D8" w:rsidP="003C75FB"/>
        </w:tc>
      </w:tr>
    </w:tbl>
    <w:p w:rsidR="001E0843" w:rsidRDefault="001E0843" w:rsidP="003C75FB">
      <w:pPr>
        <w:sectPr w:rsidR="001E0843" w:rsidSect="001E0843">
          <w:pgSz w:w="16838" w:h="11906" w:orient="landscape"/>
          <w:pgMar w:top="1800" w:right="1440" w:bottom="1800" w:left="1440" w:header="851" w:footer="992" w:gutter="0"/>
          <w:cols w:space="425"/>
          <w:docGrid w:type="lines" w:linePitch="312"/>
        </w:sectPr>
      </w:pPr>
    </w:p>
    <w:p w:rsidR="003C75FB" w:rsidRPr="003C75FB" w:rsidRDefault="003C75FB" w:rsidP="003C75FB">
      <w:pPr>
        <w:rPr>
          <w:rFonts w:hint="eastAsia"/>
        </w:rPr>
      </w:pPr>
    </w:p>
    <w:p w:rsidR="00447C4B" w:rsidRPr="00447C4B" w:rsidRDefault="00097094" w:rsidP="00097094">
      <w:pPr>
        <w:pStyle w:val="4"/>
      </w:pPr>
      <w:r>
        <w:rPr>
          <w:rFonts w:hint="eastAsia"/>
        </w:rPr>
        <w:t>M</w:t>
      </w:r>
      <w:r>
        <w:t>odel specification and errors in specification</w:t>
      </w:r>
    </w:p>
    <w:p w:rsidR="00411B41" w:rsidRDefault="008474A2" w:rsidP="008474A2">
      <w:pPr>
        <w:pStyle w:val="5"/>
      </w:pPr>
      <w:r>
        <w:rPr>
          <w:rFonts w:hint="eastAsia"/>
        </w:rPr>
        <w:t>M</w:t>
      </w:r>
      <w:r>
        <w:t>odel specification principles</w:t>
      </w:r>
    </w:p>
    <w:p w:rsidR="008474A2" w:rsidRDefault="005C0D8D" w:rsidP="008474A2">
      <w:pPr>
        <w:pStyle w:val="a5"/>
        <w:numPr>
          <w:ilvl w:val="0"/>
          <w:numId w:val="10"/>
        </w:numPr>
        <w:ind w:firstLineChars="0"/>
      </w:pPr>
      <w:r>
        <w:t>The model should be grounded in cogent economic reasoning</w:t>
      </w:r>
    </w:p>
    <w:p w:rsidR="005C0D8D" w:rsidRDefault="005C0D8D" w:rsidP="008474A2">
      <w:pPr>
        <w:pStyle w:val="a5"/>
        <w:numPr>
          <w:ilvl w:val="0"/>
          <w:numId w:val="10"/>
        </w:numPr>
        <w:ind w:firstLineChars="0"/>
      </w:pPr>
      <w:r>
        <w:t>The functional form chosen for the variables in the regression should be appropriate given the nature of the variables</w:t>
      </w:r>
    </w:p>
    <w:p w:rsidR="005C0D8D" w:rsidRDefault="005C0D8D" w:rsidP="008474A2">
      <w:pPr>
        <w:pStyle w:val="a5"/>
        <w:numPr>
          <w:ilvl w:val="0"/>
          <w:numId w:val="10"/>
        </w:numPr>
        <w:ind w:firstLineChars="0"/>
      </w:pPr>
      <w:r>
        <w:t>The model should be parsimonious. Each variable included in a model plays an essential role.</w:t>
      </w:r>
    </w:p>
    <w:p w:rsidR="005C0D8D" w:rsidRDefault="005C0D8D" w:rsidP="008474A2">
      <w:pPr>
        <w:pStyle w:val="a5"/>
        <w:numPr>
          <w:ilvl w:val="0"/>
          <w:numId w:val="10"/>
        </w:numPr>
        <w:ind w:firstLineChars="0"/>
      </w:pPr>
      <w:r>
        <w:t>The model should be examined for violations of regression assumptions before being accepted.</w:t>
      </w:r>
    </w:p>
    <w:p w:rsidR="005C0D8D" w:rsidRDefault="005C0D8D" w:rsidP="008474A2">
      <w:pPr>
        <w:pStyle w:val="a5"/>
        <w:numPr>
          <w:ilvl w:val="0"/>
          <w:numId w:val="10"/>
        </w:numPr>
        <w:ind w:firstLineChars="0"/>
      </w:pPr>
      <w:r>
        <w:t>The model should be tested and be found useful out of sample before being accepted.</w:t>
      </w:r>
    </w:p>
    <w:p w:rsidR="005C0D8D" w:rsidRDefault="005C0D8D" w:rsidP="005C0D8D"/>
    <w:p w:rsidR="005C0D8D" w:rsidRDefault="005C0D8D" w:rsidP="005C0D8D">
      <w:pPr>
        <w:pStyle w:val="5"/>
      </w:pPr>
      <w:r>
        <w:rPr>
          <w:rFonts w:hint="eastAsia"/>
        </w:rPr>
        <w:t>M</w:t>
      </w:r>
      <w:r>
        <w:t>isspecified functional form</w:t>
      </w:r>
    </w:p>
    <w:p w:rsidR="005C0D8D" w:rsidRDefault="005C0D8D" w:rsidP="005C0D8D">
      <w:pPr>
        <w:pStyle w:val="a5"/>
        <w:numPr>
          <w:ilvl w:val="0"/>
          <w:numId w:val="11"/>
        </w:numPr>
        <w:ind w:firstLineChars="0"/>
      </w:pPr>
      <w:r>
        <w:t>One or more important variables could be omitted from regression.</w:t>
      </w:r>
    </w:p>
    <w:p w:rsidR="005C0D8D" w:rsidRDefault="005C0D8D" w:rsidP="005C0D8D">
      <w:pPr>
        <w:pStyle w:val="a5"/>
        <w:numPr>
          <w:ilvl w:val="0"/>
          <w:numId w:val="11"/>
        </w:numPr>
        <w:ind w:firstLineChars="0"/>
      </w:pPr>
      <w:r>
        <w:t>One or more of the regression variables may needed to be transformed.</w:t>
      </w:r>
    </w:p>
    <w:p w:rsidR="005C0D8D" w:rsidRDefault="005C0D8D" w:rsidP="005C0D8D">
      <w:pPr>
        <w:pStyle w:val="a5"/>
        <w:numPr>
          <w:ilvl w:val="0"/>
          <w:numId w:val="11"/>
        </w:numPr>
        <w:ind w:firstLineChars="0"/>
      </w:pPr>
      <w:r>
        <w:t>The regression model pools data that should not be pooled.</w:t>
      </w:r>
    </w:p>
    <w:p w:rsidR="00AD7F2C" w:rsidRDefault="00AD7F2C" w:rsidP="00AD7F2C">
      <w:pPr>
        <w:pStyle w:val="5"/>
      </w:pPr>
      <w:r>
        <w:rPr>
          <w:rFonts w:hint="eastAsia"/>
        </w:rPr>
        <w:t>T</w:t>
      </w:r>
      <w:r>
        <w:t>ime-series misspecification (independent variables correlated with errors)</w:t>
      </w:r>
    </w:p>
    <w:p w:rsidR="0060723B" w:rsidRDefault="0060723B" w:rsidP="0060723B"/>
    <w:p w:rsidR="0060723B" w:rsidRDefault="0060723B" w:rsidP="0060723B">
      <w:pPr>
        <w:pStyle w:val="4"/>
      </w:pPr>
      <w:r>
        <w:rPr>
          <w:rFonts w:hint="eastAsia"/>
        </w:rPr>
        <w:t>M</w:t>
      </w:r>
      <w:r>
        <w:t>odels with qualitative dependent variables</w:t>
      </w:r>
    </w:p>
    <w:p w:rsidR="0060723B" w:rsidRDefault="00834D7A" w:rsidP="0060723B">
      <w:r>
        <w:rPr>
          <w:rFonts w:hint="eastAsia"/>
        </w:rPr>
        <w:t>P</w:t>
      </w:r>
      <w:r>
        <w:t xml:space="preserve">robit and logit models estimate the probability of a discrete outcome given the values of the independent variables used to explain that outcome. </w:t>
      </w:r>
    </w:p>
    <w:p w:rsidR="00834D7A" w:rsidRDefault="00834D7A" w:rsidP="0060723B">
      <w:r>
        <w:rPr>
          <w:rFonts w:hint="eastAsia"/>
        </w:rPr>
        <w:t>T</w:t>
      </w:r>
      <w:r>
        <w:t>he probit model which is based on the normal distribution, estimates the probability that Y=1 (a condition is fulfilled) given the value of the independent variable X.</w:t>
      </w:r>
    </w:p>
    <w:p w:rsidR="00834D7A" w:rsidRDefault="00834D7A" w:rsidP="0060723B">
      <w:r>
        <w:rPr>
          <w:rFonts w:hint="eastAsia"/>
        </w:rPr>
        <w:t>T</w:t>
      </w:r>
      <w:r>
        <w:t xml:space="preserve">he logit model is identical, except that it is based on the logistic distribution rather than the normal distribution. </w:t>
      </w:r>
    </w:p>
    <w:p w:rsidR="00834D7A" w:rsidRDefault="00834D7A" w:rsidP="0060723B">
      <w:r>
        <w:rPr>
          <w:rFonts w:hint="eastAsia"/>
        </w:rPr>
        <w:t>B</w:t>
      </w:r>
      <w:r>
        <w:t>oth models must be estimated using maximum likelihood methods.</w:t>
      </w:r>
    </w:p>
    <w:p w:rsidR="00834D7A" w:rsidRPr="00834D7A" w:rsidRDefault="00834D7A" w:rsidP="0060723B"/>
    <w:p w:rsidR="00834D7A" w:rsidRPr="0060723B" w:rsidRDefault="00834D7A" w:rsidP="0060723B">
      <w:pPr>
        <w:rPr>
          <w:rFonts w:hint="eastAsia"/>
        </w:rPr>
      </w:pPr>
      <w:r>
        <w:rPr>
          <w:rFonts w:hint="eastAsia"/>
        </w:rPr>
        <w:t>A</w:t>
      </w:r>
      <w:r>
        <w:t xml:space="preserve">nother method to handle qualitative dependent variables is discriminant analysis. </w:t>
      </w:r>
    </w:p>
    <w:p w:rsidR="0060723B" w:rsidRPr="0060723B" w:rsidRDefault="0060723B" w:rsidP="0060723B">
      <w:pPr>
        <w:rPr>
          <w:rFonts w:hint="eastAsia"/>
        </w:rPr>
      </w:pPr>
    </w:p>
    <w:p w:rsidR="00AD7F2C" w:rsidRDefault="00F42277" w:rsidP="00F42277">
      <w:pPr>
        <w:pStyle w:val="4"/>
      </w:pPr>
      <w:r>
        <w:rPr>
          <w:rFonts w:hint="eastAsia"/>
        </w:rPr>
        <w:lastRenderedPageBreak/>
        <w:t>Machine</w:t>
      </w:r>
      <w:r>
        <w:t xml:space="preserve"> Learning</w:t>
      </w:r>
    </w:p>
    <w:p w:rsidR="00F42277" w:rsidRDefault="00F42277" w:rsidP="00F42277"/>
    <w:p w:rsidR="00F42277" w:rsidRPr="00F42277" w:rsidRDefault="00F42277" w:rsidP="00F42277">
      <w:pPr>
        <w:rPr>
          <w:rFonts w:hint="eastAsia"/>
        </w:rPr>
      </w:pPr>
    </w:p>
    <w:p w:rsidR="00AD7F2C" w:rsidRDefault="00E65931" w:rsidP="00E65931">
      <w:pPr>
        <w:pStyle w:val="a5"/>
        <w:numPr>
          <w:ilvl w:val="0"/>
          <w:numId w:val="12"/>
        </w:numPr>
        <w:ind w:firstLineChars="0"/>
      </w:pPr>
      <w:r>
        <w:t>Including lagged dependent variables as independent variables in regression with serially correlated errors;</w:t>
      </w:r>
    </w:p>
    <w:p w:rsidR="00E65931" w:rsidRDefault="00E65931" w:rsidP="00E65931">
      <w:pPr>
        <w:pStyle w:val="a5"/>
        <w:numPr>
          <w:ilvl w:val="0"/>
          <w:numId w:val="12"/>
        </w:numPr>
        <w:ind w:firstLineChars="0"/>
      </w:pPr>
      <w:r>
        <w:t>Including a function of a dependent variable as an independent variable, some-times as a result of the incorrect dating of variables;</w:t>
      </w:r>
    </w:p>
    <w:p w:rsidR="00E65931" w:rsidRDefault="00E65931" w:rsidP="00E65931">
      <w:pPr>
        <w:pStyle w:val="a5"/>
        <w:numPr>
          <w:ilvl w:val="0"/>
          <w:numId w:val="12"/>
        </w:numPr>
        <w:ind w:firstLineChars="0"/>
      </w:pPr>
      <w:r>
        <w:t>Independent variables that are measured with error.</w:t>
      </w:r>
    </w:p>
    <w:p w:rsidR="00E65931" w:rsidRDefault="00E65931" w:rsidP="004B4509">
      <w:pPr>
        <w:pStyle w:val="5"/>
      </w:pPr>
      <w:r>
        <w:rPr>
          <w:rFonts w:hint="eastAsia"/>
        </w:rPr>
        <w:t>O</w:t>
      </w:r>
      <w:r>
        <w:t>ther types of time-series misspecification</w:t>
      </w:r>
    </w:p>
    <w:p w:rsidR="004B4509" w:rsidRDefault="004B4509" w:rsidP="004B4509">
      <w:r>
        <w:rPr>
          <w:rFonts w:hint="eastAsia"/>
        </w:rPr>
        <w:t>M</w:t>
      </w:r>
      <w:r>
        <w:t>ost frequent source of misspecification in linear regressions, use time series from two or more different variables is non-stationarity.</w:t>
      </w:r>
    </w:p>
    <w:p w:rsidR="00CA219D" w:rsidRDefault="00CA219D" w:rsidP="004B4509"/>
    <w:p w:rsidR="00CA219D" w:rsidRDefault="00CA219D" w:rsidP="004B4509"/>
    <w:p w:rsidR="00CA219D" w:rsidRDefault="00CA219D" w:rsidP="00CA219D">
      <w:pPr>
        <w:pStyle w:val="3"/>
      </w:pPr>
      <w:r>
        <w:rPr>
          <w:rFonts w:hint="eastAsia"/>
        </w:rPr>
        <w:t>Reading</w:t>
      </w:r>
      <w:r>
        <w:t xml:space="preserve"> </w:t>
      </w:r>
      <w:r>
        <w:t>9</w:t>
      </w:r>
      <w:r>
        <w:t xml:space="preserve"> </w:t>
      </w:r>
      <w:r>
        <w:rPr>
          <w:rFonts w:hint="eastAsia"/>
        </w:rPr>
        <w:t>Time-Series</w:t>
      </w:r>
      <w:r>
        <w:t xml:space="preserve"> Analysis</w:t>
      </w:r>
    </w:p>
    <w:p w:rsidR="00522959" w:rsidRPr="00522959" w:rsidRDefault="00522959" w:rsidP="00522959">
      <w:pPr>
        <w:rPr>
          <w:rFonts w:hint="eastAsia"/>
        </w:rPr>
      </w:pPr>
      <w:bookmarkStart w:id="11" w:name="_GoBack"/>
      <w:bookmarkEnd w:id="11"/>
    </w:p>
    <w:p w:rsidR="00CA219D" w:rsidRPr="00CA219D" w:rsidRDefault="00CA219D" w:rsidP="004B4509">
      <w:pPr>
        <w:rPr>
          <w:rFonts w:hint="eastAsia"/>
        </w:rPr>
      </w:pPr>
    </w:p>
    <w:sectPr w:rsidR="00CA219D" w:rsidRPr="00CA21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5D98"/>
    <w:multiLevelType w:val="multilevel"/>
    <w:tmpl w:val="02935D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B96B0D"/>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D121F"/>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DF969FC"/>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1B52D44"/>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811540"/>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72234D"/>
    <w:multiLevelType w:val="hybridMultilevel"/>
    <w:tmpl w:val="F61E7A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8C05A6E"/>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F9D1C60"/>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39A28BD"/>
    <w:multiLevelType w:val="multilevel"/>
    <w:tmpl w:val="439A28B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4F04440"/>
    <w:multiLevelType w:val="multilevel"/>
    <w:tmpl w:val="54F044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A8003B1"/>
    <w:multiLevelType w:val="multilevel"/>
    <w:tmpl w:val="2DF969F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0"/>
  </w:num>
  <w:num w:numId="3">
    <w:abstractNumId w:val="10"/>
  </w:num>
  <w:num w:numId="4">
    <w:abstractNumId w:val="3"/>
  </w:num>
  <w:num w:numId="5">
    <w:abstractNumId w:val="5"/>
  </w:num>
  <w:num w:numId="6">
    <w:abstractNumId w:val="4"/>
  </w:num>
  <w:num w:numId="7">
    <w:abstractNumId w:val="2"/>
  </w:num>
  <w:num w:numId="8">
    <w:abstractNumId w:val="6"/>
  </w:num>
  <w:num w:numId="9">
    <w:abstractNumId w:val="1"/>
  </w:num>
  <w:num w:numId="10">
    <w:abstractNumId w:val="7"/>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4DB"/>
    <w:rsid w:val="000265D1"/>
    <w:rsid w:val="00043F1C"/>
    <w:rsid w:val="00053379"/>
    <w:rsid w:val="000542FD"/>
    <w:rsid w:val="000834DB"/>
    <w:rsid w:val="00084BA5"/>
    <w:rsid w:val="000941DB"/>
    <w:rsid w:val="00097094"/>
    <w:rsid w:val="000B6B49"/>
    <w:rsid w:val="000D7A27"/>
    <w:rsid w:val="00100E81"/>
    <w:rsid w:val="00115156"/>
    <w:rsid w:val="00116A35"/>
    <w:rsid w:val="0012285D"/>
    <w:rsid w:val="00147FF3"/>
    <w:rsid w:val="00154B1D"/>
    <w:rsid w:val="00157A2E"/>
    <w:rsid w:val="00175A4B"/>
    <w:rsid w:val="00192676"/>
    <w:rsid w:val="001B61F8"/>
    <w:rsid w:val="001D7920"/>
    <w:rsid w:val="001E0843"/>
    <w:rsid w:val="0020122F"/>
    <w:rsid w:val="0020609A"/>
    <w:rsid w:val="00224224"/>
    <w:rsid w:val="0026387A"/>
    <w:rsid w:val="002720D7"/>
    <w:rsid w:val="0027383F"/>
    <w:rsid w:val="00281B90"/>
    <w:rsid w:val="002B297E"/>
    <w:rsid w:val="002F268A"/>
    <w:rsid w:val="00300385"/>
    <w:rsid w:val="00364DB9"/>
    <w:rsid w:val="0037207A"/>
    <w:rsid w:val="003767E5"/>
    <w:rsid w:val="00384C37"/>
    <w:rsid w:val="00387529"/>
    <w:rsid w:val="003B4E8D"/>
    <w:rsid w:val="003C75FB"/>
    <w:rsid w:val="003F6130"/>
    <w:rsid w:val="00411B41"/>
    <w:rsid w:val="00413C4C"/>
    <w:rsid w:val="0044199B"/>
    <w:rsid w:val="004479B3"/>
    <w:rsid w:val="00447C4B"/>
    <w:rsid w:val="004549F9"/>
    <w:rsid w:val="00455CBA"/>
    <w:rsid w:val="004767DF"/>
    <w:rsid w:val="0048658C"/>
    <w:rsid w:val="004B4509"/>
    <w:rsid w:val="004E2672"/>
    <w:rsid w:val="004E7E6B"/>
    <w:rsid w:val="0050316D"/>
    <w:rsid w:val="005135A4"/>
    <w:rsid w:val="00522959"/>
    <w:rsid w:val="00526B04"/>
    <w:rsid w:val="00561E5E"/>
    <w:rsid w:val="005C0D8D"/>
    <w:rsid w:val="005C4046"/>
    <w:rsid w:val="005E4D77"/>
    <w:rsid w:val="005F7EE1"/>
    <w:rsid w:val="0060098C"/>
    <w:rsid w:val="00604479"/>
    <w:rsid w:val="0060723B"/>
    <w:rsid w:val="0062685F"/>
    <w:rsid w:val="00666C0E"/>
    <w:rsid w:val="006A70E0"/>
    <w:rsid w:val="006C1776"/>
    <w:rsid w:val="006D219D"/>
    <w:rsid w:val="00726359"/>
    <w:rsid w:val="007725E9"/>
    <w:rsid w:val="00780384"/>
    <w:rsid w:val="007D2722"/>
    <w:rsid w:val="007D496F"/>
    <w:rsid w:val="007F22EB"/>
    <w:rsid w:val="008050D8"/>
    <w:rsid w:val="00834D7A"/>
    <w:rsid w:val="00836FC5"/>
    <w:rsid w:val="0084022D"/>
    <w:rsid w:val="008474A2"/>
    <w:rsid w:val="00874745"/>
    <w:rsid w:val="00890D1B"/>
    <w:rsid w:val="00892C7C"/>
    <w:rsid w:val="008D270D"/>
    <w:rsid w:val="008F244E"/>
    <w:rsid w:val="00903F40"/>
    <w:rsid w:val="0092651C"/>
    <w:rsid w:val="009925A5"/>
    <w:rsid w:val="00993552"/>
    <w:rsid w:val="009A4DDD"/>
    <w:rsid w:val="009B11BE"/>
    <w:rsid w:val="009D39D0"/>
    <w:rsid w:val="009D6926"/>
    <w:rsid w:val="00A33546"/>
    <w:rsid w:val="00A36B14"/>
    <w:rsid w:val="00A413D2"/>
    <w:rsid w:val="00A469C7"/>
    <w:rsid w:val="00A560FE"/>
    <w:rsid w:val="00A60C0F"/>
    <w:rsid w:val="00A66318"/>
    <w:rsid w:val="00A753F1"/>
    <w:rsid w:val="00A80FD4"/>
    <w:rsid w:val="00AA0FB7"/>
    <w:rsid w:val="00AD7BDB"/>
    <w:rsid w:val="00AD7F2C"/>
    <w:rsid w:val="00B2504F"/>
    <w:rsid w:val="00B35321"/>
    <w:rsid w:val="00B37BA1"/>
    <w:rsid w:val="00B4577E"/>
    <w:rsid w:val="00B64F5A"/>
    <w:rsid w:val="00B903C4"/>
    <w:rsid w:val="00BB31E6"/>
    <w:rsid w:val="00BD0796"/>
    <w:rsid w:val="00BD1A4A"/>
    <w:rsid w:val="00BD1FBD"/>
    <w:rsid w:val="00BF0EA7"/>
    <w:rsid w:val="00C0104A"/>
    <w:rsid w:val="00C120C9"/>
    <w:rsid w:val="00C14090"/>
    <w:rsid w:val="00C56836"/>
    <w:rsid w:val="00C71B0D"/>
    <w:rsid w:val="00C727CC"/>
    <w:rsid w:val="00C74D61"/>
    <w:rsid w:val="00C84570"/>
    <w:rsid w:val="00CA219D"/>
    <w:rsid w:val="00CA64EE"/>
    <w:rsid w:val="00CE5A0A"/>
    <w:rsid w:val="00D50C44"/>
    <w:rsid w:val="00D57326"/>
    <w:rsid w:val="00D864BF"/>
    <w:rsid w:val="00D90298"/>
    <w:rsid w:val="00DC5159"/>
    <w:rsid w:val="00E00F8F"/>
    <w:rsid w:val="00E4509E"/>
    <w:rsid w:val="00E634F5"/>
    <w:rsid w:val="00E65931"/>
    <w:rsid w:val="00E709AC"/>
    <w:rsid w:val="00E90405"/>
    <w:rsid w:val="00EB560F"/>
    <w:rsid w:val="00EC5658"/>
    <w:rsid w:val="00EC5BBE"/>
    <w:rsid w:val="00EE1989"/>
    <w:rsid w:val="00F1226D"/>
    <w:rsid w:val="00F22382"/>
    <w:rsid w:val="00F31609"/>
    <w:rsid w:val="00F3209D"/>
    <w:rsid w:val="00F35D90"/>
    <w:rsid w:val="00F37BDA"/>
    <w:rsid w:val="00F42277"/>
    <w:rsid w:val="00F44E0D"/>
    <w:rsid w:val="00F951D6"/>
    <w:rsid w:val="00FA01AF"/>
    <w:rsid w:val="00FC3F7E"/>
    <w:rsid w:val="601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E64B"/>
  <w15:docId w15:val="{B3CEF7C3-E521-4143-9F5F-CC4B453B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C515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5">
    <w:name w:val="List Paragraph"/>
    <w:basedOn w:val="a"/>
    <w:uiPriority w:val="34"/>
    <w:qFormat/>
    <w:pPr>
      <w:ind w:firstLineChars="200" w:firstLine="420"/>
    </w:pPr>
  </w:style>
  <w:style w:type="character" w:customStyle="1" w:styleId="50">
    <w:name w:val="标题 5 字符"/>
    <w:basedOn w:val="a0"/>
    <w:link w:val="5"/>
    <w:uiPriority w:val="9"/>
    <w:qFormat/>
    <w:rPr>
      <w:b/>
      <w:bCs/>
      <w:sz w:val="28"/>
      <w:szCs w:val="28"/>
    </w:rPr>
  </w:style>
  <w:style w:type="character" w:customStyle="1" w:styleId="15">
    <w:name w:val="15"/>
    <w:basedOn w:val="a0"/>
    <w:rPr>
      <w:rFonts w:ascii="Calibri" w:hAnsi="Calibri" w:cs="Calibri" w:hint="default"/>
      <w:color w:val="0000FF"/>
      <w:u w:val="single"/>
    </w:rPr>
  </w:style>
  <w:style w:type="character" w:customStyle="1" w:styleId="a4">
    <w:name w:val="批注框文本 字符"/>
    <w:basedOn w:val="a0"/>
    <w:link w:val="a3"/>
    <w:uiPriority w:val="99"/>
    <w:semiHidden/>
    <w:rPr>
      <w:sz w:val="18"/>
      <w:szCs w:val="18"/>
    </w:rPr>
  </w:style>
  <w:style w:type="character" w:styleId="a6">
    <w:name w:val="Placeholder Text"/>
    <w:basedOn w:val="a0"/>
    <w:uiPriority w:val="99"/>
    <w:semiHidden/>
    <w:rPr>
      <w:color w:val="808080"/>
    </w:rPr>
  </w:style>
  <w:style w:type="character" w:styleId="a7">
    <w:name w:val="Hyperlink"/>
    <w:basedOn w:val="a0"/>
    <w:uiPriority w:val="99"/>
    <w:semiHidden/>
    <w:unhideWhenUsed/>
    <w:rsid w:val="00E4509E"/>
    <w:rPr>
      <w:color w:val="0000FF"/>
      <w:u w:val="single"/>
    </w:rPr>
  </w:style>
  <w:style w:type="character" w:customStyle="1" w:styleId="60">
    <w:name w:val="标题 6 字符"/>
    <w:basedOn w:val="a0"/>
    <w:link w:val="6"/>
    <w:uiPriority w:val="9"/>
    <w:rsid w:val="00DC5159"/>
    <w:rPr>
      <w:rFonts w:asciiTheme="majorHAnsi" w:eastAsiaTheme="majorEastAsia" w:hAnsiTheme="majorHAnsi" w:cstheme="majorBidi"/>
      <w:b/>
      <w:bCs/>
      <w:kern w:val="2"/>
      <w:sz w:val="24"/>
      <w:szCs w:val="24"/>
    </w:rPr>
  </w:style>
  <w:style w:type="table" w:styleId="a8">
    <w:name w:val="Table Grid"/>
    <w:basedOn w:val="a1"/>
    <w:uiPriority w:val="39"/>
    <w:rsid w:val="003C7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986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baike.baidu.com/item/%E5%8F%98%E9%87%8F/5271" TargetMode="External"/><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baike.baidu.com/item/%E7%BB%9F%E8%AE%A1%E9%87%8F" TargetMode="External"/><Relationship Id="rId7" Type="http://schemas.openxmlformats.org/officeDocument/2006/relationships/image" Target="media/image2.jpeg"/><Relationship Id="rId12" Type="http://schemas.openxmlformats.org/officeDocument/2006/relationships/hyperlink" Target="https://baike.baidu.com/item/%E6%96%B9%E5%B7%AE/3108412" TargetMode="External"/><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aike.baidu.com/item/%E8%AF%AF%E5%B7%AE/738024"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baike.baidu.com/item/%E5%8F%82%E6%95%B0" TargetMode="External"/><Relationship Id="rId28" Type="http://schemas.openxmlformats.org/officeDocument/2006/relationships/image" Target="media/image17.png"/><Relationship Id="rId10" Type="http://schemas.openxmlformats.org/officeDocument/2006/relationships/image" Target="media/image5.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6.jpeg"/><Relationship Id="rId22" Type="http://schemas.openxmlformats.org/officeDocument/2006/relationships/hyperlink" Target="https://baike.baidu.com/item/%E6%80%BB%E4%BD%93/19951273" TargetMode="External"/><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10696</TotalTime>
  <Pages>19</Pages>
  <Words>3189</Words>
  <Characters>18178</Characters>
  <Application>Microsoft Office Word</Application>
  <DocSecurity>0</DocSecurity>
  <Lines>151</Lines>
  <Paragraphs>42</Paragraphs>
  <ScaleCrop>false</ScaleCrop>
  <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Zhuo</dc:creator>
  <cp:lastModifiedBy>Li Zhuo</cp:lastModifiedBy>
  <cp:revision>99</cp:revision>
  <dcterms:created xsi:type="dcterms:W3CDTF">2019-03-19T02:08:00Z</dcterms:created>
  <dcterms:modified xsi:type="dcterms:W3CDTF">2019-04-01T13:43:00Z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