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05F" w:rsidRPr="00092480" w:rsidRDefault="0039705F" w:rsidP="0039705F">
      <w:pPr>
        <w:jc w:val="center"/>
        <w:rPr>
          <w:b/>
          <w:bCs/>
          <w:sz w:val="36"/>
          <w:szCs w:val="36"/>
        </w:rPr>
      </w:pPr>
      <w:r w:rsidRPr="00092480">
        <w:rPr>
          <w:b/>
          <w:bCs/>
          <w:sz w:val="36"/>
          <w:szCs w:val="36"/>
        </w:rPr>
        <w:t>ADS ASSIGNMENT – 2</w:t>
      </w:r>
    </w:p>
    <w:p w:rsidR="0039705F" w:rsidRDefault="0039705F" w:rsidP="0039705F">
      <w:pPr>
        <w:jc w:val="center"/>
        <w:rPr>
          <w:b/>
          <w:bCs/>
          <w:sz w:val="36"/>
          <w:szCs w:val="36"/>
        </w:rPr>
      </w:pPr>
      <w:r w:rsidRPr="00092480">
        <w:rPr>
          <w:b/>
          <w:bCs/>
          <w:sz w:val="36"/>
          <w:szCs w:val="36"/>
        </w:rPr>
        <w:t>STATISTICS AND TRENDS – REPORT</w:t>
      </w:r>
    </w:p>
    <w:p w:rsidR="008038EF" w:rsidRDefault="008038EF" w:rsidP="0039705F">
      <w:pPr>
        <w:jc w:val="center"/>
        <w:rPr>
          <w:b/>
          <w:bCs/>
          <w:sz w:val="36"/>
          <w:szCs w:val="36"/>
        </w:rPr>
      </w:pPr>
    </w:p>
    <w:p w:rsidR="008038EF" w:rsidRDefault="008038EF" w:rsidP="0039705F">
      <w:pPr>
        <w:jc w:val="center"/>
        <w:rPr>
          <w:b/>
          <w:bCs/>
          <w:sz w:val="36"/>
          <w:szCs w:val="36"/>
        </w:rPr>
      </w:pPr>
    </w:p>
    <w:p w:rsidR="008038EF" w:rsidRPr="00737F50" w:rsidRDefault="008038EF" w:rsidP="008038EF">
      <w:pPr>
        <w:rPr>
          <w:b/>
          <w:bCs/>
          <w:sz w:val="28"/>
          <w:szCs w:val="28"/>
        </w:rPr>
      </w:pPr>
      <w:r w:rsidRPr="00092480">
        <w:rPr>
          <w:b/>
          <w:bCs/>
          <w:sz w:val="28"/>
          <w:szCs w:val="28"/>
        </w:rPr>
        <w:t xml:space="preserve">NAME: </w:t>
      </w:r>
      <w:r>
        <w:rPr>
          <w:sz w:val="28"/>
          <w:szCs w:val="28"/>
        </w:rPr>
        <w:t xml:space="preserve">Milan </w:t>
      </w:r>
      <w:proofErr w:type="spellStart"/>
      <w:r>
        <w:rPr>
          <w:sz w:val="28"/>
          <w:szCs w:val="28"/>
        </w:rPr>
        <w:t>katrodiya</w:t>
      </w:r>
      <w:proofErr w:type="spellEnd"/>
    </w:p>
    <w:p w:rsidR="008038EF" w:rsidRDefault="008038EF" w:rsidP="008038EF">
      <w:pPr>
        <w:rPr>
          <w:b/>
          <w:bCs/>
          <w:sz w:val="36"/>
          <w:szCs w:val="36"/>
        </w:rPr>
      </w:pPr>
    </w:p>
    <w:p w:rsidR="008038EF" w:rsidRPr="00222E0F" w:rsidRDefault="008038EF" w:rsidP="0039705F">
      <w:pPr>
        <w:jc w:val="center"/>
        <w:rPr>
          <w:b/>
          <w:bCs/>
          <w:sz w:val="36"/>
          <w:szCs w:val="36"/>
        </w:rPr>
      </w:pPr>
    </w:p>
    <w:p w:rsidR="0039705F" w:rsidRPr="00092480" w:rsidRDefault="0039705F" w:rsidP="0039705F">
      <w:pPr>
        <w:rPr>
          <w:b/>
          <w:bCs/>
          <w:sz w:val="28"/>
          <w:szCs w:val="28"/>
        </w:rPr>
      </w:pPr>
      <w:r w:rsidRPr="00092480">
        <w:rPr>
          <w:b/>
          <w:bCs/>
          <w:sz w:val="28"/>
          <w:szCs w:val="28"/>
        </w:rPr>
        <w:t>ABSTRACT:</w:t>
      </w:r>
    </w:p>
    <w:p w:rsidR="00781F33" w:rsidRDefault="00781F33" w:rsidP="0039705F">
      <w:pPr>
        <w:rPr>
          <w:sz w:val="28"/>
          <w:szCs w:val="28"/>
        </w:rPr>
      </w:pPr>
      <w:r>
        <w:rPr>
          <w:sz w:val="28"/>
          <w:szCs w:val="28"/>
        </w:rPr>
        <w:t xml:space="preserve">The following report </w:t>
      </w:r>
      <w:r w:rsidR="008E4029">
        <w:rPr>
          <w:sz w:val="28"/>
          <w:szCs w:val="28"/>
        </w:rPr>
        <w:t>indicate</w:t>
      </w:r>
      <w:r w:rsidR="004A23A5">
        <w:rPr>
          <w:sz w:val="28"/>
          <w:szCs w:val="28"/>
        </w:rPr>
        <w:t xml:space="preserve"> the relationship between four</w:t>
      </w:r>
      <w:r>
        <w:rPr>
          <w:sz w:val="28"/>
          <w:szCs w:val="28"/>
        </w:rPr>
        <w:t xml:space="preserve"> various factors which are </w:t>
      </w:r>
    </w:p>
    <w:p w:rsidR="00781F33" w:rsidRDefault="00781F33" w:rsidP="0039705F">
      <w:pPr>
        <w:rPr>
          <w:sz w:val="28"/>
          <w:szCs w:val="28"/>
        </w:rPr>
      </w:pPr>
      <w:r>
        <w:rPr>
          <w:sz w:val="28"/>
          <w:szCs w:val="28"/>
        </w:rPr>
        <w:t xml:space="preserve">Air </w:t>
      </w:r>
      <w:r w:rsidRPr="00781F33">
        <w:rPr>
          <w:sz w:val="28"/>
          <w:szCs w:val="28"/>
        </w:rPr>
        <w:t>pollution</w:t>
      </w:r>
      <w:r>
        <w:rPr>
          <w:sz w:val="28"/>
          <w:szCs w:val="28"/>
        </w:rPr>
        <w:t>,</w:t>
      </w:r>
      <w:r w:rsidRPr="00781F33">
        <w:t xml:space="preserve"> </w:t>
      </w:r>
      <w:r>
        <w:rPr>
          <w:sz w:val="28"/>
          <w:szCs w:val="28"/>
        </w:rPr>
        <w:t>GHG</w:t>
      </w:r>
      <w:r w:rsidRPr="00781F33">
        <w:rPr>
          <w:sz w:val="28"/>
          <w:szCs w:val="28"/>
        </w:rPr>
        <w:t>-emissions</w:t>
      </w:r>
      <w:r>
        <w:rPr>
          <w:sz w:val="28"/>
          <w:szCs w:val="28"/>
        </w:rPr>
        <w:t>,</w:t>
      </w:r>
      <w:r w:rsidRPr="00781F33">
        <w:t xml:space="preserve"> </w:t>
      </w:r>
      <w:r>
        <w:rPr>
          <w:sz w:val="28"/>
          <w:szCs w:val="28"/>
        </w:rPr>
        <w:t xml:space="preserve">Agricultural </w:t>
      </w:r>
      <w:r w:rsidRPr="00781F33">
        <w:rPr>
          <w:sz w:val="28"/>
          <w:szCs w:val="28"/>
        </w:rPr>
        <w:t>Land</w:t>
      </w:r>
      <w:r>
        <w:rPr>
          <w:sz w:val="28"/>
          <w:szCs w:val="28"/>
        </w:rPr>
        <w:t xml:space="preserve">, Forest </w:t>
      </w:r>
      <w:r w:rsidRPr="00781F33">
        <w:rPr>
          <w:sz w:val="28"/>
          <w:szCs w:val="28"/>
        </w:rPr>
        <w:t>Area</w:t>
      </w:r>
      <w:r>
        <w:rPr>
          <w:sz w:val="28"/>
          <w:szCs w:val="28"/>
        </w:rPr>
        <w:t xml:space="preserve">. </w:t>
      </w:r>
      <w:r w:rsidR="0039705F">
        <w:rPr>
          <w:sz w:val="28"/>
          <w:szCs w:val="28"/>
        </w:rPr>
        <w:t xml:space="preserve">The reason why I </w:t>
      </w:r>
      <w:r>
        <w:rPr>
          <w:sz w:val="28"/>
          <w:szCs w:val="28"/>
        </w:rPr>
        <w:t>selected</w:t>
      </w:r>
    </w:p>
    <w:p w:rsidR="00907233" w:rsidRDefault="008E4029" w:rsidP="0039705F">
      <w:pPr>
        <w:rPr>
          <w:sz w:val="28"/>
          <w:szCs w:val="28"/>
        </w:rPr>
      </w:pPr>
      <w:r w:rsidRPr="00092480">
        <w:rPr>
          <w:sz w:val="28"/>
          <w:szCs w:val="28"/>
        </w:rPr>
        <w:t>These</w:t>
      </w:r>
      <w:r>
        <w:rPr>
          <w:sz w:val="28"/>
          <w:szCs w:val="28"/>
        </w:rPr>
        <w:t xml:space="preserve"> type of </w:t>
      </w:r>
      <w:r w:rsidR="00781F33">
        <w:rPr>
          <w:sz w:val="28"/>
          <w:szCs w:val="28"/>
        </w:rPr>
        <w:t>areas is because it will show the exact correlation between different sector</w:t>
      </w:r>
      <w:r w:rsidR="0039705F">
        <w:rPr>
          <w:sz w:val="28"/>
          <w:szCs w:val="28"/>
        </w:rPr>
        <w:t xml:space="preserve"> to give a meaningful evolution</w:t>
      </w:r>
      <w:r w:rsidR="0039705F" w:rsidRPr="00092480">
        <w:rPr>
          <w:sz w:val="28"/>
          <w:szCs w:val="28"/>
        </w:rPr>
        <w:t xml:space="preserve"> that how</w:t>
      </w:r>
      <w:r w:rsidR="00A120B9">
        <w:rPr>
          <w:sz w:val="28"/>
          <w:szCs w:val="28"/>
        </w:rPr>
        <w:t xml:space="preserve"> the total air pollution </w:t>
      </w:r>
      <w:r w:rsidR="0039705F" w:rsidRPr="00092480">
        <w:rPr>
          <w:sz w:val="28"/>
          <w:szCs w:val="28"/>
        </w:rPr>
        <w:t>affects different ot</w:t>
      </w:r>
      <w:r>
        <w:rPr>
          <w:sz w:val="28"/>
          <w:szCs w:val="28"/>
        </w:rPr>
        <w:t>her major sectors and to evaluate meaningful output</w:t>
      </w:r>
      <w:r w:rsidR="0039705F" w:rsidRPr="00092480">
        <w:rPr>
          <w:sz w:val="28"/>
          <w:szCs w:val="28"/>
        </w:rPr>
        <w:t xml:space="preserve"> from it.</w:t>
      </w:r>
    </w:p>
    <w:p w:rsidR="00907233" w:rsidRDefault="00907233" w:rsidP="0039705F">
      <w:pPr>
        <w:rPr>
          <w:sz w:val="28"/>
          <w:szCs w:val="28"/>
        </w:rPr>
      </w:pPr>
    </w:p>
    <w:p w:rsidR="00907233" w:rsidRPr="00092480" w:rsidRDefault="00907233" w:rsidP="00907233">
      <w:pPr>
        <w:rPr>
          <w:b/>
          <w:bCs/>
          <w:sz w:val="28"/>
          <w:szCs w:val="28"/>
        </w:rPr>
      </w:pPr>
      <w:r w:rsidRPr="00092480">
        <w:rPr>
          <w:b/>
          <w:bCs/>
          <w:sz w:val="28"/>
          <w:szCs w:val="28"/>
        </w:rPr>
        <w:t xml:space="preserve">REPOSITORY LINK: </w:t>
      </w:r>
    </w:p>
    <w:p w:rsidR="0039705F" w:rsidRPr="00222E0F" w:rsidRDefault="00907233" w:rsidP="0039705F">
      <w:pPr>
        <w:rPr>
          <w:sz w:val="28"/>
          <w:szCs w:val="28"/>
        </w:rPr>
      </w:pPr>
      <w:hyperlink r:id="rId4" w:history="1">
        <w:r w:rsidRPr="00907233">
          <w:rPr>
            <w:rStyle w:val="Hyperlink"/>
          </w:rPr>
          <w:t>https://github.com/milankatrodiya/ADS-Assignment2.git</w:t>
        </w:r>
      </w:hyperlink>
      <w:bookmarkStart w:id="0" w:name="_GoBack"/>
      <w:bookmarkEnd w:id="0"/>
      <w:r w:rsidR="0039705F">
        <w:br w:type="page"/>
      </w:r>
    </w:p>
    <w:p w:rsidR="0039705F" w:rsidRPr="00AB19E1" w:rsidRDefault="0039705F" w:rsidP="0039705F">
      <w:pPr>
        <w:pStyle w:val="Default"/>
        <w:jc w:val="center"/>
        <w:rPr>
          <w:b/>
          <w:bCs/>
          <w:sz w:val="28"/>
          <w:szCs w:val="28"/>
          <w:u w:val="single"/>
        </w:rPr>
      </w:pPr>
      <w:r w:rsidRPr="00AB19E1">
        <w:rPr>
          <w:b/>
          <w:bCs/>
          <w:sz w:val="28"/>
          <w:szCs w:val="28"/>
          <w:u w:val="single"/>
        </w:rPr>
        <w:lastRenderedPageBreak/>
        <w:t>CLIMATE CHANGE ANALYSIS BASED ON WORLD BANK DATA</w:t>
      </w:r>
    </w:p>
    <w:p w:rsidR="0039705F" w:rsidRDefault="0039705F" w:rsidP="0039705F">
      <w:pPr>
        <w:pStyle w:val="Default"/>
        <w:rPr>
          <w:sz w:val="22"/>
          <w:szCs w:val="22"/>
        </w:rPr>
      </w:pPr>
    </w:p>
    <w:p w:rsidR="0039705F" w:rsidRDefault="0039705F" w:rsidP="0039705F">
      <w:pPr>
        <w:pStyle w:val="Default"/>
        <w:rPr>
          <w:sz w:val="22"/>
          <w:szCs w:val="22"/>
        </w:rPr>
      </w:pPr>
    </w:p>
    <w:p w:rsidR="0039705F" w:rsidRDefault="0039705F" w:rsidP="0039705F">
      <w:pPr>
        <w:rPr>
          <w:sz w:val="24"/>
          <w:szCs w:val="24"/>
        </w:rPr>
      </w:pPr>
    </w:p>
    <w:p w:rsidR="0039705F" w:rsidRDefault="004A23A5" w:rsidP="0039705F">
      <w:pPr>
        <w:rPr>
          <w:sz w:val="24"/>
          <w:szCs w:val="24"/>
        </w:rPr>
      </w:pPr>
      <w:r>
        <w:rPr>
          <w:sz w:val="24"/>
          <w:szCs w:val="24"/>
        </w:rPr>
        <w:t>Initially</w:t>
      </w:r>
      <w:r w:rsidR="0039705F">
        <w:rPr>
          <w:sz w:val="24"/>
          <w:szCs w:val="24"/>
        </w:rPr>
        <w:t xml:space="preserve">, there are total </w:t>
      </w:r>
      <w:r>
        <w:rPr>
          <w:sz w:val="24"/>
          <w:szCs w:val="24"/>
        </w:rPr>
        <w:t>8</w:t>
      </w:r>
      <w:r w:rsidR="0039705F">
        <w:rPr>
          <w:sz w:val="24"/>
          <w:szCs w:val="24"/>
        </w:rPr>
        <w:t xml:space="preserve"> countries that are taken into consideration in different areas which are interrelated and change in any factor also varies the other ones and ultimately leads to climate change. These factors are </w:t>
      </w:r>
      <w:r>
        <w:rPr>
          <w:sz w:val="24"/>
          <w:szCs w:val="24"/>
        </w:rPr>
        <w:t>air pollution, GHG emission</w:t>
      </w:r>
      <w:r w:rsidR="0039705F">
        <w:rPr>
          <w:sz w:val="24"/>
          <w:szCs w:val="24"/>
        </w:rPr>
        <w:t>, agricultural land and forest area which are observed in different time series and found meaningful insights.</w:t>
      </w:r>
    </w:p>
    <w:p w:rsidR="0039705F" w:rsidRDefault="0039705F" w:rsidP="0039705F">
      <w:pPr>
        <w:rPr>
          <w:sz w:val="24"/>
          <w:szCs w:val="24"/>
        </w:rPr>
      </w:pPr>
    </w:p>
    <w:p w:rsidR="0039705F" w:rsidRDefault="0039705F" w:rsidP="0039705F">
      <w:pPr>
        <w:rPr>
          <w:sz w:val="24"/>
          <w:szCs w:val="24"/>
        </w:rPr>
        <w:sectPr w:rsidR="0039705F" w:rsidSect="00650805">
          <w:pgSz w:w="11906" w:h="16838"/>
          <w:pgMar w:top="851" w:right="851" w:bottom="851" w:left="851" w:header="709" w:footer="709" w:gutter="0"/>
          <w:cols w:space="708"/>
          <w:docGrid w:linePitch="360"/>
        </w:sectPr>
      </w:pPr>
    </w:p>
    <w:p w:rsidR="0039705F" w:rsidRDefault="0039705F" w:rsidP="0039705F">
      <w:pPr>
        <w:keepNext/>
      </w:pPr>
      <w:r>
        <w:rPr>
          <w:noProof/>
          <w:sz w:val="24"/>
          <w:szCs w:val="24"/>
          <w:lang w:val="en-IN" w:eastAsia="en-IN"/>
        </w:rPr>
        <w:lastRenderedPageBreak/>
        <w:drawing>
          <wp:inline distT="0" distB="0" distL="0" distR="0" wp14:anchorId="365F743E" wp14:editId="06FB3F26">
            <wp:extent cx="3262868"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2011" cy="2591692"/>
                    </a:xfrm>
                    <a:prstGeom prst="rect">
                      <a:avLst/>
                    </a:prstGeom>
                  </pic:spPr>
                </pic:pic>
              </a:graphicData>
            </a:graphic>
          </wp:inline>
        </w:drawing>
      </w:r>
    </w:p>
    <w:p w:rsidR="0039705F" w:rsidRPr="00105C56" w:rsidRDefault="0039705F" w:rsidP="0039705F">
      <w:pPr>
        <w:pStyle w:val="Caption"/>
        <w:jc w:val="center"/>
        <w:rPr>
          <w:sz w:val="28"/>
          <w:szCs w:val="28"/>
        </w:rPr>
      </w:pPr>
      <w:r w:rsidRPr="00105C56">
        <w:rPr>
          <w:sz w:val="20"/>
          <w:szCs w:val="20"/>
        </w:rPr>
        <w:t xml:space="preserve">Figure </w:t>
      </w:r>
      <w:r w:rsidRPr="00105C56">
        <w:rPr>
          <w:sz w:val="20"/>
          <w:szCs w:val="20"/>
        </w:rPr>
        <w:fldChar w:fldCharType="begin"/>
      </w:r>
      <w:r w:rsidRPr="00105C56">
        <w:rPr>
          <w:sz w:val="20"/>
          <w:szCs w:val="20"/>
        </w:rPr>
        <w:instrText xml:space="preserve"> SEQ Figure \* ARABIC </w:instrText>
      </w:r>
      <w:r w:rsidRPr="00105C56">
        <w:rPr>
          <w:sz w:val="20"/>
          <w:szCs w:val="20"/>
        </w:rPr>
        <w:fldChar w:fldCharType="separate"/>
      </w:r>
      <w:r>
        <w:rPr>
          <w:noProof/>
          <w:sz w:val="20"/>
          <w:szCs w:val="20"/>
        </w:rPr>
        <w:t>1</w:t>
      </w:r>
      <w:r w:rsidRPr="00105C56">
        <w:rPr>
          <w:sz w:val="20"/>
          <w:szCs w:val="20"/>
        </w:rPr>
        <w:fldChar w:fldCharType="end"/>
      </w:r>
      <w:r w:rsidR="00A120B9">
        <w:rPr>
          <w:sz w:val="20"/>
          <w:szCs w:val="20"/>
        </w:rPr>
        <w:t>: GHG EMISSION</w:t>
      </w:r>
    </w:p>
    <w:p w:rsidR="0039705F" w:rsidRDefault="0039705F" w:rsidP="0039705F">
      <w:pPr>
        <w:rPr>
          <w:sz w:val="24"/>
          <w:szCs w:val="24"/>
        </w:rPr>
      </w:pPr>
      <w:r>
        <w:rPr>
          <w:noProof/>
          <w:lang w:val="en-IN" w:eastAsia="en-IN"/>
        </w:rPr>
        <w:lastRenderedPageBreak/>
        <w:drawing>
          <wp:inline distT="0" distB="0" distL="0" distR="0" wp14:anchorId="36452AC6" wp14:editId="1686CA78">
            <wp:extent cx="3308218" cy="2667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0168" cy="2668572"/>
                    </a:xfrm>
                    <a:prstGeom prst="rect">
                      <a:avLst/>
                    </a:prstGeom>
                  </pic:spPr>
                </pic:pic>
              </a:graphicData>
            </a:graphic>
          </wp:inline>
        </w:drawing>
      </w:r>
    </w:p>
    <w:p w:rsidR="002930A8" w:rsidRPr="002930A8" w:rsidRDefault="00A120B9" w:rsidP="002930A8">
      <w:pPr>
        <w:pStyle w:val="Caption"/>
        <w:rPr>
          <w:sz w:val="20"/>
          <w:szCs w:val="20"/>
        </w:rPr>
      </w:pPr>
      <w:r>
        <w:rPr>
          <w:i w:val="0"/>
          <w:iCs w:val="0"/>
          <w:color w:val="auto"/>
          <w:sz w:val="22"/>
          <w:szCs w:val="22"/>
        </w:rPr>
        <w:t xml:space="preserve">            </w:t>
      </w:r>
      <w:r w:rsidR="00366B17">
        <w:rPr>
          <w:i w:val="0"/>
          <w:iCs w:val="0"/>
          <w:color w:val="auto"/>
          <w:sz w:val="22"/>
          <w:szCs w:val="22"/>
        </w:rPr>
        <w:t xml:space="preserve"> </w:t>
      </w:r>
      <w:r>
        <w:rPr>
          <w:i w:val="0"/>
          <w:iCs w:val="0"/>
          <w:color w:val="auto"/>
          <w:sz w:val="22"/>
          <w:szCs w:val="22"/>
        </w:rPr>
        <w:t xml:space="preserve">            </w:t>
      </w:r>
      <w:r w:rsidR="0039705F" w:rsidRPr="00105C56">
        <w:rPr>
          <w:sz w:val="20"/>
          <w:szCs w:val="20"/>
        </w:rPr>
        <w:t xml:space="preserve">Figure </w:t>
      </w:r>
      <w:r w:rsidR="0039705F" w:rsidRPr="00105C56">
        <w:rPr>
          <w:sz w:val="20"/>
          <w:szCs w:val="20"/>
        </w:rPr>
        <w:fldChar w:fldCharType="begin"/>
      </w:r>
      <w:r w:rsidR="0039705F" w:rsidRPr="00105C56">
        <w:rPr>
          <w:sz w:val="20"/>
          <w:szCs w:val="20"/>
        </w:rPr>
        <w:instrText xml:space="preserve"> SEQ Figure \* ARABIC </w:instrText>
      </w:r>
      <w:r w:rsidR="0039705F" w:rsidRPr="00105C56">
        <w:rPr>
          <w:sz w:val="20"/>
          <w:szCs w:val="20"/>
        </w:rPr>
        <w:fldChar w:fldCharType="separate"/>
      </w:r>
      <w:r w:rsidR="0039705F" w:rsidRPr="00105C56">
        <w:rPr>
          <w:noProof/>
          <w:sz w:val="20"/>
          <w:szCs w:val="20"/>
        </w:rPr>
        <w:t>2</w:t>
      </w:r>
      <w:r w:rsidR="0039705F" w:rsidRPr="00105C56">
        <w:rPr>
          <w:sz w:val="20"/>
          <w:szCs w:val="20"/>
        </w:rPr>
        <w:fldChar w:fldCharType="end"/>
      </w:r>
      <w:r>
        <w:rPr>
          <w:sz w:val="20"/>
          <w:szCs w:val="20"/>
        </w:rPr>
        <w:t>: LAND AREA</w:t>
      </w:r>
    </w:p>
    <w:p w:rsidR="002930A8" w:rsidRDefault="002930A8" w:rsidP="002930A8">
      <w:r>
        <w:rPr>
          <w:noProof/>
          <w:lang w:val="en-IN" w:eastAsia="en-IN"/>
        </w:rPr>
        <mc:AlternateContent>
          <mc:Choice Requires="wps">
            <w:drawing>
              <wp:anchor distT="45720" distB="45720" distL="114300" distR="114300" simplePos="0" relativeHeight="251659264" behindDoc="0" locked="0" layoutInCell="1" allowOverlap="1" wp14:anchorId="2E1EFB17" wp14:editId="75937FEA">
                <wp:simplePos x="0" y="0"/>
                <wp:positionH relativeFrom="margin">
                  <wp:align>right</wp:align>
                </wp:positionH>
                <wp:positionV relativeFrom="paragraph">
                  <wp:posOffset>227330</wp:posOffset>
                </wp:positionV>
                <wp:extent cx="2990850" cy="2151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151530"/>
                        </a:xfrm>
                        <a:prstGeom prst="rect">
                          <a:avLst/>
                        </a:prstGeom>
                        <a:solidFill>
                          <a:srgbClr val="FFFFFF"/>
                        </a:solidFill>
                        <a:ln w="9525">
                          <a:noFill/>
                          <a:miter lim="800000"/>
                          <a:headEnd/>
                          <a:tailEnd/>
                        </a:ln>
                      </wps:spPr>
                      <wps:txbx>
                        <w:txbxContent>
                          <w:p w:rsidR="002930A8" w:rsidRDefault="002930A8" w:rsidP="00E455EC">
                            <w:pPr>
                              <w:jc w:val="both"/>
                              <w:rPr>
                                <w:rFonts w:ascii="Microsoft New Tai Lue" w:hAnsi="Microsoft New Tai Lue" w:cs="Microsoft New Tai Lue"/>
                              </w:rPr>
                            </w:pPr>
                            <w:r w:rsidRPr="00A06910">
                              <w:rPr>
                                <w:rFonts w:ascii="Microsoft New Tai Lue" w:hAnsi="Microsoft New Tai Lue" w:cs="Microsoft New Tai Lue"/>
                              </w:rPr>
                              <w:t>The “Greenhou</w:t>
                            </w:r>
                            <w:r>
                              <w:rPr>
                                <w:rFonts w:ascii="Microsoft New Tai Lue" w:hAnsi="Microsoft New Tai Lue" w:cs="Microsoft New Tai Lue"/>
                              </w:rPr>
                              <w:t>se Gas Emission” and “Land Area” charts also show that Japan and Mexico</w:t>
                            </w:r>
                            <w:r w:rsidRPr="00A06910">
                              <w:rPr>
                                <w:rFonts w:ascii="Microsoft New Tai Lue" w:hAnsi="Microsoft New Tai Lue" w:cs="Microsoft New Tai Lue"/>
                              </w:rPr>
                              <w:t xml:space="preserve"> have similar trends</w:t>
                            </w:r>
                            <w:r>
                              <w:rPr>
                                <w:rFonts w:ascii="Microsoft New Tai Lue" w:hAnsi="Microsoft New Tai Lue" w:cs="Microsoft New Tai Lue"/>
                              </w:rPr>
                              <w:t xml:space="preserve"> in land area which is constant</w:t>
                            </w:r>
                            <w:r w:rsidRPr="00A06910">
                              <w:rPr>
                                <w:rFonts w:ascii="Microsoft New Tai Lue" w:hAnsi="Microsoft New Tai Lue" w:cs="Microsoft New Tai Lue"/>
                              </w:rPr>
                              <w:t xml:space="preserve"> at the world level. </w:t>
                            </w:r>
                            <w:r>
                              <w:rPr>
                                <w:rFonts w:ascii="Microsoft New Tai Lue" w:hAnsi="Microsoft New Tai Lue" w:cs="Microsoft New Tai Lue"/>
                              </w:rPr>
                              <w:t>The greenhouse gas different of all country. Because, when the greenhouse gas</w:t>
                            </w:r>
                            <w:r w:rsidRPr="00A06910">
                              <w:rPr>
                                <w:rFonts w:ascii="Microsoft New Tai Lue" w:hAnsi="Microsoft New Tai Lue" w:cs="Microsoft New Tai Lue"/>
                              </w:rPr>
                              <w:t xml:space="preserve"> is increase </w:t>
                            </w:r>
                            <w:r>
                              <w:rPr>
                                <w:rFonts w:ascii="Microsoft New Tai Lue" w:hAnsi="Microsoft New Tai Lue" w:cs="Microsoft New Tai Lue"/>
                              </w:rPr>
                              <w:t xml:space="preserve">then its effect on the globally in land area of the world. </w:t>
                            </w:r>
                          </w:p>
                          <w:p w:rsidR="002930A8" w:rsidRPr="00A06910" w:rsidRDefault="002930A8" w:rsidP="00E455EC">
                            <w:pPr>
                              <w:jc w:val="both"/>
                              <w:rPr>
                                <w:rFonts w:ascii="Microsoft New Tai Lue" w:hAnsi="Microsoft New Tai Lue" w:cs="Microsoft New Tai Lue"/>
                              </w:rPr>
                            </w:pPr>
                            <w:r>
                              <w:rPr>
                                <w:rFonts w:ascii="Microsoft New Tai Lue" w:hAnsi="Microsoft New Tai Lue" w:cs="Microsoft New Tai Lue"/>
                              </w:rPr>
                              <w:t>The Japan and Mexico have different effect of the greenhouse gas which is like, with japan the GHG Emission is completely downwards of the trend and with Mexico</w:t>
                            </w:r>
                            <w:r w:rsidR="00E455EC">
                              <w:rPr>
                                <w:rFonts w:ascii="Microsoft New Tai Lue" w:hAnsi="Microsoft New Tai Lue" w:cs="Microsoft New Tai Lue"/>
                              </w:rPr>
                              <w:t>, the greenhouse</w:t>
                            </w:r>
                          </w:p>
                          <w:p w:rsidR="002930A8" w:rsidRDefault="002930A8" w:rsidP="00E455E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EFB17" id="_x0000_t202" coordsize="21600,21600" o:spt="202" path="m,l,21600r21600,l21600,xe">
                <v:stroke joinstyle="miter"/>
                <v:path gradientshapeok="t" o:connecttype="rect"/>
              </v:shapetype>
              <v:shape id="Text Box 2" o:spid="_x0000_s1026" type="#_x0000_t202" style="position:absolute;margin-left:184.3pt;margin-top:17.9pt;width:235.5pt;height:169.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" stroked="f">
                <v:textbox>
                  <w:txbxContent>
                    <w:p w:rsidR="002930A8" w:rsidRDefault="002930A8" w:rsidP="00E455EC">
                      <w:pPr>
                        <w:jc w:val="both"/>
                        <w:rPr>
                          <w:rFonts w:ascii="Microsoft New Tai Lue" w:hAnsi="Microsoft New Tai Lue" w:cs="Microsoft New Tai Lue"/>
                        </w:rPr>
                      </w:pPr>
                      <w:r w:rsidRPr="00A06910">
                        <w:rPr>
                          <w:rFonts w:ascii="Microsoft New Tai Lue" w:hAnsi="Microsoft New Tai Lue" w:cs="Microsoft New Tai Lue"/>
                        </w:rPr>
                        <w:t>The “Greenhou</w:t>
                      </w:r>
                      <w:r>
                        <w:rPr>
                          <w:rFonts w:ascii="Microsoft New Tai Lue" w:hAnsi="Microsoft New Tai Lue" w:cs="Microsoft New Tai Lue"/>
                        </w:rPr>
                        <w:t>se Gas Emission” and “Land Area” charts also show that Japan and Mexico</w:t>
                      </w:r>
                      <w:r w:rsidRPr="00A06910">
                        <w:rPr>
                          <w:rFonts w:ascii="Microsoft New Tai Lue" w:hAnsi="Microsoft New Tai Lue" w:cs="Microsoft New Tai Lue"/>
                        </w:rPr>
                        <w:t xml:space="preserve"> have similar trends</w:t>
                      </w:r>
                      <w:r>
                        <w:rPr>
                          <w:rFonts w:ascii="Microsoft New Tai Lue" w:hAnsi="Microsoft New Tai Lue" w:cs="Microsoft New Tai Lue"/>
                        </w:rPr>
                        <w:t xml:space="preserve"> in land area which is constant</w:t>
                      </w:r>
                      <w:r w:rsidRPr="00A06910">
                        <w:rPr>
                          <w:rFonts w:ascii="Microsoft New Tai Lue" w:hAnsi="Microsoft New Tai Lue" w:cs="Microsoft New Tai Lue"/>
                        </w:rPr>
                        <w:t xml:space="preserve"> at the world level. </w:t>
                      </w:r>
                      <w:r>
                        <w:rPr>
                          <w:rFonts w:ascii="Microsoft New Tai Lue" w:hAnsi="Microsoft New Tai Lue" w:cs="Microsoft New Tai Lue"/>
                        </w:rPr>
                        <w:t>The greenhouse gas different of all country. Because, when the greenhouse gas</w:t>
                      </w:r>
                      <w:r w:rsidRPr="00A06910">
                        <w:rPr>
                          <w:rFonts w:ascii="Microsoft New Tai Lue" w:hAnsi="Microsoft New Tai Lue" w:cs="Microsoft New Tai Lue"/>
                        </w:rPr>
                        <w:t xml:space="preserve"> is increase </w:t>
                      </w:r>
                      <w:r>
                        <w:rPr>
                          <w:rFonts w:ascii="Microsoft New Tai Lue" w:hAnsi="Microsoft New Tai Lue" w:cs="Microsoft New Tai Lue"/>
                        </w:rPr>
                        <w:t xml:space="preserve">then its effect on the globally in land area of the world. </w:t>
                      </w:r>
                    </w:p>
                    <w:p w:rsidR="002930A8" w:rsidRPr="00A06910" w:rsidRDefault="002930A8" w:rsidP="00E455EC">
                      <w:pPr>
                        <w:jc w:val="both"/>
                        <w:rPr>
                          <w:rFonts w:ascii="Microsoft New Tai Lue" w:hAnsi="Microsoft New Tai Lue" w:cs="Microsoft New Tai Lue"/>
                        </w:rPr>
                      </w:pPr>
                      <w:r>
                        <w:rPr>
                          <w:rFonts w:ascii="Microsoft New Tai Lue" w:hAnsi="Microsoft New Tai Lue" w:cs="Microsoft New Tai Lue"/>
                        </w:rPr>
                        <w:t>The Japan and Mexico have different effect of the greenhouse gas which is like, with japan the GHG Emission is completely downwards of the trend and with Mexico</w:t>
                      </w:r>
                      <w:r w:rsidR="00E455EC">
                        <w:rPr>
                          <w:rFonts w:ascii="Microsoft New Tai Lue" w:hAnsi="Microsoft New Tai Lue" w:cs="Microsoft New Tai Lue"/>
                        </w:rPr>
                        <w:t>, the greenhouse</w:t>
                      </w:r>
                    </w:p>
                    <w:p w:rsidR="002930A8" w:rsidRDefault="002930A8" w:rsidP="00E455EC">
                      <w:pPr>
                        <w:jc w:val="both"/>
                      </w:pPr>
                    </w:p>
                  </w:txbxContent>
                </v:textbox>
                <w10:wrap type="square" anchorx="margin"/>
              </v:shape>
            </w:pict>
          </mc:Fallback>
        </mc:AlternateContent>
      </w:r>
    </w:p>
    <w:p w:rsidR="002930A8" w:rsidRPr="002930A8" w:rsidRDefault="002930A8" w:rsidP="002930A8">
      <w:pPr>
        <w:jc w:val="center"/>
        <w:sectPr w:rsidR="002930A8" w:rsidRPr="002930A8" w:rsidSect="00956057">
          <w:type w:val="continuous"/>
          <w:pgSz w:w="11906" w:h="16838"/>
          <w:pgMar w:top="851" w:right="851" w:bottom="851" w:left="851" w:header="709" w:footer="709" w:gutter="0"/>
          <w:cols w:num="2" w:space="709"/>
          <w:docGrid w:linePitch="360"/>
        </w:sectPr>
      </w:pPr>
    </w:p>
    <w:p w:rsidR="0039705F" w:rsidRDefault="00E455EC" w:rsidP="00366B17">
      <w:pPr>
        <w:jc w:val="both"/>
      </w:pPr>
      <w:r>
        <w:rPr>
          <w:rFonts w:ascii="Microsoft New Tai Lue" w:hAnsi="Microsoft New Tai Lue" w:cs="Microsoft New Tai Lue"/>
          <w:noProof/>
          <w:lang w:val="en-IN" w:eastAsia="en-IN"/>
        </w:rPr>
        <w:lastRenderedPageBreak/>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2094641</wp:posOffset>
                </wp:positionV>
                <wp:extent cx="2986367" cy="1707777"/>
                <wp:effectExtent l="0" t="0" r="5080" b="6985"/>
                <wp:wrapNone/>
                <wp:docPr id="1" name="Text Box 1"/>
                <wp:cNvGraphicFramePr/>
                <a:graphic xmlns:a="http://schemas.openxmlformats.org/drawingml/2006/main">
                  <a:graphicData uri="http://schemas.microsoft.com/office/word/2010/wordprocessingShape">
                    <wps:wsp>
                      <wps:cNvSpPr txBox="1"/>
                      <wps:spPr>
                        <a:xfrm>
                          <a:off x="0" y="0"/>
                          <a:ext cx="2986367" cy="17077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55EC" w:rsidRDefault="00E455EC">
                            <w:r>
                              <w:t xml:space="preserve">Gas is going straight.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183.95pt;margin-top:164.95pt;width:235.15pt;height:134.4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" fillcolor="white [3201]" stroked="f" strokeweight=".5pt">
                <v:textbox>
                  <w:txbxContent>
                    <w:p w:rsidR="00E455EC" w:rsidRDefault="00E455EC">
                      <w:r>
                        <w:t xml:space="preserve">Gas is going straight. </w:t>
                      </w:r>
                    </w:p>
                  </w:txbxContent>
                </v:textbox>
                <w10:wrap anchorx="margin"/>
              </v:shape>
            </w:pict>
          </mc:Fallback>
        </mc:AlternateContent>
      </w:r>
      <w:r w:rsidR="00D77D86">
        <w:rPr>
          <w:rFonts w:ascii="Microsoft New Tai Lue" w:hAnsi="Microsoft New Tai Lue" w:cs="Microsoft New Tai Lue"/>
        </w:rPr>
        <w:t>The line graph indicate the</w:t>
      </w:r>
      <w:r w:rsidR="00D77D86" w:rsidRPr="000402FE">
        <w:rPr>
          <w:rFonts w:ascii="Microsoft New Tai Lue" w:hAnsi="Microsoft New Tai Lue" w:cs="Microsoft New Tai Lue"/>
        </w:rPr>
        <w:t xml:space="preserve"> </w:t>
      </w:r>
      <w:r w:rsidR="00D77D86">
        <w:rPr>
          <w:rFonts w:ascii="Microsoft New Tai Lue" w:hAnsi="Microsoft New Tai Lue" w:cs="Microsoft New Tai Lue"/>
        </w:rPr>
        <w:t xml:space="preserve">Total GHG emission from </w:t>
      </w:r>
      <w:r w:rsidR="00D77D86" w:rsidRPr="000402FE">
        <w:rPr>
          <w:rFonts w:ascii="Microsoft New Tai Lue" w:hAnsi="Microsoft New Tai Lue" w:cs="Microsoft New Tai Lue"/>
        </w:rPr>
        <w:t>the</w:t>
      </w:r>
      <w:r w:rsidR="00D77D86">
        <w:rPr>
          <w:rFonts w:ascii="Microsoft New Tai Lue" w:hAnsi="Microsoft New Tai Lue" w:cs="Microsoft New Tai Lue"/>
        </w:rPr>
        <w:t xml:space="preserve"> different</w:t>
      </w:r>
      <w:r w:rsidR="00D77D86" w:rsidRPr="000402FE">
        <w:rPr>
          <w:rFonts w:ascii="Microsoft New Tai Lue" w:hAnsi="Microsoft New Tai Lue" w:cs="Microsoft New Tai Lue"/>
        </w:rPr>
        <w:t xml:space="preserve"> countries </w:t>
      </w:r>
      <w:r w:rsidR="00D77D86">
        <w:rPr>
          <w:rFonts w:ascii="Microsoft New Tai Lue" w:hAnsi="Microsoft New Tai Lue" w:cs="Microsoft New Tai Lue"/>
        </w:rPr>
        <w:t>which was</w:t>
      </w:r>
      <w:r w:rsidR="00D77D86" w:rsidRPr="000402FE">
        <w:rPr>
          <w:rFonts w:ascii="Microsoft New Tai Lue" w:hAnsi="Microsoft New Tai Lue" w:cs="Microsoft New Tai Lue"/>
        </w:rPr>
        <w:t xml:space="preserve"> from the year 1960 to 2020</w:t>
      </w:r>
      <w:r w:rsidR="00997B1A">
        <w:rPr>
          <w:rFonts w:ascii="Microsoft New Tai Lue" w:hAnsi="Microsoft New Tai Lue" w:cs="Microsoft New Tai Lue"/>
        </w:rPr>
        <w:t>.Apprently,</w:t>
      </w:r>
      <w:r w:rsidR="00366B17">
        <w:rPr>
          <w:rFonts w:ascii="Microsoft New Tai Lue" w:hAnsi="Microsoft New Tai Lue" w:cs="Microsoft New Tai Lue"/>
        </w:rPr>
        <w:t xml:space="preserve"> </w:t>
      </w:r>
      <w:r w:rsidR="00997B1A">
        <w:rPr>
          <w:rFonts w:ascii="Microsoft New Tai Lue" w:hAnsi="Microsoft New Tai Lue" w:cs="Microsoft New Tai Lue"/>
        </w:rPr>
        <w:t>Mexico has a constant trend of GHG emission expect minor downfall in year 2020.where as japan has</w:t>
      </w:r>
      <w:r w:rsidR="00366B17">
        <w:rPr>
          <w:rFonts w:ascii="Microsoft New Tai Lue" w:hAnsi="Microsoft New Tai Lue" w:cs="Microsoft New Tai Lue"/>
        </w:rPr>
        <w:t xml:space="preserve"> continuous</w:t>
      </w:r>
      <w:r w:rsidR="00997B1A">
        <w:rPr>
          <w:rFonts w:ascii="Microsoft New Tai Lue" w:hAnsi="Microsoft New Tai Lue" w:cs="Microsoft New Tai Lue"/>
        </w:rPr>
        <w:t xml:space="preserve"> </w:t>
      </w:r>
      <w:r w:rsidR="00366B17">
        <w:rPr>
          <w:rFonts w:ascii="Microsoft New Tai Lue" w:hAnsi="Microsoft New Tai Lue" w:cs="Microsoft New Tai Lue"/>
        </w:rPr>
        <w:t>low emission from the year 1960 to 2020 which is directly affected by Land area as japan and Mexico show more land area in every year.so the having more land area is resulting to less emission.</w:t>
      </w:r>
      <w:r w:rsidR="0039705F">
        <w:br w:type="page"/>
      </w:r>
    </w:p>
    <w:p w:rsidR="0039705F" w:rsidRDefault="0039705F" w:rsidP="0039705F"/>
    <w:p w:rsidR="0039705F" w:rsidRDefault="00D15B13" w:rsidP="0039705F">
      <w:r>
        <w:rPr>
          <w:noProof/>
          <w:lang w:val="en-IN" w:eastAsia="en-IN"/>
        </w:rPr>
        <w:drawing>
          <wp:inline distT="0" distB="0" distL="0" distR="0">
            <wp:extent cx="3014345"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022-12-14 172756.png"/>
                    <pic:cNvPicPr/>
                  </pic:nvPicPr>
                  <pic:blipFill>
                    <a:blip r:embed="rId7">
                      <a:extLst>
                        <a:ext uri="{28A0092B-C50C-407E-A947-70E740481C1C}">
                          <a14:useLocalDpi xmlns:a14="http://schemas.microsoft.com/office/drawing/2010/main" val="0"/>
                        </a:ext>
                      </a:extLst>
                    </a:blip>
                    <a:stretch>
                      <a:fillRect/>
                    </a:stretch>
                  </pic:blipFill>
                  <pic:spPr>
                    <a:xfrm>
                      <a:off x="0" y="0"/>
                      <a:ext cx="3014345" cy="2635250"/>
                    </a:xfrm>
                    <a:prstGeom prst="rect">
                      <a:avLst/>
                    </a:prstGeom>
                  </pic:spPr>
                </pic:pic>
              </a:graphicData>
            </a:graphic>
          </wp:inline>
        </w:drawing>
      </w:r>
    </w:p>
    <w:p w:rsidR="00D15B13" w:rsidRPr="00105C56" w:rsidRDefault="00D15B13" w:rsidP="00D15B13">
      <w:pPr>
        <w:pStyle w:val="Caption"/>
        <w:jc w:val="center"/>
        <w:rPr>
          <w:sz w:val="28"/>
          <w:szCs w:val="28"/>
        </w:rPr>
      </w:pPr>
      <w:r w:rsidRPr="00105C56">
        <w:rPr>
          <w:sz w:val="20"/>
          <w:szCs w:val="20"/>
        </w:rPr>
        <w:t xml:space="preserve">Figure </w:t>
      </w:r>
      <w:r>
        <w:rPr>
          <w:sz w:val="20"/>
          <w:szCs w:val="20"/>
        </w:rPr>
        <w:t>3</w:t>
      </w:r>
      <w:r>
        <w:rPr>
          <w:sz w:val="20"/>
          <w:szCs w:val="20"/>
        </w:rPr>
        <w:t>: Total air pollution</w:t>
      </w:r>
    </w:p>
    <w:p w:rsidR="00D15B13" w:rsidRPr="00D47BF1" w:rsidRDefault="00D47BF1" w:rsidP="00D15B13">
      <w:pPr>
        <w:jc w:val="both"/>
        <w:rPr>
          <w:rFonts w:ascii="Microsoft New Tai Lue" w:hAnsi="Microsoft New Tai Lue" w:cs="Microsoft New Tai Lue"/>
        </w:rPr>
      </w:pPr>
      <w:r>
        <w:rPr>
          <w:rFonts w:ascii="Microsoft New Tai Lue" w:hAnsi="Microsoft New Tai Lue" w:cs="Microsoft New Tai Lue"/>
        </w:rPr>
        <w:t xml:space="preserve">The above bar chart illustrate </w:t>
      </w:r>
      <w:r w:rsidR="00D15B13" w:rsidRPr="00D47BF1">
        <w:rPr>
          <w:rFonts w:ascii="Microsoft New Tai Lue" w:hAnsi="Microsoft New Tai Lue" w:cs="Microsoft New Tai Lue"/>
        </w:rPr>
        <w:t xml:space="preserve">the </w:t>
      </w:r>
      <w:r>
        <w:rPr>
          <w:rFonts w:ascii="Microsoft New Tai Lue" w:hAnsi="Microsoft New Tai Lue" w:cs="Microsoft New Tai Lue"/>
        </w:rPr>
        <w:t xml:space="preserve">air pollution </w:t>
      </w:r>
      <w:r w:rsidR="00D15B13" w:rsidRPr="00D47BF1">
        <w:rPr>
          <w:rFonts w:ascii="Microsoft New Tai Lue" w:hAnsi="Microsoft New Tai Lue" w:cs="Microsoft New Tai Lue"/>
        </w:rPr>
        <w:t>of t</w:t>
      </w:r>
      <w:r>
        <w:rPr>
          <w:rFonts w:ascii="Microsoft New Tai Lue" w:hAnsi="Microsoft New Tai Lue" w:cs="Microsoft New Tai Lue"/>
        </w:rPr>
        <w:t xml:space="preserve">he world of different country and with six different year from 1990 to 2015. Which also show the five year gap from every different country. So apparently from the bar </w:t>
      </w:r>
      <w:r w:rsidR="008A4C48">
        <w:rPr>
          <w:rFonts w:ascii="Microsoft New Tai Lue" w:hAnsi="Microsoft New Tai Lue" w:cs="Microsoft New Tai Lue"/>
        </w:rPr>
        <w:t>India top in air pollution compare to all other countries as it has highest air pollution every year from 1990 to 2015. Whereas</w:t>
      </w:r>
      <w:r w:rsidR="00026FAB">
        <w:rPr>
          <w:rFonts w:ascii="Microsoft New Tai Lue" w:hAnsi="Microsoft New Tai Lue" w:cs="Microsoft New Tai Lue"/>
        </w:rPr>
        <w:t>,</w:t>
      </w:r>
      <w:r w:rsidR="008A4C48">
        <w:rPr>
          <w:rFonts w:ascii="Microsoft New Tai Lue" w:hAnsi="Microsoft New Tai Lue" w:cs="Microsoft New Tai Lue"/>
        </w:rPr>
        <w:t xml:space="preserve"> Canada has the least air pollution in every given year. Brazil, Germany and United kingdom has almost similar trend at every year in air pollution.</w:t>
      </w:r>
      <w:r w:rsidR="00026FAB">
        <w:rPr>
          <w:rFonts w:ascii="Microsoft New Tai Lue" w:hAnsi="Microsoft New Tai Lue" w:cs="Microsoft New Tai Lue"/>
        </w:rPr>
        <w:t xml:space="preserve">so it is very obvious from the GHG emission chart that it has correlation with air pollution as is show effect on given year for different country. </w:t>
      </w:r>
    </w:p>
    <w:p w:rsidR="0039705F" w:rsidRPr="00D47BF1" w:rsidRDefault="0039705F" w:rsidP="0039705F">
      <w:pPr>
        <w:jc w:val="center"/>
        <w:rPr>
          <w:rFonts w:ascii="Microsoft New Tai Lue" w:hAnsi="Microsoft New Tai Lue" w:cs="Microsoft New Tai Lue"/>
        </w:rPr>
      </w:pPr>
    </w:p>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D47BF1" w:rsidP="0039705F">
      <w:r>
        <w:rPr>
          <w:noProof/>
          <w:lang w:val="en-IN" w:eastAsia="en-IN"/>
        </w:rPr>
        <w:drawing>
          <wp:inline distT="0" distB="0" distL="0" distR="0" wp14:anchorId="47105769" wp14:editId="58F6290A">
            <wp:extent cx="3014345" cy="2604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022-12-14 172808.png"/>
                    <pic:cNvPicPr/>
                  </pic:nvPicPr>
                  <pic:blipFill>
                    <a:blip r:embed="rId8">
                      <a:extLst>
                        <a:ext uri="{28A0092B-C50C-407E-A947-70E740481C1C}">
                          <a14:useLocalDpi xmlns:a14="http://schemas.microsoft.com/office/drawing/2010/main" val="0"/>
                        </a:ext>
                      </a:extLst>
                    </a:blip>
                    <a:stretch>
                      <a:fillRect/>
                    </a:stretch>
                  </pic:blipFill>
                  <pic:spPr>
                    <a:xfrm>
                      <a:off x="0" y="0"/>
                      <a:ext cx="3014345" cy="2604770"/>
                    </a:xfrm>
                    <a:prstGeom prst="rect">
                      <a:avLst/>
                    </a:prstGeom>
                  </pic:spPr>
                </pic:pic>
              </a:graphicData>
            </a:graphic>
          </wp:inline>
        </w:drawing>
      </w:r>
    </w:p>
    <w:p w:rsidR="0039705F" w:rsidRDefault="00D47BF1" w:rsidP="00026FAB">
      <w:pPr>
        <w:pStyle w:val="Caption"/>
        <w:jc w:val="center"/>
        <w:rPr>
          <w:sz w:val="20"/>
          <w:szCs w:val="20"/>
        </w:rPr>
      </w:pPr>
      <w:r w:rsidRPr="00105C56">
        <w:rPr>
          <w:sz w:val="20"/>
          <w:szCs w:val="20"/>
        </w:rPr>
        <w:t xml:space="preserve">Figure </w:t>
      </w:r>
      <w:r>
        <w:rPr>
          <w:sz w:val="20"/>
          <w:szCs w:val="20"/>
        </w:rPr>
        <w:t>4: GHG emission</w:t>
      </w:r>
    </w:p>
    <w:p w:rsidR="00026FAB" w:rsidRDefault="00026FAB" w:rsidP="00026FAB">
      <w:r>
        <w:t>This bar</w:t>
      </w:r>
      <w:r w:rsidR="003E7860">
        <w:t xml:space="preserve"> chart indicate the total green</w:t>
      </w:r>
      <w:r>
        <w:t>house gas emission for six different countries from the year 1995 to 2019 with the year gap for every country.</w:t>
      </w:r>
    </w:p>
    <w:p w:rsidR="00026FAB" w:rsidRDefault="00026FAB" w:rsidP="00026FAB">
      <w:r>
        <w:t xml:space="preserve">It can be seen that India was the only country where GHG emission is increased every </w:t>
      </w:r>
      <w:r w:rsidR="003E7860">
        <w:t>given year which was also been seen in the air pollution graph.</w:t>
      </w:r>
    </w:p>
    <w:p w:rsidR="003E7860" w:rsidRPr="00026FAB" w:rsidRDefault="003E7860" w:rsidP="00026FAB">
      <w:r>
        <w:t>Moreover, Germany and United Kingdom has similar downward trend as greenhouse gas emission was decreased from 1995 to 2019. While, Australia, Brazil and Canada show fluctuation in GHG emission for every given year.</w:t>
      </w:r>
    </w:p>
    <w:p w:rsidR="00D47BF1" w:rsidRDefault="00D47BF1" w:rsidP="00D47BF1"/>
    <w:p w:rsidR="00D47BF1" w:rsidRDefault="00D47BF1" w:rsidP="00D47BF1">
      <w:pPr>
        <w:jc w:val="center"/>
      </w:pPr>
    </w:p>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39705F" w:rsidRDefault="0039705F" w:rsidP="0039705F"/>
    <w:p w:rsidR="004973B2" w:rsidRDefault="004973B2"/>
    <w:sectPr w:rsidR="004973B2" w:rsidSect="00956057">
      <w:type w:val="continuous"/>
      <w:pgSz w:w="11906" w:h="16838"/>
      <w:pgMar w:top="851" w:right="851" w:bottom="851" w:left="851"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00"/>
    <w:rsid w:val="00026FAB"/>
    <w:rsid w:val="00050200"/>
    <w:rsid w:val="002930A8"/>
    <w:rsid w:val="00366B17"/>
    <w:rsid w:val="0039705F"/>
    <w:rsid w:val="003E7860"/>
    <w:rsid w:val="004973B2"/>
    <w:rsid w:val="004A23A5"/>
    <w:rsid w:val="00781F33"/>
    <w:rsid w:val="008038EF"/>
    <w:rsid w:val="008962FE"/>
    <w:rsid w:val="008A4C48"/>
    <w:rsid w:val="008E4029"/>
    <w:rsid w:val="00907233"/>
    <w:rsid w:val="00997B1A"/>
    <w:rsid w:val="00A120B9"/>
    <w:rsid w:val="00D15B13"/>
    <w:rsid w:val="00D47BF1"/>
    <w:rsid w:val="00D77D86"/>
    <w:rsid w:val="00E45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9AFC4-802F-4DB7-AABC-4EC5AF7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5F"/>
    <w:pPr>
      <w:spacing w:after="8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05F"/>
    <w:pPr>
      <w:autoSpaceDE w:val="0"/>
      <w:autoSpaceDN w:val="0"/>
      <w:adjustRightInd w:val="0"/>
      <w:spacing w:after="0" w:line="240" w:lineRule="auto"/>
    </w:pPr>
    <w:rPr>
      <w:rFonts w:ascii="Calibri" w:hAnsi="Calibri" w:cs="Calibri"/>
      <w:color w:val="000000"/>
      <w:sz w:val="24"/>
      <w:szCs w:val="24"/>
      <w:lang w:val="en-GB"/>
    </w:rPr>
  </w:style>
  <w:style w:type="paragraph" w:styleId="Caption">
    <w:name w:val="caption"/>
    <w:basedOn w:val="Normal"/>
    <w:next w:val="Normal"/>
    <w:uiPriority w:val="35"/>
    <w:unhideWhenUsed/>
    <w:qFormat/>
    <w:rsid w:val="0039705F"/>
    <w:pPr>
      <w:spacing w:after="200"/>
    </w:pPr>
    <w:rPr>
      <w:i/>
      <w:iCs/>
      <w:color w:val="44546A" w:themeColor="text2"/>
      <w:sz w:val="18"/>
      <w:szCs w:val="18"/>
    </w:rPr>
  </w:style>
  <w:style w:type="character" w:styleId="Hyperlink">
    <w:name w:val="Hyperlink"/>
    <w:basedOn w:val="DefaultParagraphFont"/>
    <w:uiPriority w:val="99"/>
    <w:unhideWhenUsed/>
    <w:rsid w:val="00907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milankatrodiya/ADS-Assignment2.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406</Words>
  <Characters>2457</Characters>
  <Application>Microsoft Office Word</Application>
  <DocSecurity>0</DocSecurity>
  <Lines>245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2022-12-14T17:33:00Z</dcterms:created>
  <dcterms:modified xsi:type="dcterms:W3CDTF">2022-12-14T23:31:00Z</dcterms:modified>
</cp:coreProperties>
</file>