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56BF7C" w14:textId="0D671FDE" w:rsidR="00D56479" w:rsidRPr="00B82864" w:rsidRDefault="006C5AC4" w:rsidP="008E4A19">
      <w:pPr>
        <w:spacing w:after="0" w:line="240" w:lineRule="auto"/>
        <w:jc w:val="both"/>
        <w:rPr>
          <w:b/>
          <w:bCs/>
          <w:sz w:val="18"/>
          <w:szCs w:val="18"/>
        </w:rPr>
      </w:pPr>
      <w:r w:rsidRPr="00B82864">
        <w:rPr>
          <w:b/>
          <w:bCs/>
          <w:sz w:val="18"/>
          <w:szCs w:val="18"/>
        </w:rPr>
        <w:t>Spatial interpolation for mapping the environment</w:t>
      </w:r>
    </w:p>
    <w:p w14:paraId="69FCBB7B" w14:textId="77777777" w:rsidR="006C5AC4" w:rsidRPr="00B82864" w:rsidRDefault="006C5AC4" w:rsidP="008E4A19">
      <w:pPr>
        <w:spacing w:after="0" w:line="240" w:lineRule="auto"/>
        <w:jc w:val="both"/>
        <w:rPr>
          <w:b/>
          <w:bCs/>
          <w:sz w:val="18"/>
          <w:szCs w:val="18"/>
        </w:rPr>
      </w:pPr>
    </w:p>
    <w:p w14:paraId="1FB149CF" w14:textId="77777777" w:rsidR="006C5AC4" w:rsidRPr="00B82864" w:rsidRDefault="006C5AC4" w:rsidP="008E4A19">
      <w:pPr>
        <w:spacing w:after="0" w:line="240" w:lineRule="auto"/>
        <w:jc w:val="both"/>
        <w:rPr>
          <w:sz w:val="18"/>
          <w:szCs w:val="18"/>
        </w:rPr>
      </w:pPr>
      <w:r w:rsidRPr="00B82864">
        <w:rPr>
          <w:sz w:val="18"/>
          <w:szCs w:val="18"/>
        </w:rPr>
        <w:t>Gerard B.M. Heuvelink</w:t>
      </w:r>
    </w:p>
    <w:p w14:paraId="6F6941CB" w14:textId="18E0DE75" w:rsidR="006C5AC4" w:rsidRPr="00B82864" w:rsidRDefault="006C5AC4" w:rsidP="008E4A19">
      <w:pPr>
        <w:spacing w:after="0" w:line="240" w:lineRule="auto"/>
        <w:jc w:val="both"/>
        <w:rPr>
          <w:sz w:val="18"/>
          <w:szCs w:val="18"/>
        </w:rPr>
      </w:pPr>
      <w:r w:rsidRPr="00B82864">
        <w:rPr>
          <w:sz w:val="18"/>
          <w:szCs w:val="18"/>
        </w:rPr>
        <w:t xml:space="preserve">Soil Geography and Landscape </w:t>
      </w:r>
      <w:r w:rsidR="001A52B1">
        <w:rPr>
          <w:sz w:val="18"/>
          <w:szCs w:val="18"/>
        </w:rPr>
        <w:t>g</w:t>
      </w:r>
      <w:r w:rsidRPr="00B82864">
        <w:rPr>
          <w:sz w:val="18"/>
          <w:szCs w:val="18"/>
        </w:rPr>
        <w:t>roup</w:t>
      </w:r>
    </w:p>
    <w:p w14:paraId="340E0068" w14:textId="3F376BE8" w:rsidR="006C5AC4" w:rsidRPr="00B82864" w:rsidRDefault="006C5AC4" w:rsidP="008E4A19">
      <w:pPr>
        <w:spacing w:after="0" w:line="240" w:lineRule="auto"/>
        <w:jc w:val="both"/>
        <w:rPr>
          <w:sz w:val="18"/>
          <w:szCs w:val="18"/>
        </w:rPr>
      </w:pPr>
      <w:r w:rsidRPr="00B82864">
        <w:rPr>
          <w:sz w:val="18"/>
          <w:szCs w:val="18"/>
        </w:rPr>
        <w:t>Wageningen University</w:t>
      </w:r>
      <w:r w:rsidR="00AF0257" w:rsidRPr="00B82864">
        <w:rPr>
          <w:sz w:val="18"/>
          <w:szCs w:val="18"/>
        </w:rPr>
        <w:t>, the Netherlands</w:t>
      </w:r>
    </w:p>
    <w:p w14:paraId="183272C5" w14:textId="6879D556" w:rsidR="006C5AC4" w:rsidRPr="00B82864" w:rsidRDefault="006C5AC4" w:rsidP="008E4A19">
      <w:pPr>
        <w:spacing w:after="0" w:line="240" w:lineRule="auto"/>
        <w:jc w:val="both"/>
        <w:rPr>
          <w:sz w:val="18"/>
          <w:szCs w:val="18"/>
        </w:rPr>
      </w:pPr>
    </w:p>
    <w:p w14:paraId="60F78F41" w14:textId="4A181DF3" w:rsidR="00AF0257" w:rsidRPr="00B82864" w:rsidRDefault="00AF0257" w:rsidP="008E4A19">
      <w:pPr>
        <w:spacing w:after="0" w:line="240" w:lineRule="auto"/>
        <w:jc w:val="both"/>
        <w:rPr>
          <w:b/>
          <w:bCs/>
          <w:sz w:val="18"/>
          <w:szCs w:val="18"/>
        </w:rPr>
      </w:pPr>
      <w:r w:rsidRPr="00B82864">
        <w:rPr>
          <w:b/>
          <w:bCs/>
          <w:sz w:val="18"/>
          <w:szCs w:val="18"/>
        </w:rPr>
        <w:t>Abstract</w:t>
      </w:r>
    </w:p>
    <w:p w14:paraId="6E2DBE00" w14:textId="2DDEEF66" w:rsidR="00CF3BF0" w:rsidRPr="00B82864" w:rsidRDefault="006C5AC4" w:rsidP="008E4A19">
      <w:pPr>
        <w:spacing w:after="0" w:line="240" w:lineRule="auto"/>
        <w:jc w:val="both"/>
        <w:rPr>
          <w:sz w:val="18"/>
          <w:szCs w:val="18"/>
        </w:rPr>
      </w:pPr>
      <w:r w:rsidRPr="00B82864">
        <w:rPr>
          <w:sz w:val="18"/>
          <w:szCs w:val="18"/>
        </w:rPr>
        <w:t>A common</w:t>
      </w:r>
      <w:r w:rsidR="007F1BC7" w:rsidRPr="00B82864">
        <w:rPr>
          <w:sz w:val="18"/>
          <w:szCs w:val="18"/>
        </w:rPr>
        <w:t xml:space="preserve"> </w:t>
      </w:r>
      <w:r w:rsidR="00F94F1C" w:rsidRPr="00B82864">
        <w:rPr>
          <w:sz w:val="18"/>
          <w:szCs w:val="18"/>
        </w:rPr>
        <w:t>problem</w:t>
      </w:r>
      <w:r w:rsidR="00501836" w:rsidRPr="00B82864">
        <w:rPr>
          <w:sz w:val="18"/>
          <w:szCs w:val="18"/>
        </w:rPr>
        <w:t xml:space="preserve"> </w:t>
      </w:r>
      <w:r w:rsidRPr="00B82864">
        <w:rPr>
          <w:sz w:val="18"/>
          <w:szCs w:val="18"/>
        </w:rPr>
        <w:t xml:space="preserve">in the Earth and environmental sciences </w:t>
      </w:r>
      <w:r w:rsidR="00EE008A" w:rsidRPr="00B82864">
        <w:rPr>
          <w:sz w:val="18"/>
          <w:szCs w:val="18"/>
        </w:rPr>
        <w:t xml:space="preserve">concerns </w:t>
      </w:r>
      <w:r w:rsidRPr="00B82864">
        <w:rPr>
          <w:sz w:val="18"/>
          <w:szCs w:val="18"/>
        </w:rPr>
        <w:t xml:space="preserve">the </w:t>
      </w:r>
      <w:r w:rsidR="000C2AC5" w:rsidRPr="00B82864">
        <w:rPr>
          <w:sz w:val="18"/>
          <w:szCs w:val="18"/>
        </w:rPr>
        <w:t>spatia</w:t>
      </w:r>
      <w:r w:rsidR="00525771" w:rsidRPr="00B82864">
        <w:rPr>
          <w:sz w:val="18"/>
          <w:szCs w:val="18"/>
        </w:rPr>
        <w:t>l</w:t>
      </w:r>
      <w:r w:rsidR="000C2AC5" w:rsidRPr="00B82864">
        <w:rPr>
          <w:sz w:val="18"/>
          <w:szCs w:val="18"/>
        </w:rPr>
        <w:t xml:space="preserve"> interpolation of </w:t>
      </w:r>
      <w:r w:rsidR="00525771" w:rsidRPr="00B82864">
        <w:rPr>
          <w:sz w:val="18"/>
          <w:szCs w:val="18"/>
        </w:rPr>
        <w:t xml:space="preserve">variables </w:t>
      </w:r>
      <w:r w:rsidRPr="00B82864">
        <w:rPr>
          <w:sz w:val="18"/>
          <w:szCs w:val="18"/>
        </w:rPr>
        <w:t xml:space="preserve">from </w:t>
      </w:r>
      <w:r w:rsidR="00992195" w:rsidRPr="00B82864">
        <w:rPr>
          <w:sz w:val="18"/>
          <w:szCs w:val="18"/>
        </w:rPr>
        <w:t xml:space="preserve">point </w:t>
      </w:r>
      <w:r w:rsidR="00477229" w:rsidRPr="00B82864">
        <w:rPr>
          <w:sz w:val="18"/>
          <w:szCs w:val="18"/>
        </w:rPr>
        <w:t>measurements</w:t>
      </w:r>
      <w:r w:rsidR="00F22CFE" w:rsidRPr="00B82864">
        <w:rPr>
          <w:sz w:val="18"/>
          <w:szCs w:val="18"/>
        </w:rPr>
        <w:t xml:space="preserve">. Examples of </w:t>
      </w:r>
      <w:r w:rsidR="00CC4AE6" w:rsidRPr="00B82864">
        <w:rPr>
          <w:sz w:val="18"/>
          <w:szCs w:val="18"/>
        </w:rPr>
        <w:t xml:space="preserve">such </w:t>
      </w:r>
      <w:r w:rsidR="00F22CFE" w:rsidRPr="00B82864">
        <w:rPr>
          <w:sz w:val="18"/>
          <w:szCs w:val="18"/>
        </w:rPr>
        <w:t xml:space="preserve">variables </w:t>
      </w:r>
      <w:r w:rsidR="00CC4AE6" w:rsidRPr="00B82864">
        <w:rPr>
          <w:sz w:val="18"/>
          <w:szCs w:val="18"/>
        </w:rPr>
        <w:t xml:space="preserve">are </w:t>
      </w:r>
      <w:r w:rsidRPr="00B82864">
        <w:rPr>
          <w:sz w:val="18"/>
          <w:szCs w:val="18"/>
        </w:rPr>
        <w:t>precipitation</w:t>
      </w:r>
      <w:r w:rsidR="003607CB" w:rsidRPr="00B82864">
        <w:rPr>
          <w:sz w:val="18"/>
          <w:szCs w:val="18"/>
        </w:rPr>
        <w:t xml:space="preserve">, </w:t>
      </w:r>
      <w:r w:rsidR="00CC4AE6" w:rsidRPr="00B82864">
        <w:rPr>
          <w:sz w:val="18"/>
          <w:szCs w:val="18"/>
        </w:rPr>
        <w:t xml:space="preserve">temperature, </w:t>
      </w:r>
      <w:r w:rsidR="00B14828" w:rsidRPr="00B82864">
        <w:rPr>
          <w:sz w:val="18"/>
          <w:szCs w:val="18"/>
        </w:rPr>
        <w:t xml:space="preserve">air quality, </w:t>
      </w:r>
      <w:r w:rsidRPr="00B82864">
        <w:rPr>
          <w:sz w:val="18"/>
          <w:szCs w:val="18"/>
        </w:rPr>
        <w:t xml:space="preserve">soil and water pollution, </w:t>
      </w:r>
      <w:r w:rsidR="00B14828" w:rsidRPr="00B82864">
        <w:rPr>
          <w:sz w:val="18"/>
          <w:szCs w:val="18"/>
        </w:rPr>
        <w:t>and aboveground biomass. The history of spatial interpolation goes back to the early days of geoinformati</w:t>
      </w:r>
      <w:r w:rsidR="0016747F" w:rsidRPr="00B82864">
        <w:rPr>
          <w:sz w:val="18"/>
          <w:szCs w:val="18"/>
        </w:rPr>
        <w:t>cs</w:t>
      </w:r>
      <w:r w:rsidR="00B14828" w:rsidRPr="00B82864">
        <w:rPr>
          <w:sz w:val="18"/>
          <w:szCs w:val="18"/>
        </w:rPr>
        <w:t>, whe</w:t>
      </w:r>
      <w:r w:rsidR="00CC5FAC" w:rsidRPr="00B82864">
        <w:rPr>
          <w:sz w:val="18"/>
          <w:szCs w:val="18"/>
        </w:rPr>
        <w:t>n</w:t>
      </w:r>
      <w:r w:rsidR="00B14828" w:rsidRPr="00B82864">
        <w:rPr>
          <w:sz w:val="18"/>
          <w:szCs w:val="18"/>
        </w:rPr>
        <w:t xml:space="preserve"> basic</w:t>
      </w:r>
      <w:r w:rsidR="00F55D89" w:rsidRPr="00B82864">
        <w:rPr>
          <w:sz w:val="18"/>
          <w:szCs w:val="18"/>
        </w:rPr>
        <w:t xml:space="preserve"> </w:t>
      </w:r>
      <w:r w:rsidR="00534DAE" w:rsidRPr="00B82864">
        <w:rPr>
          <w:sz w:val="18"/>
          <w:szCs w:val="18"/>
        </w:rPr>
        <w:t>algorithms</w:t>
      </w:r>
      <w:r w:rsidR="00B14828" w:rsidRPr="00B82864">
        <w:rPr>
          <w:sz w:val="18"/>
          <w:szCs w:val="18"/>
        </w:rPr>
        <w:t xml:space="preserve"> such as nearest neighbour </w:t>
      </w:r>
      <w:r w:rsidR="00D36822" w:rsidRPr="00B82864">
        <w:rPr>
          <w:sz w:val="18"/>
          <w:szCs w:val="18"/>
        </w:rPr>
        <w:t xml:space="preserve">interpolation </w:t>
      </w:r>
      <w:r w:rsidR="00B14828" w:rsidRPr="00B82864">
        <w:rPr>
          <w:sz w:val="18"/>
          <w:szCs w:val="18"/>
        </w:rPr>
        <w:t>and inverse distance weight</w:t>
      </w:r>
      <w:r w:rsidR="002E0122" w:rsidRPr="00B82864">
        <w:rPr>
          <w:sz w:val="18"/>
          <w:szCs w:val="18"/>
        </w:rPr>
        <w:t>ed</w:t>
      </w:r>
      <w:r w:rsidR="00B14828" w:rsidRPr="00B82864">
        <w:rPr>
          <w:sz w:val="18"/>
          <w:szCs w:val="18"/>
        </w:rPr>
        <w:t xml:space="preserve"> interpolation were developed. </w:t>
      </w:r>
      <w:r w:rsidR="00C11EDD" w:rsidRPr="00B82864">
        <w:rPr>
          <w:sz w:val="18"/>
          <w:szCs w:val="18"/>
        </w:rPr>
        <w:t xml:space="preserve">Geostatistics </w:t>
      </w:r>
      <w:r w:rsidR="00F55D89" w:rsidRPr="00B82864">
        <w:rPr>
          <w:sz w:val="18"/>
          <w:szCs w:val="18"/>
        </w:rPr>
        <w:t xml:space="preserve">took it a step further by developing kriging interpolation, which </w:t>
      </w:r>
      <w:r w:rsidR="00815D88" w:rsidRPr="00B82864">
        <w:rPr>
          <w:sz w:val="18"/>
          <w:szCs w:val="18"/>
        </w:rPr>
        <w:t xml:space="preserve">weighs </w:t>
      </w:r>
      <w:r w:rsidR="00EC109C" w:rsidRPr="00B82864">
        <w:rPr>
          <w:sz w:val="18"/>
          <w:szCs w:val="18"/>
        </w:rPr>
        <w:t xml:space="preserve">the </w:t>
      </w:r>
      <w:r w:rsidR="00815D88" w:rsidRPr="00B82864">
        <w:rPr>
          <w:sz w:val="18"/>
          <w:szCs w:val="18"/>
        </w:rPr>
        <w:t>measurement</w:t>
      </w:r>
      <w:r w:rsidR="00EC109C" w:rsidRPr="00B82864">
        <w:rPr>
          <w:sz w:val="18"/>
          <w:szCs w:val="18"/>
        </w:rPr>
        <w:t>s</w:t>
      </w:r>
      <w:r w:rsidR="00815D88" w:rsidRPr="00B82864">
        <w:rPr>
          <w:sz w:val="18"/>
          <w:szCs w:val="18"/>
        </w:rPr>
        <w:t xml:space="preserve"> in accordance with the</w:t>
      </w:r>
      <w:r w:rsidR="00EC109C" w:rsidRPr="00B82864">
        <w:rPr>
          <w:sz w:val="18"/>
          <w:szCs w:val="18"/>
        </w:rPr>
        <w:t>ir</w:t>
      </w:r>
      <w:r w:rsidR="00815D88" w:rsidRPr="00B82864">
        <w:rPr>
          <w:sz w:val="18"/>
          <w:szCs w:val="18"/>
        </w:rPr>
        <w:t xml:space="preserve"> degree of spatial correlation </w:t>
      </w:r>
      <w:r w:rsidR="00EB53D7" w:rsidRPr="00B82864">
        <w:rPr>
          <w:sz w:val="18"/>
          <w:szCs w:val="18"/>
        </w:rPr>
        <w:t xml:space="preserve">and has the additional </w:t>
      </w:r>
      <w:r w:rsidR="00BF6BA9" w:rsidRPr="00B82864">
        <w:rPr>
          <w:sz w:val="18"/>
          <w:szCs w:val="18"/>
        </w:rPr>
        <w:t xml:space="preserve">advantage </w:t>
      </w:r>
      <w:r w:rsidR="00EB53D7" w:rsidRPr="00B82864">
        <w:rPr>
          <w:sz w:val="18"/>
          <w:szCs w:val="18"/>
        </w:rPr>
        <w:t>that it</w:t>
      </w:r>
      <w:r w:rsidR="004E2A39" w:rsidRPr="00B82864">
        <w:rPr>
          <w:sz w:val="18"/>
          <w:szCs w:val="18"/>
        </w:rPr>
        <w:t xml:space="preserve"> </w:t>
      </w:r>
      <w:r w:rsidR="00EB53D7" w:rsidRPr="00B82864">
        <w:rPr>
          <w:sz w:val="18"/>
          <w:szCs w:val="18"/>
        </w:rPr>
        <w:t xml:space="preserve">quantifies the </w:t>
      </w:r>
      <w:r w:rsidR="00BF6BA9" w:rsidRPr="00B82864">
        <w:rPr>
          <w:sz w:val="18"/>
          <w:szCs w:val="18"/>
        </w:rPr>
        <w:t>interpolation error</w:t>
      </w:r>
      <w:r w:rsidR="00EB53D7" w:rsidRPr="00B82864">
        <w:rPr>
          <w:sz w:val="18"/>
          <w:szCs w:val="18"/>
        </w:rPr>
        <w:t>.</w:t>
      </w:r>
      <w:r w:rsidR="00B14828" w:rsidRPr="00B82864">
        <w:rPr>
          <w:sz w:val="18"/>
          <w:szCs w:val="18"/>
        </w:rPr>
        <w:t xml:space="preserve"> </w:t>
      </w:r>
      <w:r w:rsidR="00C31C52" w:rsidRPr="00B82864">
        <w:rPr>
          <w:sz w:val="18"/>
          <w:szCs w:val="18"/>
        </w:rPr>
        <w:t>Over the years m</w:t>
      </w:r>
      <w:r w:rsidR="000769BE" w:rsidRPr="00B82864">
        <w:rPr>
          <w:sz w:val="18"/>
          <w:szCs w:val="18"/>
        </w:rPr>
        <w:t>any different kriging algorithms have been developed</w:t>
      </w:r>
      <w:r w:rsidR="00C31C52" w:rsidRPr="00B82864">
        <w:rPr>
          <w:sz w:val="18"/>
          <w:szCs w:val="18"/>
        </w:rPr>
        <w:t>. Currently regression kriging is very popular</w:t>
      </w:r>
      <w:r w:rsidR="00E57563" w:rsidRPr="00B82864">
        <w:rPr>
          <w:sz w:val="18"/>
          <w:szCs w:val="18"/>
        </w:rPr>
        <w:t>. I</w:t>
      </w:r>
      <w:r w:rsidR="008D24C2" w:rsidRPr="00B82864">
        <w:rPr>
          <w:sz w:val="18"/>
          <w:szCs w:val="18"/>
        </w:rPr>
        <w:t xml:space="preserve">t </w:t>
      </w:r>
      <w:r w:rsidR="00E57563" w:rsidRPr="00B82864">
        <w:rPr>
          <w:sz w:val="18"/>
          <w:szCs w:val="18"/>
        </w:rPr>
        <w:t xml:space="preserve">typically </w:t>
      </w:r>
      <w:r w:rsidR="00421F80" w:rsidRPr="00B82864">
        <w:rPr>
          <w:sz w:val="18"/>
          <w:szCs w:val="18"/>
        </w:rPr>
        <w:t>produce</w:t>
      </w:r>
      <w:r w:rsidR="006C38C4" w:rsidRPr="00B82864">
        <w:rPr>
          <w:sz w:val="18"/>
          <w:szCs w:val="18"/>
        </w:rPr>
        <w:t>s</w:t>
      </w:r>
      <w:r w:rsidR="00421F80" w:rsidRPr="00B82864">
        <w:rPr>
          <w:sz w:val="18"/>
          <w:szCs w:val="18"/>
        </w:rPr>
        <w:t xml:space="preserve"> more accurate maps than ordinary kriging because </w:t>
      </w:r>
      <w:r w:rsidR="00E57563" w:rsidRPr="00B82864">
        <w:rPr>
          <w:sz w:val="18"/>
          <w:szCs w:val="18"/>
        </w:rPr>
        <w:t xml:space="preserve">in addition to </w:t>
      </w:r>
      <w:r w:rsidR="00421F80" w:rsidRPr="00B82864">
        <w:rPr>
          <w:sz w:val="18"/>
          <w:szCs w:val="18"/>
        </w:rPr>
        <w:t xml:space="preserve">information </w:t>
      </w:r>
      <w:r w:rsidR="00D74594" w:rsidRPr="00B82864">
        <w:rPr>
          <w:sz w:val="18"/>
          <w:szCs w:val="18"/>
        </w:rPr>
        <w:t xml:space="preserve">derived from nearby point measurements, </w:t>
      </w:r>
      <w:r w:rsidR="00E57563" w:rsidRPr="00B82864">
        <w:rPr>
          <w:sz w:val="18"/>
          <w:szCs w:val="18"/>
        </w:rPr>
        <w:t xml:space="preserve">it </w:t>
      </w:r>
      <w:r w:rsidR="00D74594" w:rsidRPr="00B82864">
        <w:rPr>
          <w:sz w:val="18"/>
          <w:szCs w:val="18"/>
        </w:rPr>
        <w:t xml:space="preserve">also </w:t>
      </w:r>
      <w:r w:rsidR="005F1C77" w:rsidRPr="00B82864">
        <w:rPr>
          <w:sz w:val="18"/>
          <w:szCs w:val="18"/>
        </w:rPr>
        <w:t xml:space="preserve">benefits from </w:t>
      </w:r>
      <w:r w:rsidR="006C38C4" w:rsidRPr="00B82864">
        <w:rPr>
          <w:sz w:val="18"/>
          <w:szCs w:val="18"/>
        </w:rPr>
        <w:t xml:space="preserve">information contained in </w:t>
      </w:r>
      <w:r w:rsidR="00EB53D7" w:rsidRPr="00B82864">
        <w:rPr>
          <w:sz w:val="18"/>
          <w:szCs w:val="18"/>
        </w:rPr>
        <w:t xml:space="preserve">explanatory </w:t>
      </w:r>
      <w:r w:rsidR="00214F81" w:rsidRPr="00B82864">
        <w:rPr>
          <w:sz w:val="18"/>
          <w:szCs w:val="18"/>
        </w:rPr>
        <w:t xml:space="preserve">environmental </w:t>
      </w:r>
      <w:r w:rsidR="00EB53D7" w:rsidRPr="00B82864">
        <w:rPr>
          <w:sz w:val="18"/>
          <w:szCs w:val="18"/>
        </w:rPr>
        <w:t>variables</w:t>
      </w:r>
      <w:r w:rsidR="005F1C77" w:rsidRPr="00B82864">
        <w:rPr>
          <w:sz w:val="18"/>
          <w:szCs w:val="18"/>
        </w:rPr>
        <w:t>, as</w:t>
      </w:r>
      <w:r w:rsidR="00EB53D7" w:rsidRPr="00B82864">
        <w:rPr>
          <w:sz w:val="18"/>
          <w:szCs w:val="18"/>
        </w:rPr>
        <w:t xml:space="preserve"> </w:t>
      </w:r>
      <w:r w:rsidR="00665132">
        <w:rPr>
          <w:sz w:val="18"/>
          <w:szCs w:val="18"/>
        </w:rPr>
        <w:t xml:space="preserve">for example </w:t>
      </w:r>
      <w:r w:rsidR="00EB53D7" w:rsidRPr="00B82864">
        <w:rPr>
          <w:sz w:val="18"/>
          <w:szCs w:val="18"/>
        </w:rPr>
        <w:t xml:space="preserve">derived from remote sensing. </w:t>
      </w:r>
      <w:r w:rsidR="00255B5B" w:rsidRPr="00B82864">
        <w:rPr>
          <w:sz w:val="18"/>
          <w:szCs w:val="18"/>
        </w:rPr>
        <w:t xml:space="preserve">Extensions </w:t>
      </w:r>
      <w:r w:rsidR="00994C62" w:rsidRPr="00B82864">
        <w:rPr>
          <w:sz w:val="18"/>
          <w:szCs w:val="18"/>
        </w:rPr>
        <w:t xml:space="preserve">of regression kriging </w:t>
      </w:r>
      <w:r w:rsidR="00255B5B" w:rsidRPr="00B82864">
        <w:rPr>
          <w:sz w:val="18"/>
          <w:szCs w:val="18"/>
        </w:rPr>
        <w:t>to space-time interpolation have also been made.</w:t>
      </w:r>
      <w:r w:rsidR="002E59E8" w:rsidRPr="00B82864">
        <w:rPr>
          <w:sz w:val="18"/>
          <w:szCs w:val="18"/>
        </w:rPr>
        <w:t xml:space="preserve"> </w:t>
      </w:r>
      <w:r w:rsidR="00EB53D7" w:rsidRPr="00B82864">
        <w:rPr>
          <w:sz w:val="18"/>
          <w:szCs w:val="18"/>
        </w:rPr>
        <w:t>Machine learning methods</w:t>
      </w:r>
      <w:r w:rsidR="0070401F" w:rsidRPr="00B82864">
        <w:rPr>
          <w:sz w:val="18"/>
          <w:szCs w:val="18"/>
        </w:rPr>
        <w:t>, such as random forest</w:t>
      </w:r>
      <w:r w:rsidR="00C56F7A" w:rsidRPr="00B82864">
        <w:rPr>
          <w:sz w:val="18"/>
          <w:szCs w:val="18"/>
        </w:rPr>
        <w:t>, gradient boosting</w:t>
      </w:r>
      <w:r w:rsidR="0070401F" w:rsidRPr="00B82864">
        <w:rPr>
          <w:sz w:val="18"/>
          <w:szCs w:val="18"/>
        </w:rPr>
        <w:t xml:space="preserve"> and </w:t>
      </w:r>
      <w:r w:rsidR="00A076FD" w:rsidRPr="00B82864">
        <w:rPr>
          <w:sz w:val="18"/>
          <w:szCs w:val="18"/>
        </w:rPr>
        <w:t>artificial</w:t>
      </w:r>
      <w:r w:rsidR="0070401F" w:rsidRPr="00B82864">
        <w:rPr>
          <w:sz w:val="18"/>
          <w:szCs w:val="18"/>
        </w:rPr>
        <w:t xml:space="preserve"> neural networks</w:t>
      </w:r>
      <w:r w:rsidR="00C56F7A" w:rsidRPr="00B82864">
        <w:rPr>
          <w:sz w:val="18"/>
          <w:szCs w:val="18"/>
        </w:rPr>
        <w:t>,</w:t>
      </w:r>
      <w:r w:rsidR="00EB53D7" w:rsidRPr="00B82864">
        <w:rPr>
          <w:sz w:val="18"/>
          <w:szCs w:val="18"/>
        </w:rPr>
        <w:t xml:space="preserve"> </w:t>
      </w:r>
      <w:r w:rsidR="0070401F" w:rsidRPr="00B82864">
        <w:rPr>
          <w:sz w:val="18"/>
          <w:szCs w:val="18"/>
        </w:rPr>
        <w:t xml:space="preserve">have recently become a serious competitor of </w:t>
      </w:r>
      <w:r w:rsidR="00C56F7A" w:rsidRPr="00B82864">
        <w:rPr>
          <w:sz w:val="18"/>
          <w:szCs w:val="18"/>
        </w:rPr>
        <w:t xml:space="preserve">kriging. These methods rely </w:t>
      </w:r>
      <w:r w:rsidR="00734242" w:rsidRPr="00B82864">
        <w:rPr>
          <w:sz w:val="18"/>
          <w:szCs w:val="18"/>
        </w:rPr>
        <w:t xml:space="preserve">solely </w:t>
      </w:r>
      <w:r w:rsidR="00CF3BF0" w:rsidRPr="00B82864">
        <w:rPr>
          <w:sz w:val="18"/>
          <w:szCs w:val="18"/>
        </w:rPr>
        <w:t xml:space="preserve">on the relation between the </w:t>
      </w:r>
      <w:r w:rsidR="009C3AD0">
        <w:rPr>
          <w:sz w:val="18"/>
          <w:szCs w:val="18"/>
        </w:rPr>
        <w:t xml:space="preserve">dependent </w:t>
      </w:r>
      <w:r w:rsidR="00CF3BF0" w:rsidRPr="00B82864">
        <w:rPr>
          <w:sz w:val="18"/>
          <w:szCs w:val="18"/>
        </w:rPr>
        <w:t>and explan</w:t>
      </w:r>
      <w:r w:rsidR="00C56F7A" w:rsidRPr="00B82864">
        <w:rPr>
          <w:sz w:val="18"/>
          <w:szCs w:val="18"/>
        </w:rPr>
        <w:t>a</w:t>
      </w:r>
      <w:r w:rsidR="00CF3BF0" w:rsidRPr="00B82864">
        <w:rPr>
          <w:sz w:val="18"/>
          <w:szCs w:val="18"/>
        </w:rPr>
        <w:t xml:space="preserve">tory variables and </w:t>
      </w:r>
      <w:r w:rsidR="009016A1" w:rsidRPr="00B82864">
        <w:rPr>
          <w:sz w:val="18"/>
          <w:szCs w:val="18"/>
        </w:rPr>
        <w:t>are</w:t>
      </w:r>
      <w:r w:rsidR="009D0E0E" w:rsidRPr="00B82864">
        <w:rPr>
          <w:sz w:val="18"/>
          <w:szCs w:val="18"/>
        </w:rPr>
        <w:t xml:space="preserve"> very</w:t>
      </w:r>
      <w:r w:rsidR="009016A1" w:rsidRPr="00B82864">
        <w:rPr>
          <w:sz w:val="18"/>
          <w:szCs w:val="18"/>
        </w:rPr>
        <w:t xml:space="preserve"> flexible in their model structure</w:t>
      </w:r>
      <w:r w:rsidR="00F24913" w:rsidRPr="00B82864">
        <w:rPr>
          <w:sz w:val="18"/>
          <w:szCs w:val="18"/>
        </w:rPr>
        <w:t xml:space="preserve">. This </w:t>
      </w:r>
      <w:r w:rsidR="00EA036C" w:rsidRPr="00B82864">
        <w:rPr>
          <w:sz w:val="18"/>
          <w:szCs w:val="18"/>
        </w:rPr>
        <w:t xml:space="preserve">can </w:t>
      </w:r>
      <w:r w:rsidR="00FC3379" w:rsidRPr="00B82864">
        <w:rPr>
          <w:sz w:val="18"/>
          <w:szCs w:val="18"/>
        </w:rPr>
        <w:t>improve</w:t>
      </w:r>
      <w:r w:rsidR="00EA036C" w:rsidRPr="00B82864">
        <w:rPr>
          <w:sz w:val="18"/>
          <w:szCs w:val="18"/>
        </w:rPr>
        <w:t xml:space="preserve"> the</w:t>
      </w:r>
      <w:r w:rsidR="00FC3379" w:rsidRPr="00B82864">
        <w:rPr>
          <w:sz w:val="18"/>
          <w:szCs w:val="18"/>
        </w:rPr>
        <w:t xml:space="preserve"> </w:t>
      </w:r>
      <w:r w:rsidR="00FD725B" w:rsidRPr="00B82864">
        <w:rPr>
          <w:sz w:val="18"/>
          <w:szCs w:val="18"/>
        </w:rPr>
        <w:t>map accuracy</w:t>
      </w:r>
      <w:r w:rsidR="003E2D9D" w:rsidRPr="00B82864">
        <w:rPr>
          <w:sz w:val="18"/>
          <w:szCs w:val="18"/>
        </w:rPr>
        <w:t xml:space="preserve"> substantially</w:t>
      </w:r>
      <w:r w:rsidR="00F24913" w:rsidRPr="00B82864">
        <w:rPr>
          <w:sz w:val="18"/>
          <w:szCs w:val="18"/>
        </w:rPr>
        <w:t>,</w:t>
      </w:r>
      <w:r w:rsidR="00FD725B" w:rsidRPr="00B82864">
        <w:rPr>
          <w:sz w:val="18"/>
          <w:szCs w:val="18"/>
        </w:rPr>
        <w:t xml:space="preserve"> if at least </w:t>
      </w:r>
      <w:r w:rsidR="00FC3379" w:rsidRPr="00B82864">
        <w:rPr>
          <w:sz w:val="18"/>
          <w:szCs w:val="18"/>
        </w:rPr>
        <w:t xml:space="preserve">sufficient training data are available. </w:t>
      </w:r>
      <w:r w:rsidR="000F629B" w:rsidRPr="00B82864">
        <w:rPr>
          <w:sz w:val="18"/>
          <w:szCs w:val="18"/>
        </w:rPr>
        <w:t xml:space="preserve">A </w:t>
      </w:r>
      <w:r w:rsidR="003E2D9D" w:rsidRPr="00B82864">
        <w:rPr>
          <w:sz w:val="18"/>
          <w:szCs w:val="18"/>
        </w:rPr>
        <w:t xml:space="preserve">very </w:t>
      </w:r>
      <w:r w:rsidR="000F629B" w:rsidRPr="00B82864">
        <w:rPr>
          <w:sz w:val="18"/>
          <w:szCs w:val="18"/>
        </w:rPr>
        <w:t xml:space="preserve">recent </w:t>
      </w:r>
      <w:r w:rsidR="004D2610" w:rsidRPr="00B82864">
        <w:rPr>
          <w:sz w:val="18"/>
          <w:szCs w:val="18"/>
        </w:rPr>
        <w:t xml:space="preserve">improvement of machine learning for spatial </w:t>
      </w:r>
      <w:r w:rsidR="0061224B" w:rsidRPr="00B82864">
        <w:rPr>
          <w:sz w:val="18"/>
          <w:szCs w:val="18"/>
        </w:rPr>
        <w:t xml:space="preserve">interpolation is </w:t>
      </w:r>
      <w:r w:rsidR="00E046D6" w:rsidRPr="00B82864">
        <w:rPr>
          <w:sz w:val="18"/>
          <w:szCs w:val="18"/>
        </w:rPr>
        <w:t>given</w:t>
      </w:r>
      <w:r w:rsidR="0061224B" w:rsidRPr="00B82864">
        <w:rPr>
          <w:sz w:val="18"/>
          <w:szCs w:val="18"/>
        </w:rPr>
        <w:t xml:space="preserve"> </w:t>
      </w:r>
      <w:r w:rsidR="00FD725B" w:rsidRPr="00B82864">
        <w:rPr>
          <w:sz w:val="18"/>
          <w:szCs w:val="18"/>
        </w:rPr>
        <w:t xml:space="preserve">by </w:t>
      </w:r>
      <w:r w:rsidR="003E2D9D" w:rsidRPr="00B82864">
        <w:rPr>
          <w:sz w:val="18"/>
          <w:szCs w:val="18"/>
        </w:rPr>
        <w:t xml:space="preserve">a technique known as </w:t>
      </w:r>
      <w:r w:rsidR="00FD725B" w:rsidRPr="00B82864">
        <w:rPr>
          <w:sz w:val="18"/>
          <w:szCs w:val="18"/>
        </w:rPr>
        <w:t>Random Forest Spatial Interpolation</w:t>
      </w:r>
      <w:r w:rsidR="00083E25" w:rsidRPr="00B82864">
        <w:rPr>
          <w:sz w:val="18"/>
          <w:szCs w:val="18"/>
        </w:rPr>
        <w:t xml:space="preserve">. This technique </w:t>
      </w:r>
      <w:r w:rsidR="00CF7B9D" w:rsidRPr="00B82864">
        <w:rPr>
          <w:sz w:val="18"/>
          <w:szCs w:val="18"/>
        </w:rPr>
        <w:t xml:space="preserve">closes the </w:t>
      </w:r>
      <w:r w:rsidR="00083E25" w:rsidRPr="00B82864">
        <w:rPr>
          <w:sz w:val="18"/>
          <w:szCs w:val="18"/>
        </w:rPr>
        <w:t>spatial interpolation circle</w:t>
      </w:r>
      <w:r w:rsidR="00CE2D80" w:rsidRPr="00B82864">
        <w:rPr>
          <w:sz w:val="18"/>
          <w:szCs w:val="18"/>
        </w:rPr>
        <w:t xml:space="preserve">, </w:t>
      </w:r>
      <w:r w:rsidR="00083E25" w:rsidRPr="00B82864">
        <w:rPr>
          <w:sz w:val="18"/>
          <w:szCs w:val="18"/>
        </w:rPr>
        <w:t xml:space="preserve">by </w:t>
      </w:r>
      <w:r w:rsidR="001F3A73" w:rsidRPr="00B82864">
        <w:rPr>
          <w:sz w:val="18"/>
          <w:szCs w:val="18"/>
        </w:rPr>
        <w:t xml:space="preserve">revisiting the original ideas and </w:t>
      </w:r>
      <w:r w:rsidR="00083E25" w:rsidRPr="00B82864">
        <w:rPr>
          <w:sz w:val="18"/>
          <w:szCs w:val="18"/>
        </w:rPr>
        <w:t>incor</w:t>
      </w:r>
      <w:r w:rsidR="00213C1A" w:rsidRPr="00B82864">
        <w:rPr>
          <w:sz w:val="18"/>
          <w:szCs w:val="18"/>
        </w:rPr>
        <w:t xml:space="preserve">porating </w:t>
      </w:r>
      <w:r w:rsidR="00743D04" w:rsidRPr="00B82864">
        <w:rPr>
          <w:sz w:val="18"/>
          <w:szCs w:val="18"/>
        </w:rPr>
        <w:t xml:space="preserve">measurements </w:t>
      </w:r>
      <w:r w:rsidR="00C71BDF" w:rsidRPr="00B82864">
        <w:rPr>
          <w:sz w:val="18"/>
          <w:szCs w:val="18"/>
        </w:rPr>
        <w:t xml:space="preserve">from neighbouring locations </w:t>
      </w:r>
      <w:r w:rsidR="00213C1A" w:rsidRPr="00B82864">
        <w:rPr>
          <w:sz w:val="18"/>
          <w:szCs w:val="18"/>
        </w:rPr>
        <w:t xml:space="preserve">in the </w:t>
      </w:r>
      <w:r w:rsidR="00743D04" w:rsidRPr="00B82864">
        <w:rPr>
          <w:sz w:val="18"/>
          <w:szCs w:val="18"/>
        </w:rPr>
        <w:t xml:space="preserve">set of </w:t>
      </w:r>
      <w:r w:rsidR="00E56071" w:rsidRPr="00B82864">
        <w:rPr>
          <w:sz w:val="18"/>
          <w:szCs w:val="18"/>
        </w:rPr>
        <w:t>explanatory variables</w:t>
      </w:r>
      <w:r w:rsidR="00E1278F" w:rsidRPr="00B82864">
        <w:rPr>
          <w:sz w:val="18"/>
          <w:szCs w:val="18"/>
        </w:rPr>
        <w:t xml:space="preserve"> of a random forest model.</w:t>
      </w:r>
      <w:r w:rsidR="00E56071" w:rsidRPr="00B82864">
        <w:rPr>
          <w:sz w:val="18"/>
          <w:szCs w:val="18"/>
        </w:rPr>
        <w:t xml:space="preserve"> </w:t>
      </w:r>
      <w:r w:rsidR="00CF3BF0" w:rsidRPr="00B82864">
        <w:rPr>
          <w:sz w:val="18"/>
          <w:szCs w:val="18"/>
        </w:rPr>
        <w:t xml:space="preserve">In this </w:t>
      </w:r>
      <w:r w:rsidR="00A632BE" w:rsidRPr="00B82864">
        <w:rPr>
          <w:sz w:val="18"/>
          <w:szCs w:val="18"/>
        </w:rPr>
        <w:t xml:space="preserve">paper </w:t>
      </w:r>
      <w:r w:rsidR="00CF3BF0" w:rsidRPr="00B82864">
        <w:rPr>
          <w:sz w:val="18"/>
          <w:szCs w:val="18"/>
        </w:rPr>
        <w:t xml:space="preserve">I </w:t>
      </w:r>
      <w:r w:rsidR="00106322" w:rsidRPr="00B82864">
        <w:rPr>
          <w:sz w:val="18"/>
          <w:szCs w:val="18"/>
        </w:rPr>
        <w:t xml:space="preserve">review the </w:t>
      </w:r>
      <w:r w:rsidR="00665DF2" w:rsidRPr="00B82864">
        <w:rPr>
          <w:sz w:val="18"/>
          <w:szCs w:val="18"/>
        </w:rPr>
        <w:t xml:space="preserve">historic development </w:t>
      </w:r>
      <w:r w:rsidR="00106322" w:rsidRPr="00B82864">
        <w:rPr>
          <w:sz w:val="18"/>
          <w:szCs w:val="18"/>
        </w:rPr>
        <w:t>of spatial interpolation tech</w:t>
      </w:r>
      <w:r w:rsidR="004C649F" w:rsidRPr="00B82864">
        <w:rPr>
          <w:sz w:val="18"/>
          <w:szCs w:val="18"/>
        </w:rPr>
        <w:t>n</w:t>
      </w:r>
      <w:r w:rsidR="00106322" w:rsidRPr="00B82864">
        <w:rPr>
          <w:sz w:val="18"/>
          <w:szCs w:val="18"/>
        </w:rPr>
        <w:t>iques and highli</w:t>
      </w:r>
      <w:r w:rsidR="004C649F" w:rsidRPr="00B82864">
        <w:rPr>
          <w:sz w:val="18"/>
          <w:szCs w:val="18"/>
        </w:rPr>
        <w:t>g</w:t>
      </w:r>
      <w:r w:rsidR="00106322" w:rsidRPr="00B82864">
        <w:rPr>
          <w:sz w:val="18"/>
          <w:szCs w:val="18"/>
        </w:rPr>
        <w:t>ht the contribution</w:t>
      </w:r>
      <w:r w:rsidR="00D64949" w:rsidRPr="00B82864">
        <w:rPr>
          <w:sz w:val="18"/>
          <w:szCs w:val="18"/>
        </w:rPr>
        <w:t xml:space="preserve">s </w:t>
      </w:r>
      <w:r w:rsidR="00F07D48" w:rsidRPr="00B82864">
        <w:rPr>
          <w:sz w:val="18"/>
          <w:szCs w:val="18"/>
        </w:rPr>
        <w:t>to this field by</w:t>
      </w:r>
      <w:r w:rsidR="00106322" w:rsidRPr="00B82864">
        <w:rPr>
          <w:sz w:val="18"/>
          <w:szCs w:val="18"/>
        </w:rPr>
        <w:t xml:space="preserve"> </w:t>
      </w:r>
      <w:r w:rsidR="00702766" w:rsidRPr="00B82864">
        <w:rPr>
          <w:sz w:val="18"/>
          <w:szCs w:val="18"/>
        </w:rPr>
        <w:t xml:space="preserve">researchers of the Geodesy and </w:t>
      </w:r>
      <w:r w:rsidR="00A076FD" w:rsidRPr="00B82864">
        <w:rPr>
          <w:sz w:val="18"/>
          <w:szCs w:val="18"/>
        </w:rPr>
        <w:t>Geoinformatics</w:t>
      </w:r>
      <w:r w:rsidR="00702766" w:rsidRPr="00B82864">
        <w:rPr>
          <w:sz w:val="18"/>
          <w:szCs w:val="18"/>
        </w:rPr>
        <w:t xml:space="preserve"> group of the Faculty of Civil Engineering, University of Belgrade.</w:t>
      </w:r>
    </w:p>
    <w:p w14:paraId="4E36C464" w14:textId="677EE8BC" w:rsidR="00921365" w:rsidRPr="00B82864" w:rsidRDefault="00921365" w:rsidP="008E4A19">
      <w:pPr>
        <w:spacing w:after="0" w:line="240" w:lineRule="auto"/>
        <w:jc w:val="both"/>
        <w:rPr>
          <w:sz w:val="18"/>
          <w:szCs w:val="18"/>
        </w:rPr>
      </w:pPr>
    </w:p>
    <w:p w14:paraId="0900171E" w14:textId="2ABB361F" w:rsidR="00416CA9" w:rsidRPr="00B82864" w:rsidRDefault="00000CF3" w:rsidP="00000CF3">
      <w:pPr>
        <w:spacing w:after="0" w:line="240" w:lineRule="auto"/>
        <w:jc w:val="both"/>
        <w:rPr>
          <w:b/>
          <w:bCs/>
          <w:sz w:val="18"/>
          <w:szCs w:val="18"/>
        </w:rPr>
      </w:pPr>
      <w:r w:rsidRPr="00B82864">
        <w:rPr>
          <w:b/>
          <w:bCs/>
          <w:sz w:val="18"/>
          <w:szCs w:val="18"/>
        </w:rPr>
        <w:t xml:space="preserve">1 </w:t>
      </w:r>
      <w:r w:rsidR="00416CA9" w:rsidRPr="00B82864">
        <w:rPr>
          <w:b/>
          <w:bCs/>
          <w:sz w:val="18"/>
          <w:szCs w:val="18"/>
        </w:rPr>
        <w:t>Introduction</w:t>
      </w:r>
    </w:p>
    <w:p w14:paraId="4AB142A6" w14:textId="5B619627" w:rsidR="00032971" w:rsidRPr="00B82864" w:rsidRDefault="00EC509A" w:rsidP="00000CF3">
      <w:pPr>
        <w:spacing w:after="0" w:line="240" w:lineRule="auto"/>
        <w:jc w:val="both"/>
        <w:rPr>
          <w:sz w:val="18"/>
          <w:szCs w:val="18"/>
        </w:rPr>
      </w:pPr>
      <w:r w:rsidRPr="00B82864">
        <w:rPr>
          <w:sz w:val="18"/>
          <w:szCs w:val="18"/>
        </w:rPr>
        <w:t xml:space="preserve">Many variables in the Earth and environmental sciences </w:t>
      </w:r>
      <w:r w:rsidR="008B1DB5" w:rsidRPr="00B82864">
        <w:rPr>
          <w:sz w:val="18"/>
          <w:szCs w:val="18"/>
        </w:rPr>
        <w:t xml:space="preserve">can only be measured at </w:t>
      </w:r>
      <w:r w:rsidR="0006575E">
        <w:rPr>
          <w:sz w:val="18"/>
          <w:szCs w:val="18"/>
        </w:rPr>
        <w:t xml:space="preserve">a finite number of </w:t>
      </w:r>
      <w:r w:rsidR="008B1DB5" w:rsidRPr="00B82864">
        <w:rPr>
          <w:sz w:val="18"/>
          <w:szCs w:val="18"/>
        </w:rPr>
        <w:t>point locations</w:t>
      </w:r>
      <w:r w:rsidR="00262DF9" w:rsidRPr="00B82864">
        <w:rPr>
          <w:sz w:val="18"/>
          <w:szCs w:val="18"/>
        </w:rPr>
        <w:t>,</w:t>
      </w:r>
      <w:r w:rsidR="008B1DB5" w:rsidRPr="00B82864">
        <w:rPr>
          <w:sz w:val="18"/>
          <w:szCs w:val="18"/>
        </w:rPr>
        <w:t xml:space="preserve"> while researchers and </w:t>
      </w:r>
      <w:r w:rsidR="0006575E">
        <w:rPr>
          <w:sz w:val="18"/>
          <w:szCs w:val="18"/>
        </w:rPr>
        <w:t xml:space="preserve">end </w:t>
      </w:r>
      <w:r w:rsidR="008B1DB5" w:rsidRPr="00B82864">
        <w:rPr>
          <w:sz w:val="18"/>
          <w:szCs w:val="18"/>
        </w:rPr>
        <w:t xml:space="preserve">users </w:t>
      </w:r>
      <w:r w:rsidR="0064478A">
        <w:rPr>
          <w:sz w:val="18"/>
          <w:szCs w:val="18"/>
        </w:rPr>
        <w:t xml:space="preserve">may </w:t>
      </w:r>
      <w:r w:rsidR="008B1DB5" w:rsidRPr="00B82864">
        <w:rPr>
          <w:sz w:val="18"/>
          <w:szCs w:val="18"/>
        </w:rPr>
        <w:t xml:space="preserve">need </w:t>
      </w:r>
      <w:r w:rsidR="00B93A49">
        <w:rPr>
          <w:sz w:val="18"/>
          <w:szCs w:val="18"/>
        </w:rPr>
        <w:t xml:space="preserve">values of </w:t>
      </w:r>
      <w:r w:rsidR="008B1DB5" w:rsidRPr="00B82864">
        <w:rPr>
          <w:sz w:val="18"/>
          <w:szCs w:val="18"/>
        </w:rPr>
        <w:t xml:space="preserve">these variables </w:t>
      </w:r>
      <w:r w:rsidR="0006575E">
        <w:rPr>
          <w:sz w:val="18"/>
          <w:szCs w:val="18"/>
        </w:rPr>
        <w:t xml:space="preserve">for all locations </w:t>
      </w:r>
      <w:r w:rsidR="00EA7EF6" w:rsidRPr="00B82864">
        <w:rPr>
          <w:sz w:val="18"/>
          <w:szCs w:val="18"/>
        </w:rPr>
        <w:t xml:space="preserve">in </w:t>
      </w:r>
      <w:r w:rsidR="00B93A49">
        <w:rPr>
          <w:sz w:val="18"/>
          <w:szCs w:val="18"/>
        </w:rPr>
        <w:t xml:space="preserve">an </w:t>
      </w:r>
      <w:r w:rsidR="00EA7EF6" w:rsidRPr="00B82864">
        <w:rPr>
          <w:sz w:val="18"/>
          <w:szCs w:val="18"/>
        </w:rPr>
        <w:t xml:space="preserve">area of interest. Examples </w:t>
      </w:r>
      <w:r w:rsidR="000D0D9B">
        <w:rPr>
          <w:sz w:val="18"/>
          <w:szCs w:val="18"/>
        </w:rPr>
        <w:t xml:space="preserve">of such variables </w:t>
      </w:r>
      <w:r w:rsidR="00EA7EF6" w:rsidRPr="00B82864">
        <w:rPr>
          <w:sz w:val="18"/>
          <w:szCs w:val="18"/>
        </w:rPr>
        <w:t xml:space="preserve">are groundwater level, </w:t>
      </w:r>
      <w:r w:rsidR="006E43E6" w:rsidRPr="00B82864">
        <w:rPr>
          <w:sz w:val="18"/>
          <w:szCs w:val="18"/>
        </w:rPr>
        <w:t xml:space="preserve">soil </w:t>
      </w:r>
      <w:r w:rsidR="00A35FFC" w:rsidRPr="00B82864">
        <w:rPr>
          <w:sz w:val="18"/>
          <w:szCs w:val="18"/>
        </w:rPr>
        <w:t xml:space="preserve">organic matter </w:t>
      </w:r>
      <w:r w:rsidR="00AD7947">
        <w:rPr>
          <w:sz w:val="18"/>
          <w:szCs w:val="18"/>
        </w:rPr>
        <w:t xml:space="preserve">content </w:t>
      </w:r>
      <w:r w:rsidR="00973D0B" w:rsidRPr="00B82864">
        <w:rPr>
          <w:sz w:val="18"/>
          <w:szCs w:val="18"/>
        </w:rPr>
        <w:t>and</w:t>
      </w:r>
      <w:r w:rsidR="009B1155" w:rsidRPr="00B82864">
        <w:rPr>
          <w:sz w:val="18"/>
          <w:szCs w:val="18"/>
        </w:rPr>
        <w:t xml:space="preserve"> the grade </w:t>
      </w:r>
      <w:r w:rsidR="00031256" w:rsidRPr="00B82864">
        <w:rPr>
          <w:sz w:val="18"/>
          <w:szCs w:val="18"/>
        </w:rPr>
        <w:t>of valuable minerals</w:t>
      </w:r>
      <w:r w:rsidR="009B1155" w:rsidRPr="00B82864">
        <w:rPr>
          <w:sz w:val="18"/>
          <w:szCs w:val="18"/>
        </w:rPr>
        <w:t xml:space="preserve"> such as copper, </w:t>
      </w:r>
      <w:r w:rsidR="001A7D74" w:rsidRPr="00B82864">
        <w:rPr>
          <w:sz w:val="18"/>
          <w:szCs w:val="18"/>
        </w:rPr>
        <w:t>nickel and gold in ore</w:t>
      </w:r>
      <w:r w:rsidR="00032971" w:rsidRPr="00B82864">
        <w:rPr>
          <w:sz w:val="18"/>
          <w:szCs w:val="18"/>
        </w:rPr>
        <w:t xml:space="preserve"> deposits</w:t>
      </w:r>
      <w:r w:rsidR="001A7D74" w:rsidRPr="00B82864">
        <w:rPr>
          <w:sz w:val="18"/>
          <w:szCs w:val="18"/>
        </w:rPr>
        <w:t xml:space="preserve">. </w:t>
      </w:r>
      <w:r w:rsidR="009820AC" w:rsidRPr="00B82864">
        <w:rPr>
          <w:sz w:val="18"/>
          <w:szCs w:val="18"/>
        </w:rPr>
        <w:t>O</w:t>
      </w:r>
      <w:r w:rsidR="00032971" w:rsidRPr="00B82864">
        <w:rPr>
          <w:sz w:val="18"/>
          <w:szCs w:val="18"/>
        </w:rPr>
        <w:t xml:space="preserve">ther variables can </w:t>
      </w:r>
      <w:r w:rsidR="00AD7947">
        <w:rPr>
          <w:sz w:val="18"/>
          <w:szCs w:val="18"/>
        </w:rPr>
        <w:t xml:space="preserve">more easily </w:t>
      </w:r>
      <w:r w:rsidR="00032971" w:rsidRPr="00B82864">
        <w:rPr>
          <w:sz w:val="18"/>
          <w:szCs w:val="18"/>
        </w:rPr>
        <w:t xml:space="preserve">be measured </w:t>
      </w:r>
      <w:r w:rsidR="00D425AD" w:rsidRPr="00B82864">
        <w:rPr>
          <w:sz w:val="18"/>
          <w:szCs w:val="18"/>
        </w:rPr>
        <w:t xml:space="preserve">exhaustively in space through remote sensing, but these </w:t>
      </w:r>
      <w:r w:rsidR="00003C99">
        <w:rPr>
          <w:sz w:val="18"/>
          <w:szCs w:val="18"/>
        </w:rPr>
        <w:t xml:space="preserve">indirect </w:t>
      </w:r>
      <w:r w:rsidR="00CF7314" w:rsidRPr="00B82864">
        <w:rPr>
          <w:sz w:val="18"/>
          <w:szCs w:val="18"/>
        </w:rPr>
        <w:t xml:space="preserve">measurements are often </w:t>
      </w:r>
      <w:r w:rsidR="00F53E6D">
        <w:rPr>
          <w:sz w:val="18"/>
          <w:szCs w:val="18"/>
        </w:rPr>
        <w:t xml:space="preserve">only proxies of the true variables </w:t>
      </w:r>
      <w:r w:rsidR="00CF7314" w:rsidRPr="00B82864">
        <w:rPr>
          <w:sz w:val="18"/>
          <w:szCs w:val="18"/>
        </w:rPr>
        <w:t>and ground</w:t>
      </w:r>
      <w:r w:rsidR="00152DC6" w:rsidRPr="00B82864">
        <w:rPr>
          <w:sz w:val="18"/>
          <w:szCs w:val="18"/>
        </w:rPr>
        <w:t>-</w:t>
      </w:r>
      <w:r w:rsidR="00CF7314" w:rsidRPr="00B82864">
        <w:rPr>
          <w:sz w:val="18"/>
          <w:szCs w:val="18"/>
        </w:rPr>
        <w:t xml:space="preserve">truth observations </w:t>
      </w:r>
      <w:r w:rsidR="00927FF1" w:rsidRPr="00B82864">
        <w:rPr>
          <w:sz w:val="18"/>
          <w:szCs w:val="18"/>
        </w:rPr>
        <w:t>are still needed</w:t>
      </w:r>
      <w:r w:rsidR="003008F3" w:rsidRPr="00B82864">
        <w:rPr>
          <w:sz w:val="18"/>
          <w:szCs w:val="18"/>
        </w:rPr>
        <w:t xml:space="preserve"> for mapping</w:t>
      </w:r>
      <w:r w:rsidR="00CF7314" w:rsidRPr="00B82864">
        <w:rPr>
          <w:sz w:val="18"/>
          <w:szCs w:val="18"/>
        </w:rPr>
        <w:t xml:space="preserve">. Examples of such variables are precipitation, temperature, </w:t>
      </w:r>
      <w:r w:rsidR="00927FF1" w:rsidRPr="00B82864">
        <w:rPr>
          <w:sz w:val="18"/>
          <w:szCs w:val="18"/>
        </w:rPr>
        <w:t xml:space="preserve">aboveground biomass and </w:t>
      </w:r>
      <w:r w:rsidR="003008F3" w:rsidRPr="00B82864">
        <w:rPr>
          <w:sz w:val="18"/>
          <w:szCs w:val="18"/>
        </w:rPr>
        <w:t>air quality</w:t>
      </w:r>
      <w:r w:rsidR="00927FF1" w:rsidRPr="00B82864">
        <w:rPr>
          <w:sz w:val="18"/>
          <w:szCs w:val="18"/>
        </w:rPr>
        <w:t>.</w:t>
      </w:r>
      <w:r w:rsidR="00B3454E" w:rsidRPr="00B82864">
        <w:rPr>
          <w:sz w:val="18"/>
          <w:szCs w:val="18"/>
        </w:rPr>
        <w:t xml:space="preserve"> In all of these cases the</w:t>
      </w:r>
      <w:r w:rsidR="00ED0C3C" w:rsidRPr="00B82864">
        <w:rPr>
          <w:sz w:val="18"/>
          <w:szCs w:val="18"/>
        </w:rPr>
        <w:t>re is a need for spatial interpolation.</w:t>
      </w:r>
    </w:p>
    <w:p w14:paraId="10398527" w14:textId="4B0B971F" w:rsidR="00ED0C3C" w:rsidRPr="00B82864" w:rsidRDefault="00ED0C3C" w:rsidP="00000CF3">
      <w:pPr>
        <w:spacing w:after="0" w:line="240" w:lineRule="auto"/>
        <w:jc w:val="both"/>
        <w:rPr>
          <w:sz w:val="18"/>
          <w:szCs w:val="18"/>
        </w:rPr>
      </w:pPr>
    </w:p>
    <w:p w14:paraId="16B156CF" w14:textId="577F7852" w:rsidR="00483F72" w:rsidRPr="00B82864" w:rsidRDefault="000D683D" w:rsidP="00000CF3">
      <w:pPr>
        <w:spacing w:after="0" w:line="240" w:lineRule="auto"/>
        <w:jc w:val="both"/>
        <w:rPr>
          <w:sz w:val="18"/>
          <w:szCs w:val="18"/>
        </w:rPr>
      </w:pPr>
      <w:r w:rsidRPr="00B82864">
        <w:rPr>
          <w:sz w:val="18"/>
          <w:szCs w:val="18"/>
        </w:rPr>
        <w:t xml:space="preserve">Spatial interpolation </w:t>
      </w:r>
      <w:r w:rsidR="0042760B" w:rsidRPr="00B82864">
        <w:rPr>
          <w:sz w:val="18"/>
          <w:szCs w:val="18"/>
        </w:rPr>
        <w:t xml:space="preserve">has a long history that goes back to the early days of geo-information science. </w:t>
      </w:r>
      <w:r w:rsidR="00F071CC" w:rsidRPr="00B82864">
        <w:rPr>
          <w:sz w:val="18"/>
          <w:szCs w:val="18"/>
        </w:rPr>
        <w:t>Methods</w:t>
      </w:r>
      <w:r w:rsidR="00846A33">
        <w:rPr>
          <w:sz w:val="18"/>
          <w:szCs w:val="18"/>
        </w:rPr>
        <w:t xml:space="preserve"> for spatial interpolation</w:t>
      </w:r>
      <w:r w:rsidR="00F071CC" w:rsidRPr="00B82864">
        <w:rPr>
          <w:sz w:val="18"/>
          <w:szCs w:val="18"/>
        </w:rPr>
        <w:t xml:space="preserve"> have evolved </w:t>
      </w:r>
      <w:r w:rsidR="00846A33">
        <w:rPr>
          <w:sz w:val="18"/>
          <w:szCs w:val="18"/>
        </w:rPr>
        <w:t xml:space="preserve">substantially </w:t>
      </w:r>
      <w:r w:rsidR="00F071CC" w:rsidRPr="00B82864">
        <w:rPr>
          <w:sz w:val="18"/>
          <w:szCs w:val="18"/>
        </w:rPr>
        <w:t xml:space="preserve">during the past decades and have become </w:t>
      </w:r>
      <w:r w:rsidR="00530197" w:rsidRPr="00B82864">
        <w:rPr>
          <w:sz w:val="18"/>
          <w:szCs w:val="18"/>
        </w:rPr>
        <w:t>much more refined and elaborate</w:t>
      </w:r>
      <w:r w:rsidR="001B695A" w:rsidRPr="00B82864">
        <w:rPr>
          <w:sz w:val="18"/>
          <w:szCs w:val="18"/>
        </w:rPr>
        <w:t xml:space="preserve">, among others through the use of remote sensing information as </w:t>
      </w:r>
      <w:r w:rsidR="00326514" w:rsidRPr="00B82864">
        <w:rPr>
          <w:sz w:val="18"/>
          <w:szCs w:val="18"/>
        </w:rPr>
        <w:t>‘c</w:t>
      </w:r>
      <w:r w:rsidR="001B695A" w:rsidRPr="00B82864">
        <w:rPr>
          <w:sz w:val="18"/>
          <w:szCs w:val="18"/>
        </w:rPr>
        <w:t>ovariates’</w:t>
      </w:r>
      <w:r w:rsidR="00326514" w:rsidRPr="00B82864">
        <w:rPr>
          <w:sz w:val="18"/>
          <w:szCs w:val="18"/>
        </w:rPr>
        <w:t xml:space="preserve"> </w:t>
      </w:r>
      <w:r w:rsidR="001B695A" w:rsidRPr="00B82864">
        <w:rPr>
          <w:sz w:val="18"/>
          <w:szCs w:val="18"/>
        </w:rPr>
        <w:t xml:space="preserve">in </w:t>
      </w:r>
      <w:r w:rsidR="00AE39EB" w:rsidRPr="00B82864">
        <w:rPr>
          <w:sz w:val="18"/>
          <w:szCs w:val="18"/>
        </w:rPr>
        <w:t>addition to point observations.</w:t>
      </w:r>
      <w:r w:rsidR="009414A7" w:rsidRPr="00B82864">
        <w:rPr>
          <w:sz w:val="18"/>
          <w:szCs w:val="18"/>
        </w:rPr>
        <w:t xml:space="preserve"> All developments aim to use the available information optimally to obtain a map of the variable of interest that is as close as possible to the truth.</w:t>
      </w:r>
      <w:r w:rsidR="00110B8C" w:rsidRPr="00B82864">
        <w:rPr>
          <w:sz w:val="18"/>
          <w:szCs w:val="18"/>
        </w:rPr>
        <w:t xml:space="preserve"> Thus, the quest for ‘optimal spatial interpolation’ </w:t>
      </w:r>
      <w:r w:rsidR="00207507" w:rsidRPr="00B82864">
        <w:rPr>
          <w:sz w:val="18"/>
          <w:szCs w:val="18"/>
        </w:rPr>
        <w:t xml:space="preserve">has been a topic of research by geographers </w:t>
      </w:r>
      <w:r w:rsidR="008E7F7B" w:rsidRPr="00B82864">
        <w:rPr>
          <w:sz w:val="18"/>
          <w:szCs w:val="18"/>
        </w:rPr>
        <w:t xml:space="preserve">and environmental </w:t>
      </w:r>
      <w:r w:rsidR="00F60439" w:rsidRPr="00B82864">
        <w:rPr>
          <w:sz w:val="18"/>
          <w:szCs w:val="18"/>
        </w:rPr>
        <w:t xml:space="preserve">scientists </w:t>
      </w:r>
      <w:r w:rsidR="00E15C90" w:rsidRPr="00B82864">
        <w:rPr>
          <w:sz w:val="18"/>
          <w:szCs w:val="18"/>
        </w:rPr>
        <w:t xml:space="preserve">for many decades </w:t>
      </w:r>
      <w:r w:rsidR="00F60439" w:rsidRPr="00B82864">
        <w:rPr>
          <w:sz w:val="18"/>
          <w:szCs w:val="18"/>
        </w:rPr>
        <w:t xml:space="preserve">and continues </w:t>
      </w:r>
      <w:r w:rsidR="00E15C90" w:rsidRPr="00B82864">
        <w:rPr>
          <w:sz w:val="18"/>
          <w:szCs w:val="18"/>
        </w:rPr>
        <w:t xml:space="preserve">as </w:t>
      </w:r>
      <w:r w:rsidR="002B3C28" w:rsidRPr="00B82864">
        <w:rPr>
          <w:sz w:val="18"/>
          <w:szCs w:val="18"/>
        </w:rPr>
        <w:t>new methods are developed and new data come available.</w:t>
      </w:r>
      <w:r w:rsidR="0080206E" w:rsidRPr="00B82864">
        <w:rPr>
          <w:sz w:val="18"/>
          <w:szCs w:val="18"/>
        </w:rPr>
        <w:t xml:space="preserve"> In particular, research is also </w:t>
      </w:r>
      <w:r w:rsidR="00BD1420" w:rsidRPr="00B82864">
        <w:rPr>
          <w:sz w:val="18"/>
          <w:szCs w:val="18"/>
        </w:rPr>
        <w:t>directed to quantification of the spatial interpolation error.</w:t>
      </w:r>
    </w:p>
    <w:p w14:paraId="12F9F0AB" w14:textId="199298CE" w:rsidR="002B3C28" w:rsidRPr="00B82864" w:rsidRDefault="002B3C28" w:rsidP="00000CF3">
      <w:pPr>
        <w:spacing w:after="0" w:line="240" w:lineRule="auto"/>
        <w:jc w:val="both"/>
        <w:rPr>
          <w:sz w:val="18"/>
          <w:szCs w:val="18"/>
        </w:rPr>
      </w:pPr>
    </w:p>
    <w:p w14:paraId="4FE7204B" w14:textId="322DA746" w:rsidR="00EC3799" w:rsidRPr="00B82864" w:rsidRDefault="002B3C28" w:rsidP="00000CF3">
      <w:pPr>
        <w:spacing w:after="0" w:line="240" w:lineRule="auto"/>
        <w:jc w:val="both"/>
        <w:rPr>
          <w:sz w:val="18"/>
          <w:szCs w:val="18"/>
        </w:rPr>
      </w:pPr>
      <w:r w:rsidRPr="00B82864">
        <w:rPr>
          <w:sz w:val="18"/>
          <w:szCs w:val="18"/>
        </w:rPr>
        <w:t xml:space="preserve">The purpose of this chapter is </w:t>
      </w:r>
      <w:r w:rsidR="0080206E" w:rsidRPr="00B82864">
        <w:rPr>
          <w:sz w:val="18"/>
          <w:szCs w:val="18"/>
        </w:rPr>
        <w:t xml:space="preserve">to give a brief historic account of spatial interpolation methods and </w:t>
      </w:r>
      <w:r w:rsidR="00845321" w:rsidRPr="00B82864">
        <w:rPr>
          <w:sz w:val="18"/>
          <w:szCs w:val="18"/>
        </w:rPr>
        <w:t>provide an outlook of future developments.</w:t>
      </w:r>
      <w:r w:rsidR="00F42A2C" w:rsidRPr="00B82864">
        <w:rPr>
          <w:sz w:val="18"/>
          <w:szCs w:val="18"/>
        </w:rPr>
        <w:t xml:space="preserve"> D</w:t>
      </w:r>
      <w:r w:rsidR="00433E48" w:rsidRPr="00B82864">
        <w:rPr>
          <w:sz w:val="18"/>
          <w:szCs w:val="18"/>
        </w:rPr>
        <w:t xml:space="preserve">eterministic interpolation methods </w:t>
      </w:r>
      <w:r w:rsidR="00F42A2C" w:rsidRPr="00B82864">
        <w:rPr>
          <w:sz w:val="18"/>
          <w:szCs w:val="18"/>
        </w:rPr>
        <w:t xml:space="preserve">are the oldest and presented first. Next, geostatistical interpolation is </w:t>
      </w:r>
      <w:r w:rsidR="00A643AC" w:rsidRPr="00B82864">
        <w:rPr>
          <w:sz w:val="18"/>
          <w:szCs w:val="18"/>
        </w:rPr>
        <w:t>discussed and</w:t>
      </w:r>
      <w:r w:rsidR="000937A4" w:rsidRPr="00B82864">
        <w:rPr>
          <w:sz w:val="18"/>
          <w:szCs w:val="18"/>
        </w:rPr>
        <w:t xml:space="preserve"> finally</w:t>
      </w:r>
      <w:r w:rsidR="00A643AC" w:rsidRPr="00B82864">
        <w:rPr>
          <w:sz w:val="18"/>
          <w:szCs w:val="18"/>
        </w:rPr>
        <w:t>, machine learning for spatial interpolation</w:t>
      </w:r>
      <w:r w:rsidR="002D5DF2">
        <w:rPr>
          <w:sz w:val="18"/>
          <w:szCs w:val="18"/>
        </w:rPr>
        <w:t xml:space="preserve"> is addressed</w:t>
      </w:r>
      <w:r w:rsidR="00A643AC" w:rsidRPr="00B82864">
        <w:rPr>
          <w:sz w:val="18"/>
          <w:szCs w:val="18"/>
        </w:rPr>
        <w:t xml:space="preserve">. </w:t>
      </w:r>
      <w:r w:rsidR="00EC3799" w:rsidRPr="00B82864">
        <w:rPr>
          <w:sz w:val="18"/>
          <w:szCs w:val="18"/>
        </w:rPr>
        <w:t xml:space="preserve">Contributions to these more recent </w:t>
      </w:r>
      <w:r w:rsidR="003341E8">
        <w:rPr>
          <w:sz w:val="18"/>
          <w:szCs w:val="18"/>
        </w:rPr>
        <w:t xml:space="preserve">developments </w:t>
      </w:r>
      <w:r w:rsidR="00D86A78" w:rsidRPr="00B82864">
        <w:rPr>
          <w:sz w:val="18"/>
          <w:szCs w:val="18"/>
        </w:rPr>
        <w:t xml:space="preserve">by researchers of the Geodesy and Geoinformatics group of the Faculty of Civil Engineering, University of Belgrade </w:t>
      </w:r>
      <w:r w:rsidR="00EC3799" w:rsidRPr="00B82864">
        <w:rPr>
          <w:sz w:val="18"/>
          <w:szCs w:val="18"/>
        </w:rPr>
        <w:t>will be emphasised.</w:t>
      </w:r>
    </w:p>
    <w:p w14:paraId="468ECA70" w14:textId="77777777" w:rsidR="00EC3799" w:rsidRPr="00B82864" w:rsidRDefault="00EC3799" w:rsidP="00000CF3">
      <w:pPr>
        <w:spacing w:after="0" w:line="240" w:lineRule="auto"/>
        <w:jc w:val="both"/>
        <w:rPr>
          <w:sz w:val="18"/>
          <w:szCs w:val="18"/>
        </w:rPr>
      </w:pPr>
    </w:p>
    <w:p w14:paraId="718ABE30" w14:textId="134DBC5C" w:rsidR="00A643AC" w:rsidRPr="00B82864" w:rsidRDefault="000937A4" w:rsidP="00000CF3">
      <w:pPr>
        <w:spacing w:after="0" w:line="240" w:lineRule="auto"/>
        <w:jc w:val="both"/>
        <w:rPr>
          <w:sz w:val="18"/>
          <w:szCs w:val="18"/>
        </w:rPr>
      </w:pPr>
      <w:r w:rsidRPr="00B82864">
        <w:rPr>
          <w:sz w:val="18"/>
          <w:szCs w:val="18"/>
        </w:rPr>
        <w:t xml:space="preserve">This chapter </w:t>
      </w:r>
      <w:r w:rsidR="00B80DA3" w:rsidRPr="00B82864">
        <w:rPr>
          <w:sz w:val="18"/>
          <w:szCs w:val="18"/>
        </w:rPr>
        <w:t xml:space="preserve">does not aim to </w:t>
      </w:r>
      <w:r w:rsidR="00BD343B" w:rsidRPr="00B82864">
        <w:rPr>
          <w:sz w:val="18"/>
          <w:szCs w:val="18"/>
        </w:rPr>
        <w:t>provide a comprehensive and detailed account</w:t>
      </w:r>
      <w:r w:rsidR="003341E8">
        <w:rPr>
          <w:sz w:val="18"/>
          <w:szCs w:val="18"/>
        </w:rPr>
        <w:t xml:space="preserve"> of spatial interpolation</w:t>
      </w:r>
      <w:r w:rsidR="00C84961">
        <w:rPr>
          <w:sz w:val="18"/>
          <w:szCs w:val="18"/>
        </w:rPr>
        <w:t xml:space="preserve"> methods</w:t>
      </w:r>
      <w:r w:rsidR="00BD343B" w:rsidRPr="00B82864">
        <w:rPr>
          <w:sz w:val="18"/>
          <w:szCs w:val="18"/>
        </w:rPr>
        <w:t xml:space="preserve">. </w:t>
      </w:r>
      <w:r w:rsidR="00FD2F13" w:rsidRPr="00B82864">
        <w:rPr>
          <w:sz w:val="18"/>
          <w:szCs w:val="18"/>
        </w:rPr>
        <w:t>There are many text books that provide detailed explanations and illustrations of the various methods discussed</w:t>
      </w:r>
      <w:r w:rsidR="00A35E68" w:rsidRPr="00B82864">
        <w:rPr>
          <w:sz w:val="18"/>
          <w:szCs w:val="18"/>
        </w:rPr>
        <w:t>, such as</w:t>
      </w:r>
      <w:r w:rsidR="002D0CBF">
        <w:rPr>
          <w:sz w:val="18"/>
          <w:szCs w:val="18"/>
        </w:rPr>
        <w:t xml:space="preserve"> </w:t>
      </w:r>
      <w:r w:rsidR="00BA161C">
        <w:rPr>
          <w:sz w:val="18"/>
          <w:szCs w:val="18"/>
        </w:rPr>
        <w:t xml:space="preserve">Li and </w:t>
      </w:r>
      <w:r w:rsidR="002D0CBF">
        <w:rPr>
          <w:sz w:val="18"/>
          <w:szCs w:val="18"/>
        </w:rPr>
        <w:t>Heap (2008)</w:t>
      </w:r>
      <w:r w:rsidR="00AD038A">
        <w:rPr>
          <w:sz w:val="18"/>
          <w:szCs w:val="18"/>
        </w:rPr>
        <w:t xml:space="preserve"> and</w:t>
      </w:r>
      <w:r w:rsidR="002D0CBF">
        <w:rPr>
          <w:sz w:val="18"/>
          <w:szCs w:val="18"/>
        </w:rPr>
        <w:t xml:space="preserve"> </w:t>
      </w:r>
      <w:r w:rsidR="00A35E68" w:rsidRPr="00B82864">
        <w:rPr>
          <w:sz w:val="18"/>
          <w:szCs w:val="18"/>
        </w:rPr>
        <w:t xml:space="preserve">Burrough </w:t>
      </w:r>
      <w:r w:rsidR="00AC2A83" w:rsidRPr="00B82864">
        <w:rPr>
          <w:sz w:val="18"/>
          <w:szCs w:val="18"/>
        </w:rPr>
        <w:t xml:space="preserve">et al. </w:t>
      </w:r>
      <w:r w:rsidR="00703E32" w:rsidRPr="00B82864">
        <w:rPr>
          <w:sz w:val="18"/>
          <w:szCs w:val="18"/>
        </w:rPr>
        <w:t>(2015).</w:t>
      </w:r>
    </w:p>
    <w:p w14:paraId="0B17F028" w14:textId="291F99D3" w:rsidR="0010631D" w:rsidRPr="00B82864" w:rsidRDefault="0010631D" w:rsidP="00000CF3">
      <w:pPr>
        <w:spacing w:after="0" w:line="240" w:lineRule="auto"/>
        <w:jc w:val="both"/>
        <w:rPr>
          <w:sz w:val="18"/>
          <w:szCs w:val="18"/>
        </w:rPr>
      </w:pPr>
    </w:p>
    <w:p w14:paraId="73750FA4" w14:textId="58378695" w:rsidR="00416CA9" w:rsidRPr="00B82864" w:rsidRDefault="00000CF3" w:rsidP="0010631D">
      <w:pPr>
        <w:keepNext/>
        <w:spacing w:after="0" w:line="240" w:lineRule="auto"/>
        <w:jc w:val="both"/>
        <w:rPr>
          <w:b/>
          <w:bCs/>
          <w:sz w:val="18"/>
          <w:szCs w:val="18"/>
        </w:rPr>
      </w:pPr>
      <w:r w:rsidRPr="00B82864">
        <w:rPr>
          <w:b/>
          <w:bCs/>
          <w:sz w:val="18"/>
          <w:szCs w:val="18"/>
        </w:rPr>
        <w:lastRenderedPageBreak/>
        <w:t xml:space="preserve">2 </w:t>
      </w:r>
      <w:r w:rsidR="006D5862" w:rsidRPr="00B82864">
        <w:rPr>
          <w:b/>
          <w:bCs/>
          <w:sz w:val="18"/>
          <w:szCs w:val="18"/>
        </w:rPr>
        <w:t>Deterministic spatial interpolation methods</w:t>
      </w:r>
    </w:p>
    <w:p w14:paraId="6532E69B" w14:textId="231512AD" w:rsidR="0010631D" w:rsidRPr="00B82864" w:rsidRDefault="00240937" w:rsidP="0010631D">
      <w:pPr>
        <w:keepNext/>
        <w:spacing w:after="0" w:line="240" w:lineRule="auto"/>
        <w:jc w:val="both"/>
        <w:rPr>
          <w:rFonts w:eastAsiaTheme="minorEastAsia"/>
          <w:sz w:val="18"/>
          <w:szCs w:val="18"/>
        </w:rPr>
      </w:pPr>
      <w:r>
        <w:rPr>
          <w:sz w:val="18"/>
          <w:szCs w:val="18"/>
        </w:rPr>
        <w:t xml:space="preserve">It is useful to start </w:t>
      </w:r>
      <w:r w:rsidR="0070399C" w:rsidRPr="00B82864">
        <w:rPr>
          <w:sz w:val="18"/>
          <w:szCs w:val="18"/>
        </w:rPr>
        <w:t xml:space="preserve">with a mathematical formulation of the </w:t>
      </w:r>
      <w:r w:rsidR="003C4290" w:rsidRPr="00B82864">
        <w:rPr>
          <w:sz w:val="18"/>
          <w:szCs w:val="18"/>
        </w:rPr>
        <w:t xml:space="preserve">basic spatial interpolation problem. Let </w:t>
      </w:r>
      <m:oMath>
        <m:r>
          <w:rPr>
            <w:rFonts w:ascii="Cambria Math" w:hAnsi="Cambria Math"/>
            <w:sz w:val="22"/>
          </w:rPr>
          <m:t>z={z(x), x∈D</m:t>
        </m:r>
        <m:r>
          <w:rPr>
            <w:rFonts w:ascii="Cambria Math" w:eastAsiaTheme="minorEastAsia" w:hAnsi="Cambria Math"/>
            <w:sz w:val="22"/>
          </w:rPr>
          <m:t>}</m:t>
        </m:r>
      </m:oMath>
      <w:r w:rsidR="00F94063" w:rsidRPr="00B82864">
        <w:rPr>
          <w:rFonts w:eastAsiaTheme="minorEastAsia"/>
          <w:sz w:val="18"/>
          <w:szCs w:val="18"/>
        </w:rPr>
        <w:t xml:space="preserve"> </w:t>
      </w:r>
      <w:r w:rsidR="00C41885" w:rsidRPr="00B82864">
        <w:rPr>
          <w:rFonts w:eastAsiaTheme="minorEastAsia"/>
          <w:sz w:val="18"/>
          <w:szCs w:val="18"/>
        </w:rPr>
        <w:t xml:space="preserve">be the variable of interest </w:t>
      </w:r>
      <w:r w:rsidR="003735E4" w:rsidRPr="00B82864">
        <w:rPr>
          <w:rFonts w:eastAsiaTheme="minorEastAsia"/>
          <w:sz w:val="18"/>
          <w:szCs w:val="18"/>
        </w:rPr>
        <w:t>defined in a geographic doma</w:t>
      </w:r>
      <w:r w:rsidR="00544986" w:rsidRPr="00B82864">
        <w:rPr>
          <w:rFonts w:eastAsiaTheme="minorEastAsia"/>
          <w:sz w:val="18"/>
          <w:szCs w:val="18"/>
        </w:rPr>
        <w:t>i</w:t>
      </w:r>
      <w:r w:rsidR="003735E4" w:rsidRPr="00B82864">
        <w:rPr>
          <w:rFonts w:eastAsiaTheme="minorEastAsia"/>
          <w:sz w:val="18"/>
          <w:szCs w:val="18"/>
        </w:rPr>
        <w:t xml:space="preserve">n </w:t>
      </w:r>
      <m:oMath>
        <m:r>
          <w:rPr>
            <w:rFonts w:ascii="Cambria Math" w:eastAsiaTheme="minorEastAsia" w:hAnsi="Cambria Math"/>
            <w:sz w:val="22"/>
          </w:rPr>
          <m:t>D</m:t>
        </m:r>
      </m:oMath>
      <w:r w:rsidR="003735E4" w:rsidRPr="00B82864">
        <w:rPr>
          <w:rFonts w:eastAsiaTheme="minorEastAsia"/>
          <w:sz w:val="18"/>
          <w:szCs w:val="18"/>
        </w:rPr>
        <w:t xml:space="preserve">, where </w:t>
      </w:r>
      <m:oMath>
        <m:r>
          <w:rPr>
            <w:rFonts w:ascii="Cambria Math" w:eastAsiaTheme="minorEastAsia" w:hAnsi="Cambria Math"/>
            <w:sz w:val="22"/>
          </w:rPr>
          <m:t>x</m:t>
        </m:r>
      </m:oMath>
      <w:r w:rsidR="003735E4" w:rsidRPr="00B82864">
        <w:rPr>
          <w:rFonts w:eastAsiaTheme="minorEastAsia"/>
          <w:sz w:val="18"/>
          <w:szCs w:val="18"/>
        </w:rPr>
        <w:t xml:space="preserve"> refers to geographic location</w:t>
      </w:r>
      <w:r w:rsidR="00D5516D" w:rsidRPr="00B82864">
        <w:rPr>
          <w:rFonts w:eastAsiaTheme="minorEastAsia"/>
          <w:sz w:val="18"/>
          <w:szCs w:val="18"/>
        </w:rPr>
        <w:t xml:space="preserve"> and is taken here as a two-dimensional coordinate</w:t>
      </w:r>
      <w:r w:rsidR="004265A2" w:rsidRPr="00B82864">
        <w:rPr>
          <w:rFonts w:eastAsiaTheme="minorEastAsia"/>
          <w:sz w:val="18"/>
          <w:szCs w:val="18"/>
        </w:rPr>
        <w:t>.</w:t>
      </w:r>
      <w:r w:rsidR="0083366E" w:rsidRPr="00B82864">
        <w:rPr>
          <w:rFonts w:eastAsiaTheme="minorEastAsia"/>
          <w:sz w:val="18"/>
          <w:szCs w:val="18"/>
        </w:rPr>
        <w:t xml:space="preserve"> </w:t>
      </w:r>
      <w:r w:rsidR="00920606">
        <w:rPr>
          <w:rFonts w:eastAsiaTheme="minorEastAsia"/>
          <w:sz w:val="18"/>
          <w:szCs w:val="18"/>
        </w:rPr>
        <w:t xml:space="preserve">We will further assume </w:t>
      </w:r>
      <w:r w:rsidR="003D4566">
        <w:rPr>
          <w:rFonts w:eastAsiaTheme="minorEastAsia"/>
          <w:sz w:val="18"/>
          <w:szCs w:val="18"/>
        </w:rPr>
        <w:t xml:space="preserve">that a suitable </w:t>
      </w:r>
      <w:r w:rsidR="00300C8E" w:rsidRPr="00B82864">
        <w:rPr>
          <w:rFonts w:eastAsiaTheme="minorEastAsia"/>
          <w:sz w:val="18"/>
          <w:szCs w:val="18"/>
        </w:rPr>
        <w:t xml:space="preserve">geographic projection is used, </w:t>
      </w:r>
      <w:r w:rsidR="00145808" w:rsidRPr="00B82864">
        <w:rPr>
          <w:rFonts w:eastAsiaTheme="minorEastAsia"/>
          <w:sz w:val="18"/>
          <w:szCs w:val="18"/>
        </w:rPr>
        <w:t xml:space="preserve">such that distances </w:t>
      </w:r>
      <w:r w:rsidR="00A554FD" w:rsidRPr="00B82864">
        <w:rPr>
          <w:rFonts w:eastAsiaTheme="minorEastAsia"/>
          <w:sz w:val="18"/>
          <w:szCs w:val="18"/>
        </w:rPr>
        <w:t xml:space="preserve">between points </w:t>
      </w:r>
      <w:r w:rsidR="007D715B" w:rsidRPr="00B82864">
        <w:rPr>
          <w:rFonts w:eastAsiaTheme="minorEastAsia"/>
          <w:sz w:val="18"/>
          <w:szCs w:val="18"/>
        </w:rPr>
        <w:t xml:space="preserve">are properly defined and satisfy </w:t>
      </w:r>
      <w:r w:rsidR="00A554FD" w:rsidRPr="00B82864">
        <w:rPr>
          <w:rFonts w:eastAsiaTheme="minorEastAsia"/>
          <w:sz w:val="18"/>
          <w:szCs w:val="18"/>
        </w:rPr>
        <w:t xml:space="preserve">basic </w:t>
      </w:r>
      <w:r w:rsidR="00976144" w:rsidRPr="00B82864">
        <w:rPr>
          <w:rFonts w:eastAsiaTheme="minorEastAsia"/>
          <w:sz w:val="18"/>
          <w:szCs w:val="18"/>
        </w:rPr>
        <w:t xml:space="preserve">conditions of </w:t>
      </w:r>
      <w:r w:rsidR="00FB5447" w:rsidRPr="00B82864">
        <w:rPr>
          <w:rFonts w:eastAsiaTheme="minorEastAsia"/>
          <w:sz w:val="18"/>
          <w:szCs w:val="18"/>
        </w:rPr>
        <w:t xml:space="preserve">a </w:t>
      </w:r>
      <w:r w:rsidR="00744F7A" w:rsidRPr="00B82864">
        <w:rPr>
          <w:rFonts w:eastAsiaTheme="minorEastAsia"/>
          <w:sz w:val="18"/>
          <w:szCs w:val="18"/>
        </w:rPr>
        <w:t>normed</w:t>
      </w:r>
      <w:r w:rsidR="00364B9C" w:rsidRPr="00B82864">
        <w:rPr>
          <w:rFonts w:eastAsiaTheme="minorEastAsia"/>
          <w:sz w:val="18"/>
          <w:szCs w:val="18"/>
        </w:rPr>
        <w:t>,</w:t>
      </w:r>
      <w:r w:rsidR="00744F7A" w:rsidRPr="00B82864">
        <w:rPr>
          <w:rFonts w:eastAsiaTheme="minorEastAsia"/>
          <w:sz w:val="18"/>
          <w:szCs w:val="18"/>
        </w:rPr>
        <w:t xml:space="preserve"> </w:t>
      </w:r>
      <w:r w:rsidR="00FB5447" w:rsidRPr="00B82864">
        <w:rPr>
          <w:rFonts w:eastAsiaTheme="minorEastAsia"/>
          <w:sz w:val="18"/>
          <w:szCs w:val="18"/>
        </w:rPr>
        <w:t>metric space.</w:t>
      </w:r>
    </w:p>
    <w:p w14:paraId="0041FB2C" w14:textId="7E4D76DC" w:rsidR="0064093C" w:rsidRPr="00B82864" w:rsidRDefault="0064093C" w:rsidP="0010631D">
      <w:pPr>
        <w:keepNext/>
        <w:spacing w:after="0" w:line="240" w:lineRule="auto"/>
        <w:jc w:val="both"/>
        <w:rPr>
          <w:rFonts w:eastAsiaTheme="minorEastAsia"/>
          <w:sz w:val="18"/>
          <w:szCs w:val="18"/>
        </w:rPr>
      </w:pPr>
    </w:p>
    <w:p w14:paraId="1248EA04" w14:textId="3FF6A0E1" w:rsidR="00C6230A" w:rsidRPr="00B82864" w:rsidRDefault="0064093C" w:rsidP="0010631D">
      <w:pPr>
        <w:keepNext/>
        <w:spacing w:after="0" w:line="240" w:lineRule="auto"/>
        <w:jc w:val="both"/>
        <w:rPr>
          <w:rFonts w:eastAsiaTheme="minorEastAsia"/>
          <w:sz w:val="18"/>
          <w:szCs w:val="18"/>
        </w:rPr>
      </w:pPr>
      <w:r w:rsidRPr="00B82864">
        <w:rPr>
          <w:rFonts w:eastAsiaTheme="minorEastAsia"/>
          <w:sz w:val="18"/>
          <w:szCs w:val="18"/>
        </w:rPr>
        <w:t xml:space="preserve">Let </w:t>
      </w:r>
      <m:oMath>
        <m:r>
          <w:rPr>
            <w:rFonts w:ascii="Cambria Math" w:eastAsiaTheme="minorEastAsia" w:hAnsi="Cambria Math"/>
            <w:sz w:val="22"/>
          </w:rPr>
          <m:t>z</m:t>
        </m:r>
      </m:oMath>
      <w:r w:rsidRPr="00B82864">
        <w:rPr>
          <w:rFonts w:eastAsiaTheme="minorEastAsia"/>
          <w:sz w:val="18"/>
          <w:szCs w:val="18"/>
        </w:rPr>
        <w:t xml:space="preserve"> </w:t>
      </w:r>
      <w:r w:rsidR="00AF249E">
        <w:rPr>
          <w:rFonts w:eastAsiaTheme="minorEastAsia"/>
          <w:sz w:val="18"/>
          <w:szCs w:val="18"/>
        </w:rPr>
        <w:t>be</w:t>
      </w:r>
      <w:r w:rsidRPr="00B82864">
        <w:rPr>
          <w:rFonts w:eastAsiaTheme="minorEastAsia"/>
          <w:sz w:val="18"/>
          <w:szCs w:val="18"/>
        </w:rPr>
        <w:t xml:space="preserve"> measured at a finite number of locations </w:t>
      </w:r>
      <m:oMath>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i</m:t>
            </m:r>
          </m:sub>
        </m:sSub>
        <m:r>
          <w:rPr>
            <w:rFonts w:ascii="Cambria Math" w:eastAsiaTheme="minorEastAsia" w:hAnsi="Cambria Math"/>
            <w:sz w:val="22"/>
          </w:rPr>
          <m:t>, i=1,…,n</m:t>
        </m:r>
      </m:oMath>
      <w:r w:rsidRPr="00B82864">
        <w:rPr>
          <w:rFonts w:eastAsiaTheme="minorEastAsia"/>
          <w:sz w:val="18"/>
          <w:szCs w:val="18"/>
        </w:rPr>
        <w:t>,</w:t>
      </w:r>
      <w:r w:rsidR="00B42477" w:rsidRPr="00B82864">
        <w:rPr>
          <w:rFonts w:eastAsiaTheme="minorEastAsia"/>
          <w:sz w:val="18"/>
          <w:szCs w:val="18"/>
        </w:rPr>
        <w:t xml:space="preserve"> and </w:t>
      </w:r>
      <w:r w:rsidR="00F0091A">
        <w:rPr>
          <w:rFonts w:eastAsiaTheme="minorEastAsia"/>
          <w:sz w:val="18"/>
          <w:szCs w:val="18"/>
        </w:rPr>
        <w:t xml:space="preserve">let the goal be </w:t>
      </w:r>
      <w:r w:rsidR="00B42477" w:rsidRPr="00B82864">
        <w:rPr>
          <w:rFonts w:eastAsiaTheme="minorEastAsia"/>
          <w:sz w:val="18"/>
          <w:szCs w:val="18"/>
        </w:rPr>
        <w:t xml:space="preserve">to </w:t>
      </w:r>
      <w:r w:rsidR="00EC12A0" w:rsidRPr="00B82864">
        <w:rPr>
          <w:rFonts w:eastAsiaTheme="minorEastAsia"/>
          <w:sz w:val="18"/>
          <w:szCs w:val="18"/>
        </w:rPr>
        <w:t>predict</w:t>
      </w:r>
      <w:r w:rsidR="00B42477" w:rsidRPr="00B82864">
        <w:rPr>
          <w:rFonts w:eastAsiaTheme="minorEastAsia"/>
          <w:sz w:val="18"/>
          <w:szCs w:val="18"/>
        </w:rPr>
        <w:t xml:space="preserve"> </w:t>
      </w:r>
      <m:oMath>
        <m:r>
          <w:rPr>
            <w:rFonts w:ascii="Cambria Math" w:eastAsiaTheme="minorEastAsia" w:hAnsi="Cambria Math"/>
            <w:sz w:val="22"/>
          </w:rPr>
          <m:t>z(</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m:t>
        </m:r>
      </m:oMath>
      <w:r w:rsidR="00F0091A" w:rsidRPr="00F0091A">
        <w:rPr>
          <w:rFonts w:eastAsiaTheme="minorEastAsia"/>
          <w:sz w:val="18"/>
          <w:szCs w:val="18"/>
        </w:rPr>
        <w:t xml:space="preserve">, where </w:t>
      </w:r>
      <m:oMath>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oMath>
      <w:r w:rsidR="00F0091A">
        <w:rPr>
          <w:rFonts w:eastAsiaTheme="minorEastAsia"/>
          <w:sz w:val="22"/>
        </w:rPr>
        <w:t xml:space="preserve"> </w:t>
      </w:r>
      <w:r w:rsidR="00F0091A" w:rsidRPr="00F0091A">
        <w:rPr>
          <w:rFonts w:eastAsiaTheme="minorEastAsia"/>
          <w:sz w:val="18"/>
          <w:szCs w:val="18"/>
        </w:rPr>
        <w:t>is an arbitrary location in</w:t>
      </w:r>
      <w:r w:rsidR="00F0091A">
        <w:rPr>
          <w:rFonts w:eastAsiaTheme="minorEastAsia"/>
          <w:sz w:val="22"/>
        </w:rPr>
        <w:t xml:space="preserve"> </w:t>
      </w:r>
      <m:oMath>
        <m:r>
          <w:rPr>
            <w:rFonts w:ascii="Cambria Math" w:eastAsiaTheme="minorEastAsia" w:hAnsi="Cambria Math"/>
            <w:sz w:val="22"/>
          </w:rPr>
          <m:t>D</m:t>
        </m:r>
      </m:oMath>
      <w:r w:rsidR="00490DA9">
        <w:rPr>
          <w:rFonts w:eastAsiaTheme="minorEastAsia"/>
          <w:sz w:val="18"/>
          <w:szCs w:val="18"/>
        </w:rPr>
        <w:t>, f</w:t>
      </w:r>
      <w:r w:rsidR="00AA5CAF" w:rsidRPr="00B82864">
        <w:rPr>
          <w:rFonts w:eastAsiaTheme="minorEastAsia"/>
          <w:sz w:val="18"/>
          <w:szCs w:val="18"/>
        </w:rPr>
        <w:t xml:space="preserve">rom the observations </w:t>
      </w:r>
      <m:oMath>
        <m:r>
          <w:rPr>
            <w:rFonts w:ascii="Cambria Math" w:eastAsiaTheme="minorEastAsia" w:hAnsi="Cambria Math"/>
            <w:sz w:val="22"/>
          </w:rPr>
          <m:t>z(</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i</m:t>
            </m:r>
          </m:sub>
        </m:sSub>
        <m:r>
          <w:rPr>
            <w:rFonts w:ascii="Cambria Math" w:eastAsiaTheme="minorEastAsia" w:hAnsi="Cambria Math"/>
            <w:sz w:val="22"/>
          </w:rPr>
          <m:t>)</m:t>
        </m:r>
      </m:oMath>
      <w:r w:rsidR="00AA5CAF" w:rsidRPr="00B82864">
        <w:rPr>
          <w:rFonts w:eastAsiaTheme="minorEastAsia"/>
          <w:sz w:val="18"/>
          <w:szCs w:val="18"/>
        </w:rPr>
        <w:t>:</w:t>
      </w:r>
    </w:p>
    <w:p w14:paraId="15010762" w14:textId="77777777" w:rsidR="00761C71" w:rsidRPr="00B82864" w:rsidRDefault="00761C71" w:rsidP="0010631D">
      <w:pPr>
        <w:keepNext/>
        <w:spacing w:after="0" w:line="240" w:lineRule="auto"/>
        <w:jc w:val="both"/>
        <w:rPr>
          <w:rFonts w:eastAsiaTheme="minorEastAsia"/>
          <w:sz w:val="18"/>
          <w:szCs w:val="18"/>
        </w:rPr>
      </w:pPr>
    </w:p>
    <w:p w14:paraId="05209E64" w14:textId="7292E5A6" w:rsidR="00AA5CAF" w:rsidRPr="00B82864" w:rsidRDefault="005E5990" w:rsidP="00761C71">
      <w:pPr>
        <w:keepNext/>
        <w:tabs>
          <w:tab w:val="center" w:pos="4536"/>
          <w:tab w:val="right" w:pos="9072"/>
        </w:tabs>
        <w:spacing w:after="0" w:line="240" w:lineRule="auto"/>
        <w:jc w:val="both"/>
        <w:rPr>
          <w:rFonts w:eastAsiaTheme="minorEastAsia"/>
          <w:sz w:val="18"/>
          <w:szCs w:val="18"/>
        </w:rPr>
      </w:pPr>
      <w:r w:rsidRPr="00B82864">
        <w:rPr>
          <w:rFonts w:eastAsiaTheme="minorEastAsia"/>
          <w:sz w:val="18"/>
          <w:szCs w:val="18"/>
        </w:rPr>
        <w:tab/>
      </w:r>
      <m:oMath>
        <m:acc>
          <m:accPr>
            <m:ctrlPr>
              <w:rPr>
                <w:rFonts w:ascii="Cambria Math" w:eastAsiaTheme="minorEastAsia" w:hAnsi="Cambria Math"/>
                <w:i/>
                <w:sz w:val="22"/>
              </w:rPr>
            </m:ctrlPr>
          </m:accPr>
          <m:e>
            <m:r>
              <w:rPr>
                <w:rFonts w:ascii="Cambria Math" w:eastAsiaTheme="minorEastAsia" w:hAnsi="Cambria Math"/>
                <w:sz w:val="22"/>
              </w:rPr>
              <m:t>z</m:t>
            </m:r>
          </m:e>
        </m:acc>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e>
        </m:d>
        <m:r>
          <w:rPr>
            <w:rFonts w:ascii="Cambria Math" w:eastAsiaTheme="minorEastAsia" w:hAnsi="Cambria Math"/>
            <w:sz w:val="22"/>
          </w:rPr>
          <m:t>=f</m:t>
        </m:r>
        <m:d>
          <m:dPr>
            <m:ctrlPr>
              <w:rPr>
                <w:rFonts w:ascii="Cambria Math" w:eastAsiaTheme="minorEastAsia" w:hAnsi="Cambria Math"/>
                <w:i/>
                <w:sz w:val="22"/>
              </w:rPr>
            </m:ctrlPr>
          </m:dPr>
          <m:e>
            <m:r>
              <w:rPr>
                <w:rFonts w:ascii="Cambria Math" w:eastAsiaTheme="minorEastAsia" w:hAnsi="Cambria Math"/>
                <w:sz w:val="22"/>
              </w:rPr>
              <m:t>z</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e>
            </m:d>
            <m:r>
              <w:rPr>
                <w:rFonts w:ascii="Cambria Math" w:eastAsiaTheme="minorEastAsia" w:hAnsi="Cambria Math"/>
                <w:sz w:val="22"/>
              </w:rPr>
              <m:t>,…, z</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n</m:t>
                    </m:r>
                  </m:sub>
                </m:sSub>
              </m:e>
            </m:d>
          </m:e>
        </m:d>
      </m:oMath>
      <w:r w:rsidRPr="00B82864">
        <w:rPr>
          <w:rFonts w:eastAsiaTheme="minorEastAsia"/>
          <w:sz w:val="18"/>
          <w:szCs w:val="18"/>
        </w:rPr>
        <w:tab/>
        <w:t>(1)</w:t>
      </w:r>
    </w:p>
    <w:p w14:paraId="07521826" w14:textId="56638321" w:rsidR="00416CA9" w:rsidRPr="00B82864" w:rsidRDefault="00416CA9" w:rsidP="006D69C5">
      <w:pPr>
        <w:spacing w:after="0" w:line="240" w:lineRule="auto"/>
        <w:jc w:val="both"/>
        <w:rPr>
          <w:sz w:val="18"/>
          <w:szCs w:val="18"/>
        </w:rPr>
      </w:pPr>
    </w:p>
    <w:p w14:paraId="1C5F1F0C" w14:textId="77777777" w:rsidR="00E739AE" w:rsidRPr="00B82864" w:rsidRDefault="00E739AE" w:rsidP="00E739AE">
      <w:pPr>
        <w:keepNext/>
        <w:spacing w:after="0" w:line="240" w:lineRule="auto"/>
        <w:jc w:val="both"/>
        <w:rPr>
          <w:rFonts w:eastAsiaTheme="minorEastAsia"/>
          <w:sz w:val="18"/>
          <w:szCs w:val="18"/>
        </w:rPr>
      </w:pPr>
      <w:r w:rsidRPr="00B82864">
        <w:rPr>
          <w:rFonts w:eastAsiaTheme="minorEastAsia"/>
          <w:sz w:val="18"/>
          <w:szCs w:val="18"/>
        </w:rPr>
        <w:t xml:space="preserve">Different methods can now be used to come up with a function </w:t>
      </w:r>
      <m:oMath>
        <m:r>
          <w:rPr>
            <w:rFonts w:ascii="Cambria Math" w:eastAsiaTheme="minorEastAsia" w:hAnsi="Cambria Math"/>
            <w:sz w:val="22"/>
          </w:rPr>
          <m:t>f</m:t>
        </m:r>
      </m:oMath>
      <w:r w:rsidRPr="00B82864">
        <w:rPr>
          <w:rFonts w:eastAsiaTheme="minorEastAsia"/>
          <w:sz w:val="18"/>
          <w:szCs w:val="18"/>
        </w:rPr>
        <w:t>.</w:t>
      </w:r>
    </w:p>
    <w:p w14:paraId="42AA5A83" w14:textId="77777777" w:rsidR="00E739AE" w:rsidRPr="00B82864" w:rsidRDefault="00E739AE" w:rsidP="006D69C5">
      <w:pPr>
        <w:spacing w:after="0" w:line="240" w:lineRule="auto"/>
        <w:jc w:val="both"/>
        <w:rPr>
          <w:sz w:val="18"/>
          <w:szCs w:val="18"/>
        </w:rPr>
      </w:pPr>
    </w:p>
    <w:p w14:paraId="3A27642E" w14:textId="473FAECE" w:rsidR="00BC324F" w:rsidRPr="00B82864" w:rsidRDefault="00882115" w:rsidP="003F7900">
      <w:pPr>
        <w:spacing w:after="0" w:line="240" w:lineRule="auto"/>
        <w:jc w:val="both"/>
        <w:rPr>
          <w:sz w:val="18"/>
          <w:szCs w:val="18"/>
        </w:rPr>
      </w:pPr>
      <w:r w:rsidRPr="00B82864">
        <w:rPr>
          <w:i/>
          <w:iCs/>
          <w:sz w:val="18"/>
          <w:szCs w:val="18"/>
        </w:rPr>
        <w:t>Nearest neighbour</w:t>
      </w:r>
      <w:r w:rsidR="003F7900" w:rsidRPr="00B82864">
        <w:rPr>
          <w:i/>
          <w:iCs/>
          <w:sz w:val="18"/>
          <w:szCs w:val="18"/>
        </w:rPr>
        <w:t xml:space="preserve"> spatial interpolation</w:t>
      </w:r>
    </w:p>
    <w:p w14:paraId="774DC944" w14:textId="74E40C00" w:rsidR="00BA049F" w:rsidRPr="00B82864" w:rsidRDefault="00D95DDC" w:rsidP="003F7900">
      <w:pPr>
        <w:spacing w:after="0" w:line="240" w:lineRule="auto"/>
        <w:jc w:val="both"/>
        <w:rPr>
          <w:sz w:val="18"/>
          <w:szCs w:val="18"/>
        </w:rPr>
      </w:pPr>
      <w:r w:rsidRPr="00B82864">
        <w:rPr>
          <w:sz w:val="18"/>
          <w:szCs w:val="18"/>
        </w:rPr>
        <w:t xml:space="preserve">Perhaps the simplest spatial interpolation method is to </w:t>
      </w:r>
      <w:r w:rsidR="00244D3F" w:rsidRPr="00B82864">
        <w:rPr>
          <w:sz w:val="18"/>
          <w:szCs w:val="18"/>
        </w:rPr>
        <w:t xml:space="preserve">let the </w:t>
      </w:r>
      <w:r w:rsidR="00EC12A0" w:rsidRPr="00B82864">
        <w:rPr>
          <w:sz w:val="18"/>
          <w:szCs w:val="18"/>
        </w:rPr>
        <w:t>prediction</w:t>
      </w:r>
      <w:r w:rsidR="00244D3F" w:rsidRPr="00B82864">
        <w:rPr>
          <w:sz w:val="18"/>
          <w:szCs w:val="18"/>
        </w:rPr>
        <w:t xml:space="preserve"> at </w:t>
      </w:r>
      <w:r w:rsidR="00A31741" w:rsidRPr="00B82864">
        <w:rPr>
          <w:sz w:val="18"/>
          <w:szCs w:val="18"/>
        </w:rPr>
        <w:t>location</w:t>
      </w:r>
      <w:r w:rsidR="00EC12A0" w:rsidRPr="00B82864">
        <w:rPr>
          <w:sz w:val="18"/>
          <w:szCs w:val="18"/>
        </w:rPr>
        <w:t xml:space="preserve"> </w:t>
      </w:r>
      <m:oMath>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oMath>
      <w:r w:rsidR="00A31741" w:rsidRPr="00B82864">
        <w:rPr>
          <w:sz w:val="18"/>
          <w:szCs w:val="18"/>
        </w:rPr>
        <w:t xml:space="preserve"> be equal to the nearest observation. </w:t>
      </w:r>
      <w:r w:rsidR="00E012B9">
        <w:rPr>
          <w:sz w:val="18"/>
          <w:szCs w:val="18"/>
        </w:rPr>
        <w:t>This may be written as</w:t>
      </w:r>
      <w:r w:rsidR="00617D87" w:rsidRPr="00B82864">
        <w:rPr>
          <w:sz w:val="18"/>
          <w:szCs w:val="18"/>
        </w:rPr>
        <w:t xml:space="preserve"> a </w:t>
      </w:r>
      <w:r w:rsidR="000E20EA" w:rsidRPr="00B82864">
        <w:rPr>
          <w:sz w:val="18"/>
          <w:szCs w:val="18"/>
        </w:rPr>
        <w:t xml:space="preserve">weighted </w:t>
      </w:r>
      <w:r w:rsidR="00617D87" w:rsidRPr="00B82864">
        <w:rPr>
          <w:sz w:val="18"/>
          <w:szCs w:val="18"/>
        </w:rPr>
        <w:t>linear interpolation model:</w:t>
      </w:r>
    </w:p>
    <w:p w14:paraId="7B188AF9" w14:textId="77777777" w:rsidR="00617D87" w:rsidRPr="00B82864" w:rsidRDefault="00617D87" w:rsidP="00617D87">
      <w:pPr>
        <w:keepNext/>
        <w:spacing w:after="0" w:line="240" w:lineRule="auto"/>
        <w:jc w:val="both"/>
        <w:rPr>
          <w:rFonts w:eastAsiaTheme="minorEastAsia"/>
          <w:sz w:val="18"/>
          <w:szCs w:val="18"/>
        </w:rPr>
      </w:pPr>
    </w:p>
    <w:p w14:paraId="77985EA7" w14:textId="171266F8" w:rsidR="00617D87" w:rsidRPr="00B82864" w:rsidRDefault="00617D87" w:rsidP="00617D87">
      <w:pPr>
        <w:keepNext/>
        <w:tabs>
          <w:tab w:val="center" w:pos="4536"/>
          <w:tab w:val="right" w:pos="9072"/>
        </w:tabs>
        <w:spacing w:after="0" w:line="240" w:lineRule="auto"/>
        <w:jc w:val="both"/>
        <w:rPr>
          <w:rFonts w:eastAsiaTheme="minorEastAsia"/>
          <w:sz w:val="18"/>
          <w:szCs w:val="18"/>
        </w:rPr>
      </w:pPr>
      <w:r w:rsidRPr="00B82864">
        <w:rPr>
          <w:rFonts w:eastAsiaTheme="minorEastAsia"/>
          <w:sz w:val="18"/>
          <w:szCs w:val="18"/>
        </w:rPr>
        <w:tab/>
      </w:r>
      <m:oMath>
        <m:acc>
          <m:accPr>
            <m:ctrlPr>
              <w:rPr>
                <w:rFonts w:ascii="Cambria Math" w:eastAsiaTheme="minorEastAsia" w:hAnsi="Cambria Math"/>
                <w:i/>
                <w:sz w:val="22"/>
              </w:rPr>
            </m:ctrlPr>
          </m:accPr>
          <m:e>
            <m:r>
              <w:rPr>
                <w:rFonts w:ascii="Cambria Math" w:eastAsiaTheme="minorEastAsia" w:hAnsi="Cambria Math"/>
                <w:sz w:val="22"/>
              </w:rPr>
              <m:t>z</m:t>
            </m:r>
          </m:e>
        </m:acc>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e>
        </m:d>
        <m: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i=1</m:t>
            </m:r>
          </m:sub>
          <m:sup>
            <m:r>
              <w:rPr>
                <w:rFonts w:ascii="Cambria Math" w:eastAsiaTheme="minorEastAsia" w:hAnsi="Cambria Math"/>
                <w:sz w:val="22"/>
              </w:rPr>
              <m:t>n</m:t>
            </m:r>
          </m:sup>
          <m:e>
            <m:sSub>
              <m:sSubPr>
                <m:ctrlPr>
                  <w:rPr>
                    <w:rFonts w:ascii="Cambria Math" w:eastAsiaTheme="minorEastAsia" w:hAnsi="Cambria Math"/>
                    <w:i/>
                    <w:sz w:val="22"/>
                  </w:rPr>
                </m:ctrlPr>
              </m:sSubPr>
              <m:e>
                <m:r>
                  <w:rPr>
                    <w:rFonts w:ascii="Cambria Math" w:eastAsiaTheme="minorEastAsia" w:hAnsi="Cambria Math"/>
                    <w:sz w:val="22"/>
                  </w:rPr>
                  <m:t>λ</m:t>
                </m:r>
              </m:e>
              <m:sub>
                <m:r>
                  <w:rPr>
                    <w:rFonts w:ascii="Cambria Math" w:eastAsiaTheme="minorEastAsia" w:hAnsi="Cambria Math"/>
                    <w:sz w:val="22"/>
                  </w:rPr>
                  <m:t>i</m:t>
                </m:r>
              </m:sub>
            </m:sSub>
            <m:r>
              <w:rPr>
                <w:rFonts w:ascii="Cambria Math" w:eastAsiaTheme="minorEastAsia" w:hAnsi="Cambria Math"/>
                <w:sz w:val="22"/>
              </w:rPr>
              <m:t>∙z(</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i</m:t>
                </m:r>
              </m:sub>
            </m:sSub>
            <m:r>
              <w:rPr>
                <w:rFonts w:ascii="Cambria Math" w:eastAsiaTheme="minorEastAsia" w:hAnsi="Cambria Math"/>
                <w:sz w:val="22"/>
              </w:rPr>
              <m:t>)</m:t>
            </m:r>
          </m:e>
        </m:nary>
      </m:oMath>
      <w:r w:rsidRPr="00B82864">
        <w:rPr>
          <w:rFonts w:eastAsiaTheme="minorEastAsia"/>
          <w:sz w:val="18"/>
          <w:szCs w:val="18"/>
        </w:rPr>
        <w:tab/>
        <w:t>(</w:t>
      </w:r>
      <w:r w:rsidR="00E630CE" w:rsidRPr="00B82864">
        <w:rPr>
          <w:rFonts w:eastAsiaTheme="minorEastAsia"/>
          <w:sz w:val="18"/>
          <w:szCs w:val="18"/>
        </w:rPr>
        <w:t>2</w:t>
      </w:r>
      <w:r w:rsidRPr="00B82864">
        <w:rPr>
          <w:rFonts w:eastAsiaTheme="minorEastAsia"/>
          <w:sz w:val="18"/>
          <w:szCs w:val="18"/>
        </w:rPr>
        <w:t>)</w:t>
      </w:r>
    </w:p>
    <w:p w14:paraId="2B741199" w14:textId="717B4257" w:rsidR="00617D87" w:rsidRPr="00B82864" w:rsidRDefault="00617D87" w:rsidP="00617D87">
      <w:pPr>
        <w:spacing w:after="0" w:line="240" w:lineRule="auto"/>
        <w:jc w:val="both"/>
        <w:rPr>
          <w:sz w:val="18"/>
          <w:szCs w:val="18"/>
        </w:rPr>
      </w:pPr>
    </w:p>
    <w:p w14:paraId="7101E615" w14:textId="4E990A2C" w:rsidR="00E739AE" w:rsidRPr="00B82864" w:rsidRDefault="000E20EA" w:rsidP="00617D87">
      <w:pPr>
        <w:spacing w:after="0" w:line="240" w:lineRule="auto"/>
        <w:jc w:val="both"/>
        <w:rPr>
          <w:rFonts w:eastAsiaTheme="minorEastAsia"/>
          <w:sz w:val="18"/>
          <w:szCs w:val="18"/>
        </w:rPr>
      </w:pPr>
      <w:r w:rsidRPr="00B82864">
        <w:rPr>
          <w:sz w:val="18"/>
          <w:szCs w:val="18"/>
        </w:rPr>
        <w:t xml:space="preserve">with all weights </w:t>
      </w:r>
      <m:oMath>
        <m:sSub>
          <m:sSubPr>
            <m:ctrlPr>
              <w:rPr>
                <w:rFonts w:ascii="Cambria Math" w:eastAsiaTheme="minorEastAsia" w:hAnsi="Cambria Math"/>
                <w:i/>
                <w:sz w:val="22"/>
              </w:rPr>
            </m:ctrlPr>
          </m:sSubPr>
          <m:e>
            <m:r>
              <w:rPr>
                <w:rFonts w:ascii="Cambria Math" w:eastAsiaTheme="minorEastAsia" w:hAnsi="Cambria Math"/>
                <w:sz w:val="22"/>
              </w:rPr>
              <m:t>λ</m:t>
            </m:r>
          </m:e>
          <m:sub>
            <m:r>
              <w:rPr>
                <w:rFonts w:ascii="Cambria Math" w:eastAsiaTheme="minorEastAsia" w:hAnsi="Cambria Math"/>
                <w:sz w:val="22"/>
              </w:rPr>
              <m:t>i</m:t>
            </m:r>
          </m:sub>
        </m:sSub>
      </m:oMath>
      <w:r w:rsidRPr="00B82864">
        <w:rPr>
          <w:rFonts w:eastAsiaTheme="minorEastAsia"/>
          <w:sz w:val="22"/>
        </w:rPr>
        <w:t xml:space="preserve"> </w:t>
      </w:r>
      <w:r w:rsidRPr="00B82864">
        <w:rPr>
          <w:rFonts w:eastAsiaTheme="minorEastAsia"/>
          <w:sz w:val="18"/>
          <w:szCs w:val="18"/>
        </w:rPr>
        <w:t>set to zero except for the nearest</w:t>
      </w:r>
      <w:r w:rsidR="00E630CE" w:rsidRPr="00B82864">
        <w:rPr>
          <w:rFonts w:eastAsiaTheme="minorEastAsia"/>
          <w:sz w:val="18"/>
          <w:szCs w:val="18"/>
        </w:rPr>
        <w:t xml:space="preserve"> observation, wh</w:t>
      </w:r>
      <w:r w:rsidR="00044F13">
        <w:rPr>
          <w:rFonts w:eastAsiaTheme="minorEastAsia"/>
          <w:sz w:val="18"/>
          <w:szCs w:val="18"/>
        </w:rPr>
        <w:t xml:space="preserve">ich has a </w:t>
      </w:r>
      <w:r w:rsidR="00E630CE" w:rsidRPr="00B82864">
        <w:rPr>
          <w:rFonts w:eastAsiaTheme="minorEastAsia"/>
          <w:sz w:val="18"/>
          <w:szCs w:val="18"/>
        </w:rPr>
        <w:t>weight equal</w:t>
      </w:r>
      <w:r w:rsidR="00044F13">
        <w:rPr>
          <w:rFonts w:eastAsiaTheme="minorEastAsia"/>
          <w:sz w:val="18"/>
          <w:szCs w:val="18"/>
        </w:rPr>
        <w:t xml:space="preserve"> to</w:t>
      </w:r>
      <w:r w:rsidR="00E630CE" w:rsidRPr="00B82864">
        <w:rPr>
          <w:rFonts w:eastAsiaTheme="minorEastAsia"/>
          <w:sz w:val="18"/>
          <w:szCs w:val="18"/>
        </w:rPr>
        <w:t xml:space="preserve"> </w:t>
      </w:r>
      <w:r w:rsidR="007747D5" w:rsidRPr="00B82864">
        <w:rPr>
          <w:rFonts w:eastAsiaTheme="minorEastAsia"/>
          <w:sz w:val="18"/>
          <w:szCs w:val="18"/>
        </w:rPr>
        <w:t>one</w:t>
      </w:r>
      <w:r w:rsidR="00E630CE" w:rsidRPr="00B82864">
        <w:rPr>
          <w:rFonts w:eastAsiaTheme="minorEastAsia"/>
          <w:sz w:val="18"/>
          <w:szCs w:val="18"/>
        </w:rPr>
        <w:t xml:space="preserve">. </w:t>
      </w:r>
      <w:r w:rsidR="00E06F19" w:rsidRPr="00B82864">
        <w:rPr>
          <w:rFonts w:eastAsiaTheme="minorEastAsia"/>
          <w:sz w:val="18"/>
          <w:szCs w:val="18"/>
        </w:rPr>
        <w:t>F</w:t>
      </w:r>
      <w:r w:rsidR="00E433D2" w:rsidRPr="00B82864">
        <w:rPr>
          <w:rFonts w:eastAsiaTheme="minorEastAsia"/>
          <w:sz w:val="18"/>
          <w:szCs w:val="18"/>
        </w:rPr>
        <w:t>igure</w:t>
      </w:r>
      <w:r w:rsidR="002377AE" w:rsidRPr="00B82864">
        <w:rPr>
          <w:rFonts w:eastAsiaTheme="minorEastAsia"/>
          <w:sz w:val="18"/>
          <w:szCs w:val="18"/>
        </w:rPr>
        <w:t> </w:t>
      </w:r>
      <w:r w:rsidR="00E433D2" w:rsidRPr="00B82864">
        <w:rPr>
          <w:rFonts w:eastAsiaTheme="minorEastAsia"/>
          <w:sz w:val="18"/>
          <w:szCs w:val="18"/>
        </w:rPr>
        <w:t xml:space="preserve">1 gives a graphical illustration for a simple case of </w:t>
      </w:r>
      <m:oMath>
        <m:r>
          <w:rPr>
            <w:rFonts w:ascii="Cambria Math" w:eastAsiaTheme="minorEastAsia" w:hAnsi="Cambria Math"/>
            <w:sz w:val="22"/>
          </w:rPr>
          <m:t>n=8</m:t>
        </m:r>
      </m:oMath>
      <w:r w:rsidR="00E433D2" w:rsidRPr="00B82864">
        <w:rPr>
          <w:rFonts w:eastAsiaTheme="minorEastAsia"/>
          <w:sz w:val="18"/>
          <w:szCs w:val="18"/>
        </w:rPr>
        <w:t xml:space="preserve"> observations. </w:t>
      </w:r>
      <w:r w:rsidR="00C03740" w:rsidRPr="00B82864">
        <w:rPr>
          <w:rFonts w:eastAsiaTheme="minorEastAsia"/>
          <w:sz w:val="18"/>
          <w:szCs w:val="18"/>
        </w:rPr>
        <w:t xml:space="preserve">The </w:t>
      </w:r>
      <w:r w:rsidR="009B49B2" w:rsidRPr="00B82864">
        <w:rPr>
          <w:rFonts w:eastAsiaTheme="minorEastAsia"/>
          <w:sz w:val="18"/>
          <w:szCs w:val="18"/>
        </w:rPr>
        <w:t>interpolat</w:t>
      </w:r>
      <w:r w:rsidR="00A346E3" w:rsidRPr="00B82864">
        <w:rPr>
          <w:rFonts w:eastAsiaTheme="minorEastAsia"/>
          <w:sz w:val="18"/>
          <w:szCs w:val="18"/>
        </w:rPr>
        <w:t xml:space="preserve">ion results in a map </w:t>
      </w:r>
      <w:r w:rsidR="009A519C">
        <w:rPr>
          <w:rFonts w:eastAsiaTheme="minorEastAsia"/>
          <w:sz w:val="18"/>
          <w:szCs w:val="18"/>
        </w:rPr>
        <w:t xml:space="preserve">with </w:t>
      </w:r>
      <w:r w:rsidR="00EA1F83" w:rsidRPr="00B82864">
        <w:rPr>
          <w:rFonts w:eastAsiaTheme="minorEastAsia"/>
          <w:sz w:val="18"/>
          <w:szCs w:val="18"/>
        </w:rPr>
        <w:t xml:space="preserve">so-called </w:t>
      </w:r>
      <w:r w:rsidR="00B90347" w:rsidRPr="00B82864">
        <w:rPr>
          <w:rFonts w:eastAsiaTheme="minorEastAsia"/>
          <w:sz w:val="18"/>
          <w:szCs w:val="18"/>
        </w:rPr>
        <w:t xml:space="preserve">‘Thiessen polygons’ or ‘Voronoi diagrams’. </w:t>
      </w:r>
      <w:r w:rsidR="00C27F32" w:rsidRPr="00B82864">
        <w:rPr>
          <w:rFonts w:eastAsiaTheme="minorEastAsia"/>
          <w:sz w:val="18"/>
          <w:szCs w:val="18"/>
        </w:rPr>
        <w:t>The interpolated value is constant within a polygon and makes</w:t>
      </w:r>
      <w:r w:rsidR="009B49B2" w:rsidRPr="00B82864">
        <w:rPr>
          <w:rFonts w:eastAsiaTheme="minorEastAsia"/>
          <w:sz w:val="18"/>
          <w:szCs w:val="18"/>
        </w:rPr>
        <w:t xml:space="preserve"> discrete jumps </w:t>
      </w:r>
      <w:r w:rsidR="00C27F32" w:rsidRPr="00B82864">
        <w:rPr>
          <w:rFonts w:eastAsiaTheme="minorEastAsia"/>
          <w:sz w:val="18"/>
          <w:szCs w:val="18"/>
        </w:rPr>
        <w:t xml:space="preserve">when </w:t>
      </w:r>
      <w:r w:rsidR="0038524E">
        <w:rPr>
          <w:rFonts w:eastAsiaTheme="minorEastAsia"/>
          <w:sz w:val="18"/>
          <w:szCs w:val="18"/>
        </w:rPr>
        <w:t xml:space="preserve">crossing the border between two </w:t>
      </w:r>
      <w:r w:rsidR="00C27F32" w:rsidRPr="00B82864">
        <w:rPr>
          <w:rFonts w:eastAsiaTheme="minorEastAsia"/>
          <w:sz w:val="18"/>
          <w:szCs w:val="18"/>
        </w:rPr>
        <w:t>polygon</w:t>
      </w:r>
      <w:r w:rsidR="0038524E">
        <w:rPr>
          <w:rFonts w:eastAsiaTheme="minorEastAsia"/>
          <w:sz w:val="18"/>
          <w:szCs w:val="18"/>
        </w:rPr>
        <w:t>s</w:t>
      </w:r>
      <w:r w:rsidR="00C27F32" w:rsidRPr="00B82864">
        <w:rPr>
          <w:rFonts w:eastAsiaTheme="minorEastAsia"/>
          <w:sz w:val="18"/>
          <w:szCs w:val="18"/>
        </w:rPr>
        <w:t xml:space="preserve"> (i.e., when the nearest observation changes). This </w:t>
      </w:r>
      <w:r w:rsidR="00582E81">
        <w:rPr>
          <w:rFonts w:eastAsiaTheme="minorEastAsia"/>
          <w:sz w:val="18"/>
          <w:szCs w:val="18"/>
        </w:rPr>
        <w:t xml:space="preserve">discontinuity </w:t>
      </w:r>
      <w:r w:rsidR="00C27F32" w:rsidRPr="00B82864">
        <w:rPr>
          <w:rFonts w:eastAsiaTheme="minorEastAsia"/>
          <w:sz w:val="18"/>
          <w:szCs w:val="18"/>
        </w:rPr>
        <w:t xml:space="preserve">may not be </w:t>
      </w:r>
      <w:r w:rsidR="0073605F" w:rsidRPr="00B82864">
        <w:rPr>
          <w:rFonts w:eastAsiaTheme="minorEastAsia"/>
          <w:sz w:val="18"/>
          <w:szCs w:val="18"/>
        </w:rPr>
        <w:t xml:space="preserve">very realistic for real-world phenomena but nearest neighbour maps do </w:t>
      </w:r>
      <w:r w:rsidR="0015723F" w:rsidRPr="00B82864">
        <w:rPr>
          <w:rFonts w:eastAsiaTheme="minorEastAsia"/>
          <w:sz w:val="18"/>
          <w:szCs w:val="18"/>
        </w:rPr>
        <w:t xml:space="preserve">support a </w:t>
      </w:r>
      <w:r w:rsidR="00582E81">
        <w:rPr>
          <w:rFonts w:eastAsiaTheme="minorEastAsia"/>
          <w:sz w:val="18"/>
          <w:szCs w:val="18"/>
        </w:rPr>
        <w:t xml:space="preserve">visual </w:t>
      </w:r>
      <w:r w:rsidR="0015723F" w:rsidRPr="00B82864">
        <w:rPr>
          <w:rFonts w:eastAsiaTheme="minorEastAsia"/>
          <w:sz w:val="18"/>
          <w:szCs w:val="18"/>
        </w:rPr>
        <w:t>explor</w:t>
      </w:r>
      <w:r w:rsidR="00F003D2" w:rsidRPr="00B82864">
        <w:rPr>
          <w:rFonts w:eastAsiaTheme="minorEastAsia"/>
          <w:sz w:val="18"/>
          <w:szCs w:val="18"/>
        </w:rPr>
        <w:t>a</w:t>
      </w:r>
      <w:r w:rsidR="0015723F" w:rsidRPr="00B82864">
        <w:rPr>
          <w:rFonts w:eastAsiaTheme="minorEastAsia"/>
          <w:sz w:val="18"/>
          <w:szCs w:val="18"/>
        </w:rPr>
        <w:t>t</w:t>
      </w:r>
      <w:r w:rsidR="00F003D2" w:rsidRPr="00B82864">
        <w:rPr>
          <w:rFonts w:eastAsiaTheme="minorEastAsia"/>
          <w:sz w:val="18"/>
          <w:szCs w:val="18"/>
        </w:rPr>
        <w:t>or</w:t>
      </w:r>
      <w:r w:rsidR="0015723F" w:rsidRPr="00B82864">
        <w:rPr>
          <w:rFonts w:eastAsiaTheme="minorEastAsia"/>
          <w:sz w:val="18"/>
          <w:szCs w:val="18"/>
        </w:rPr>
        <w:t xml:space="preserve">y analysis of spatial data and can also be used for variables measured on a categorical scale, such as soil type </w:t>
      </w:r>
      <w:r w:rsidR="00582E81">
        <w:rPr>
          <w:rFonts w:eastAsiaTheme="minorEastAsia"/>
          <w:sz w:val="18"/>
          <w:szCs w:val="18"/>
        </w:rPr>
        <w:t>or</w:t>
      </w:r>
      <w:r w:rsidR="0015723F" w:rsidRPr="00B82864">
        <w:rPr>
          <w:rFonts w:eastAsiaTheme="minorEastAsia"/>
          <w:sz w:val="18"/>
          <w:szCs w:val="18"/>
        </w:rPr>
        <w:t xml:space="preserve"> land </w:t>
      </w:r>
      <w:r w:rsidR="00E739AE" w:rsidRPr="00B82864">
        <w:rPr>
          <w:rFonts w:eastAsiaTheme="minorEastAsia"/>
          <w:sz w:val="18"/>
          <w:szCs w:val="18"/>
        </w:rPr>
        <w:t>use.</w:t>
      </w:r>
    </w:p>
    <w:p w14:paraId="0F8C12DF" w14:textId="77777777" w:rsidR="00E739AE" w:rsidRPr="00B82864" w:rsidRDefault="00E739AE" w:rsidP="00617D87">
      <w:pPr>
        <w:spacing w:after="0" w:line="240" w:lineRule="auto"/>
        <w:jc w:val="both"/>
        <w:rPr>
          <w:rFonts w:eastAsiaTheme="minorEastAsia"/>
          <w:sz w:val="18"/>
          <w:szCs w:val="18"/>
        </w:rPr>
      </w:pPr>
    </w:p>
    <w:p w14:paraId="39AE33DF" w14:textId="44069410" w:rsidR="00A07978" w:rsidRPr="00B82864" w:rsidRDefault="00A07978" w:rsidP="00A07978">
      <w:pPr>
        <w:spacing w:after="0" w:line="240" w:lineRule="auto"/>
        <w:jc w:val="both"/>
        <w:rPr>
          <w:i/>
          <w:iCs/>
          <w:sz w:val="18"/>
          <w:szCs w:val="18"/>
        </w:rPr>
      </w:pPr>
      <w:r w:rsidRPr="00B82864">
        <w:rPr>
          <w:i/>
          <w:iCs/>
          <w:sz w:val="18"/>
          <w:szCs w:val="18"/>
        </w:rPr>
        <w:t>Inverse distance weighting</w:t>
      </w:r>
    </w:p>
    <w:p w14:paraId="4B6B0394" w14:textId="0F2428ED" w:rsidR="00A07978" w:rsidRPr="00B82864" w:rsidRDefault="00EB5747" w:rsidP="00A07978">
      <w:pPr>
        <w:spacing w:after="0" w:line="240" w:lineRule="auto"/>
        <w:jc w:val="both"/>
        <w:rPr>
          <w:sz w:val="18"/>
          <w:szCs w:val="18"/>
        </w:rPr>
      </w:pPr>
      <w:r w:rsidRPr="00B82864">
        <w:rPr>
          <w:sz w:val="18"/>
          <w:szCs w:val="18"/>
        </w:rPr>
        <w:t xml:space="preserve">A slightly more </w:t>
      </w:r>
      <w:r w:rsidR="004A7A7E" w:rsidRPr="00B82864">
        <w:rPr>
          <w:sz w:val="18"/>
          <w:szCs w:val="18"/>
        </w:rPr>
        <w:t xml:space="preserve">advanced approach is to </w:t>
      </w:r>
      <w:r w:rsidR="008A3A0E" w:rsidRPr="00B82864">
        <w:rPr>
          <w:sz w:val="18"/>
          <w:szCs w:val="18"/>
        </w:rPr>
        <w:t xml:space="preserve">use Eq. 2 and </w:t>
      </w:r>
      <w:r w:rsidR="001A7EFC" w:rsidRPr="00B82864">
        <w:rPr>
          <w:sz w:val="18"/>
          <w:szCs w:val="18"/>
        </w:rPr>
        <w:t xml:space="preserve">let all weights have a positive value that is directly derived from the distance between the </w:t>
      </w:r>
      <w:r w:rsidR="008A3A0E" w:rsidRPr="00B82864">
        <w:rPr>
          <w:sz w:val="18"/>
          <w:szCs w:val="18"/>
        </w:rPr>
        <w:t xml:space="preserve">observation and </w:t>
      </w:r>
      <w:r w:rsidR="0064167A" w:rsidRPr="00B82864">
        <w:rPr>
          <w:sz w:val="18"/>
          <w:szCs w:val="18"/>
        </w:rPr>
        <w:t>prediction</w:t>
      </w:r>
      <w:r w:rsidR="008A3A0E" w:rsidRPr="00B82864">
        <w:rPr>
          <w:sz w:val="18"/>
          <w:szCs w:val="18"/>
        </w:rPr>
        <w:t xml:space="preserve"> points:</w:t>
      </w:r>
    </w:p>
    <w:p w14:paraId="4584BA6D" w14:textId="77777777" w:rsidR="008A3A0E" w:rsidRPr="00B82864" w:rsidRDefault="008A3A0E" w:rsidP="008A3A0E">
      <w:pPr>
        <w:keepNext/>
        <w:spacing w:after="0" w:line="240" w:lineRule="auto"/>
        <w:jc w:val="both"/>
        <w:rPr>
          <w:rFonts w:eastAsiaTheme="minorEastAsia"/>
          <w:sz w:val="18"/>
          <w:szCs w:val="18"/>
        </w:rPr>
      </w:pPr>
    </w:p>
    <w:p w14:paraId="0FF0AE55" w14:textId="3E78251D" w:rsidR="008A3A0E" w:rsidRPr="00B82864" w:rsidRDefault="008A3A0E" w:rsidP="008A3A0E">
      <w:pPr>
        <w:keepNext/>
        <w:tabs>
          <w:tab w:val="center" w:pos="4536"/>
          <w:tab w:val="right" w:pos="9072"/>
        </w:tabs>
        <w:spacing w:after="0" w:line="240" w:lineRule="auto"/>
        <w:jc w:val="both"/>
        <w:rPr>
          <w:rFonts w:eastAsiaTheme="minorEastAsia"/>
          <w:sz w:val="18"/>
          <w:szCs w:val="18"/>
        </w:rPr>
      </w:pPr>
      <w:r w:rsidRPr="00B82864">
        <w:rPr>
          <w:rFonts w:eastAsiaTheme="minorEastAsia"/>
          <w:sz w:val="18"/>
          <w:szCs w:val="18"/>
        </w:rPr>
        <w:tab/>
      </w:r>
      <m:oMath>
        <m:sSub>
          <m:sSubPr>
            <m:ctrlPr>
              <w:rPr>
                <w:rFonts w:ascii="Cambria Math" w:eastAsiaTheme="minorEastAsia" w:hAnsi="Cambria Math"/>
                <w:i/>
                <w:sz w:val="22"/>
              </w:rPr>
            </m:ctrlPr>
          </m:sSubPr>
          <m:e>
            <m:r>
              <w:rPr>
                <w:rFonts w:ascii="Cambria Math" w:eastAsiaTheme="minorEastAsia" w:hAnsi="Cambria Math"/>
                <w:sz w:val="22"/>
              </w:rPr>
              <m:t>λ</m:t>
            </m:r>
          </m:e>
          <m:sub>
            <m:r>
              <w:rPr>
                <w:rFonts w:ascii="Cambria Math" w:eastAsiaTheme="minorEastAsia" w:hAnsi="Cambria Math"/>
                <w:sz w:val="22"/>
              </w:rPr>
              <m:t>i</m:t>
            </m:r>
          </m:sub>
        </m:sSub>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c</m:t>
            </m:r>
          </m:num>
          <m:den>
            <m:sSup>
              <m:sSupPr>
                <m:ctrlPr>
                  <w:rPr>
                    <w:rFonts w:ascii="Cambria Math" w:eastAsiaTheme="minorEastAsia" w:hAnsi="Cambria Math"/>
                    <w:i/>
                    <w:sz w:val="22"/>
                  </w:rPr>
                </m:ctrlPr>
              </m:sSupPr>
              <m:e>
                <m:sSub>
                  <m:sSubPr>
                    <m:ctrlPr>
                      <w:rPr>
                        <w:rFonts w:ascii="Cambria Math" w:eastAsiaTheme="minorEastAsia" w:hAnsi="Cambria Math"/>
                        <w:i/>
                        <w:sz w:val="22"/>
                      </w:rPr>
                    </m:ctrlPr>
                  </m:sSubPr>
                  <m:e>
                    <m:r>
                      <w:rPr>
                        <w:rFonts w:ascii="Cambria Math" w:eastAsiaTheme="minorEastAsia" w:hAnsi="Cambria Math"/>
                        <w:sz w:val="22"/>
                      </w:rPr>
                      <m:t>d</m:t>
                    </m:r>
                  </m:e>
                  <m:sub>
                    <m:r>
                      <w:rPr>
                        <w:rFonts w:ascii="Cambria Math" w:eastAsiaTheme="minorEastAsia" w:hAnsi="Cambria Math"/>
                        <w:sz w:val="22"/>
                      </w:rPr>
                      <m:t>i</m:t>
                    </m:r>
                  </m:sub>
                </m:sSub>
              </m:e>
              <m:sup>
                <m:r>
                  <w:rPr>
                    <w:rFonts w:ascii="Cambria Math" w:eastAsiaTheme="minorEastAsia" w:hAnsi="Cambria Math"/>
                    <w:sz w:val="22"/>
                  </w:rPr>
                  <m:t>p</m:t>
                </m:r>
              </m:sup>
            </m:sSup>
          </m:den>
        </m:f>
      </m:oMath>
      <w:r w:rsidRPr="00B82864">
        <w:rPr>
          <w:rFonts w:eastAsiaTheme="minorEastAsia"/>
          <w:sz w:val="18"/>
          <w:szCs w:val="18"/>
        </w:rPr>
        <w:tab/>
        <w:t>(3)</w:t>
      </w:r>
    </w:p>
    <w:p w14:paraId="1F5CB857" w14:textId="77777777" w:rsidR="008A3A0E" w:rsidRPr="00B82864" w:rsidRDefault="008A3A0E" w:rsidP="008A3A0E">
      <w:pPr>
        <w:spacing w:after="0" w:line="240" w:lineRule="auto"/>
        <w:jc w:val="both"/>
        <w:rPr>
          <w:sz w:val="18"/>
          <w:szCs w:val="18"/>
        </w:rPr>
      </w:pPr>
    </w:p>
    <w:p w14:paraId="21CE63BA" w14:textId="76D00C4E" w:rsidR="00F552E1" w:rsidRPr="00B82864" w:rsidRDefault="000A578A" w:rsidP="00F552E1">
      <w:pPr>
        <w:spacing w:after="0" w:line="240" w:lineRule="auto"/>
        <w:jc w:val="both"/>
        <w:rPr>
          <w:sz w:val="18"/>
          <w:szCs w:val="18"/>
        </w:rPr>
      </w:pPr>
      <w:r w:rsidRPr="00B82864">
        <w:rPr>
          <w:sz w:val="18"/>
          <w:szCs w:val="18"/>
        </w:rPr>
        <w:t xml:space="preserve">where </w:t>
      </w:r>
      <m:oMath>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d>
          <m:dPr>
            <m:begChr m:val="‖"/>
            <m:endChr m:val="‖"/>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0</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i</m:t>
                </m:r>
              </m:sub>
            </m:sSub>
          </m:e>
        </m:d>
      </m:oMath>
      <w:r w:rsidR="009B3C7E" w:rsidRPr="00B82864">
        <w:rPr>
          <w:rFonts w:eastAsiaTheme="minorEastAsia"/>
          <w:sz w:val="18"/>
          <w:szCs w:val="18"/>
        </w:rPr>
        <w:t xml:space="preserve"> </w:t>
      </w:r>
      <w:r w:rsidR="00E659D0" w:rsidRPr="00B82864">
        <w:rPr>
          <w:rFonts w:eastAsiaTheme="minorEastAsia"/>
          <w:sz w:val="18"/>
          <w:szCs w:val="18"/>
        </w:rPr>
        <w:t xml:space="preserve">is the distance between </w:t>
      </w:r>
      <m:oMath>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oMath>
      <w:r w:rsidR="00E659D0" w:rsidRPr="00B82864">
        <w:rPr>
          <w:rFonts w:eastAsiaTheme="minorEastAsia"/>
          <w:sz w:val="22"/>
        </w:rPr>
        <w:t xml:space="preserve"> </w:t>
      </w:r>
      <w:r w:rsidR="00E659D0" w:rsidRPr="00B82864">
        <w:rPr>
          <w:rFonts w:eastAsiaTheme="minorEastAsia"/>
          <w:sz w:val="18"/>
          <w:szCs w:val="18"/>
        </w:rPr>
        <w:t>and</w:t>
      </w:r>
      <w:r w:rsidR="00E659D0" w:rsidRPr="00B82864">
        <w:rPr>
          <w:rFonts w:eastAsiaTheme="minorEastAsia"/>
          <w:sz w:val="22"/>
        </w:rPr>
        <w:t xml:space="preserve"> </w:t>
      </w:r>
      <m:oMath>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i</m:t>
            </m:r>
          </m:sub>
        </m:sSub>
      </m:oMath>
      <w:r w:rsidR="008609AC" w:rsidRPr="00B82864">
        <w:rPr>
          <w:rFonts w:eastAsiaTheme="minorEastAsia"/>
          <w:sz w:val="18"/>
          <w:szCs w:val="18"/>
        </w:rPr>
        <w:t xml:space="preserve">, </w:t>
      </w:r>
      <m:oMath>
        <m:r>
          <w:rPr>
            <w:rFonts w:ascii="Cambria Math" w:eastAsiaTheme="minorEastAsia" w:hAnsi="Cambria Math"/>
            <w:sz w:val="22"/>
          </w:rPr>
          <m:t>p</m:t>
        </m:r>
      </m:oMath>
      <w:r w:rsidR="00643253" w:rsidRPr="00B82864">
        <w:rPr>
          <w:rFonts w:eastAsiaTheme="minorEastAsia"/>
          <w:sz w:val="18"/>
          <w:szCs w:val="18"/>
        </w:rPr>
        <w:t xml:space="preserve"> is a power (often taken as 2, i.e. inverse </w:t>
      </w:r>
      <w:r w:rsidR="00643253" w:rsidRPr="00B82864">
        <w:rPr>
          <w:rFonts w:eastAsiaTheme="minorEastAsia"/>
          <w:i/>
          <w:iCs/>
          <w:sz w:val="18"/>
          <w:szCs w:val="18"/>
        </w:rPr>
        <w:t>squared</w:t>
      </w:r>
      <w:r w:rsidR="00643253" w:rsidRPr="00B82864">
        <w:rPr>
          <w:rFonts w:eastAsiaTheme="minorEastAsia"/>
          <w:sz w:val="18"/>
          <w:szCs w:val="18"/>
        </w:rPr>
        <w:t xml:space="preserve"> distance wei</w:t>
      </w:r>
      <w:r w:rsidR="008E4357" w:rsidRPr="00B82864">
        <w:rPr>
          <w:rFonts w:eastAsiaTheme="minorEastAsia"/>
          <w:sz w:val="18"/>
          <w:szCs w:val="18"/>
        </w:rPr>
        <w:t>g</w:t>
      </w:r>
      <w:r w:rsidR="00643253" w:rsidRPr="00B82864">
        <w:rPr>
          <w:rFonts w:eastAsiaTheme="minorEastAsia"/>
          <w:sz w:val="18"/>
          <w:szCs w:val="18"/>
        </w:rPr>
        <w:t xml:space="preserve">hting) and </w:t>
      </w:r>
      <m:oMath>
        <m:r>
          <w:rPr>
            <w:rFonts w:ascii="Cambria Math" w:eastAsiaTheme="minorEastAsia" w:hAnsi="Cambria Math"/>
            <w:sz w:val="22"/>
          </w:rPr>
          <m:t>c</m:t>
        </m:r>
      </m:oMath>
      <w:r w:rsidR="00643253" w:rsidRPr="00B82864">
        <w:rPr>
          <w:rFonts w:eastAsiaTheme="minorEastAsia"/>
          <w:sz w:val="18"/>
          <w:szCs w:val="18"/>
        </w:rPr>
        <w:t xml:space="preserve"> a normalizing constant to </w:t>
      </w:r>
      <w:r w:rsidR="008E4357" w:rsidRPr="00B82864">
        <w:rPr>
          <w:rFonts w:eastAsiaTheme="minorEastAsia"/>
          <w:sz w:val="18"/>
          <w:szCs w:val="18"/>
        </w:rPr>
        <w:t>ensure that the weights add up to one.</w:t>
      </w:r>
      <w:r w:rsidR="005D2C83" w:rsidRPr="00B82864">
        <w:rPr>
          <w:rFonts w:eastAsiaTheme="minorEastAsia"/>
          <w:sz w:val="18"/>
          <w:szCs w:val="18"/>
        </w:rPr>
        <w:t xml:space="preserve"> Figure 1 shows an example.</w:t>
      </w:r>
      <w:r w:rsidR="00404092" w:rsidRPr="00B82864">
        <w:rPr>
          <w:sz w:val="18"/>
          <w:szCs w:val="18"/>
        </w:rPr>
        <w:t xml:space="preserve"> </w:t>
      </w:r>
      <w:r w:rsidR="00EB5747" w:rsidRPr="00B82864">
        <w:rPr>
          <w:sz w:val="18"/>
          <w:szCs w:val="18"/>
        </w:rPr>
        <w:t xml:space="preserve">While </w:t>
      </w:r>
      <w:r w:rsidR="005E0478" w:rsidRPr="00B82864">
        <w:rPr>
          <w:sz w:val="18"/>
          <w:szCs w:val="18"/>
        </w:rPr>
        <w:t xml:space="preserve">being </w:t>
      </w:r>
      <w:r w:rsidR="00EB5747" w:rsidRPr="00B82864">
        <w:rPr>
          <w:sz w:val="18"/>
          <w:szCs w:val="18"/>
        </w:rPr>
        <w:t xml:space="preserve">very simple and straightforward, inverse distance interpolation </w:t>
      </w:r>
      <w:r w:rsidR="005E0478" w:rsidRPr="00B82864">
        <w:rPr>
          <w:sz w:val="18"/>
          <w:szCs w:val="18"/>
        </w:rPr>
        <w:t xml:space="preserve">is still often used in geo-information science and </w:t>
      </w:r>
      <w:r w:rsidR="007546BA" w:rsidRPr="00B82864">
        <w:rPr>
          <w:sz w:val="18"/>
          <w:szCs w:val="18"/>
        </w:rPr>
        <w:t xml:space="preserve">can </w:t>
      </w:r>
      <w:r w:rsidR="00DC7FAE" w:rsidRPr="00B82864">
        <w:rPr>
          <w:sz w:val="18"/>
          <w:szCs w:val="18"/>
        </w:rPr>
        <w:t xml:space="preserve">in fact </w:t>
      </w:r>
      <w:r w:rsidR="007546BA" w:rsidRPr="00B82864">
        <w:rPr>
          <w:sz w:val="18"/>
          <w:szCs w:val="18"/>
        </w:rPr>
        <w:t xml:space="preserve">have remarkable good performance in specific cases </w:t>
      </w:r>
      <w:r w:rsidR="00CE14AB">
        <w:rPr>
          <w:sz w:val="18"/>
          <w:szCs w:val="18"/>
        </w:rPr>
        <w:t>(</w:t>
      </w:r>
      <w:r w:rsidR="007546BA" w:rsidRPr="00B82864">
        <w:rPr>
          <w:sz w:val="18"/>
          <w:szCs w:val="18"/>
        </w:rPr>
        <w:t>Sekuli</w:t>
      </w:r>
      <w:r w:rsidR="00FF78FB" w:rsidRPr="00B82864">
        <w:rPr>
          <w:sz w:val="18"/>
          <w:szCs w:val="18"/>
        </w:rPr>
        <w:t>ć</w:t>
      </w:r>
      <w:r w:rsidR="007546BA" w:rsidRPr="00B82864">
        <w:rPr>
          <w:sz w:val="18"/>
          <w:szCs w:val="18"/>
        </w:rPr>
        <w:t xml:space="preserve"> et al. 2020</w:t>
      </w:r>
      <w:r w:rsidR="007173F1">
        <w:rPr>
          <w:sz w:val="18"/>
          <w:szCs w:val="18"/>
        </w:rPr>
        <w:t>a</w:t>
      </w:r>
      <w:r w:rsidR="007546BA" w:rsidRPr="00B82864">
        <w:rPr>
          <w:sz w:val="18"/>
          <w:szCs w:val="18"/>
        </w:rPr>
        <w:t>).</w:t>
      </w:r>
    </w:p>
    <w:p w14:paraId="05D4887A" w14:textId="77777777" w:rsidR="00F552E1" w:rsidRPr="00B82864" w:rsidRDefault="00F552E1" w:rsidP="00F552E1">
      <w:pPr>
        <w:spacing w:after="0" w:line="240" w:lineRule="auto"/>
        <w:jc w:val="both"/>
        <w:rPr>
          <w:sz w:val="18"/>
          <w:szCs w:val="18"/>
        </w:rPr>
      </w:pPr>
    </w:p>
    <w:p w14:paraId="458462BF" w14:textId="0397DCF0" w:rsidR="00F552E1" w:rsidRPr="00B82864" w:rsidRDefault="00F552E1" w:rsidP="00F552E1">
      <w:pPr>
        <w:spacing w:after="0" w:line="240" w:lineRule="auto"/>
        <w:jc w:val="both"/>
        <w:rPr>
          <w:i/>
          <w:iCs/>
          <w:sz w:val="18"/>
          <w:szCs w:val="18"/>
        </w:rPr>
      </w:pPr>
      <w:r w:rsidRPr="00B82864">
        <w:rPr>
          <w:i/>
          <w:iCs/>
          <w:sz w:val="18"/>
          <w:szCs w:val="18"/>
        </w:rPr>
        <w:t>Splines</w:t>
      </w:r>
    </w:p>
    <w:p w14:paraId="36BECA8A" w14:textId="5EE61440" w:rsidR="005C4133" w:rsidRPr="00B82864" w:rsidRDefault="00F91787" w:rsidP="00F552E1">
      <w:pPr>
        <w:spacing w:after="0" w:line="240" w:lineRule="auto"/>
        <w:jc w:val="both"/>
        <w:rPr>
          <w:sz w:val="18"/>
          <w:szCs w:val="18"/>
        </w:rPr>
      </w:pPr>
      <w:r w:rsidRPr="00B82864">
        <w:rPr>
          <w:sz w:val="18"/>
          <w:szCs w:val="18"/>
        </w:rPr>
        <w:t xml:space="preserve">Splines are piecewise polynomials </w:t>
      </w:r>
      <w:r w:rsidR="007D4729" w:rsidRPr="00B82864">
        <w:rPr>
          <w:sz w:val="18"/>
          <w:szCs w:val="18"/>
        </w:rPr>
        <w:t>whose parameters are chosen such that a smooth sur</w:t>
      </w:r>
      <w:r w:rsidR="00EB0A02" w:rsidRPr="00B82864">
        <w:rPr>
          <w:sz w:val="18"/>
          <w:szCs w:val="18"/>
        </w:rPr>
        <w:t>f</w:t>
      </w:r>
      <w:r w:rsidR="007D4729" w:rsidRPr="00B82864">
        <w:rPr>
          <w:sz w:val="18"/>
          <w:szCs w:val="18"/>
        </w:rPr>
        <w:t>a</w:t>
      </w:r>
      <w:r w:rsidR="00EB0A02" w:rsidRPr="00B82864">
        <w:rPr>
          <w:sz w:val="18"/>
          <w:szCs w:val="18"/>
        </w:rPr>
        <w:t>c</w:t>
      </w:r>
      <w:r w:rsidR="007D4729" w:rsidRPr="00B82864">
        <w:rPr>
          <w:sz w:val="18"/>
          <w:szCs w:val="18"/>
        </w:rPr>
        <w:t xml:space="preserve">e is obtained that passes through the measurements. In the case of cubic splines, </w:t>
      </w:r>
      <w:r w:rsidR="00DE424F" w:rsidRPr="00B82864">
        <w:rPr>
          <w:sz w:val="18"/>
          <w:szCs w:val="18"/>
        </w:rPr>
        <w:t xml:space="preserve">third-order polynomials are used and </w:t>
      </w:r>
      <w:r w:rsidR="0085410D" w:rsidRPr="00B82864">
        <w:rPr>
          <w:sz w:val="18"/>
          <w:szCs w:val="18"/>
        </w:rPr>
        <w:t xml:space="preserve">their </w:t>
      </w:r>
      <w:r w:rsidR="00DE424F" w:rsidRPr="00B82864">
        <w:rPr>
          <w:sz w:val="18"/>
          <w:szCs w:val="18"/>
        </w:rPr>
        <w:t xml:space="preserve">parameters are chosen such that </w:t>
      </w:r>
      <w:r w:rsidR="00270238" w:rsidRPr="00B82864">
        <w:rPr>
          <w:sz w:val="18"/>
          <w:szCs w:val="18"/>
        </w:rPr>
        <w:t xml:space="preserve">the resulting </w:t>
      </w:r>
      <w:r w:rsidR="00A15714" w:rsidRPr="00B82864">
        <w:rPr>
          <w:sz w:val="18"/>
          <w:szCs w:val="18"/>
        </w:rPr>
        <w:t xml:space="preserve">surface </w:t>
      </w:r>
      <w:r w:rsidR="00270238" w:rsidRPr="00B82864">
        <w:rPr>
          <w:sz w:val="18"/>
          <w:szCs w:val="18"/>
        </w:rPr>
        <w:t>is continuous</w:t>
      </w:r>
      <w:r w:rsidR="00F37070" w:rsidRPr="00B82864">
        <w:rPr>
          <w:sz w:val="18"/>
          <w:szCs w:val="18"/>
        </w:rPr>
        <w:t xml:space="preserve"> and twice </w:t>
      </w:r>
      <w:r w:rsidR="0085410D" w:rsidRPr="00B82864">
        <w:rPr>
          <w:sz w:val="18"/>
          <w:szCs w:val="18"/>
        </w:rPr>
        <w:t xml:space="preserve">differentiable, </w:t>
      </w:r>
      <w:r w:rsidR="00291247" w:rsidRPr="00B82864">
        <w:rPr>
          <w:sz w:val="18"/>
          <w:szCs w:val="18"/>
        </w:rPr>
        <w:t xml:space="preserve">guaranteeing smooth surfaces that have neither discontinuities nor </w:t>
      </w:r>
      <w:r w:rsidR="007318AC" w:rsidRPr="00B82864">
        <w:rPr>
          <w:sz w:val="18"/>
          <w:szCs w:val="18"/>
        </w:rPr>
        <w:t xml:space="preserve">abrupt changes in the </w:t>
      </w:r>
      <w:r w:rsidR="009B395C" w:rsidRPr="00B82864">
        <w:rPr>
          <w:sz w:val="18"/>
          <w:szCs w:val="18"/>
        </w:rPr>
        <w:t>sur</w:t>
      </w:r>
      <w:r w:rsidR="006A4697" w:rsidRPr="00B82864">
        <w:rPr>
          <w:sz w:val="18"/>
          <w:szCs w:val="18"/>
        </w:rPr>
        <w:t>fac</w:t>
      </w:r>
      <w:r w:rsidR="009B395C" w:rsidRPr="00B82864">
        <w:rPr>
          <w:sz w:val="18"/>
          <w:szCs w:val="18"/>
        </w:rPr>
        <w:t xml:space="preserve">e slope. </w:t>
      </w:r>
      <w:r w:rsidR="00136E82" w:rsidRPr="00B82864">
        <w:rPr>
          <w:sz w:val="18"/>
          <w:szCs w:val="18"/>
        </w:rPr>
        <w:t xml:space="preserve">Splines are often used in one-dimensional applications but also work in two-dimensional space and are therefore </w:t>
      </w:r>
      <w:r w:rsidR="006A4697" w:rsidRPr="00B82864">
        <w:rPr>
          <w:sz w:val="18"/>
          <w:szCs w:val="18"/>
        </w:rPr>
        <w:t xml:space="preserve">routinely used in spatial interpolation. </w:t>
      </w:r>
      <w:r w:rsidR="00402483" w:rsidRPr="00B82864">
        <w:rPr>
          <w:sz w:val="18"/>
          <w:szCs w:val="18"/>
        </w:rPr>
        <w:t xml:space="preserve">There are many different variants of splines, </w:t>
      </w:r>
      <w:r w:rsidR="00CE7E3C">
        <w:rPr>
          <w:sz w:val="18"/>
          <w:szCs w:val="18"/>
        </w:rPr>
        <w:t xml:space="preserve">one of which is </w:t>
      </w:r>
      <w:r w:rsidR="00402483" w:rsidRPr="00B82864">
        <w:rPr>
          <w:sz w:val="18"/>
          <w:szCs w:val="18"/>
        </w:rPr>
        <w:t>thin</w:t>
      </w:r>
      <w:r w:rsidR="00C51900">
        <w:rPr>
          <w:sz w:val="18"/>
          <w:szCs w:val="18"/>
        </w:rPr>
        <w:t xml:space="preserve"> </w:t>
      </w:r>
      <w:r w:rsidR="00402483" w:rsidRPr="00B82864">
        <w:rPr>
          <w:sz w:val="18"/>
          <w:szCs w:val="18"/>
        </w:rPr>
        <w:t xml:space="preserve">plate spline, </w:t>
      </w:r>
      <w:r w:rsidR="00AD2675" w:rsidRPr="00B82864">
        <w:rPr>
          <w:sz w:val="18"/>
          <w:szCs w:val="18"/>
        </w:rPr>
        <w:t xml:space="preserve">which </w:t>
      </w:r>
      <w:r w:rsidR="00A65974" w:rsidRPr="00B82864">
        <w:rPr>
          <w:sz w:val="18"/>
          <w:szCs w:val="18"/>
        </w:rPr>
        <w:t xml:space="preserve">aims for </w:t>
      </w:r>
      <w:r w:rsidR="00541D5B" w:rsidRPr="00B82864">
        <w:rPr>
          <w:sz w:val="18"/>
          <w:szCs w:val="18"/>
        </w:rPr>
        <w:t xml:space="preserve">a </w:t>
      </w:r>
      <w:r w:rsidR="002E3061" w:rsidRPr="00B82864">
        <w:rPr>
          <w:sz w:val="18"/>
          <w:szCs w:val="18"/>
        </w:rPr>
        <w:t xml:space="preserve">trade-off </w:t>
      </w:r>
      <w:r w:rsidR="00541D5B" w:rsidRPr="00B82864">
        <w:rPr>
          <w:sz w:val="18"/>
          <w:szCs w:val="18"/>
        </w:rPr>
        <w:t xml:space="preserve">between </w:t>
      </w:r>
      <w:r w:rsidR="00A65974" w:rsidRPr="00B82864">
        <w:rPr>
          <w:sz w:val="18"/>
          <w:szCs w:val="18"/>
        </w:rPr>
        <w:t xml:space="preserve">the smoothness (integral </w:t>
      </w:r>
      <w:r w:rsidR="005E1A33" w:rsidRPr="00B82864">
        <w:rPr>
          <w:sz w:val="18"/>
          <w:szCs w:val="18"/>
        </w:rPr>
        <w:t xml:space="preserve">of the squared second derivative over the geographic </w:t>
      </w:r>
      <w:r w:rsidR="00F003D2" w:rsidRPr="00B82864">
        <w:rPr>
          <w:sz w:val="18"/>
          <w:szCs w:val="18"/>
        </w:rPr>
        <w:t>d</w:t>
      </w:r>
      <w:r w:rsidR="005E1A33" w:rsidRPr="00B82864">
        <w:rPr>
          <w:sz w:val="18"/>
          <w:szCs w:val="18"/>
        </w:rPr>
        <w:t xml:space="preserve">omain) </w:t>
      </w:r>
      <w:r w:rsidR="00071787" w:rsidRPr="00B82864">
        <w:rPr>
          <w:sz w:val="18"/>
          <w:szCs w:val="18"/>
        </w:rPr>
        <w:t xml:space="preserve">and the </w:t>
      </w:r>
      <w:r w:rsidR="00541D5B" w:rsidRPr="00B82864">
        <w:rPr>
          <w:sz w:val="18"/>
          <w:szCs w:val="18"/>
        </w:rPr>
        <w:t xml:space="preserve">goodness (closeness of </w:t>
      </w:r>
      <w:r w:rsidR="00083F31" w:rsidRPr="00B82864">
        <w:rPr>
          <w:sz w:val="18"/>
          <w:szCs w:val="18"/>
        </w:rPr>
        <w:t xml:space="preserve">the </w:t>
      </w:r>
      <w:r w:rsidR="00071787" w:rsidRPr="00B82864">
        <w:rPr>
          <w:sz w:val="18"/>
          <w:szCs w:val="18"/>
        </w:rPr>
        <w:t xml:space="preserve">interpolated </w:t>
      </w:r>
      <w:r w:rsidR="00083F31" w:rsidRPr="00B82864">
        <w:rPr>
          <w:sz w:val="18"/>
          <w:szCs w:val="18"/>
        </w:rPr>
        <w:t>surface to the measurements)</w:t>
      </w:r>
      <w:r w:rsidR="00071787" w:rsidRPr="00B82864">
        <w:rPr>
          <w:sz w:val="18"/>
          <w:szCs w:val="18"/>
        </w:rPr>
        <w:t xml:space="preserve">. </w:t>
      </w:r>
      <w:r w:rsidR="00562F33">
        <w:rPr>
          <w:sz w:val="18"/>
          <w:szCs w:val="18"/>
        </w:rPr>
        <w:t xml:space="preserve">Figure 1 shows an example. </w:t>
      </w:r>
      <w:r w:rsidR="00071787" w:rsidRPr="00B82864">
        <w:rPr>
          <w:sz w:val="18"/>
          <w:szCs w:val="18"/>
        </w:rPr>
        <w:t xml:space="preserve">Note that </w:t>
      </w:r>
      <w:r w:rsidR="001107E7" w:rsidRPr="00B82864">
        <w:rPr>
          <w:sz w:val="18"/>
          <w:szCs w:val="18"/>
        </w:rPr>
        <w:t xml:space="preserve">sacrificing goodness for smoothness implies that the </w:t>
      </w:r>
      <w:r w:rsidR="00A3183F" w:rsidRPr="00B82864">
        <w:rPr>
          <w:sz w:val="18"/>
          <w:szCs w:val="18"/>
        </w:rPr>
        <w:t xml:space="preserve">method no longer </w:t>
      </w:r>
      <w:r w:rsidR="005C4133" w:rsidRPr="00B82864">
        <w:rPr>
          <w:sz w:val="18"/>
          <w:szCs w:val="18"/>
        </w:rPr>
        <w:t>yields an exact interpolator (i.e., interpolations at measurement locations may differ from the measurements themselves).</w:t>
      </w:r>
    </w:p>
    <w:p w14:paraId="58DAD5E5" w14:textId="5C09C962" w:rsidR="00EB5747" w:rsidRPr="00B82864" w:rsidRDefault="00EB5747" w:rsidP="00F552E1">
      <w:pPr>
        <w:spacing w:after="0" w:line="240" w:lineRule="auto"/>
        <w:jc w:val="both"/>
        <w:rPr>
          <w:sz w:val="18"/>
          <w:szCs w:val="18"/>
        </w:rPr>
      </w:pPr>
    </w:p>
    <w:p w14:paraId="6462A29E" w14:textId="7F3A19DE" w:rsidR="00383A47" w:rsidRDefault="0045581E" w:rsidP="005F3A4B">
      <w:pPr>
        <w:keepNext/>
        <w:spacing w:after="0" w:line="240" w:lineRule="auto"/>
        <w:jc w:val="center"/>
        <w:rPr>
          <w:rFonts w:eastAsiaTheme="minorEastAsia"/>
          <w:sz w:val="18"/>
          <w:szCs w:val="18"/>
        </w:rPr>
      </w:pPr>
      <w:r>
        <w:rPr>
          <w:noProof/>
          <w:sz w:val="18"/>
          <w:szCs w:val="18"/>
        </w:rPr>
        <w:lastRenderedPageBreak/>
        <w:drawing>
          <wp:inline distT="0" distB="0" distL="0" distR="0" wp14:anchorId="4B785E3E" wp14:editId="475246F2">
            <wp:extent cx="2844000" cy="226584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4000" cy="2265840"/>
                    </a:xfrm>
                    <a:prstGeom prst="rect">
                      <a:avLst/>
                    </a:prstGeom>
                    <a:noFill/>
                    <a:ln>
                      <a:noFill/>
                    </a:ln>
                  </pic:spPr>
                </pic:pic>
              </a:graphicData>
            </a:graphic>
          </wp:inline>
        </w:drawing>
      </w:r>
      <w:r w:rsidR="00152623">
        <w:rPr>
          <w:rFonts w:eastAsiaTheme="minorEastAsia"/>
          <w:noProof/>
          <w:sz w:val="18"/>
          <w:szCs w:val="18"/>
        </w:rPr>
        <w:drawing>
          <wp:inline distT="0" distB="0" distL="0" distR="0" wp14:anchorId="08B66118" wp14:editId="72FF4DA2">
            <wp:extent cx="2844000" cy="226584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4000" cy="2265840"/>
                    </a:xfrm>
                    <a:prstGeom prst="rect">
                      <a:avLst/>
                    </a:prstGeom>
                    <a:noFill/>
                    <a:ln>
                      <a:noFill/>
                    </a:ln>
                  </pic:spPr>
                </pic:pic>
              </a:graphicData>
            </a:graphic>
          </wp:inline>
        </w:drawing>
      </w:r>
    </w:p>
    <w:p w14:paraId="4A590EC5" w14:textId="22C0BD56" w:rsidR="00152623" w:rsidRPr="00B82864" w:rsidRDefault="00BA3A14" w:rsidP="005F3A4B">
      <w:pPr>
        <w:keepNext/>
        <w:spacing w:after="0" w:line="240" w:lineRule="auto"/>
        <w:jc w:val="center"/>
        <w:rPr>
          <w:rFonts w:eastAsiaTheme="minorEastAsia"/>
          <w:sz w:val="18"/>
          <w:szCs w:val="18"/>
        </w:rPr>
      </w:pPr>
      <w:r>
        <w:rPr>
          <w:rFonts w:eastAsiaTheme="minorEastAsia"/>
          <w:noProof/>
          <w:sz w:val="18"/>
          <w:szCs w:val="18"/>
        </w:rPr>
        <w:drawing>
          <wp:inline distT="0" distB="0" distL="0" distR="0" wp14:anchorId="5EA76A02" wp14:editId="227CE7ED">
            <wp:extent cx="2844000" cy="2265480"/>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4000" cy="2265480"/>
                    </a:xfrm>
                    <a:prstGeom prst="rect">
                      <a:avLst/>
                    </a:prstGeom>
                    <a:noFill/>
                    <a:ln>
                      <a:noFill/>
                    </a:ln>
                  </pic:spPr>
                </pic:pic>
              </a:graphicData>
            </a:graphic>
          </wp:inline>
        </w:drawing>
      </w:r>
      <w:r w:rsidR="0067560A">
        <w:rPr>
          <w:rFonts w:eastAsiaTheme="minorEastAsia"/>
          <w:noProof/>
          <w:sz w:val="18"/>
          <w:szCs w:val="18"/>
        </w:rPr>
        <w:drawing>
          <wp:inline distT="0" distB="0" distL="0" distR="0" wp14:anchorId="6331240A" wp14:editId="572C6046">
            <wp:extent cx="2844000" cy="2265480"/>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4000" cy="2265480"/>
                    </a:xfrm>
                    <a:prstGeom prst="rect">
                      <a:avLst/>
                    </a:prstGeom>
                    <a:noFill/>
                    <a:ln>
                      <a:noFill/>
                    </a:ln>
                  </pic:spPr>
                </pic:pic>
              </a:graphicData>
            </a:graphic>
          </wp:inline>
        </w:drawing>
      </w:r>
    </w:p>
    <w:p w14:paraId="31C7FAD6" w14:textId="77777777" w:rsidR="005F3A4B" w:rsidRPr="00B82864" w:rsidRDefault="005F3A4B" w:rsidP="006D69C5">
      <w:pPr>
        <w:keepNext/>
        <w:spacing w:after="0" w:line="240" w:lineRule="auto"/>
        <w:jc w:val="both"/>
        <w:rPr>
          <w:rFonts w:eastAsiaTheme="minorEastAsia"/>
          <w:sz w:val="18"/>
          <w:szCs w:val="18"/>
        </w:rPr>
      </w:pPr>
    </w:p>
    <w:p w14:paraId="3F332B13" w14:textId="73672EF4" w:rsidR="006D69C5" w:rsidRPr="00B82864" w:rsidRDefault="006D69C5" w:rsidP="006D69C5">
      <w:pPr>
        <w:keepNext/>
        <w:spacing w:after="0" w:line="240" w:lineRule="auto"/>
        <w:jc w:val="both"/>
        <w:rPr>
          <w:rFonts w:eastAsiaTheme="minorEastAsia"/>
          <w:sz w:val="18"/>
          <w:szCs w:val="18"/>
        </w:rPr>
      </w:pPr>
      <w:r w:rsidRPr="00B82864">
        <w:rPr>
          <w:rFonts w:eastAsiaTheme="minorEastAsia"/>
          <w:b/>
          <w:bCs/>
          <w:sz w:val="18"/>
          <w:szCs w:val="18"/>
        </w:rPr>
        <w:t>Figure 1</w:t>
      </w:r>
      <w:r w:rsidRPr="00B82864">
        <w:rPr>
          <w:rFonts w:eastAsiaTheme="minorEastAsia"/>
          <w:sz w:val="18"/>
          <w:szCs w:val="18"/>
        </w:rPr>
        <w:t xml:space="preserve"> </w:t>
      </w:r>
      <w:r w:rsidR="00383A47" w:rsidRPr="00B82864">
        <w:rPr>
          <w:rFonts w:eastAsiaTheme="minorEastAsia"/>
          <w:sz w:val="18"/>
          <w:szCs w:val="18"/>
        </w:rPr>
        <w:t xml:space="preserve">Simplified synthetic example of deterministic spatial interpolation. </w:t>
      </w:r>
      <w:r w:rsidR="004D6D69">
        <w:rPr>
          <w:rFonts w:eastAsiaTheme="minorEastAsia"/>
          <w:sz w:val="18"/>
          <w:szCs w:val="18"/>
        </w:rPr>
        <w:t xml:space="preserve">Top left panel shows the </w:t>
      </w:r>
      <w:r w:rsidR="000F6517">
        <w:rPr>
          <w:rFonts w:eastAsiaTheme="minorEastAsia"/>
          <w:sz w:val="18"/>
          <w:szCs w:val="18"/>
        </w:rPr>
        <w:t>measurements</w:t>
      </w:r>
      <w:r w:rsidR="004D6D69">
        <w:rPr>
          <w:rFonts w:eastAsiaTheme="minorEastAsia"/>
          <w:sz w:val="18"/>
          <w:szCs w:val="18"/>
        </w:rPr>
        <w:t xml:space="preserve">, the other panels </w:t>
      </w:r>
      <w:r w:rsidR="007B72C0">
        <w:rPr>
          <w:rFonts w:eastAsiaTheme="minorEastAsia"/>
          <w:sz w:val="18"/>
          <w:szCs w:val="18"/>
        </w:rPr>
        <w:t xml:space="preserve">show </w:t>
      </w:r>
      <w:r w:rsidR="004D6D69">
        <w:rPr>
          <w:rFonts w:eastAsiaTheme="minorEastAsia"/>
          <w:sz w:val="18"/>
          <w:szCs w:val="18"/>
        </w:rPr>
        <w:t>interpolations with three different methods</w:t>
      </w:r>
      <w:r w:rsidR="00F552E1" w:rsidRPr="00B82864">
        <w:rPr>
          <w:rFonts w:eastAsiaTheme="minorEastAsia"/>
          <w:sz w:val="18"/>
          <w:szCs w:val="18"/>
        </w:rPr>
        <w:t>.</w:t>
      </w:r>
      <w:r w:rsidRPr="00B82864">
        <w:rPr>
          <w:rFonts w:eastAsiaTheme="minorEastAsia"/>
          <w:sz w:val="18"/>
          <w:szCs w:val="18"/>
        </w:rPr>
        <w:t xml:space="preserve"> </w:t>
      </w:r>
    </w:p>
    <w:p w14:paraId="4C279875" w14:textId="5C033DF5" w:rsidR="00C13EBE" w:rsidRPr="00B82864" w:rsidRDefault="00C13EBE" w:rsidP="00C13EBE">
      <w:pPr>
        <w:spacing w:after="0" w:line="240" w:lineRule="auto"/>
        <w:jc w:val="both"/>
        <w:rPr>
          <w:sz w:val="18"/>
          <w:szCs w:val="18"/>
        </w:rPr>
      </w:pPr>
    </w:p>
    <w:p w14:paraId="2610B026" w14:textId="01223D5B" w:rsidR="00C13EBE" w:rsidRPr="00B82864" w:rsidRDefault="00C13EBE" w:rsidP="00C13EBE">
      <w:pPr>
        <w:keepNext/>
        <w:spacing w:after="0" w:line="240" w:lineRule="auto"/>
        <w:jc w:val="both"/>
        <w:rPr>
          <w:i/>
          <w:iCs/>
          <w:sz w:val="18"/>
          <w:szCs w:val="18"/>
        </w:rPr>
      </w:pPr>
      <w:r w:rsidRPr="00B82864">
        <w:rPr>
          <w:i/>
          <w:iCs/>
          <w:sz w:val="18"/>
          <w:szCs w:val="18"/>
        </w:rPr>
        <w:t>Other methods</w:t>
      </w:r>
    </w:p>
    <w:p w14:paraId="7F62C30D" w14:textId="13D9BF96" w:rsidR="00BD5647" w:rsidRPr="00B82864" w:rsidRDefault="00BD5647" w:rsidP="00C13EBE">
      <w:pPr>
        <w:keepNext/>
        <w:spacing w:after="0" w:line="240" w:lineRule="auto"/>
        <w:jc w:val="both"/>
        <w:rPr>
          <w:sz w:val="18"/>
          <w:szCs w:val="18"/>
        </w:rPr>
      </w:pPr>
      <w:r w:rsidRPr="00B82864">
        <w:rPr>
          <w:sz w:val="18"/>
          <w:szCs w:val="18"/>
        </w:rPr>
        <w:t>Other co</w:t>
      </w:r>
      <w:r w:rsidR="00CE54C7" w:rsidRPr="00B82864">
        <w:rPr>
          <w:sz w:val="18"/>
          <w:szCs w:val="18"/>
        </w:rPr>
        <w:t xml:space="preserve">mmonly used </w:t>
      </w:r>
      <w:r w:rsidR="00137252" w:rsidRPr="00B82864">
        <w:rPr>
          <w:sz w:val="18"/>
          <w:szCs w:val="18"/>
        </w:rPr>
        <w:t xml:space="preserve">deterministic spatial interpolation methods are </w:t>
      </w:r>
      <w:r w:rsidR="00137252" w:rsidRPr="00A8050A">
        <w:rPr>
          <w:sz w:val="18"/>
          <w:szCs w:val="18"/>
        </w:rPr>
        <w:t>radial basis functions</w:t>
      </w:r>
      <w:r w:rsidR="0073653F" w:rsidRPr="00A8050A">
        <w:rPr>
          <w:sz w:val="18"/>
          <w:szCs w:val="18"/>
        </w:rPr>
        <w:t>,</w:t>
      </w:r>
      <w:r w:rsidR="0073653F" w:rsidRPr="00B82864">
        <w:rPr>
          <w:sz w:val="18"/>
          <w:szCs w:val="18"/>
        </w:rPr>
        <w:t xml:space="preserve"> w</w:t>
      </w:r>
      <w:r w:rsidR="00200160" w:rsidRPr="00B82864">
        <w:rPr>
          <w:sz w:val="18"/>
          <w:szCs w:val="18"/>
        </w:rPr>
        <w:t xml:space="preserve">hich </w:t>
      </w:r>
      <w:r w:rsidR="00200160" w:rsidRPr="00A8050A">
        <w:rPr>
          <w:sz w:val="18"/>
          <w:szCs w:val="18"/>
        </w:rPr>
        <w:t>have similarity to splines</w:t>
      </w:r>
      <w:r w:rsidR="00D96401" w:rsidRPr="00A8050A">
        <w:rPr>
          <w:sz w:val="18"/>
          <w:szCs w:val="18"/>
        </w:rPr>
        <w:t>;</w:t>
      </w:r>
      <w:r w:rsidR="00200160" w:rsidRPr="00A8050A">
        <w:rPr>
          <w:sz w:val="18"/>
          <w:szCs w:val="18"/>
        </w:rPr>
        <w:t xml:space="preserve"> triangular irregular networks</w:t>
      </w:r>
      <w:r w:rsidR="007F69B7" w:rsidRPr="00A8050A">
        <w:rPr>
          <w:sz w:val="18"/>
          <w:szCs w:val="18"/>
        </w:rPr>
        <w:t>, w</w:t>
      </w:r>
      <w:r w:rsidR="006C2910" w:rsidRPr="00A8050A">
        <w:rPr>
          <w:sz w:val="18"/>
          <w:szCs w:val="18"/>
        </w:rPr>
        <w:t>hich</w:t>
      </w:r>
      <w:r w:rsidR="007F69B7" w:rsidRPr="00A8050A">
        <w:rPr>
          <w:sz w:val="18"/>
          <w:szCs w:val="18"/>
        </w:rPr>
        <w:t xml:space="preserve"> divide the study area in </w:t>
      </w:r>
      <w:r w:rsidR="0076640D" w:rsidRPr="00A8050A">
        <w:rPr>
          <w:sz w:val="18"/>
          <w:szCs w:val="18"/>
        </w:rPr>
        <w:t xml:space="preserve">triangles </w:t>
      </w:r>
      <w:r w:rsidR="006D3C8D" w:rsidRPr="00A8050A">
        <w:rPr>
          <w:sz w:val="18"/>
          <w:szCs w:val="18"/>
        </w:rPr>
        <w:t xml:space="preserve">that are modelled </w:t>
      </w:r>
      <w:r w:rsidR="0076640D" w:rsidRPr="00A8050A">
        <w:rPr>
          <w:sz w:val="18"/>
          <w:szCs w:val="18"/>
        </w:rPr>
        <w:t xml:space="preserve">as </w:t>
      </w:r>
      <w:r w:rsidR="006D3C8D" w:rsidRPr="00A8050A">
        <w:rPr>
          <w:sz w:val="18"/>
          <w:szCs w:val="18"/>
        </w:rPr>
        <w:t>linear planes (e.g. Dela</w:t>
      </w:r>
      <w:r w:rsidR="00D96401" w:rsidRPr="00A8050A">
        <w:rPr>
          <w:sz w:val="18"/>
          <w:szCs w:val="18"/>
        </w:rPr>
        <w:t>unay triangulation); and trend surfaces, which fit a single polynomial to the entire geogra</w:t>
      </w:r>
      <w:r w:rsidR="00F003D2" w:rsidRPr="00A8050A">
        <w:rPr>
          <w:sz w:val="18"/>
          <w:szCs w:val="18"/>
        </w:rPr>
        <w:t>p</w:t>
      </w:r>
      <w:r w:rsidR="00D96401" w:rsidRPr="00A8050A">
        <w:rPr>
          <w:sz w:val="18"/>
          <w:szCs w:val="18"/>
        </w:rPr>
        <w:t>hic domain.</w:t>
      </w:r>
    </w:p>
    <w:p w14:paraId="584D2BE3" w14:textId="239975D0" w:rsidR="00D96401" w:rsidRPr="00B82864" w:rsidRDefault="00D96401" w:rsidP="00C13EBE">
      <w:pPr>
        <w:keepNext/>
        <w:spacing w:after="0" w:line="240" w:lineRule="auto"/>
        <w:jc w:val="both"/>
        <w:rPr>
          <w:sz w:val="18"/>
          <w:szCs w:val="18"/>
        </w:rPr>
      </w:pPr>
    </w:p>
    <w:p w14:paraId="55CA17DF" w14:textId="660CFDD3" w:rsidR="00DF5CA2" w:rsidRPr="00B82864" w:rsidRDefault="00DF5CA2" w:rsidP="00733281">
      <w:pPr>
        <w:spacing w:after="0" w:line="240" w:lineRule="auto"/>
        <w:jc w:val="both"/>
        <w:rPr>
          <w:sz w:val="18"/>
          <w:szCs w:val="18"/>
        </w:rPr>
      </w:pPr>
      <w:r w:rsidRPr="00B82864">
        <w:rPr>
          <w:sz w:val="18"/>
          <w:szCs w:val="18"/>
        </w:rPr>
        <w:t>Note that all determinist</w:t>
      </w:r>
      <w:r w:rsidR="00F563BD" w:rsidRPr="00B82864">
        <w:rPr>
          <w:sz w:val="18"/>
          <w:szCs w:val="18"/>
        </w:rPr>
        <w:t>i</w:t>
      </w:r>
      <w:r w:rsidRPr="00B82864">
        <w:rPr>
          <w:sz w:val="18"/>
          <w:szCs w:val="18"/>
        </w:rPr>
        <w:t xml:space="preserve">c interpolation methods are inspired by the first law of geography, which states that </w:t>
      </w:r>
      <w:r w:rsidR="00F563BD" w:rsidRPr="00B82864">
        <w:rPr>
          <w:sz w:val="18"/>
          <w:szCs w:val="18"/>
        </w:rPr>
        <w:t>“</w:t>
      </w:r>
      <w:r w:rsidRPr="00B82864">
        <w:rPr>
          <w:sz w:val="18"/>
          <w:szCs w:val="18"/>
        </w:rPr>
        <w:t>everything is related to everything else, but near things are more related than distant things”</w:t>
      </w:r>
      <w:r w:rsidR="00F563BD" w:rsidRPr="00B82864">
        <w:rPr>
          <w:sz w:val="18"/>
          <w:szCs w:val="18"/>
        </w:rPr>
        <w:t xml:space="preserve"> (</w:t>
      </w:r>
      <w:r w:rsidR="000F33FE">
        <w:rPr>
          <w:sz w:val="18"/>
          <w:szCs w:val="18"/>
        </w:rPr>
        <w:t>Tobler 1970</w:t>
      </w:r>
      <w:r w:rsidR="00F563BD" w:rsidRPr="00B82864">
        <w:rPr>
          <w:sz w:val="18"/>
          <w:szCs w:val="18"/>
        </w:rPr>
        <w:t>)</w:t>
      </w:r>
      <w:r w:rsidRPr="00B82864">
        <w:rPr>
          <w:sz w:val="18"/>
          <w:szCs w:val="18"/>
        </w:rPr>
        <w:t xml:space="preserve">. This explains why </w:t>
      </w:r>
      <w:r w:rsidR="0048392F" w:rsidRPr="00B82864">
        <w:rPr>
          <w:sz w:val="18"/>
          <w:szCs w:val="18"/>
        </w:rPr>
        <w:t>in all these methods neighbouring observations get larger weights than more distant observations.</w:t>
      </w:r>
      <w:r w:rsidR="00AE4C4C" w:rsidRPr="00B82864">
        <w:rPr>
          <w:sz w:val="18"/>
          <w:szCs w:val="18"/>
        </w:rPr>
        <w:t xml:space="preserve"> But otherwise the choice of weights is still fairly arbitrary, and not </w:t>
      </w:r>
      <w:r w:rsidR="00CE7FDD" w:rsidRPr="00B82864">
        <w:rPr>
          <w:sz w:val="18"/>
          <w:szCs w:val="18"/>
        </w:rPr>
        <w:t xml:space="preserve">derived from theory or optimized in any way (except if one uses cross-validation to calibrate </w:t>
      </w:r>
      <w:r w:rsidR="00617D87" w:rsidRPr="00B82864">
        <w:rPr>
          <w:sz w:val="18"/>
          <w:szCs w:val="18"/>
        </w:rPr>
        <w:t xml:space="preserve">the </w:t>
      </w:r>
      <w:r w:rsidR="001F2104">
        <w:rPr>
          <w:sz w:val="18"/>
          <w:szCs w:val="18"/>
        </w:rPr>
        <w:t xml:space="preserve">interpolation </w:t>
      </w:r>
      <w:r w:rsidR="00617D87" w:rsidRPr="00B82864">
        <w:rPr>
          <w:sz w:val="18"/>
          <w:szCs w:val="18"/>
        </w:rPr>
        <w:t>model, see Section</w:t>
      </w:r>
      <w:r w:rsidR="00DC7FAE" w:rsidRPr="00B82864">
        <w:rPr>
          <w:sz w:val="18"/>
          <w:szCs w:val="18"/>
        </w:rPr>
        <w:t> 5</w:t>
      </w:r>
      <w:r w:rsidR="00617D87" w:rsidRPr="00B82864">
        <w:rPr>
          <w:sz w:val="18"/>
          <w:szCs w:val="18"/>
        </w:rPr>
        <w:t>)</w:t>
      </w:r>
      <w:r w:rsidR="00CE7FDD" w:rsidRPr="00B82864">
        <w:rPr>
          <w:sz w:val="18"/>
          <w:szCs w:val="18"/>
        </w:rPr>
        <w:t>.</w:t>
      </w:r>
    </w:p>
    <w:p w14:paraId="4B40A45E" w14:textId="77777777" w:rsidR="00DF5CA2" w:rsidRPr="00B82864" w:rsidRDefault="00DF5CA2" w:rsidP="00733281">
      <w:pPr>
        <w:spacing w:after="0" w:line="240" w:lineRule="auto"/>
        <w:jc w:val="both"/>
        <w:rPr>
          <w:sz w:val="18"/>
          <w:szCs w:val="18"/>
        </w:rPr>
      </w:pPr>
    </w:p>
    <w:p w14:paraId="1C2F096B" w14:textId="115E554C" w:rsidR="006D5862" w:rsidRPr="00B82864" w:rsidRDefault="00000CF3" w:rsidP="006D5862">
      <w:pPr>
        <w:spacing w:after="0" w:line="240" w:lineRule="auto"/>
        <w:jc w:val="both"/>
        <w:rPr>
          <w:b/>
          <w:bCs/>
          <w:sz w:val="18"/>
          <w:szCs w:val="18"/>
        </w:rPr>
      </w:pPr>
      <w:r w:rsidRPr="00B82864">
        <w:rPr>
          <w:b/>
          <w:bCs/>
          <w:sz w:val="18"/>
          <w:szCs w:val="18"/>
        </w:rPr>
        <w:t xml:space="preserve">3 </w:t>
      </w:r>
      <w:r w:rsidR="004F07EF" w:rsidRPr="00B82864">
        <w:rPr>
          <w:b/>
          <w:bCs/>
          <w:sz w:val="18"/>
          <w:szCs w:val="18"/>
        </w:rPr>
        <w:t xml:space="preserve">Geostatistical </w:t>
      </w:r>
      <w:r w:rsidR="006D5862" w:rsidRPr="00B82864">
        <w:rPr>
          <w:b/>
          <w:bCs/>
          <w:sz w:val="18"/>
          <w:szCs w:val="18"/>
        </w:rPr>
        <w:t>interpolation methods</w:t>
      </w:r>
    </w:p>
    <w:p w14:paraId="40B0939B" w14:textId="1841D9C5" w:rsidR="00FE4E7F" w:rsidRPr="00B82864" w:rsidRDefault="00647D72" w:rsidP="006D5862">
      <w:pPr>
        <w:spacing w:after="0" w:line="240" w:lineRule="auto"/>
        <w:jc w:val="both"/>
        <w:rPr>
          <w:sz w:val="18"/>
          <w:szCs w:val="18"/>
        </w:rPr>
      </w:pPr>
      <w:r w:rsidRPr="00B82864">
        <w:rPr>
          <w:sz w:val="18"/>
          <w:szCs w:val="18"/>
        </w:rPr>
        <w:t>Geostatistics has its roots in mining</w:t>
      </w:r>
      <w:r w:rsidR="00BB6A5D" w:rsidRPr="00B82864">
        <w:rPr>
          <w:sz w:val="18"/>
          <w:szCs w:val="18"/>
        </w:rPr>
        <w:t xml:space="preserve"> (e.g. </w:t>
      </w:r>
      <w:proofErr w:type="spellStart"/>
      <w:r w:rsidR="00BB6A5D" w:rsidRPr="00B82864">
        <w:rPr>
          <w:sz w:val="18"/>
          <w:szCs w:val="18"/>
        </w:rPr>
        <w:t>Journel</w:t>
      </w:r>
      <w:proofErr w:type="spellEnd"/>
      <w:r w:rsidR="00BB6A5D" w:rsidRPr="00B82864">
        <w:rPr>
          <w:sz w:val="18"/>
          <w:szCs w:val="18"/>
        </w:rPr>
        <w:t xml:space="preserve"> and </w:t>
      </w:r>
      <w:proofErr w:type="spellStart"/>
      <w:r w:rsidR="00BB6A5D" w:rsidRPr="00B82864">
        <w:rPr>
          <w:sz w:val="18"/>
          <w:szCs w:val="18"/>
        </w:rPr>
        <w:t>Hui</w:t>
      </w:r>
      <w:r w:rsidR="0037412F">
        <w:rPr>
          <w:sz w:val="18"/>
          <w:szCs w:val="18"/>
        </w:rPr>
        <w:t>j</w:t>
      </w:r>
      <w:r w:rsidR="00BB6A5D" w:rsidRPr="00B82864">
        <w:rPr>
          <w:sz w:val="18"/>
          <w:szCs w:val="18"/>
        </w:rPr>
        <w:t>bregts</w:t>
      </w:r>
      <w:proofErr w:type="spellEnd"/>
      <w:r w:rsidR="00BB6A5D" w:rsidRPr="00B82864">
        <w:rPr>
          <w:sz w:val="18"/>
          <w:szCs w:val="18"/>
        </w:rPr>
        <w:t xml:space="preserve"> </w:t>
      </w:r>
      <w:r w:rsidR="00CB116B" w:rsidRPr="00B82864">
        <w:rPr>
          <w:sz w:val="18"/>
          <w:szCs w:val="18"/>
        </w:rPr>
        <w:t>1978)</w:t>
      </w:r>
      <w:r w:rsidR="00BB6A5D" w:rsidRPr="00B82864">
        <w:rPr>
          <w:sz w:val="18"/>
          <w:szCs w:val="18"/>
        </w:rPr>
        <w:t xml:space="preserve">, but has </w:t>
      </w:r>
      <w:r w:rsidR="007756CC" w:rsidRPr="00B82864">
        <w:rPr>
          <w:sz w:val="18"/>
          <w:szCs w:val="18"/>
        </w:rPr>
        <w:t xml:space="preserve">become increasingly popular </w:t>
      </w:r>
      <w:r w:rsidR="00A76157" w:rsidRPr="00B82864">
        <w:rPr>
          <w:sz w:val="18"/>
          <w:szCs w:val="18"/>
        </w:rPr>
        <w:t xml:space="preserve">in other scientific domains </w:t>
      </w:r>
      <w:r w:rsidR="00577E16" w:rsidRPr="00B82864">
        <w:rPr>
          <w:sz w:val="18"/>
          <w:szCs w:val="18"/>
        </w:rPr>
        <w:t xml:space="preserve">since the 1980s </w:t>
      </w:r>
      <w:r w:rsidR="007756CC" w:rsidRPr="00B82864">
        <w:rPr>
          <w:sz w:val="18"/>
          <w:szCs w:val="18"/>
        </w:rPr>
        <w:t xml:space="preserve">and is nowadays routinely used in various fields, such as soil science, climatology, </w:t>
      </w:r>
      <w:r w:rsidR="00B53939" w:rsidRPr="00B82864">
        <w:rPr>
          <w:sz w:val="18"/>
          <w:szCs w:val="18"/>
        </w:rPr>
        <w:t xml:space="preserve">hydrology and </w:t>
      </w:r>
      <w:r w:rsidR="00AE61C8" w:rsidRPr="00B82864">
        <w:rPr>
          <w:sz w:val="18"/>
          <w:szCs w:val="18"/>
        </w:rPr>
        <w:t xml:space="preserve">geography. </w:t>
      </w:r>
      <w:r w:rsidR="004C4D5C" w:rsidRPr="00B82864">
        <w:rPr>
          <w:sz w:val="18"/>
          <w:szCs w:val="18"/>
        </w:rPr>
        <w:t xml:space="preserve">Geostatistical interpolation is known as </w:t>
      </w:r>
      <w:r w:rsidR="004C4D5C" w:rsidRPr="00073926">
        <w:rPr>
          <w:sz w:val="18"/>
          <w:szCs w:val="18"/>
        </w:rPr>
        <w:t>kriging, named after the South-African mining engineer Danie Krige (</w:t>
      </w:r>
      <w:r w:rsidR="00A879CC" w:rsidRPr="00073926">
        <w:rPr>
          <w:sz w:val="18"/>
          <w:szCs w:val="18"/>
        </w:rPr>
        <w:t xml:space="preserve">1919-2013). </w:t>
      </w:r>
      <w:r w:rsidR="004C4D5C" w:rsidRPr="00073926">
        <w:rPr>
          <w:sz w:val="18"/>
          <w:szCs w:val="18"/>
        </w:rPr>
        <w:t xml:space="preserve">A fundamental difference </w:t>
      </w:r>
      <w:r w:rsidR="00A879CC" w:rsidRPr="00073926">
        <w:rPr>
          <w:sz w:val="18"/>
          <w:szCs w:val="18"/>
        </w:rPr>
        <w:t xml:space="preserve">between </w:t>
      </w:r>
      <w:r w:rsidR="004C4D5C" w:rsidRPr="00073926">
        <w:rPr>
          <w:sz w:val="18"/>
          <w:szCs w:val="18"/>
        </w:rPr>
        <w:t>determinist</w:t>
      </w:r>
      <w:r w:rsidR="00A879CC" w:rsidRPr="00073926">
        <w:rPr>
          <w:sz w:val="18"/>
          <w:szCs w:val="18"/>
        </w:rPr>
        <w:t>i</w:t>
      </w:r>
      <w:r w:rsidR="004C4D5C" w:rsidRPr="00073926">
        <w:rPr>
          <w:sz w:val="18"/>
          <w:szCs w:val="18"/>
        </w:rPr>
        <w:t xml:space="preserve">c spatial interpolation methods </w:t>
      </w:r>
      <w:r w:rsidR="00A879CC" w:rsidRPr="00073926">
        <w:rPr>
          <w:sz w:val="18"/>
          <w:szCs w:val="18"/>
        </w:rPr>
        <w:t>and kriging is that the latter is model-based, meaning</w:t>
      </w:r>
      <w:r w:rsidR="00A879CC" w:rsidRPr="00B82864">
        <w:rPr>
          <w:sz w:val="18"/>
          <w:szCs w:val="18"/>
        </w:rPr>
        <w:t xml:space="preserve"> that the </w:t>
      </w:r>
      <w:r w:rsidR="00B35F5C" w:rsidRPr="00B82864">
        <w:rPr>
          <w:sz w:val="18"/>
          <w:szCs w:val="18"/>
        </w:rPr>
        <w:t xml:space="preserve">spatial interpolation is derived from a statistical model of spatial variation. </w:t>
      </w:r>
      <w:r w:rsidR="00431981" w:rsidRPr="00B82864">
        <w:rPr>
          <w:sz w:val="18"/>
          <w:szCs w:val="18"/>
        </w:rPr>
        <w:t>Given this model, the spatial interpolation i</w:t>
      </w:r>
      <w:r w:rsidR="0019380F" w:rsidRPr="00B82864">
        <w:rPr>
          <w:sz w:val="18"/>
          <w:szCs w:val="18"/>
        </w:rPr>
        <w:t xml:space="preserve">s no longer arbitrary but ‘optimal’, </w:t>
      </w:r>
      <w:r w:rsidR="00A96982" w:rsidRPr="00B82864">
        <w:rPr>
          <w:sz w:val="18"/>
          <w:szCs w:val="18"/>
        </w:rPr>
        <w:t xml:space="preserve">meaning that it has the smallest </w:t>
      </w:r>
      <w:r w:rsidR="00FE4E7F" w:rsidRPr="00B82864">
        <w:rPr>
          <w:sz w:val="18"/>
          <w:szCs w:val="18"/>
        </w:rPr>
        <w:t xml:space="preserve">expected squared </w:t>
      </w:r>
      <w:r w:rsidR="0064167A" w:rsidRPr="00B82864">
        <w:rPr>
          <w:sz w:val="18"/>
          <w:szCs w:val="18"/>
        </w:rPr>
        <w:t>prediction</w:t>
      </w:r>
      <w:r w:rsidR="00FE4E7F" w:rsidRPr="00B82864">
        <w:rPr>
          <w:sz w:val="18"/>
          <w:szCs w:val="18"/>
        </w:rPr>
        <w:t xml:space="preserve"> error among all possible interpolations.</w:t>
      </w:r>
    </w:p>
    <w:p w14:paraId="27642610" w14:textId="77777777" w:rsidR="00FE4E7F" w:rsidRPr="00B82864" w:rsidRDefault="00FE4E7F" w:rsidP="006D5862">
      <w:pPr>
        <w:spacing w:after="0" w:line="240" w:lineRule="auto"/>
        <w:jc w:val="both"/>
        <w:rPr>
          <w:sz w:val="18"/>
          <w:szCs w:val="18"/>
        </w:rPr>
      </w:pPr>
    </w:p>
    <w:p w14:paraId="68DC66CE" w14:textId="636BDEFD" w:rsidR="00FE4E7F" w:rsidRPr="00B82864" w:rsidRDefault="00AE0894" w:rsidP="006D5862">
      <w:pPr>
        <w:spacing w:after="0" w:line="240" w:lineRule="auto"/>
        <w:jc w:val="both"/>
        <w:rPr>
          <w:sz w:val="18"/>
          <w:szCs w:val="18"/>
        </w:rPr>
      </w:pPr>
      <w:r w:rsidRPr="00B82864">
        <w:rPr>
          <w:sz w:val="18"/>
          <w:szCs w:val="18"/>
        </w:rPr>
        <w:t>The basic</w:t>
      </w:r>
      <w:r w:rsidR="00BB4F43" w:rsidRPr="00B82864">
        <w:rPr>
          <w:sz w:val="18"/>
          <w:szCs w:val="18"/>
        </w:rPr>
        <w:t xml:space="preserve"> </w:t>
      </w:r>
      <w:r w:rsidR="00C13732" w:rsidRPr="00B82864">
        <w:rPr>
          <w:sz w:val="18"/>
          <w:szCs w:val="18"/>
        </w:rPr>
        <w:t xml:space="preserve">geostatistical model assumes that </w:t>
      </w:r>
      <w:r w:rsidR="006C2E21" w:rsidRPr="00B82864">
        <w:rPr>
          <w:sz w:val="18"/>
          <w:szCs w:val="18"/>
        </w:rPr>
        <w:t xml:space="preserve">the variable of interest </w:t>
      </w:r>
      <m:oMath>
        <m:r>
          <w:rPr>
            <w:rFonts w:ascii="Cambria Math" w:hAnsi="Cambria Math"/>
            <w:sz w:val="22"/>
          </w:rPr>
          <m:t>z</m:t>
        </m:r>
      </m:oMath>
      <w:r w:rsidR="00C13732" w:rsidRPr="00B82864">
        <w:rPr>
          <w:sz w:val="18"/>
          <w:szCs w:val="18"/>
        </w:rPr>
        <w:t xml:space="preserve"> is a realisation of a random field </w:t>
      </w:r>
      <m:oMath>
        <m:r>
          <w:rPr>
            <w:rFonts w:ascii="Cambria Math" w:hAnsi="Cambria Math"/>
            <w:sz w:val="22"/>
          </w:rPr>
          <m:t>Z</m:t>
        </m:r>
      </m:oMath>
      <w:r w:rsidR="006C2E21" w:rsidRPr="00B82864">
        <w:rPr>
          <w:sz w:val="18"/>
          <w:szCs w:val="18"/>
        </w:rPr>
        <w:t>, which typically satisfies:</w:t>
      </w:r>
    </w:p>
    <w:p w14:paraId="3E7ED2A1" w14:textId="22633B7D" w:rsidR="006C2E21" w:rsidRPr="00B82864" w:rsidRDefault="006C2E21" w:rsidP="006D5862">
      <w:pPr>
        <w:spacing w:after="0" w:line="240" w:lineRule="auto"/>
        <w:jc w:val="both"/>
        <w:rPr>
          <w:sz w:val="18"/>
          <w:szCs w:val="18"/>
        </w:rPr>
      </w:pPr>
    </w:p>
    <w:p w14:paraId="12163066" w14:textId="51143DAF" w:rsidR="006C2E21" w:rsidRPr="00B82864" w:rsidRDefault="006C2E21" w:rsidP="006C2E21">
      <w:pPr>
        <w:keepNext/>
        <w:tabs>
          <w:tab w:val="center" w:pos="4536"/>
          <w:tab w:val="right" w:pos="9072"/>
        </w:tabs>
        <w:spacing w:after="0" w:line="240" w:lineRule="auto"/>
        <w:jc w:val="both"/>
        <w:rPr>
          <w:rFonts w:eastAsiaTheme="minorEastAsia"/>
          <w:sz w:val="18"/>
          <w:szCs w:val="18"/>
        </w:rPr>
      </w:pPr>
      <w:r w:rsidRPr="00B82864">
        <w:rPr>
          <w:rFonts w:eastAsiaTheme="minorEastAsia"/>
          <w:sz w:val="18"/>
          <w:szCs w:val="18"/>
        </w:rPr>
        <w:lastRenderedPageBreak/>
        <w:tab/>
      </w:r>
      <m:oMath>
        <m:r>
          <w:rPr>
            <w:rFonts w:ascii="Cambria Math" w:eastAsiaTheme="minorEastAsia" w:hAnsi="Cambria Math"/>
            <w:sz w:val="22"/>
          </w:rPr>
          <m:t>Z</m:t>
        </m:r>
        <m:d>
          <m:dPr>
            <m:ctrlPr>
              <w:rPr>
                <w:rFonts w:ascii="Cambria Math" w:eastAsiaTheme="minorEastAsia" w:hAnsi="Cambria Math"/>
                <w:i/>
                <w:sz w:val="22"/>
              </w:rPr>
            </m:ctrlPr>
          </m:dPr>
          <m:e>
            <m:r>
              <w:rPr>
                <w:rFonts w:ascii="Cambria Math" w:eastAsiaTheme="minorEastAsia" w:hAnsi="Cambria Math"/>
                <w:sz w:val="22"/>
              </w:rPr>
              <m:t>x</m:t>
            </m:r>
          </m:e>
        </m:d>
        <m:r>
          <w:rPr>
            <w:rFonts w:ascii="Cambria Math" w:eastAsiaTheme="minorEastAsia" w:hAnsi="Cambria Math"/>
            <w:sz w:val="22"/>
          </w:rPr>
          <m:t>=m</m:t>
        </m:r>
        <m:d>
          <m:dPr>
            <m:ctrlPr>
              <w:rPr>
                <w:rFonts w:ascii="Cambria Math" w:eastAsiaTheme="minorEastAsia" w:hAnsi="Cambria Math"/>
                <w:i/>
                <w:sz w:val="22"/>
              </w:rPr>
            </m:ctrlPr>
          </m:dPr>
          <m:e>
            <m:r>
              <w:rPr>
                <w:rFonts w:ascii="Cambria Math" w:eastAsiaTheme="minorEastAsia" w:hAnsi="Cambria Math"/>
                <w:sz w:val="22"/>
              </w:rPr>
              <m:t>x</m:t>
            </m:r>
          </m:e>
        </m:d>
        <m:r>
          <w:rPr>
            <w:rFonts w:ascii="Cambria Math" w:eastAsiaTheme="minorEastAsia" w:hAnsi="Cambria Math"/>
            <w:sz w:val="22"/>
          </w:rPr>
          <m:t>+ε(x)</m:t>
        </m:r>
      </m:oMath>
      <w:r w:rsidRPr="00B82864">
        <w:rPr>
          <w:rFonts w:eastAsiaTheme="minorEastAsia"/>
          <w:sz w:val="18"/>
          <w:szCs w:val="18"/>
        </w:rPr>
        <w:tab/>
        <w:t>(4)</w:t>
      </w:r>
    </w:p>
    <w:p w14:paraId="53EDEB72" w14:textId="696E67BA" w:rsidR="006C2E21" w:rsidRPr="00B82864" w:rsidRDefault="006C2E21" w:rsidP="006D5862">
      <w:pPr>
        <w:spacing w:after="0" w:line="240" w:lineRule="auto"/>
        <w:jc w:val="both"/>
        <w:rPr>
          <w:sz w:val="18"/>
          <w:szCs w:val="18"/>
        </w:rPr>
      </w:pPr>
    </w:p>
    <w:p w14:paraId="0B71A170" w14:textId="10972D83" w:rsidR="00782D44" w:rsidRPr="00B82864" w:rsidRDefault="00345829" w:rsidP="006D5862">
      <w:pPr>
        <w:spacing w:after="0" w:line="240" w:lineRule="auto"/>
        <w:jc w:val="both"/>
        <w:rPr>
          <w:sz w:val="18"/>
          <w:szCs w:val="18"/>
        </w:rPr>
      </w:pPr>
      <w:r w:rsidRPr="00B82864">
        <w:rPr>
          <w:sz w:val="18"/>
          <w:szCs w:val="18"/>
        </w:rPr>
        <w:t xml:space="preserve">where </w:t>
      </w:r>
      <m:oMath>
        <m:r>
          <w:rPr>
            <w:rFonts w:ascii="Cambria Math" w:hAnsi="Cambria Math"/>
            <w:sz w:val="22"/>
          </w:rPr>
          <m:t>m</m:t>
        </m:r>
      </m:oMath>
      <w:r w:rsidRPr="00B82864">
        <w:rPr>
          <w:sz w:val="18"/>
          <w:szCs w:val="18"/>
        </w:rPr>
        <w:t xml:space="preserve"> is </w:t>
      </w:r>
      <w:r w:rsidR="00DA37BE" w:rsidRPr="00B82864">
        <w:rPr>
          <w:sz w:val="18"/>
          <w:szCs w:val="18"/>
        </w:rPr>
        <w:t>a spatial ‘</w:t>
      </w:r>
      <w:r w:rsidRPr="00B82864">
        <w:rPr>
          <w:sz w:val="18"/>
          <w:szCs w:val="18"/>
        </w:rPr>
        <w:t>trend</w:t>
      </w:r>
      <w:r w:rsidR="00DA37BE" w:rsidRPr="00B82864">
        <w:rPr>
          <w:sz w:val="18"/>
          <w:szCs w:val="18"/>
        </w:rPr>
        <w:t>’</w:t>
      </w:r>
      <w:r w:rsidRPr="00B82864">
        <w:rPr>
          <w:sz w:val="18"/>
          <w:szCs w:val="18"/>
        </w:rPr>
        <w:t xml:space="preserve"> and </w:t>
      </w:r>
      <m:oMath>
        <m:r>
          <w:rPr>
            <w:rFonts w:ascii="Cambria Math" w:hAnsi="Cambria Math"/>
            <w:sz w:val="22"/>
          </w:rPr>
          <m:t>ε</m:t>
        </m:r>
      </m:oMath>
      <w:r w:rsidR="00DA37BE" w:rsidRPr="00B82864">
        <w:rPr>
          <w:sz w:val="18"/>
          <w:szCs w:val="18"/>
        </w:rPr>
        <w:t xml:space="preserve"> a stochastic residual.</w:t>
      </w:r>
      <w:r w:rsidR="007B1C1F" w:rsidRPr="00B82864">
        <w:rPr>
          <w:sz w:val="18"/>
          <w:szCs w:val="18"/>
        </w:rPr>
        <w:t xml:space="preserve"> Note th</w:t>
      </w:r>
      <w:r w:rsidR="00893D90" w:rsidRPr="00B82864">
        <w:rPr>
          <w:sz w:val="18"/>
          <w:szCs w:val="18"/>
        </w:rPr>
        <w:t xml:space="preserve">e distinction between lower case </w:t>
      </w:r>
      <m:oMath>
        <m:r>
          <w:rPr>
            <w:rFonts w:ascii="Cambria Math" w:hAnsi="Cambria Math"/>
            <w:sz w:val="22"/>
          </w:rPr>
          <m:t>z(x)</m:t>
        </m:r>
      </m:oMath>
      <w:r w:rsidR="00893D90" w:rsidRPr="00B82864">
        <w:rPr>
          <w:sz w:val="18"/>
          <w:szCs w:val="18"/>
        </w:rPr>
        <w:t xml:space="preserve"> (a realisation, a</w:t>
      </w:r>
      <w:r w:rsidR="00A76C8A" w:rsidRPr="00B82864">
        <w:rPr>
          <w:sz w:val="18"/>
          <w:szCs w:val="18"/>
        </w:rPr>
        <w:t xml:space="preserve"> </w:t>
      </w:r>
      <w:r w:rsidR="00AA5509" w:rsidRPr="00B82864">
        <w:rPr>
          <w:sz w:val="18"/>
          <w:szCs w:val="18"/>
        </w:rPr>
        <w:t xml:space="preserve">deterministic </w:t>
      </w:r>
      <w:r w:rsidR="00A76C8A" w:rsidRPr="00B82864">
        <w:rPr>
          <w:sz w:val="18"/>
          <w:szCs w:val="18"/>
        </w:rPr>
        <w:t>number</w:t>
      </w:r>
      <w:r w:rsidR="00893D90" w:rsidRPr="00B82864">
        <w:rPr>
          <w:sz w:val="18"/>
          <w:szCs w:val="18"/>
        </w:rPr>
        <w:t>)</w:t>
      </w:r>
      <w:r w:rsidR="00A76C8A" w:rsidRPr="00B82864">
        <w:rPr>
          <w:sz w:val="18"/>
          <w:szCs w:val="18"/>
        </w:rPr>
        <w:t xml:space="preserve"> and upper case </w:t>
      </w:r>
      <m:oMath>
        <m:r>
          <w:rPr>
            <w:rFonts w:ascii="Cambria Math" w:hAnsi="Cambria Math"/>
            <w:sz w:val="22"/>
          </w:rPr>
          <m:t>Z(x)</m:t>
        </m:r>
      </m:oMath>
      <w:r w:rsidR="00A76C8A" w:rsidRPr="00B82864">
        <w:rPr>
          <w:sz w:val="18"/>
          <w:szCs w:val="18"/>
        </w:rPr>
        <w:t xml:space="preserve"> (a random</w:t>
      </w:r>
      <w:r w:rsidR="00AA5509" w:rsidRPr="00B82864">
        <w:rPr>
          <w:sz w:val="18"/>
          <w:szCs w:val="18"/>
        </w:rPr>
        <w:t xml:space="preserve"> variable</w:t>
      </w:r>
      <w:r w:rsidR="00D05E6D" w:rsidRPr="00B82864">
        <w:rPr>
          <w:sz w:val="18"/>
          <w:szCs w:val="18"/>
        </w:rPr>
        <w:t xml:space="preserve">, characterised by </w:t>
      </w:r>
      <w:r w:rsidR="00AA5509" w:rsidRPr="00B82864">
        <w:rPr>
          <w:sz w:val="18"/>
          <w:szCs w:val="18"/>
        </w:rPr>
        <w:t>a probability distribution).</w:t>
      </w:r>
      <w:r w:rsidR="00DA37BE" w:rsidRPr="00B82864">
        <w:rPr>
          <w:sz w:val="18"/>
          <w:szCs w:val="18"/>
        </w:rPr>
        <w:t xml:space="preserve"> </w:t>
      </w:r>
      <w:r w:rsidR="007B1C1F" w:rsidRPr="00B82864">
        <w:rPr>
          <w:sz w:val="18"/>
          <w:szCs w:val="18"/>
        </w:rPr>
        <w:t xml:space="preserve">In the case </w:t>
      </w:r>
      <w:r w:rsidR="007B1C1F" w:rsidRPr="00E30C1C">
        <w:rPr>
          <w:sz w:val="18"/>
          <w:szCs w:val="18"/>
        </w:rPr>
        <w:t>of ordinary kriging</w:t>
      </w:r>
      <w:r w:rsidR="007B1C1F" w:rsidRPr="00B82864">
        <w:rPr>
          <w:sz w:val="18"/>
          <w:szCs w:val="18"/>
        </w:rPr>
        <w:t xml:space="preserve">, </w:t>
      </w:r>
      <m:oMath>
        <m:r>
          <w:rPr>
            <w:rFonts w:ascii="Cambria Math" w:hAnsi="Cambria Math"/>
            <w:sz w:val="22"/>
          </w:rPr>
          <m:t>m</m:t>
        </m:r>
      </m:oMath>
      <w:r w:rsidR="007B1C1F" w:rsidRPr="00B82864">
        <w:rPr>
          <w:sz w:val="18"/>
          <w:szCs w:val="18"/>
        </w:rPr>
        <w:t xml:space="preserve"> is assumed to be constant. </w:t>
      </w:r>
      <w:r w:rsidR="00A063C7" w:rsidRPr="00B82864">
        <w:rPr>
          <w:sz w:val="18"/>
          <w:szCs w:val="18"/>
        </w:rPr>
        <w:t xml:space="preserve">The stochastic residual is then taken as a normally distributed variable that </w:t>
      </w:r>
      <w:r w:rsidR="00782D44" w:rsidRPr="00B82864">
        <w:rPr>
          <w:sz w:val="18"/>
          <w:szCs w:val="18"/>
        </w:rPr>
        <w:t>has zero mean and constant variance, and whose spatial correlation is characterized by a semivariogram:</w:t>
      </w:r>
    </w:p>
    <w:p w14:paraId="5314DFA3" w14:textId="77777777" w:rsidR="00782D44" w:rsidRPr="00B82864" w:rsidRDefault="00782D44" w:rsidP="006D5862">
      <w:pPr>
        <w:spacing w:after="0" w:line="240" w:lineRule="auto"/>
        <w:jc w:val="both"/>
        <w:rPr>
          <w:sz w:val="18"/>
          <w:szCs w:val="18"/>
        </w:rPr>
      </w:pPr>
    </w:p>
    <w:p w14:paraId="727CFA00" w14:textId="4A1B107A" w:rsidR="00782D44" w:rsidRPr="00B82864" w:rsidRDefault="00782D44" w:rsidP="00782D44">
      <w:pPr>
        <w:keepNext/>
        <w:tabs>
          <w:tab w:val="center" w:pos="4536"/>
          <w:tab w:val="right" w:pos="9072"/>
        </w:tabs>
        <w:spacing w:after="0" w:line="240" w:lineRule="auto"/>
        <w:jc w:val="both"/>
        <w:rPr>
          <w:rFonts w:eastAsiaTheme="minorEastAsia"/>
          <w:sz w:val="18"/>
          <w:szCs w:val="18"/>
        </w:rPr>
      </w:pPr>
      <w:r w:rsidRPr="00B82864">
        <w:rPr>
          <w:rFonts w:eastAsiaTheme="minorEastAsia"/>
          <w:sz w:val="18"/>
          <w:szCs w:val="18"/>
        </w:rPr>
        <w:tab/>
      </w:r>
      <m:oMath>
        <m:r>
          <w:rPr>
            <w:rFonts w:ascii="Cambria Math" w:eastAsiaTheme="minorEastAsia" w:hAnsi="Cambria Math"/>
            <w:sz w:val="22"/>
          </w:rPr>
          <m:t>γ</m:t>
        </m:r>
        <m:d>
          <m:dPr>
            <m:ctrlPr>
              <w:rPr>
                <w:rFonts w:ascii="Cambria Math" w:eastAsiaTheme="minorEastAsia" w:hAnsi="Cambria Math"/>
                <w:i/>
                <w:sz w:val="22"/>
              </w:rPr>
            </m:ctrlPr>
          </m:dPr>
          <m:e>
            <m:r>
              <w:rPr>
                <w:rFonts w:ascii="Cambria Math" w:eastAsiaTheme="minorEastAsia" w:hAnsi="Cambria Math"/>
                <w:sz w:val="22"/>
              </w:rPr>
              <m:t>h</m:t>
            </m:r>
          </m:e>
        </m:d>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E[</m:t>
        </m:r>
        <m:sSup>
          <m:sSupPr>
            <m:ctrlPr>
              <w:rPr>
                <w:rFonts w:ascii="Cambria Math" w:eastAsiaTheme="minorEastAsia" w:hAnsi="Cambria Math"/>
                <w:i/>
                <w:sz w:val="22"/>
              </w:rPr>
            </m:ctrlPr>
          </m:sSupPr>
          <m:e>
            <m:d>
              <m:dPr>
                <m:ctrlPr>
                  <w:rPr>
                    <w:rFonts w:ascii="Cambria Math" w:eastAsiaTheme="minorEastAsia" w:hAnsi="Cambria Math"/>
                    <w:i/>
                    <w:sz w:val="22"/>
                  </w:rPr>
                </m:ctrlPr>
              </m:dPr>
              <m:e>
                <m:r>
                  <w:rPr>
                    <w:rFonts w:ascii="Cambria Math" w:eastAsiaTheme="minorEastAsia" w:hAnsi="Cambria Math"/>
                    <w:sz w:val="22"/>
                  </w:rPr>
                  <m:t>Z</m:t>
                </m:r>
                <m:d>
                  <m:dPr>
                    <m:ctrlPr>
                      <w:rPr>
                        <w:rFonts w:ascii="Cambria Math" w:eastAsiaTheme="minorEastAsia" w:hAnsi="Cambria Math"/>
                        <w:i/>
                        <w:sz w:val="22"/>
                      </w:rPr>
                    </m:ctrlPr>
                  </m:dPr>
                  <m:e>
                    <m:r>
                      <w:rPr>
                        <w:rFonts w:ascii="Cambria Math" w:eastAsiaTheme="minorEastAsia" w:hAnsi="Cambria Math"/>
                        <w:sz w:val="22"/>
                      </w:rPr>
                      <m:t>x</m:t>
                    </m:r>
                  </m:e>
                </m:d>
                <m:r>
                  <w:rPr>
                    <w:rFonts w:ascii="Cambria Math" w:eastAsiaTheme="minorEastAsia" w:hAnsi="Cambria Math"/>
                    <w:sz w:val="22"/>
                  </w:rPr>
                  <m:t>-Z</m:t>
                </m:r>
                <m:d>
                  <m:dPr>
                    <m:ctrlPr>
                      <w:rPr>
                        <w:rFonts w:ascii="Cambria Math" w:eastAsiaTheme="minorEastAsia" w:hAnsi="Cambria Math"/>
                        <w:i/>
                        <w:sz w:val="22"/>
                      </w:rPr>
                    </m:ctrlPr>
                  </m:dPr>
                  <m:e>
                    <m:r>
                      <w:rPr>
                        <w:rFonts w:ascii="Cambria Math" w:eastAsiaTheme="minorEastAsia" w:hAnsi="Cambria Math"/>
                        <w:sz w:val="22"/>
                      </w:rPr>
                      <m:t>x+h</m:t>
                    </m:r>
                  </m:e>
                </m:d>
              </m:e>
            </m:d>
          </m:e>
          <m:sup>
            <m:r>
              <w:rPr>
                <w:rFonts w:ascii="Cambria Math" w:eastAsiaTheme="minorEastAsia" w:hAnsi="Cambria Math"/>
                <w:sz w:val="22"/>
              </w:rPr>
              <m:t>2</m:t>
            </m:r>
          </m:sup>
        </m:sSup>
        <m:r>
          <w:rPr>
            <w:rFonts w:ascii="Cambria Math" w:eastAsiaTheme="minorEastAsia" w:hAnsi="Cambria Math"/>
            <w:sz w:val="22"/>
          </w:rPr>
          <m:t>]</m:t>
        </m:r>
      </m:oMath>
      <w:r w:rsidRPr="00B82864">
        <w:rPr>
          <w:rFonts w:eastAsiaTheme="minorEastAsia"/>
          <w:sz w:val="18"/>
          <w:szCs w:val="18"/>
        </w:rPr>
        <w:tab/>
        <w:t>(</w:t>
      </w:r>
      <w:r w:rsidR="00ED2AF5" w:rsidRPr="00B82864">
        <w:rPr>
          <w:rFonts w:eastAsiaTheme="minorEastAsia"/>
          <w:sz w:val="18"/>
          <w:szCs w:val="18"/>
        </w:rPr>
        <w:t>5</w:t>
      </w:r>
      <w:r w:rsidRPr="00B82864">
        <w:rPr>
          <w:rFonts w:eastAsiaTheme="minorEastAsia"/>
          <w:sz w:val="18"/>
          <w:szCs w:val="18"/>
        </w:rPr>
        <w:t>)</w:t>
      </w:r>
    </w:p>
    <w:p w14:paraId="0751B3EE" w14:textId="112ACC3B" w:rsidR="00782D44" w:rsidRPr="00B82864" w:rsidRDefault="00782D44" w:rsidP="006D5862">
      <w:pPr>
        <w:spacing w:after="0" w:line="240" w:lineRule="auto"/>
        <w:jc w:val="both"/>
        <w:rPr>
          <w:sz w:val="18"/>
          <w:szCs w:val="18"/>
        </w:rPr>
      </w:pPr>
    </w:p>
    <w:p w14:paraId="52CB9CDC" w14:textId="01CC5966" w:rsidR="007F03D2" w:rsidRPr="00B82864" w:rsidRDefault="00B550F6" w:rsidP="006D5862">
      <w:pPr>
        <w:spacing w:after="0" w:line="240" w:lineRule="auto"/>
        <w:jc w:val="both"/>
        <w:rPr>
          <w:sz w:val="18"/>
          <w:szCs w:val="18"/>
        </w:rPr>
      </w:pPr>
      <w:r w:rsidRPr="00B82864">
        <w:rPr>
          <w:sz w:val="18"/>
          <w:szCs w:val="18"/>
        </w:rPr>
        <w:t xml:space="preserve">where </w:t>
      </w:r>
      <m:oMath>
        <m:r>
          <w:rPr>
            <w:rFonts w:ascii="Cambria Math" w:hAnsi="Cambria Math"/>
            <w:sz w:val="22"/>
          </w:rPr>
          <m:t>h</m:t>
        </m:r>
      </m:oMath>
      <w:r w:rsidR="007F2857" w:rsidRPr="00B82864">
        <w:rPr>
          <w:sz w:val="18"/>
          <w:szCs w:val="18"/>
        </w:rPr>
        <w:t xml:space="preserve"> is the separation distance between two locations </w:t>
      </w:r>
      <w:r w:rsidR="005D1F9D" w:rsidRPr="00B82864">
        <w:rPr>
          <w:sz w:val="18"/>
          <w:szCs w:val="18"/>
        </w:rPr>
        <w:t xml:space="preserve">and </w:t>
      </w:r>
      <m:oMath>
        <m:r>
          <w:rPr>
            <w:rFonts w:ascii="Cambria Math" w:hAnsi="Cambria Math"/>
            <w:sz w:val="22"/>
          </w:rPr>
          <m:t>E</m:t>
        </m:r>
      </m:oMath>
      <w:r w:rsidR="005D1F9D" w:rsidRPr="00B82864">
        <w:rPr>
          <w:sz w:val="18"/>
          <w:szCs w:val="18"/>
        </w:rPr>
        <w:t xml:space="preserve"> refers to mathematical expectation. </w:t>
      </w:r>
    </w:p>
    <w:p w14:paraId="01096611" w14:textId="77777777" w:rsidR="007F03D2" w:rsidRPr="00B82864" w:rsidRDefault="007F03D2" w:rsidP="006D5862">
      <w:pPr>
        <w:spacing w:after="0" w:line="240" w:lineRule="auto"/>
        <w:jc w:val="both"/>
        <w:rPr>
          <w:sz w:val="18"/>
          <w:szCs w:val="18"/>
        </w:rPr>
      </w:pPr>
    </w:p>
    <w:p w14:paraId="31E9A291" w14:textId="676012AE" w:rsidR="00B550F6" w:rsidRPr="00B82864" w:rsidRDefault="004440A0" w:rsidP="006D5862">
      <w:pPr>
        <w:spacing w:after="0" w:line="240" w:lineRule="auto"/>
        <w:jc w:val="both"/>
        <w:rPr>
          <w:sz w:val="18"/>
          <w:szCs w:val="18"/>
        </w:rPr>
      </w:pPr>
      <w:r w:rsidRPr="00B82864">
        <w:rPr>
          <w:sz w:val="18"/>
          <w:szCs w:val="18"/>
        </w:rPr>
        <w:t>Note that Eq. 5 assumes that the semivariogram</w:t>
      </w:r>
      <w:r w:rsidR="001E45EC" w:rsidRPr="00B82864">
        <w:rPr>
          <w:sz w:val="18"/>
          <w:szCs w:val="18"/>
        </w:rPr>
        <w:t xml:space="preserve"> </w:t>
      </w:r>
      <m:oMath>
        <m:r>
          <w:rPr>
            <w:rFonts w:ascii="Cambria Math" w:eastAsiaTheme="minorEastAsia" w:hAnsi="Cambria Math"/>
            <w:sz w:val="22"/>
          </w:rPr>
          <m:t>γ</m:t>
        </m:r>
      </m:oMath>
      <w:r w:rsidRPr="00B82864">
        <w:rPr>
          <w:sz w:val="18"/>
          <w:szCs w:val="18"/>
        </w:rPr>
        <w:t xml:space="preserve"> </w:t>
      </w:r>
      <w:r w:rsidR="006F4F0E" w:rsidRPr="00B82864">
        <w:rPr>
          <w:sz w:val="18"/>
          <w:szCs w:val="18"/>
        </w:rPr>
        <w:t xml:space="preserve">only depends on the distance between locations and not on the locations themselves. This </w:t>
      </w:r>
      <w:r w:rsidR="00B6765D" w:rsidRPr="00B82864">
        <w:rPr>
          <w:sz w:val="18"/>
          <w:szCs w:val="18"/>
        </w:rPr>
        <w:t>so-</w:t>
      </w:r>
      <w:r w:rsidR="00B6765D" w:rsidRPr="00DD5CB1">
        <w:rPr>
          <w:sz w:val="18"/>
          <w:szCs w:val="18"/>
        </w:rPr>
        <w:t xml:space="preserve">called </w:t>
      </w:r>
      <w:r w:rsidR="006F4F0E" w:rsidRPr="00DD5CB1">
        <w:rPr>
          <w:sz w:val="18"/>
          <w:szCs w:val="18"/>
        </w:rPr>
        <w:t>second</w:t>
      </w:r>
      <w:r w:rsidR="00B6765D" w:rsidRPr="00DD5CB1">
        <w:rPr>
          <w:sz w:val="18"/>
          <w:szCs w:val="18"/>
        </w:rPr>
        <w:t>-order stationarity assumption is invoked in order to be able to estimate the sem</w:t>
      </w:r>
      <w:r w:rsidR="00952779" w:rsidRPr="00DD5CB1">
        <w:rPr>
          <w:sz w:val="18"/>
          <w:szCs w:val="18"/>
        </w:rPr>
        <w:t>ivariogram from measurements</w:t>
      </w:r>
      <w:r w:rsidR="00952779" w:rsidRPr="00B82864">
        <w:rPr>
          <w:sz w:val="18"/>
          <w:szCs w:val="18"/>
        </w:rPr>
        <w:t xml:space="preserve">. </w:t>
      </w:r>
      <w:r w:rsidR="00E57177" w:rsidRPr="00B82864">
        <w:rPr>
          <w:sz w:val="18"/>
          <w:szCs w:val="18"/>
        </w:rPr>
        <w:t>But e</w:t>
      </w:r>
      <w:r w:rsidR="00952779" w:rsidRPr="00B82864">
        <w:rPr>
          <w:sz w:val="18"/>
          <w:szCs w:val="18"/>
        </w:rPr>
        <w:t>ven then semivariogram estimation requires at least 100 measurements (</w:t>
      </w:r>
      <w:r w:rsidR="002E24D9" w:rsidRPr="00B82864">
        <w:rPr>
          <w:sz w:val="18"/>
          <w:szCs w:val="18"/>
        </w:rPr>
        <w:t xml:space="preserve">Webster and Oliver </w:t>
      </w:r>
      <w:r w:rsidR="005C66E2" w:rsidRPr="00B82864">
        <w:rPr>
          <w:sz w:val="18"/>
          <w:szCs w:val="18"/>
        </w:rPr>
        <w:t>2007, Section</w:t>
      </w:r>
      <w:r w:rsidR="000B11F1" w:rsidRPr="00B82864">
        <w:rPr>
          <w:sz w:val="18"/>
          <w:szCs w:val="18"/>
        </w:rPr>
        <w:t> 6.1.2</w:t>
      </w:r>
      <w:r w:rsidR="00952779" w:rsidRPr="00B82864">
        <w:rPr>
          <w:sz w:val="18"/>
          <w:szCs w:val="18"/>
        </w:rPr>
        <w:t xml:space="preserve">), implying that geostatistical interpolation cannot be used in cases </w:t>
      </w:r>
      <w:r w:rsidR="00D076FB" w:rsidRPr="00B82864">
        <w:rPr>
          <w:sz w:val="18"/>
          <w:szCs w:val="18"/>
        </w:rPr>
        <w:t>where only a few dozens of measurements are available.</w:t>
      </w:r>
      <w:r w:rsidR="007F03D2" w:rsidRPr="00B82864">
        <w:rPr>
          <w:sz w:val="18"/>
          <w:szCs w:val="18"/>
        </w:rPr>
        <w:t xml:space="preserve"> Note also that </w:t>
      </w:r>
      <w:r w:rsidR="00D62BAA" w:rsidRPr="00B82864">
        <w:rPr>
          <w:sz w:val="18"/>
          <w:szCs w:val="18"/>
        </w:rPr>
        <w:t xml:space="preserve">the separation distance </w:t>
      </w:r>
      <m:oMath>
        <m:r>
          <w:rPr>
            <w:rFonts w:ascii="Cambria Math" w:hAnsi="Cambria Math"/>
            <w:sz w:val="22"/>
          </w:rPr>
          <m:t>h</m:t>
        </m:r>
      </m:oMath>
      <w:r w:rsidR="003A3E39" w:rsidRPr="00B82864">
        <w:rPr>
          <w:sz w:val="18"/>
          <w:szCs w:val="18"/>
        </w:rPr>
        <w:t xml:space="preserve"> in </w:t>
      </w:r>
      <w:r w:rsidR="00D62BAA" w:rsidRPr="00B82864">
        <w:rPr>
          <w:sz w:val="18"/>
          <w:szCs w:val="18"/>
        </w:rPr>
        <w:t xml:space="preserve">Eq. 5 is a vector </w:t>
      </w:r>
      <w:r w:rsidR="001E3A06" w:rsidRPr="00B82864">
        <w:rPr>
          <w:sz w:val="18"/>
          <w:szCs w:val="18"/>
        </w:rPr>
        <w:t xml:space="preserve">that </w:t>
      </w:r>
      <w:r w:rsidR="00D62BAA" w:rsidRPr="00B82864">
        <w:rPr>
          <w:sz w:val="18"/>
          <w:szCs w:val="18"/>
        </w:rPr>
        <w:t xml:space="preserve">has </w:t>
      </w:r>
      <w:r w:rsidR="001E3A06" w:rsidRPr="00B82864">
        <w:rPr>
          <w:sz w:val="18"/>
          <w:szCs w:val="18"/>
        </w:rPr>
        <w:t>two (or three) geographical coordinates.</w:t>
      </w:r>
      <w:r w:rsidR="00ED1DC6" w:rsidRPr="00B82864">
        <w:rPr>
          <w:sz w:val="18"/>
          <w:szCs w:val="18"/>
        </w:rPr>
        <w:t xml:space="preserve"> M</w:t>
      </w:r>
      <w:r w:rsidR="001E3A06" w:rsidRPr="00B82864">
        <w:rPr>
          <w:sz w:val="18"/>
          <w:szCs w:val="18"/>
        </w:rPr>
        <w:t xml:space="preserve">odelling is often simplified by </w:t>
      </w:r>
      <w:r w:rsidR="00A87D56" w:rsidRPr="00B82864">
        <w:rPr>
          <w:sz w:val="18"/>
          <w:szCs w:val="18"/>
        </w:rPr>
        <w:t xml:space="preserve">assuming </w:t>
      </w:r>
      <w:r w:rsidR="00ED1DC6" w:rsidRPr="00004F9A">
        <w:rPr>
          <w:sz w:val="18"/>
          <w:szCs w:val="18"/>
        </w:rPr>
        <w:t>isotrop</w:t>
      </w:r>
      <w:r w:rsidR="00EC64A3" w:rsidRPr="00004F9A">
        <w:rPr>
          <w:sz w:val="18"/>
          <w:szCs w:val="18"/>
        </w:rPr>
        <w:t>y</w:t>
      </w:r>
      <w:r w:rsidR="00EC64A3" w:rsidRPr="00B82864">
        <w:rPr>
          <w:sz w:val="18"/>
          <w:szCs w:val="18"/>
        </w:rPr>
        <w:t xml:space="preserve">, </w:t>
      </w:r>
      <w:r w:rsidR="00A237D2" w:rsidRPr="00B82864">
        <w:rPr>
          <w:sz w:val="18"/>
          <w:szCs w:val="18"/>
        </w:rPr>
        <w:t xml:space="preserve">in which </w:t>
      </w:r>
      <w:r w:rsidR="00ED1DC6" w:rsidRPr="00B82864">
        <w:rPr>
          <w:sz w:val="18"/>
          <w:szCs w:val="18"/>
        </w:rPr>
        <w:t xml:space="preserve">only the Euclidean distance </w:t>
      </w:r>
      <w:r w:rsidR="00A237D2" w:rsidRPr="00B82864">
        <w:rPr>
          <w:sz w:val="18"/>
          <w:szCs w:val="18"/>
        </w:rPr>
        <w:t xml:space="preserve">matters, i.e. by assuming </w:t>
      </w:r>
      <m:oMath>
        <m:r>
          <w:rPr>
            <w:rFonts w:ascii="Cambria Math" w:eastAsiaTheme="minorEastAsia" w:hAnsi="Cambria Math"/>
            <w:sz w:val="22"/>
          </w:rPr>
          <m:t>γ</m:t>
        </m:r>
        <m:d>
          <m:dPr>
            <m:ctrlPr>
              <w:rPr>
                <w:rFonts w:ascii="Cambria Math" w:eastAsiaTheme="minorEastAsia" w:hAnsi="Cambria Math"/>
                <w:i/>
                <w:sz w:val="22"/>
              </w:rPr>
            </m:ctrlPr>
          </m:dPr>
          <m:e>
            <m:r>
              <w:rPr>
                <w:rFonts w:ascii="Cambria Math" w:eastAsiaTheme="minorEastAsia" w:hAnsi="Cambria Math"/>
                <w:sz w:val="22"/>
              </w:rPr>
              <m:t>h</m:t>
            </m:r>
          </m:e>
        </m:d>
        <m:r>
          <w:rPr>
            <w:rFonts w:ascii="Cambria Math" w:eastAsiaTheme="minorEastAsia" w:hAnsi="Cambria Math"/>
            <w:sz w:val="22"/>
          </w:rPr>
          <m:t>=γ(</m:t>
        </m:r>
        <m:d>
          <m:dPr>
            <m:begChr m:val="‖"/>
            <m:endChr m:val="‖"/>
            <m:ctrlPr>
              <w:rPr>
                <w:rFonts w:ascii="Cambria Math" w:eastAsiaTheme="minorEastAsia" w:hAnsi="Cambria Math"/>
                <w:i/>
                <w:sz w:val="22"/>
              </w:rPr>
            </m:ctrlPr>
          </m:dPr>
          <m:e>
            <m:r>
              <w:rPr>
                <w:rFonts w:ascii="Cambria Math" w:eastAsiaTheme="minorEastAsia" w:hAnsi="Cambria Math"/>
                <w:sz w:val="22"/>
              </w:rPr>
              <m:t>h</m:t>
            </m:r>
          </m:e>
        </m:d>
        <m:r>
          <w:rPr>
            <w:rFonts w:ascii="Cambria Math" w:eastAsiaTheme="minorEastAsia" w:hAnsi="Cambria Math"/>
            <w:sz w:val="22"/>
          </w:rPr>
          <m:t>)</m:t>
        </m:r>
      </m:oMath>
      <w:r w:rsidR="00A237D2" w:rsidRPr="00B82864">
        <w:rPr>
          <w:rFonts w:eastAsiaTheme="minorEastAsia"/>
          <w:sz w:val="22"/>
        </w:rPr>
        <w:t>.</w:t>
      </w:r>
    </w:p>
    <w:p w14:paraId="48F3C4CE" w14:textId="3F8FC145" w:rsidR="00782D44" w:rsidRPr="00B82864" w:rsidRDefault="00782D44" w:rsidP="006D5862">
      <w:pPr>
        <w:spacing w:after="0" w:line="240" w:lineRule="auto"/>
        <w:jc w:val="both"/>
        <w:rPr>
          <w:sz w:val="18"/>
          <w:szCs w:val="18"/>
        </w:rPr>
      </w:pPr>
    </w:p>
    <w:p w14:paraId="3575A2DB" w14:textId="6C6B6BAA" w:rsidR="000F7B8D" w:rsidRPr="00B82864" w:rsidRDefault="00D067AE" w:rsidP="006D5862">
      <w:pPr>
        <w:spacing w:after="0" w:line="240" w:lineRule="auto"/>
        <w:jc w:val="both"/>
        <w:rPr>
          <w:sz w:val="18"/>
          <w:szCs w:val="18"/>
        </w:rPr>
      </w:pPr>
      <w:r w:rsidRPr="00B82864">
        <w:rPr>
          <w:sz w:val="18"/>
          <w:szCs w:val="18"/>
        </w:rPr>
        <w:t xml:space="preserve">If sufficient measurements are available </w:t>
      </w:r>
      <w:r w:rsidR="009C5F0C" w:rsidRPr="00B82864">
        <w:rPr>
          <w:sz w:val="18"/>
          <w:szCs w:val="18"/>
        </w:rPr>
        <w:t xml:space="preserve">then </w:t>
      </w:r>
      <w:r w:rsidR="00B47847" w:rsidRPr="00B82864">
        <w:rPr>
          <w:sz w:val="18"/>
          <w:szCs w:val="18"/>
        </w:rPr>
        <w:t xml:space="preserve">the semivariogram </w:t>
      </w:r>
      <w:r w:rsidRPr="00B82864">
        <w:rPr>
          <w:sz w:val="18"/>
          <w:szCs w:val="18"/>
        </w:rPr>
        <w:t xml:space="preserve">can be </w:t>
      </w:r>
      <w:r w:rsidR="00B47847" w:rsidRPr="00B82864">
        <w:rPr>
          <w:sz w:val="18"/>
          <w:szCs w:val="18"/>
        </w:rPr>
        <w:t xml:space="preserve">estimated </w:t>
      </w:r>
      <w:r w:rsidR="009C5F0C" w:rsidRPr="00B82864">
        <w:rPr>
          <w:sz w:val="18"/>
          <w:szCs w:val="18"/>
        </w:rPr>
        <w:t xml:space="preserve">from them </w:t>
      </w:r>
      <w:r w:rsidR="00B47847" w:rsidRPr="00B82864">
        <w:rPr>
          <w:sz w:val="18"/>
          <w:szCs w:val="18"/>
        </w:rPr>
        <w:t xml:space="preserve">using </w:t>
      </w:r>
      <w:r w:rsidR="00F57858" w:rsidRPr="00B82864">
        <w:rPr>
          <w:sz w:val="18"/>
          <w:szCs w:val="18"/>
        </w:rPr>
        <w:t>the methods of moments or maximum likelihood estimation (</w:t>
      </w:r>
      <w:r w:rsidR="00CB4307">
        <w:rPr>
          <w:sz w:val="18"/>
          <w:szCs w:val="18"/>
        </w:rPr>
        <w:t>Webster and Oliver</w:t>
      </w:r>
      <w:r w:rsidR="00E272A0">
        <w:rPr>
          <w:sz w:val="18"/>
          <w:szCs w:val="18"/>
        </w:rPr>
        <w:t xml:space="preserve"> 2007</w:t>
      </w:r>
      <w:r w:rsidR="00F57858" w:rsidRPr="00B82864">
        <w:rPr>
          <w:sz w:val="18"/>
          <w:szCs w:val="18"/>
        </w:rPr>
        <w:t>)</w:t>
      </w:r>
      <w:r w:rsidR="002B331C" w:rsidRPr="00B82864">
        <w:rPr>
          <w:sz w:val="18"/>
          <w:szCs w:val="18"/>
        </w:rPr>
        <w:t xml:space="preserve">. </w:t>
      </w:r>
      <w:r w:rsidR="00350D58" w:rsidRPr="00B82864">
        <w:rPr>
          <w:sz w:val="18"/>
          <w:szCs w:val="18"/>
        </w:rPr>
        <w:t>This is a key step in any geostatist</w:t>
      </w:r>
      <w:r w:rsidR="000F7B8D" w:rsidRPr="00B82864">
        <w:rPr>
          <w:sz w:val="18"/>
          <w:szCs w:val="18"/>
        </w:rPr>
        <w:t>i</w:t>
      </w:r>
      <w:r w:rsidR="00350D58" w:rsidRPr="00B82864">
        <w:rPr>
          <w:sz w:val="18"/>
          <w:szCs w:val="18"/>
        </w:rPr>
        <w:t xml:space="preserve">cal analysis, because the </w:t>
      </w:r>
      <w:r w:rsidR="00907FDE" w:rsidRPr="00B82864">
        <w:rPr>
          <w:sz w:val="18"/>
          <w:szCs w:val="18"/>
        </w:rPr>
        <w:t xml:space="preserve">semivariogram is needed in kriging. </w:t>
      </w:r>
    </w:p>
    <w:p w14:paraId="7310FFF5" w14:textId="77777777" w:rsidR="000F7B8D" w:rsidRPr="00B82864" w:rsidRDefault="000F7B8D" w:rsidP="006D5862">
      <w:pPr>
        <w:spacing w:after="0" w:line="240" w:lineRule="auto"/>
        <w:jc w:val="both"/>
        <w:rPr>
          <w:sz w:val="18"/>
          <w:szCs w:val="18"/>
        </w:rPr>
      </w:pPr>
    </w:p>
    <w:p w14:paraId="2AC4AE99" w14:textId="77777777" w:rsidR="000F7B8D" w:rsidRPr="00B82864" w:rsidRDefault="000F7B8D" w:rsidP="000F7B8D">
      <w:pPr>
        <w:spacing w:after="0" w:line="240" w:lineRule="auto"/>
        <w:jc w:val="both"/>
        <w:rPr>
          <w:i/>
          <w:iCs/>
          <w:sz w:val="18"/>
          <w:szCs w:val="18"/>
        </w:rPr>
      </w:pPr>
      <w:r w:rsidRPr="00B82864">
        <w:rPr>
          <w:i/>
          <w:iCs/>
          <w:sz w:val="18"/>
          <w:szCs w:val="18"/>
        </w:rPr>
        <w:t>Ordinary kriging</w:t>
      </w:r>
    </w:p>
    <w:p w14:paraId="4B8E3950" w14:textId="562DFE51" w:rsidR="006C2E21" w:rsidRPr="00B82864" w:rsidRDefault="00907FDE" w:rsidP="006D5862">
      <w:pPr>
        <w:spacing w:after="0" w:line="240" w:lineRule="auto"/>
        <w:jc w:val="both"/>
        <w:rPr>
          <w:sz w:val="18"/>
          <w:szCs w:val="18"/>
        </w:rPr>
      </w:pPr>
      <w:r w:rsidRPr="00B82864">
        <w:rPr>
          <w:sz w:val="18"/>
          <w:szCs w:val="18"/>
        </w:rPr>
        <w:t>O</w:t>
      </w:r>
      <w:r w:rsidR="00B47847" w:rsidRPr="00B82864">
        <w:rPr>
          <w:sz w:val="18"/>
          <w:szCs w:val="18"/>
        </w:rPr>
        <w:t>rdinary krigin</w:t>
      </w:r>
      <w:r w:rsidR="00F57858" w:rsidRPr="00B82864">
        <w:rPr>
          <w:sz w:val="18"/>
          <w:szCs w:val="18"/>
        </w:rPr>
        <w:t xml:space="preserve">g </w:t>
      </w:r>
      <w:r w:rsidR="004742B6" w:rsidRPr="00B82864">
        <w:rPr>
          <w:sz w:val="18"/>
          <w:szCs w:val="18"/>
        </w:rPr>
        <w:t>predicts</w:t>
      </w:r>
      <w:r w:rsidR="005D7CE4" w:rsidRPr="00B82864">
        <w:rPr>
          <w:sz w:val="18"/>
          <w:szCs w:val="18"/>
        </w:rPr>
        <w:t xml:space="preserve"> </w:t>
      </w:r>
      <m:oMath>
        <m:r>
          <w:rPr>
            <w:rFonts w:ascii="Cambria Math" w:eastAsiaTheme="minorEastAsia" w:hAnsi="Cambria Math"/>
            <w:sz w:val="22"/>
          </w:rPr>
          <m:t>Z</m:t>
        </m:r>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m:t>
        </m:r>
      </m:oMath>
      <w:r w:rsidR="005D7CE4" w:rsidRPr="00B82864">
        <w:rPr>
          <w:rFonts w:eastAsiaTheme="minorEastAsia"/>
          <w:sz w:val="18"/>
          <w:szCs w:val="18"/>
        </w:rPr>
        <w:t xml:space="preserve"> </w:t>
      </w:r>
      <w:r w:rsidR="005D7CE4" w:rsidRPr="00B82864">
        <w:rPr>
          <w:sz w:val="18"/>
          <w:szCs w:val="18"/>
        </w:rPr>
        <w:t xml:space="preserve">using Eq. 2, but unlike </w:t>
      </w:r>
      <w:r w:rsidR="00BF1CF8" w:rsidRPr="00B82864">
        <w:rPr>
          <w:sz w:val="18"/>
          <w:szCs w:val="18"/>
        </w:rPr>
        <w:t xml:space="preserve">inverse distance interpolation the weights </w:t>
      </w:r>
      <m:oMath>
        <m:sSub>
          <m:sSubPr>
            <m:ctrlPr>
              <w:rPr>
                <w:rFonts w:ascii="Cambria Math" w:eastAsiaTheme="minorEastAsia" w:hAnsi="Cambria Math"/>
                <w:i/>
                <w:sz w:val="22"/>
              </w:rPr>
            </m:ctrlPr>
          </m:sSubPr>
          <m:e>
            <m:r>
              <w:rPr>
                <w:rFonts w:ascii="Cambria Math" w:eastAsiaTheme="minorEastAsia" w:hAnsi="Cambria Math"/>
                <w:sz w:val="22"/>
              </w:rPr>
              <m:t>λ</m:t>
            </m:r>
          </m:e>
          <m:sub>
            <m:r>
              <w:rPr>
                <w:rFonts w:ascii="Cambria Math" w:eastAsiaTheme="minorEastAsia" w:hAnsi="Cambria Math"/>
                <w:sz w:val="22"/>
              </w:rPr>
              <m:t>i</m:t>
            </m:r>
          </m:sub>
        </m:sSub>
      </m:oMath>
      <w:r w:rsidR="00441E10" w:rsidRPr="00B82864">
        <w:rPr>
          <w:sz w:val="18"/>
          <w:szCs w:val="18"/>
        </w:rPr>
        <w:t xml:space="preserve"> are not derived from the distance</w:t>
      </w:r>
      <w:r w:rsidR="00136622" w:rsidRPr="00B82864">
        <w:rPr>
          <w:sz w:val="18"/>
          <w:szCs w:val="18"/>
        </w:rPr>
        <w:t>s</w:t>
      </w:r>
      <w:r w:rsidR="00441E10" w:rsidRPr="00B82864">
        <w:rPr>
          <w:sz w:val="18"/>
          <w:szCs w:val="18"/>
        </w:rPr>
        <w:t xml:space="preserve"> between observation and </w:t>
      </w:r>
      <w:r w:rsidR="004742B6" w:rsidRPr="00B82864">
        <w:rPr>
          <w:sz w:val="18"/>
          <w:szCs w:val="18"/>
        </w:rPr>
        <w:t>prediction</w:t>
      </w:r>
      <w:r w:rsidR="00441E10" w:rsidRPr="00B82864">
        <w:rPr>
          <w:sz w:val="18"/>
          <w:szCs w:val="18"/>
        </w:rPr>
        <w:t xml:space="preserve"> point</w:t>
      </w:r>
      <w:r w:rsidR="00136622" w:rsidRPr="00B82864">
        <w:rPr>
          <w:sz w:val="18"/>
          <w:szCs w:val="18"/>
        </w:rPr>
        <w:t>s</w:t>
      </w:r>
      <w:r w:rsidR="00441E10" w:rsidRPr="00B82864">
        <w:rPr>
          <w:sz w:val="18"/>
          <w:szCs w:val="18"/>
        </w:rPr>
        <w:t xml:space="preserve">, but from their degree of spatial correlation, as characterized by the semivariogram. </w:t>
      </w:r>
      <w:r w:rsidR="00B57662" w:rsidRPr="00B82864">
        <w:rPr>
          <w:sz w:val="18"/>
          <w:szCs w:val="18"/>
        </w:rPr>
        <w:t>Th</w:t>
      </w:r>
      <w:r w:rsidR="002661E6">
        <w:rPr>
          <w:sz w:val="18"/>
          <w:szCs w:val="18"/>
        </w:rPr>
        <w:t xml:space="preserve">is is </w:t>
      </w:r>
      <w:r w:rsidR="00B57662" w:rsidRPr="00B82864">
        <w:rPr>
          <w:sz w:val="18"/>
          <w:szCs w:val="18"/>
        </w:rPr>
        <w:t>well-explained in text books (e.g.</w:t>
      </w:r>
      <w:r w:rsidR="00E272A0">
        <w:rPr>
          <w:sz w:val="18"/>
          <w:szCs w:val="18"/>
        </w:rPr>
        <w:t xml:space="preserve"> Webster and Oliver 200</w:t>
      </w:r>
      <w:r w:rsidR="009F4C53">
        <w:rPr>
          <w:sz w:val="18"/>
          <w:szCs w:val="18"/>
        </w:rPr>
        <w:t xml:space="preserve">7, </w:t>
      </w:r>
      <w:proofErr w:type="spellStart"/>
      <w:r w:rsidR="009C6575">
        <w:rPr>
          <w:sz w:val="18"/>
          <w:szCs w:val="18"/>
        </w:rPr>
        <w:t>Chilès</w:t>
      </w:r>
      <w:proofErr w:type="spellEnd"/>
      <w:r w:rsidR="009C6575">
        <w:rPr>
          <w:sz w:val="18"/>
          <w:szCs w:val="18"/>
        </w:rPr>
        <w:t xml:space="preserve"> and </w:t>
      </w:r>
      <w:proofErr w:type="spellStart"/>
      <w:r w:rsidR="009C6575">
        <w:rPr>
          <w:sz w:val="18"/>
          <w:szCs w:val="18"/>
        </w:rPr>
        <w:t>Delfiner</w:t>
      </w:r>
      <w:proofErr w:type="spellEnd"/>
      <w:r w:rsidR="009C6575">
        <w:rPr>
          <w:sz w:val="18"/>
          <w:szCs w:val="18"/>
        </w:rPr>
        <w:t xml:space="preserve"> 2012</w:t>
      </w:r>
      <w:r w:rsidR="00B57662" w:rsidRPr="00B82864">
        <w:rPr>
          <w:sz w:val="18"/>
          <w:szCs w:val="18"/>
        </w:rPr>
        <w:t>)</w:t>
      </w:r>
      <w:r w:rsidR="001F33E9" w:rsidRPr="00B82864">
        <w:rPr>
          <w:sz w:val="18"/>
          <w:szCs w:val="18"/>
        </w:rPr>
        <w:t xml:space="preserve">. </w:t>
      </w:r>
      <w:r w:rsidR="00C87B0D">
        <w:rPr>
          <w:sz w:val="18"/>
          <w:szCs w:val="18"/>
        </w:rPr>
        <w:t>Similar to inverse distance weight</w:t>
      </w:r>
      <w:r w:rsidR="00737E76">
        <w:rPr>
          <w:sz w:val="18"/>
          <w:szCs w:val="18"/>
        </w:rPr>
        <w:t>e</w:t>
      </w:r>
      <w:r w:rsidR="00C87B0D">
        <w:rPr>
          <w:sz w:val="18"/>
          <w:szCs w:val="18"/>
        </w:rPr>
        <w:t>d interpolation, c</w:t>
      </w:r>
      <w:r w:rsidR="00643369" w:rsidRPr="00B82864">
        <w:rPr>
          <w:sz w:val="18"/>
          <w:szCs w:val="18"/>
        </w:rPr>
        <w:t xml:space="preserve">loser </w:t>
      </w:r>
      <w:r w:rsidR="00050C48">
        <w:rPr>
          <w:sz w:val="18"/>
          <w:szCs w:val="18"/>
        </w:rPr>
        <w:t>measurements</w:t>
      </w:r>
      <w:r w:rsidR="00643369" w:rsidRPr="00B82864">
        <w:rPr>
          <w:sz w:val="18"/>
          <w:szCs w:val="18"/>
        </w:rPr>
        <w:t xml:space="preserve"> </w:t>
      </w:r>
      <w:r w:rsidR="00C87B0D">
        <w:rPr>
          <w:sz w:val="18"/>
          <w:szCs w:val="18"/>
        </w:rPr>
        <w:t xml:space="preserve">typically </w:t>
      </w:r>
      <w:r w:rsidR="00643369" w:rsidRPr="00B82864">
        <w:rPr>
          <w:sz w:val="18"/>
          <w:szCs w:val="18"/>
        </w:rPr>
        <w:t xml:space="preserve">have larger weights than distant </w:t>
      </w:r>
      <w:r w:rsidR="00737E76">
        <w:rPr>
          <w:sz w:val="18"/>
          <w:szCs w:val="18"/>
        </w:rPr>
        <w:t>measurements</w:t>
      </w:r>
      <w:r w:rsidR="00643369" w:rsidRPr="00B82864">
        <w:rPr>
          <w:sz w:val="18"/>
          <w:szCs w:val="18"/>
        </w:rPr>
        <w:t xml:space="preserve"> (because they </w:t>
      </w:r>
      <w:r w:rsidR="006D0AFE" w:rsidRPr="00B82864">
        <w:rPr>
          <w:sz w:val="18"/>
          <w:szCs w:val="18"/>
        </w:rPr>
        <w:t xml:space="preserve">have a higher correlation), but </w:t>
      </w:r>
      <w:r w:rsidR="00834D1E" w:rsidRPr="00B82864">
        <w:rPr>
          <w:sz w:val="18"/>
          <w:szCs w:val="18"/>
        </w:rPr>
        <w:t xml:space="preserve">the spatial configuration of </w:t>
      </w:r>
      <w:r w:rsidR="00040DFB" w:rsidRPr="00B82864">
        <w:rPr>
          <w:sz w:val="18"/>
          <w:szCs w:val="18"/>
        </w:rPr>
        <w:t xml:space="preserve">the measurements also matters. Clustered measurements </w:t>
      </w:r>
      <w:r w:rsidR="00EB7C3D" w:rsidRPr="00B82864">
        <w:rPr>
          <w:sz w:val="18"/>
          <w:szCs w:val="18"/>
        </w:rPr>
        <w:t xml:space="preserve">tend to get lower weights than isolated measurements, which intuitively </w:t>
      </w:r>
      <w:r w:rsidR="00310438" w:rsidRPr="00B82864">
        <w:rPr>
          <w:sz w:val="18"/>
          <w:szCs w:val="18"/>
        </w:rPr>
        <w:t>makes sense because clustered data have redundant information.</w:t>
      </w:r>
    </w:p>
    <w:p w14:paraId="6D6631AC" w14:textId="048C7D5D" w:rsidR="00DA1161" w:rsidRPr="00B82864" w:rsidRDefault="00DA1161" w:rsidP="006D5862">
      <w:pPr>
        <w:spacing w:after="0" w:line="240" w:lineRule="auto"/>
        <w:jc w:val="both"/>
        <w:rPr>
          <w:sz w:val="18"/>
          <w:szCs w:val="18"/>
        </w:rPr>
      </w:pPr>
    </w:p>
    <w:p w14:paraId="1CB1FF3A" w14:textId="623755CB" w:rsidR="00DA1161" w:rsidRPr="00B82864" w:rsidRDefault="00DA1161" w:rsidP="006D5862">
      <w:pPr>
        <w:spacing w:after="0" w:line="240" w:lineRule="auto"/>
        <w:jc w:val="both"/>
        <w:rPr>
          <w:sz w:val="18"/>
          <w:szCs w:val="18"/>
        </w:rPr>
      </w:pPr>
      <w:r w:rsidRPr="00B82864">
        <w:rPr>
          <w:sz w:val="18"/>
          <w:szCs w:val="18"/>
        </w:rPr>
        <w:t xml:space="preserve">Ordinary kriging typically produces a smooth </w:t>
      </w:r>
      <w:r w:rsidR="009A1382" w:rsidRPr="00B82864">
        <w:rPr>
          <w:sz w:val="18"/>
          <w:szCs w:val="18"/>
        </w:rPr>
        <w:t xml:space="preserve">interpolated </w:t>
      </w:r>
      <w:r w:rsidRPr="00B82864">
        <w:rPr>
          <w:sz w:val="18"/>
          <w:szCs w:val="18"/>
        </w:rPr>
        <w:t xml:space="preserve">surface </w:t>
      </w:r>
      <w:r w:rsidR="009A1382" w:rsidRPr="00B82864">
        <w:rPr>
          <w:sz w:val="18"/>
          <w:szCs w:val="18"/>
        </w:rPr>
        <w:t>that reproduces the</w:t>
      </w:r>
      <w:r w:rsidR="00237366" w:rsidRPr="00B82864">
        <w:rPr>
          <w:sz w:val="18"/>
          <w:szCs w:val="18"/>
        </w:rPr>
        <w:t xml:space="preserve"> large scale pattern in the measurements</w:t>
      </w:r>
      <w:r w:rsidR="00221317" w:rsidRPr="00B82864">
        <w:rPr>
          <w:sz w:val="18"/>
          <w:szCs w:val="18"/>
        </w:rPr>
        <w:t>. This is parti</w:t>
      </w:r>
      <w:r w:rsidR="009165B1">
        <w:rPr>
          <w:sz w:val="18"/>
          <w:szCs w:val="18"/>
        </w:rPr>
        <w:t>c</w:t>
      </w:r>
      <w:r w:rsidR="00221317" w:rsidRPr="00B82864">
        <w:rPr>
          <w:sz w:val="18"/>
          <w:szCs w:val="18"/>
        </w:rPr>
        <w:t xml:space="preserve">ularly the case when the semivariogram exhibits a substantial amount of short-distance </w:t>
      </w:r>
      <w:r w:rsidR="0066339A" w:rsidRPr="00B82864">
        <w:rPr>
          <w:sz w:val="18"/>
          <w:szCs w:val="18"/>
        </w:rPr>
        <w:t xml:space="preserve">spatial variation (i.e., a </w:t>
      </w:r>
      <w:r w:rsidR="0066339A" w:rsidRPr="00185E00">
        <w:rPr>
          <w:sz w:val="18"/>
          <w:szCs w:val="18"/>
        </w:rPr>
        <w:t>nugget</w:t>
      </w:r>
      <w:r w:rsidR="0066339A" w:rsidRPr="00B82864">
        <w:rPr>
          <w:sz w:val="18"/>
          <w:szCs w:val="18"/>
        </w:rPr>
        <w:t xml:space="preserve"> variance). </w:t>
      </w:r>
      <w:r w:rsidR="004B25EB" w:rsidRPr="00B82864">
        <w:rPr>
          <w:sz w:val="18"/>
          <w:szCs w:val="18"/>
        </w:rPr>
        <w:t xml:space="preserve">Thus, ordinary kriging usually does not show </w:t>
      </w:r>
      <w:r w:rsidR="005073D7" w:rsidRPr="00B82864">
        <w:rPr>
          <w:sz w:val="18"/>
          <w:szCs w:val="18"/>
        </w:rPr>
        <w:t>‘</w:t>
      </w:r>
      <w:r w:rsidR="004B25EB" w:rsidRPr="00B82864">
        <w:rPr>
          <w:sz w:val="18"/>
          <w:szCs w:val="18"/>
        </w:rPr>
        <w:t>pockets</w:t>
      </w:r>
      <w:r w:rsidR="005073D7" w:rsidRPr="00B82864">
        <w:rPr>
          <w:sz w:val="18"/>
          <w:szCs w:val="18"/>
        </w:rPr>
        <w:t>’</w:t>
      </w:r>
      <w:r w:rsidR="004B25EB" w:rsidRPr="00B82864">
        <w:rPr>
          <w:sz w:val="18"/>
          <w:szCs w:val="18"/>
        </w:rPr>
        <w:t xml:space="preserve"> or </w:t>
      </w:r>
      <w:r w:rsidR="005073D7" w:rsidRPr="00B82864">
        <w:rPr>
          <w:sz w:val="18"/>
          <w:szCs w:val="18"/>
        </w:rPr>
        <w:t>‘</w:t>
      </w:r>
      <w:r w:rsidR="004B25EB" w:rsidRPr="00B82864">
        <w:rPr>
          <w:sz w:val="18"/>
          <w:szCs w:val="18"/>
        </w:rPr>
        <w:t>islands</w:t>
      </w:r>
      <w:r w:rsidR="005073D7" w:rsidRPr="00B82864">
        <w:rPr>
          <w:sz w:val="18"/>
          <w:szCs w:val="18"/>
        </w:rPr>
        <w:t>’</w:t>
      </w:r>
      <w:r w:rsidR="004B25EB" w:rsidRPr="00B82864">
        <w:rPr>
          <w:sz w:val="18"/>
          <w:szCs w:val="18"/>
        </w:rPr>
        <w:t xml:space="preserve"> </w:t>
      </w:r>
      <w:r w:rsidR="005073D7" w:rsidRPr="00B82864">
        <w:rPr>
          <w:sz w:val="18"/>
          <w:szCs w:val="18"/>
        </w:rPr>
        <w:t xml:space="preserve">of high or low </w:t>
      </w:r>
      <w:r w:rsidR="004742B6" w:rsidRPr="00B82864">
        <w:rPr>
          <w:sz w:val="18"/>
          <w:szCs w:val="18"/>
        </w:rPr>
        <w:t>predictions</w:t>
      </w:r>
      <w:r w:rsidR="005073D7" w:rsidRPr="00B82864">
        <w:rPr>
          <w:sz w:val="18"/>
          <w:szCs w:val="18"/>
        </w:rPr>
        <w:t xml:space="preserve"> around a </w:t>
      </w:r>
      <w:r w:rsidR="00E0696A" w:rsidRPr="00B82864">
        <w:rPr>
          <w:sz w:val="18"/>
          <w:szCs w:val="18"/>
        </w:rPr>
        <w:t>measur</w:t>
      </w:r>
      <w:r w:rsidR="009165B1">
        <w:rPr>
          <w:sz w:val="18"/>
          <w:szCs w:val="18"/>
        </w:rPr>
        <w:t>e</w:t>
      </w:r>
      <w:r w:rsidR="00E0696A" w:rsidRPr="00B82864">
        <w:rPr>
          <w:sz w:val="18"/>
          <w:szCs w:val="18"/>
        </w:rPr>
        <w:t>ment location as obtained in inverse distance interpolation</w:t>
      </w:r>
      <w:r w:rsidR="005073D7" w:rsidRPr="00B82864">
        <w:rPr>
          <w:sz w:val="18"/>
          <w:szCs w:val="18"/>
        </w:rPr>
        <w:t>.</w:t>
      </w:r>
      <w:r w:rsidR="00564C25" w:rsidRPr="00B82864">
        <w:rPr>
          <w:sz w:val="18"/>
          <w:szCs w:val="18"/>
        </w:rPr>
        <w:t xml:space="preserve"> Figure 2 shows an example of ordinary kriging of </w:t>
      </w:r>
      <w:r w:rsidR="000707A9" w:rsidRPr="00B82864">
        <w:rPr>
          <w:sz w:val="18"/>
          <w:szCs w:val="18"/>
        </w:rPr>
        <w:t xml:space="preserve">the </w:t>
      </w:r>
      <w:r w:rsidR="00666A32" w:rsidRPr="00B82864">
        <w:rPr>
          <w:sz w:val="18"/>
          <w:szCs w:val="18"/>
        </w:rPr>
        <w:t>long-term annual precipitation in Turkey from measurements at 205 meteorological stations</w:t>
      </w:r>
      <w:r w:rsidR="00476C71" w:rsidRPr="00B82864">
        <w:rPr>
          <w:sz w:val="18"/>
          <w:szCs w:val="18"/>
        </w:rPr>
        <w:t>.</w:t>
      </w:r>
    </w:p>
    <w:p w14:paraId="2BC4B23A" w14:textId="33F6178A" w:rsidR="00476C71" w:rsidRPr="00B82864" w:rsidRDefault="00476C71" w:rsidP="006D5862">
      <w:pPr>
        <w:spacing w:after="0" w:line="240" w:lineRule="auto"/>
        <w:jc w:val="both"/>
        <w:rPr>
          <w:sz w:val="18"/>
          <w:szCs w:val="18"/>
        </w:rPr>
      </w:pPr>
    </w:p>
    <w:p w14:paraId="02F1D304" w14:textId="505266AC" w:rsidR="00476C71" w:rsidRPr="00B82864" w:rsidRDefault="00085D67" w:rsidP="006D5862">
      <w:pPr>
        <w:spacing w:after="0" w:line="240" w:lineRule="auto"/>
        <w:jc w:val="both"/>
        <w:rPr>
          <w:sz w:val="18"/>
          <w:szCs w:val="18"/>
        </w:rPr>
      </w:pPr>
      <w:r>
        <w:rPr>
          <w:sz w:val="18"/>
          <w:szCs w:val="18"/>
        </w:rPr>
        <w:t xml:space="preserve">An important </w:t>
      </w:r>
      <w:r w:rsidR="00791929" w:rsidRPr="00B82864">
        <w:rPr>
          <w:sz w:val="18"/>
          <w:szCs w:val="18"/>
        </w:rPr>
        <w:t>advantage of geostatistical interpolation over deterministic spatial interpolation methods is that it quantifies the interpolation error</w:t>
      </w:r>
      <w:r w:rsidR="002B27C8" w:rsidRPr="00B82864">
        <w:rPr>
          <w:sz w:val="18"/>
          <w:szCs w:val="18"/>
        </w:rPr>
        <w:t>, by means of the kriging variance.</w:t>
      </w:r>
      <w:r w:rsidR="000D5E84" w:rsidRPr="00B82864">
        <w:rPr>
          <w:sz w:val="18"/>
          <w:szCs w:val="18"/>
        </w:rPr>
        <w:t xml:space="preserve"> Assuming that the kriging error is normally distributed</w:t>
      </w:r>
      <w:r w:rsidR="00E3053D">
        <w:rPr>
          <w:sz w:val="18"/>
          <w:szCs w:val="18"/>
        </w:rPr>
        <w:t>,</w:t>
      </w:r>
      <w:r w:rsidR="00140CCA" w:rsidRPr="00B82864">
        <w:rPr>
          <w:sz w:val="18"/>
          <w:szCs w:val="18"/>
        </w:rPr>
        <w:t xml:space="preserve"> this allows to compute </w:t>
      </w:r>
      <w:r w:rsidR="00E3053D">
        <w:rPr>
          <w:sz w:val="18"/>
          <w:szCs w:val="18"/>
        </w:rPr>
        <w:t xml:space="preserve">the lower and upper limits of a </w:t>
      </w:r>
      <w:r w:rsidR="00140CCA" w:rsidRPr="00B82864">
        <w:rPr>
          <w:sz w:val="18"/>
          <w:szCs w:val="18"/>
        </w:rPr>
        <w:t xml:space="preserve">prediction interval, such as shown </w:t>
      </w:r>
      <w:r w:rsidR="00672E5D" w:rsidRPr="00B82864">
        <w:rPr>
          <w:sz w:val="18"/>
          <w:szCs w:val="18"/>
        </w:rPr>
        <w:t xml:space="preserve">for ordinary kriging </w:t>
      </w:r>
      <w:r w:rsidR="00140CCA" w:rsidRPr="00B82864">
        <w:rPr>
          <w:sz w:val="18"/>
          <w:szCs w:val="18"/>
        </w:rPr>
        <w:t xml:space="preserve">in Figure 3. </w:t>
      </w:r>
      <w:r w:rsidR="003A2CE3" w:rsidRPr="00B82864">
        <w:rPr>
          <w:sz w:val="18"/>
          <w:szCs w:val="18"/>
        </w:rPr>
        <w:t>Note that the kriging standard deviation</w:t>
      </w:r>
      <w:r w:rsidR="00AE1179">
        <w:rPr>
          <w:sz w:val="18"/>
          <w:szCs w:val="18"/>
        </w:rPr>
        <w:t>, also shown in Figure 3,</w:t>
      </w:r>
      <w:r w:rsidR="003A2CE3" w:rsidRPr="00B82864">
        <w:rPr>
          <w:sz w:val="18"/>
          <w:szCs w:val="18"/>
        </w:rPr>
        <w:t xml:space="preserve"> tends to be </w:t>
      </w:r>
      <w:r w:rsidR="00E519B5" w:rsidRPr="00B82864">
        <w:rPr>
          <w:sz w:val="18"/>
          <w:szCs w:val="18"/>
        </w:rPr>
        <w:t xml:space="preserve">relatively small </w:t>
      </w:r>
      <w:r w:rsidR="003C2FC3">
        <w:rPr>
          <w:sz w:val="18"/>
          <w:szCs w:val="18"/>
        </w:rPr>
        <w:t>close to sampling locations and</w:t>
      </w:r>
      <w:r w:rsidR="00E519B5" w:rsidRPr="00B82864">
        <w:rPr>
          <w:sz w:val="18"/>
          <w:szCs w:val="18"/>
        </w:rPr>
        <w:t xml:space="preserve"> </w:t>
      </w:r>
      <w:r w:rsidR="003332AA" w:rsidRPr="00B82864">
        <w:rPr>
          <w:sz w:val="18"/>
          <w:szCs w:val="18"/>
        </w:rPr>
        <w:t xml:space="preserve">large </w:t>
      </w:r>
      <w:r w:rsidR="003C2FC3">
        <w:rPr>
          <w:sz w:val="18"/>
          <w:szCs w:val="18"/>
        </w:rPr>
        <w:t>further away from them</w:t>
      </w:r>
      <w:r w:rsidR="003C1E30" w:rsidRPr="00B82864">
        <w:rPr>
          <w:sz w:val="18"/>
          <w:szCs w:val="18"/>
        </w:rPr>
        <w:t>.</w:t>
      </w:r>
      <w:r w:rsidR="00EC64B4" w:rsidRPr="00B82864">
        <w:rPr>
          <w:sz w:val="18"/>
          <w:szCs w:val="18"/>
        </w:rPr>
        <w:t xml:space="preserve"> </w:t>
      </w:r>
      <w:r w:rsidR="00736EBD">
        <w:rPr>
          <w:sz w:val="18"/>
          <w:szCs w:val="18"/>
        </w:rPr>
        <w:t xml:space="preserve">Figure 3 also indicates </w:t>
      </w:r>
      <w:r w:rsidR="00EC64B4" w:rsidRPr="00B82864">
        <w:rPr>
          <w:sz w:val="18"/>
          <w:szCs w:val="18"/>
        </w:rPr>
        <w:t>that the</w:t>
      </w:r>
      <w:r w:rsidR="00B42CFE">
        <w:rPr>
          <w:sz w:val="18"/>
          <w:szCs w:val="18"/>
        </w:rPr>
        <w:t xml:space="preserve"> </w:t>
      </w:r>
      <w:r w:rsidR="00EC64B4" w:rsidRPr="00B82864">
        <w:rPr>
          <w:sz w:val="18"/>
          <w:szCs w:val="18"/>
        </w:rPr>
        <w:t>ordinary kriging map of</w:t>
      </w:r>
      <w:r w:rsidR="00932743" w:rsidRPr="00B82864">
        <w:rPr>
          <w:sz w:val="18"/>
          <w:szCs w:val="18"/>
        </w:rPr>
        <w:t xml:space="preserve"> annual precipitation</w:t>
      </w:r>
      <w:r w:rsidR="00EC64B4" w:rsidRPr="00B82864">
        <w:rPr>
          <w:sz w:val="18"/>
          <w:szCs w:val="18"/>
        </w:rPr>
        <w:t xml:space="preserve"> shown in Figure 2 is very uncertain, which is no surprise given that only </w:t>
      </w:r>
      <w:r w:rsidR="001A6D73" w:rsidRPr="00B82864">
        <w:rPr>
          <w:sz w:val="18"/>
          <w:szCs w:val="18"/>
        </w:rPr>
        <w:t>205</w:t>
      </w:r>
      <w:r w:rsidR="00EC64B4" w:rsidRPr="00B82864">
        <w:rPr>
          <w:sz w:val="18"/>
          <w:szCs w:val="18"/>
        </w:rPr>
        <w:t xml:space="preserve"> measurements were used to </w:t>
      </w:r>
      <w:r w:rsidR="004742B6" w:rsidRPr="00B82864">
        <w:rPr>
          <w:sz w:val="18"/>
          <w:szCs w:val="18"/>
        </w:rPr>
        <w:t>predict</w:t>
      </w:r>
      <w:r w:rsidR="00EC64B4" w:rsidRPr="00B82864">
        <w:rPr>
          <w:sz w:val="18"/>
          <w:szCs w:val="18"/>
        </w:rPr>
        <w:t xml:space="preserve"> </w:t>
      </w:r>
      <w:r w:rsidR="001A6D73" w:rsidRPr="00B82864">
        <w:rPr>
          <w:sz w:val="18"/>
          <w:szCs w:val="18"/>
        </w:rPr>
        <w:t xml:space="preserve">annual precipitation </w:t>
      </w:r>
      <w:r w:rsidR="00B604F1" w:rsidRPr="00B82864">
        <w:rPr>
          <w:sz w:val="18"/>
          <w:szCs w:val="18"/>
        </w:rPr>
        <w:t xml:space="preserve">for </w:t>
      </w:r>
      <w:r w:rsidR="00736EBD">
        <w:rPr>
          <w:sz w:val="18"/>
          <w:szCs w:val="18"/>
        </w:rPr>
        <w:t>an entire country</w:t>
      </w:r>
      <w:r w:rsidR="009B2516" w:rsidRPr="00B82864">
        <w:rPr>
          <w:sz w:val="18"/>
          <w:szCs w:val="18"/>
        </w:rPr>
        <w:t>.</w:t>
      </w:r>
    </w:p>
    <w:p w14:paraId="1A007D42" w14:textId="1FD212E3" w:rsidR="00893F28" w:rsidRPr="00B82864" w:rsidRDefault="00893F28" w:rsidP="006D5862">
      <w:pPr>
        <w:spacing w:after="0" w:line="240" w:lineRule="auto"/>
        <w:jc w:val="both"/>
        <w:rPr>
          <w:sz w:val="18"/>
          <w:szCs w:val="18"/>
        </w:rPr>
      </w:pPr>
    </w:p>
    <w:p w14:paraId="592B53FF" w14:textId="43F4D283" w:rsidR="00893F28" w:rsidRPr="00B82864" w:rsidRDefault="00893F28" w:rsidP="006D5862">
      <w:pPr>
        <w:spacing w:after="0" w:line="240" w:lineRule="auto"/>
        <w:jc w:val="both"/>
        <w:rPr>
          <w:sz w:val="18"/>
          <w:szCs w:val="18"/>
        </w:rPr>
      </w:pPr>
      <w:r w:rsidRPr="00B82864">
        <w:rPr>
          <w:sz w:val="18"/>
          <w:szCs w:val="18"/>
        </w:rPr>
        <w:t xml:space="preserve">Ordinary kriging was popular in the 1980s and 1990s, but </w:t>
      </w:r>
      <w:r w:rsidR="0006645A" w:rsidRPr="00B82864">
        <w:rPr>
          <w:sz w:val="18"/>
          <w:szCs w:val="18"/>
        </w:rPr>
        <w:t xml:space="preserve">nowadays </w:t>
      </w:r>
      <w:r w:rsidRPr="00B82864">
        <w:rPr>
          <w:sz w:val="18"/>
          <w:szCs w:val="18"/>
        </w:rPr>
        <w:t xml:space="preserve">its use has become almost obsolete. </w:t>
      </w:r>
      <w:r w:rsidR="0006645A" w:rsidRPr="00B82864">
        <w:rPr>
          <w:sz w:val="18"/>
          <w:szCs w:val="18"/>
        </w:rPr>
        <w:t xml:space="preserve">This is because </w:t>
      </w:r>
      <w:r w:rsidR="008637A2" w:rsidRPr="00B82864">
        <w:rPr>
          <w:sz w:val="18"/>
          <w:szCs w:val="18"/>
        </w:rPr>
        <w:t xml:space="preserve">it only relies on the measurements </w:t>
      </w:r>
      <m:oMath>
        <m:r>
          <w:rPr>
            <w:rFonts w:ascii="Cambria Math" w:hAnsi="Cambria Math"/>
            <w:sz w:val="22"/>
          </w:rPr>
          <m:t>z(</m:t>
        </m:r>
        <m:sSub>
          <m:sSubPr>
            <m:ctrlPr>
              <w:rPr>
                <w:rFonts w:ascii="Cambria Math" w:hAnsi="Cambria Math"/>
                <w:i/>
                <w:sz w:val="22"/>
              </w:rPr>
            </m:ctrlPr>
          </m:sSubPr>
          <m:e>
            <m:r>
              <w:rPr>
                <w:rFonts w:ascii="Cambria Math" w:hAnsi="Cambria Math"/>
                <w:sz w:val="22"/>
              </w:rPr>
              <m:t>x</m:t>
            </m:r>
          </m:e>
          <m:sub>
            <m:r>
              <w:rPr>
                <w:rFonts w:ascii="Cambria Math" w:hAnsi="Cambria Math"/>
                <w:sz w:val="22"/>
              </w:rPr>
              <m:t>i</m:t>
            </m:r>
          </m:sub>
        </m:sSub>
        <m:r>
          <w:rPr>
            <w:rFonts w:ascii="Cambria Math" w:hAnsi="Cambria Math"/>
            <w:sz w:val="22"/>
          </w:rPr>
          <m:t>)</m:t>
        </m:r>
      </m:oMath>
      <w:r w:rsidR="00E001ED" w:rsidRPr="00B82864">
        <w:rPr>
          <w:sz w:val="18"/>
          <w:szCs w:val="18"/>
        </w:rPr>
        <w:t xml:space="preserve">, as did the deterministic interpolation methods presented in Section 1. But with the advent of remote sensing </w:t>
      </w:r>
      <w:r w:rsidR="00DA645D" w:rsidRPr="00B82864">
        <w:rPr>
          <w:sz w:val="18"/>
          <w:szCs w:val="18"/>
        </w:rPr>
        <w:t>there is often much more information available that can be used to improve spatial interpolation. For</w:t>
      </w:r>
      <w:r w:rsidR="00953343">
        <w:rPr>
          <w:sz w:val="18"/>
          <w:szCs w:val="18"/>
        </w:rPr>
        <w:t xml:space="preserve"> example</w:t>
      </w:r>
      <w:r w:rsidR="00DA645D" w:rsidRPr="00B82864">
        <w:rPr>
          <w:sz w:val="18"/>
          <w:szCs w:val="18"/>
        </w:rPr>
        <w:t xml:space="preserve">, we know that soil pH </w:t>
      </w:r>
      <w:r w:rsidR="0088509D" w:rsidRPr="00B82864">
        <w:rPr>
          <w:sz w:val="18"/>
          <w:szCs w:val="18"/>
        </w:rPr>
        <w:t xml:space="preserve">depends on soil forming factors such as parent material, climate, terrain </w:t>
      </w:r>
      <w:r w:rsidR="008D2BCF" w:rsidRPr="00B82864">
        <w:rPr>
          <w:sz w:val="18"/>
          <w:szCs w:val="18"/>
        </w:rPr>
        <w:t xml:space="preserve">morphometry </w:t>
      </w:r>
      <w:r w:rsidR="0088509D" w:rsidRPr="00B82864">
        <w:rPr>
          <w:sz w:val="18"/>
          <w:szCs w:val="18"/>
        </w:rPr>
        <w:t>and land use</w:t>
      </w:r>
      <w:r w:rsidR="008D2BCF" w:rsidRPr="00B82864">
        <w:rPr>
          <w:sz w:val="18"/>
          <w:szCs w:val="18"/>
        </w:rPr>
        <w:t xml:space="preserve"> (</w:t>
      </w:r>
      <w:r w:rsidR="0012650C">
        <w:rPr>
          <w:sz w:val="18"/>
          <w:szCs w:val="18"/>
        </w:rPr>
        <w:t xml:space="preserve">Jenny </w:t>
      </w:r>
      <w:r w:rsidR="003E1E58">
        <w:rPr>
          <w:sz w:val="18"/>
          <w:szCs w:val="18"/>
        </w:rPr>
        <w:t>19</w:t>
      </w:r>
      <w:r w:rsidR="00386936">
        <w:rPr>
          <w:sz w:val="18"/>
          <w:szCs w:val="18"/>
        </w:rPr>
        <w:t>94</w:t>
      </w:r>
      <w:r w:rsidR="008D2BCF" w:rsidRPr="00B82864">
        <w:rPr>
          <w:sz w:val="18"/>
          <w:szCs w:val="18"/>
        </w:rPr>
        <w:t>)</w:t>
      </w:r>
      <w:r w:rsidR="0088509D" w:rsidRPr="00B82864">
        <w:rPr>
          <w:sz w:val="18"/>
          <w:szCs w:val="18"/>
        </w:rPr>
        <w:t xml:space="preserve">, and since information </w:t>
      </w:r>
      <w:r w:rsidR="001352BA" w:rsidRPr="00B82864">
        <w:rPr>
          <w:sz w:val="18"/>
          <w:szCs w:val="18"/>
        </w:rPr>
        <w:t xml:space="preserve">or ‘proxies’ </w:t>
      </w:r>
      <w:r w:rsidR="0088509D" w:rsidRPr="00B82864">
        <w:rPr>
          <w:sz w:val="18"/>
          <w:szCs w:val="18"/>
        </w:rPr>
        <w:t xml:space="preserve">about these </w:t>
      </w:r>
      <w:r w:rsidR="008D2BCF" w:rsidRPr="00B82864">
        <w:rPr>
          <w:sz w:val="18"/>
          <w:szCs w:val="18"/>
        </w:rPr>
        <w:t xml:space="preserve">factors are exhaustively available as maps, </w:t>
      </w:r>
      <w:r w:rsidR="00AD30A4" w:rsidRPr="00B82864">
        <w:rPr>
          <w:sz w:val="18"/>
          <w:szCs w:val="18"/>
        </w:rPr>
        <w:t xml:space="preserve">they should be used to improve the interpolation. This can be done in geostatistics using a technique known as </w:t>
      </w:r>
      <w:r w:rsidR="00AD30A4" w:rsidRPr="002D4EA7">
        <w:rPr>
          <w:sz w:val="18"/>
          <w:szCs w:val="18"/>
        </w:rPr>
        <w:t>regression kriging.</w:t>
      </w:r>
    </w:p>
    <w:p w14:paraId="2269F634" w14:textId="436C7F53" w:rsidR="00FE4E7F" w:rsidRPr="00B82864" w:rsidRDefault="00FE4E7F" w:rsidP="006D5862">
      <w:pPr>
        <w:spacing w:after="0" w:line="240" w:lineRule="auto"/>
        <w:jc w:val="both"/>
        <w:rPr>
          <w:sz w:val="18"/>
          <w:szCs w:val="18"/>
        </w:rPr>
      </w:pPr>
    </w:p>
    <w:p w14:paraId="345D6EDE" w14:textId="35314DD8" w:rsidR="005F3A4B" w:rsidRPr="00B82864" w:rsidRDefault="003923A6" w:rsidP="003923A6">
      <w:pPr>
        <w:spacing w:after="0" w:line="240" w:lineRule="auto"/>
        <w:jc w:val="center"/>
        <w:rPr>
          <w:sz w:val="18"/>
          <w:szCs w:val="18"/>
        </w:rPr>
      </w:pPr>
      <w:r w:rsidRPr="00B82864">
        <w:rPr>
          <w:rFonts w:eastAsiaTheme="minorEastAsia"/>
          <w:noProof/>
          <w:sz w:val="18"/>
          <w:szCs w:val="18"/>
        </w:rPr>
        <w:lastRenderedPageBreak/>
        <w:drawing>
          <wp:inline distT="0" distB="0" distL="0" distR="0" wp14:anchorId="22AD31E1" wp14:editId="06930E2A">
            <wp:extent cx="4504529" cy="165001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t="11980" b="14067"/>
                    <a:stretch/>
                  </pic:blipFill>
                  <pic:spPr bwMode="auto">
                    <a:xfrm>
                      <a:off x="0" y="0"/>
                      <a:ext cx="4504529" cy="1650010"/>
                    </a:xfrm>
                    <a:prstGeom prst="rect">
                      <a:avLst/>
                    </a:prstGeom>
                    <a:noFill/>
                    <a:ln>
                      <a:noFill/>
                    </a:ln>
                    <a:extLst>
                      <a:ext uri="{53640926-AAD7-44D8-BBD7-CCE9431645EC}">
                        <a14:shadowObscured xmlns:a14="http://schemas.microsoft.com/office/drawing/2010/main"/>
                      </a:ext>
                    </a:extLst>
                  </pic:spPr>
                </pic:pic>
              </a:graphicData>
            </a:graphic>
          </wp:inline>
        </w:drawing>
      </w:r>
    </w:p>
    <w:p w14:paraId="3F841B94" w14:textId="20E2DC54" w:rsidR="006C6840" w:rsidRPr="00B82864" w:rsidRDefault="00571004" w:rsidP="003923A6">
      <w:pPr>
        <w:spacing w:after="0" w:line="240" w:lineRule="auto"/>
        <w:jc w:val="center"/>
        <w:rPr>
          <w:sz w:val="18"/>
          <w:szCs w:val="18"/>
        </w:rPr>
      </w:pPr>
      <w:r w:rsidRPr="00B82864">
        <w:rPr>
          <w:noProof/>
          <w:sz w:val="18"/>
          <w:szCs w:val="18"/>
        </w:rPr>
        <w:drawing>
          <wp:inline distT="0" distB="0" distL="0" distR="0" wp14:anchorId="473C659F" wp14:editId="6EC96632">
            <wp:extent cx="4500000" cy="1908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6433" b="7781"/>
                    <a:stretch/>
                  </pic:blipFill>
                  <pic:spPr bwMode="auto">
                    <a:xfrm>
                      <a:off x="0" y="0"/>
                      <a:ext cx="4500000" cy="1908360"/>
                    </a:xfrm>
                    <a:prstGeom prst="rect">
                      <a:avLst/>
                    </a:prstGeom>
                    <a:noFill/>
                    <a:ln>
                      <a:noFill/>
                    </a:ln>
                    <a:extLst>
                      <a:ext uri="{53640926-AAD7-44D8-BBD7-CCE9431645EC}">
                        <a14:shadowObscured xmlns:a14="http://schemas.microsoft.com/office/drawing/2010/main"/>
                      </a:ext>
                    </a:extLst>
                  </pic:spPr>
                </pic:pic>
              </a:graphicData>
            </a:graphic>
          </wp:inline>
        </w:drawing>
      </w:r>
    </w:p>
    <w:p w14:paraId="6F2459FD" w14:textId="24D161E1" w:rsidR="005F3A4B" w:rsidRPr="00B82864" w:rsidRDefault="005F3A4B" w:rsidP="00F203C1">
      <w:pPr>
        <w:keepNext/>
        <w:spacing w:after="0" w:line="240" w:lineRule="auto"/>
        <w:rPr>
          <w:rFonts w:eastAsiaTheme="minorEastAsia"/>
          <w:sz w:val="18"/>
          <w:szCs w:val="18"/>
        </w:rPr>
      </w:pPr>
      <w:r w:rsidRPr="00B82864">
        <w:rPr>
          <w:rFonts w:eastAsiaTheme="minorEastAsia"/>
          <w:b/>
          <w:bCs/>
          <w:sz w:val="18"/>
          <w:szCs w:val="18"/>
        </w:rPr>
        <w:t xml:space="preserve"> Figure 2</w:t>
      </w:r>
      <w:r w:rsidRPr="00B82864">
        <w:rPr>
          <w:rFonts w:eastAsiaTheme="minorEastAsia"/>
          <w:sz w:val="18"/>
          <w:szCs w:val="18"/>
        </w:rPr>
        <w:t xml:space="preserve"> Ordinary kriging of</w:t>
      </w:r>
      <w:r w:rsidR="007A118E" w:rsidRPr="00B82864">
        <w:rPr>
          <w:rFonts w:eastAsiaTheme="minorEastAsia"/>
          <w:sz w:val="18"/>
          <w:szCs w:val="18"/>
        </w:rPr>
        <w:t xml:space="preserve"> </w:t>
      </w:r>
      <w:r w:rsidR="00504125" w:rsidRPr="00B82864">
        <w:rPr>
          <w:rFonts w:eastAsiaTheme="minorEastAsia"/>
          <w:sz w:val="18"/>
          <w:szCs w:val="18"/>
        </w:rPr>
        <w:t xml:space="preserve">long-term </w:t>
      </w:r>
      <w:r w:rsidR="007A118E" w:rsidRPr="00B82864">
        <w:rPr>
          <w:rFonts w:eastAsiaTheme="minorEastAsia"/>
          <w:sz w:val="18"/>
          <w:szCs w:val="18"/>
        </w:rPr>
        <w:t xml:space="preserve">annual precipitation in Turkey. </w:t>
      </w:r>
      <w:r w:rsidR="00C335AE" w:rsidRPr="00B82864">
        <w:rPr>
          <w:rFonts w:eastAsiaTheme="minorEastAsia"/>
          <w:sz w:val="18"/>
          <w:szCs w:val="18"/>
        </w:rPr>
        <w:t>Precipitation m</w:t>
      </w:r>
      <w:r w:rsidR="009A2E58" w:rsidRPr="00B82864">
        <w:rPr>
          <w:rFonts w:eastAsiaTheme="minorEastAsia"/>
          <w:sz w:val="18"/>
          <w:szCs w:val="18"/>
        </w:rPr>
        <w:t xml:space="preserve">easurements </w:t>
      </w:r>
      <w:r w:rsidR="00C335AE" w:rsidRPr="00B82864">
        <w:rPr>
          <w:rFonts w:eastAsiaTheme="minorEastAsia"/>
          <w:sz w:val="18"/>
          <w:szCs w:val="18"/>
        </w:rPr>
        <w:t xml:space="preserve">(mm) </w:t>
      </w:r>
      <w:r w:rsidR="009A2E58" w:rsidRPr="00B82864">
        <w:rPr>
          <w:rFonts w:eastAsiaTheme="minorEastAsia"/>
          <w:sz w:val="18"/>
          <w:szCs w:val="18"/>
        </w:rPr>
        <w:t xml:space="preserve">at </w:t>
      </w:r>
      <w:r w:rsidR="00E727CA" w:rsidRPr="00B82864">
        <w:rPr>
          <w:rFonts w:eastAsiaTheme="minorEastAsia"/>
          <w:sz w:val="18"/>
          <w:szCs w:val="18"/>
        </w:rPr>
        <w:t>205</w:t>
      </w:r>
      <w:r w:rsidR="009A2E58" w:rsidRPr="00B82864">
        <w:rPr>
          <w:rFonts w:eastAsiaTheme="minorEastAsia"/>
          <w:sz w:val="18"/>
          <w:szCs w:val="18"/>
        </w:rPr>
        <w:t xml:space="preserve"> sta</w:t>
      </w:r>
      <w:r w:rsidR="00E81A35" w:rsidRPr="00B82864">
        <w:rPr>
          <w:rFonts w:eastAsiaTheme="minorEastAsia"/>
          <w:sz w:val="18"/>
          <w:szCs w:val="18"/>
        </w:rPr>
        <w:t>t</w:t>
      </w:r>
      <w:r w:rsidR="009A2E58" w:rsidRPr="00B82864">
        <w:rPr>
          <w:rFonts w:eastAsiaTheme="minorEastAsia"/>
          <w:sz w:val="18"/>
          <w:szCs w:val="18"/>
        </w:rPr>
        <w:t>ions (top</w:t>
      </w:r>
      <w:r w:rsidR="003E7A0E" w:rsidRPr="00B82864">
        <w:rPr>
          <w:rFonts w:eastAsiaTheme="minorEastAsia"/>
          <w:sz w:val="18"/>
          <w:szCs w:val="18"/>
        </w:rPr>
        <w:t>) and o</w:t>
      </w:r>
      <w:r w:rsidR="005C2D40" w:rsidRPr="00B82864">
        <w:rPr>
          <w:rFonts w:eastAsiaTheme="minorEastAsia"/>
          <w:sz w:val="18"/>
          <w:szCs w:val="18"/>
        </w:rPr>
        <w:t xml:space="preserve">rdinary kriging </w:t>
      </w:r>
      <w:r w:rsidR="009E3534" w:rsidRPr="00B82864">
        <w:rPr>
          <w:rFonts w:eastAsiaTheme="minorEastAsia"/>
          <w:sz w:val="18"/>
          <w:szCs w:val="18"/>
        </w:rPr>
        <w:t>map</w:t>
      </w:r>
      <w:r w:rsidR="005C2D40" w:rsidRPr="00B82864">
        <w:rPr>
          <w:rFonts w:eastAsiaTheme="minorEastAsia"/>
          <w:sz w:val="18"/>
          <w:szCs w:val="18"/>
        </w:rPr>
        <w:t xml:space="preserve"> (bottom)</w:t>
      </w:r>
      <w:r w:rsidRPr="00B82864">
        <w:rPr>
          <w:rFonts w:eastAsiaTheme="minorEastAsia"/>
          <w:sz w:val="18"/>
          <w:szCs w:val="18"/>
        </w:rPr>
        <w:t xml:space="preserve">. </w:t>
      </w:r>
    </w:p>
    <w:p w14:paraId="6AFAEC78" w14:textId="36C5E1E4" w:rsidR="00835B9F" w:rsidRPr="00B82864" w:rsidRDefault="00835B9F" w:rsidP="006D5862">
      <w:pPr>
        <w:spacing w:after="0" w:line="240" w:lineRule="auto"/>
        <w:jc w:val="both"/>
        <w:rPr>
          <w:sz w:val="18"/>
          <w:szCs w:val="18"/>
        </w:rPr>
      </w:pPr>
    </w:p>
    <w:p w14:paraId="4B78E0D0" w14:textId="775569D2" w:rsidR="005A1CB5" w:rsidRPr="00B82864" w:rsidRDefault="005A1CB5" w:rsidP="006D5862">
      <w:pPr>
        <w:spacing w:after="0" w:line="240" w:lineRule="auto"/>
        <w:jc w:val="both"/>
        <w:rPr>
          <w:sz w:val="18"/>
          <w:szCs w:val="18"/>
        </w:rPr>
      </w:pPr>
    </w:p>
    <w:p w14:paraId="60F09356" w14:textId="41B88F04" w:rsidR="002D52F8" w:rsidRPr="00B82864" w:rsidRDefault="008859E2" w:rsidP="002D52F8">
      <w:pPr>
        <w:keepNext/>
        <w:spacing w:after="0" w:line="240" w:lineRule="auto"/>
        <w:jc w:val="center"/>
        <w:rPr>
          <w:rFonts w:eastAsiaTheme="minorEastAsia"/>
          <w:sz w:val="18"/>
          <w:szCs w:val="18"/>
        </w:rPr>
      </w:pPr>
      <w:r w:rsidRPr="00B82864">
        <w:rPr>
          <w:rFonts w:eastAsiaTheme="minorEastAsia"/>
          <w:noProof/>
          <w:sz w:val="18"/>
          <w:szCs w:val="18"/>
        </w:rPr>
        <w:lastRenderedPageBreak/>
        <w:drawing>
          <wp:inline distT="0" distB="0" distL="0" distR="0" wp14:anchorId="60E68C96" wp14:editId="06826922">
            <wp:extent cx="4394579" cy="189002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6439" b="6614"/>
                    <a:stretch/>
                  </pic:blipFill>
                  <pic:spPr bwMode="auto">
                    <a:xfrm>
                      <a:off x="0" y="0"/>
                      <a:ext cx="4410629" cy="1896923"/>
                    </a:xfrm>
                    <a:prstGeom prst="rect">
                      <a:avLst/>
                    </a:prstGeom>
                    <a:noFill/>
                    <a:ln>
                      <a:noFill/>
                    </a:ln>
                    <a:extLst>
                      <a:ext uri="{53640926-AAD7-44D8-BBD7-CCE9431645EC}">
                        <a14:shadowObscured xmlns:a14="http://schemas.microsoft.com/office/drawing/2010/main"/>
                      </a:ext>
                    </a:extLst>
                  </pic:spPr>
                </pic:pic>
              </a:graphicData>
            </a:graphic>
          </wp:inline>
        </w:drawing>
      </w:r>
    </w:p>
    <w:p w14:paraId="605375F3" w14:textId="7B6A2200" w:rsidR="008859E2" w:rsidRPr="00B82864" w:rsidRDefault="008859E2" w:rsidP="002D52F8">
      <w:pPr>
        <w:keepNext/>
        <w:spacing w:after="0" w:line="240" w:lineRule="auto"/>
        <w:jc w:val="center"/>
        <w:rPr>
          <w:rFonts w:eastAsiaTheme="minorEastAsia"/>
          <w:sz w:val="18"/>
          <w:szCs w:val="18"/>
        </w:rPr>
      </w:pPr>
      <w:r w:rsidRPr="00B82864">
        <w:rPr>
          <w:rFonts w:eastAsiaTheme="minorEastAsia"/>
          <w:noProof/>
          <w:sz w:val="18"/>
          <w:szCs w:val="18"/>
        </w:rPr>
        <w:drawing>
          <wp:inline distT="0" distB="0" distL="0" distR="0" wp14:anchorId="32C892CA" wp14:editId="0922141C">
            <wp:extent cx="4498975" cy="19311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6439" b="6783"/>
                    <a:stretch/>
                  </pic:blipFill>
                  <pic:spPr bwMode="auto">
                    <a:xfrm>
                      <a:off x="0" y="0"/>
                      <a:ext cx="4500000" cy="1931598"/>
                    </a:xfrm>
                    <a:prstGeom prst="rect">
                      <a:avLst/>
                    </a:prstGeom>
                    <a:noFill/>
                    <a:ln>
                      <a:noFill/>
                    </a:ln>
                    <a:extLst>
                      <a:ext uri="{53640926-AAD7-44D8-BBD7-CCE9431645EC}">
                        <a14:shadowObscured xmlns:a14="http://schemas.microsoft.com/office/drawing/2010/main"/>
                      </a:ext>
                    </a:extLst>
                  </pic:spPr>
                </pic:pic>
              </a:graphicData>
            </a:graphic>
          </wp:inline>
        </w:drawing>
      </w:r>
    </w:p>
    <w:p w14:paraId="31A7642B" w14:textId="63EA08AD" w:rsidR="008859E2" w:rsidRPr="00B82864" w:rsidRDefault="008859E2" w:rsidP="002D52F8">
      <w:pPr>
        <w:keepNext/>
        <w:spacing w:after="0" w:line="240" w:lineRule="auto"/>
        <w:jc w:val="center"/>
        <w:rPr>
          <w:rFonts w:eastAsiaTheme="minorEastAsia"/>
          <w:sz w:val="18"/>
          <w:szCs w:val="18"/>
        </w:rPr>
      </w:pPr>
      <w:r w:rsidRPr="00B82864">
        <w:rPr>
          <w:rFonts w:eastAsiaTheme="minorEastAsia"/>
          <w:noProof/>
          <w:sz w:val="18"/>
          <w:szCs w:val="18"/>
        </w:rPr>
        <w:drawing>
          <wp:inline distT="0" distB="0" distL="0" distR="0" wp14:anchorId="0F337563" wp14:editId="3E928F80">
            <wp:extent cx="4498786" cy="19311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t="6746" b="6472"/>
                    <a:stretch/>
                  </pic:blipFill>
                  <pic:spPr bwMode="auto">
                    <a:xfrm>
                      <a:off x="0" y="0"/>
                      <a:ext cx="4500000" cy="1931680"/>
                    </a:xfrm>
                    <a:prstGeom prst="rect">
                      <a:avLst/>
                    </a:prstGeom>
                    <a:noFill/>
                    <a:ln>
                      <a:noFill/>
                    </a:ln>
                    <a:extLst>
                      <a:ext uri="{53640926-AAD7-44D8-BBD7-CCE9431645EC}">
                        <a14:shadowObscured xmlns:a14="http://schemas.microsoft.com/office/drawing/2010/main"/>
                      </a:ext>
                    </a:extLst>
                  </pic:spPr>
                </pic:pic>
              </a:graphicData>
            </a:graphic>
          </wp:inline>
        </w:drawing>
      </w:r>
    </w:p>
    <w:p w14:paraId="5A9B286D" w14:textId="05036730" w:rsidR="005A1CB5" w:rsidRPr="00B82864" w:rsidRDefault="005A1CB5" w:rsidP="005A1CB5">
      <w:pPr>
        <w:keepNext/>
        <w:spacing w:after="0" w:line="240" w:lineRule="auto"/>
        <w:jc w:val="both"/>
        <w:rPr>
          <w:rFonts w:eastAsiaTheme="minorEastAsia"/>
          <w:sz w:val="18"/>
          <w:szCs w:val="18"/>
        </w:rPr>
      </w:pPr>
      <w:r w:rsidRPr="00B82864">
        <w:rPr>
          <w:rFonts w:eastAsiaTheme="minorEastAsia"/>
          <w:b/>
          <w:bCs/>
          <w:sz w:val="18"/>
          <w:szCs w:val="18"/>
        </w:rPr>
        <w:t>Figure</w:t>
      </w:r>
      <w:r w:rsidR="00DE1FB1" w:rsidRPr="00B82864">
        <w:rPr>
          <w:rFonts w:eastAsiaTheme="minorEastAsia"/>
          <w:b/>
          <w:bCs/>
          <w:sz w:val="18"/>
          <w:szCs w:val="18"/>
        </w:rPr>
        <w:t xml:space="preserve"> 3</w:t>
      </w:r>
      <w:r w:rsidRPr="00B82864">
        <w:rPr>
          <w:rFonts w:eastAsiaTheme="minorEastAsia"/>
          <w:sz w:val="18"/>
          <w:szCs w:val="18"/>
        </w:rPr>
        <w:t xml:space="preserve"> </w:t>
      </w:r>
      <w:r w:rsidR="005E1698" w:rsidRPr="00B82864">
        <w:rPr>
          <w:rFonts w:eastAsiaTheme="minorEastAsia"/>
          <w:sz w:val="18"/>
          <w:szCs w:val="18"/>
        </w:rPr>
        <w:t>Interpolation uncertainty derived from o</w:t>
      </w:r>
      <w:r w:rsidRPr="00B82864">
        <w:rPr>
          <w:rFonts w:eastAsiaTheme="minorEastAsia"/>
          <w:sz w:val="18"/>
          <w:szCs w:val="18"/>
        </w:rPr>
        <w:t xml:space="preserve">rdinary kriging of </w:t>
      </w:r>
      <w:r w:rsidR="00504125" w:rsidRPr="00B82864">
        <w:rPr>
          <w:rFonts w:eastAsiaTheme="minorEastAsia"/>
          <w:sz w:val="18"/>
          <w:szCs w:val="18"/>
        </w:rPr>
        <w:t xml:space="preserve">long-term </w:t>
      </w:r>
      <w:r w:rsidR="003E7A0E" w:rsidRPr="00B82864">
        <w:rPr>
          <w:rFonts w:eastAsiaTheme="minorEastAsia"/>
          <w:sz w:val="18"/>
          <w:szCs w:val="18"/>
        </w:rPr>
        <w:t>annual precipitation in Turkey</w:t>
      </w:r>
      <w:r w:rsidRPr="00B82864">
        <w:rPr>
          <w:rFonts w:eastAsiaTheme="minorEastAsia"/>
          <w:sz w:val="18"/>
          <w:szCs w:val="18"/>
        </w:rPr>
        <w:t xml:space="preserve">. </w:t>
      </w:r>
      <w:r w:rsidR="008859E2" w:rsidRPr="00B82864">
        <w:rPr>
          <w:rFonts w:eastAsiaTheme="minorEastAsia"/>
          <w:sz w:val="18"/>
          <w:szCs w:val="18"/>
        </w:rPr>
        <w:t>Ordinary k</w:t>
      </w:r>
      <w:r w:rsidR="000E64D1" w:rsidRPr="00B82864">
        <w:rPr>
          <w:rFonts w:eastAsiaTheme="minorEastAsia"/>
          <w:sz w:val="18"/>
          <w:szCs w:val="18"/>
        </w:rPr>
        <w:t>riging standard deviation (</w:t>
      </w:r>
      <w:r w:rsidR="001808D3" w:rsidRPr="00B82864">
        <w:rPr>
          <w:rFonts w:eastAsiaTheme="minorEastAsia"/>
          <w:sz w:val="18"/>
          <w:szCs w:val="18"/>
        </w:rPr>
        <w:t>top</w:t>
      </w:r>
      <w:r w:rsidR="000E64D1" w:rsidRPr="00B82864">
        <w:rPr>
          <w:rFonts w:eastAsiaTheme="minorEastAsia"/>
          <w:sz w:val="18"/>
          <w:szCs w:val="18"/>
        </w:rPr>
        <w:t>)</w:t>
      </w:r>
      <w:r w:rsidR="003A2CE3" w:rsidRPr="00B82864">
        <w:rPr>
          <w:rFonts w:eastAsiaTheme="minorEastAsia"/>
          <w:sz w:val="18"/>
          <w:szCs w:val="18"/>
        </w:rPr>
        <w:t>, a</w:t>
      </w:r>
      <w:r w:rsidR="001E35FA" w:rsidRPr="00B82864">
        <w:rPr>
          <w:rFonts w:eastAsiaTheme="minorEastAsia"/>
          <w:sz w:val="18"/>
          <w:szCs w:val="18"/>
        </w:rPr>
        <w:t xml:space="preserve">nd </w:t>
      </w:r>
      <w:r w:rsidR="003A2CE3" w:rsidRPr="00B82864">
        <w:rPr>
          <w:rFonts w:eastAsiaTheme="minorEastAsia"/>
          <w:sz w:val="18"/>
          <w:szCs w:val="18"/>
        </w:rPr>
        <w:t xml:space="preserve">lower </w:t>
      </w:r>
      <w:r w:rsidR="005E1698" w:rsidRPr="00B82864">
        <w:rPr>
          <w:rFonts w:eastAsiaTheme="minorEastAsia"/>
          <w:sz w:val="18"/>
          <w:szCs w:val="18"/>
        </w:rPr>
        <w:t>(</w:t>
      </w:r>
      <w:r w:rsidR="001808D3" w:rsidRPr="00B82864">
        <w:rPr>
          <w:rFonts w:eastAsiaTheme="minorEastAsia"/>
          <w:sz w:val="18"/>
          <w:szCs w:val="18"/>
        </w:rPr>
        <w:t>middle</w:t>
      </w:r>
      <w:r w:rsidR="005E1698" w:rsidRPr="00B82864">
        <w:rPr>
          <w:rFonts w:eastAsiaTheme="minorEastAsia"/>
          <w:sz w:val="18"/>
          <w:szCs w:val="18"/>
        </w:rPr>
        <w:t>) and upper (</w:t>
      </w:r>
      <w:r w:rsidR="001808D3" w:rsidRPr="00B82864">
        <w:rPr>
          <w:rFonts w:eastAsiaTheme="minorEastAsia"/>
          <w:sz w:val="18"/>
          <w:szCs w:val="18"/>
        </w:rPr>
        <w:t>bottom</w:t>
      </w:r>
      <w:r w:rsidR="005E1698" w:rsidRPr="00B82864">
        <w:rPr>
          <w:rFonts w:eastAsiaTheme="minorEastAsia"/>
          <w:sz w:val="18"/>
          <w:szCs w:val="18"/>
        </w:rPr>
        <w:t>) limits of a 90% prediction interval.</w:t>
      </w:r>
      <w:r w:rsidR="008859E2" w:rsidRPr="00B82864">
        <w:rPr>
          <w:rFonts w:eastAsiaTheme="minorEastAsia"/>
          <w:sz w:val="18"/>
          <w:szCs w:val="18"/>
        </w:rPr>
        <w:t xml:space="preserve"> White crosses </w:t>
      </w:r>
      <w:r w:rsidR="00E303DD" w:rsidRPr="00B82864">
        <w:rPr>
          <w:rFonts w:eastAsiaTheme="minorEastAsia"/>
          <w:sz w:val="18"/>
          <w:szCs w:val="18"/>
        </w:rPr>
        <w:t>in standard deviation map are measurement locations.</w:t>
      </w:r>
    </w:p>
    <w:p w14:paraId="22C98A76" w14:textId="28D19D5F" w:rsidR="005A1CB5" w:rsidRPr="00B82864" w:rsidRDefault="005A1CB5" w:rsidP="006D5862">
      <w:pPr>
        <w:spacing w:after="0" w:line="240" w:lineRule="auto"/>
        <w:jc w:val="both"/>
        <w:rPr>
          <w:sz w:val="18"/>
          <w:szCs w:val="18"/>
        </w:rPr>
      </w:pPr>
    </w:p>
    <w:p w14:paraId="0BAFAE09" w14:textId="11A069C0" w:rsidR="00FD1288" w:rsidRPr="00B82864" w:rsidRDefault="004A0262" w:rsidP="006B420A">
      <w:pPr>
        <w:spacing w:after="0" w:line="240" w:lineRule="auto"/>
        <w:jc w:val="both"/>
        <w:rPr>
          <w:i/>
          <w:iCs/>
          <w:sz w:val="18"/>
          <w:szCs w:val="18"/>
        </w:rPr>
      </w:pPr>
      <w:r w:rsidRPr="00B82864">
        <w:rPr>
          <w:i/>
          <w:iCs/>
          <w:sz w:val="18"/>
          <w:szCs w:val="18"/>
        </w:rPr>
        <w:t>R</w:t>
      </w:r>
      <w:r w:rsidR="00536D90" w:rsidRPr="00B82864">
        <w:rPr>
          <w:i/>
          <w:iCs/>
          <w:sz w:val="18"/>
          <w:szCs w:val="18"/>
        </w:rPr>
        <w:t>egression kriging</w:t>
      </w:r>
    </w:p>
    <w:p w14:paraId="789DBA77" w14:textId="205FB4A8" w:rsidR="00C67B20" w:rsidRDefault="00AD30A4" w:rsidP="006B420A">
      <w:pPr>
        <w:spacing w:after="0" w:line="240" w:lineRule="auto"/>
        <w:jc w:val="both"/>
        <w:rPr>
          <w:sz w:val="18"/>
          <w:szCs w:val="18"/>
        </w:rPr>
      </w:pPr>
      <w:r w:rsidRPr="00B82864">
        <w:rPr>
          <w:sz w:val="18"/>
          <w:szCs w:val="18"/>
        </w:rPr>
        <w:t xml:space="preserve">Regression </w:t>
      </w:r>
      <w:r w:rsidRPr="006415B4">
        <w:rPr>
          <w:sz w:val="18"/>
          <w:szCs w:val="18"/>
        </w:rPr>
        <w:t>kriging is also known as krigin</w:t>
      </w:r>
      <w:r w:rsidR="002B282B" w:rsidRPr="006415B4">
        <w:rPr>
          <w:sz w:val="18"/>
          <w:szCs w:val="18"/>
        </w:rPr>
        <w:t>g</w:t>
      </w:r>
      <w:r w:rsidRPr="006415B4">
        <w:rPr>
          <w:sz w:val="18"/>
          <w:szCs w:val="18"/>
        </w:rPr>
        <w:t xml:space="preserve"> with external drift and universal kriging,</w:t>
      </w:r>
      <w:r w:rsidRPr="00B82864">
        <w:rPr>
          <w:sz w:val="18"/>
          <w:szCs w:val="18"/>
        </w:rPr>
        <w:t xml:space="preserve"> with </w:t>
      </w:r>
      <w:r w:rsidR="001E35FA" w:rsidRPr="00B82864">
        <w:rPr>
          <w:sz w:val="18"/>
          <w:szCs w:val="18"/>
        </w:rPr>
        <w:t>subtle</w:t>
      </w:r>
      <w:r w:rsidR="002B282B" w:rsidRPr="00B82864">
        <w:rPr>
          <w:sz w:val="18"/>
          <w:szCs w:val="18"/>
        </w:rPr>
        <w:t xml:space="preserve"> differences that are not important here. </w:t>
      </w:r>
      <w:r w:rsidR="00CB7EF8" w:rsidRPr="00B82864">
        <w:rPr>
          <w:sz w:val="18"/>
          <w:szCs w:val="18"/>
        </w:rPr>
        <w:t xml:space="preserve">The crucial difference </w:t>
      </w:r>
      <w:r w:rsidR="00AC56B6" w:rsidRPr="00B82864">
        <w:rPr>
          <w:sz w:val="18"/>
          <w:szCs w:val="18"/>
        </w:rPr>
        <w:t xml:space="preserve">between regression kriging and </w:t>
      </w:r>
      <w:r w:rsidR="00CB7EF8" w:rsidRPr="00B82864">
        <w:rPr>
          <w:sz w:val="18"/>
          <w:szCs w:val="18"/>
        </w:rPr>
        <w:t xml:space="preserve">ordinary kriging is that </w:t>
      </w:r>
      <w:r w:rsidR="00AC56B6" w:rsidRPr="00B82864">
        <w:rPr>
          <w:sz w:val="18"/>
          <w:szCs w:val="18"/>
        </w:rPr>
        <w:t xml:space="preserve">in regression kriging we </w:t>
      </w:r>
      <w:r w:rsidR="00CB7EF8" w:rsidRPr="00B82864">
        <w:rPr>
          <w:sz w:val="18"/>
          <w:szCs w:val="18"/>
        </w:rPr>
        <w:t xml:space="preserve">no longer assume that </w:t>
      </w:r>
      <w:r w:rsidR="007753D6" w:rsidRPr="00B82864">
        <w:rPr>
          <w:sz w:val="18"/>
          <w:szCs w:val="18"/>
        </w:rPr>
        <w:t>the trend in Eq. 4 is constant</w:t>
      </w:r>
      <w:r w:rsidR="001808D3" w:rsidRPr="00B82864">
        <w:rPr>
          <w:sz w:val="18"/>
          <w:szCs w:val="18"/>
        </w:rPr>
        <w:t xml:space="preserve">. </w:t>
      </w:r>
      <w:r w:rsidR="00C83204" w:rsidRPr="00B82864">
        <w:rPr>
          <w:sz w:val="18"/>
          <w:szCs w:val="18"/>
        </w:rPr>
        <w:t xml:space="preserve">Instead we assume </w:t>
      </w:r>
      <w:r w:rsidR="004A6040" w:rsidRPr="00B82864">
        <w:rPr>
          <w:sz w:val="18"/>
          <w:szCs w:val="18"/>
        </w:rPr>
        <w:t xml:space="preserve">that it is a </w:t>
      </w:r>
      <w:r w:rsidR="007753D6" w:rsidRPr="00B82864">
        <w:rPr>
          <w:sz w:val="18"/>
          <w:szCs w:val="18"/>
        </w:rPr>
        <w:t>function of explanatory variables, als</w:t>
      </w:r>
      <w:r w:rsidR="004A6040" w:rsidRPr="00B82864">
        <w:rPr>
          <w:sz w:val="18"/>
          <w:szCs w:val="18"/>
        </w:rPr>
        <w:t>o</w:t>
      </w:r>
      <w:r w:rsidR="007753D6" w:rsidRPr="00B82864">
        <w:rPr>
          <w:sz w:val="18"/>
          <w:szCs w:val="18"/>
        </w:rPr>
        <w:t xml:space="preserve"> known as ‘covariates’. </w:t>
      </w:r>
      <w:r w:rsidR="00603B14" w:rsidRPr="00B82864">
        <w:rPr>
          <w:sz w:val="18"/>
          <w:szCs w:val="18"/>
        </w:rPr>
        <w:t xml:space="preserve">Using the example of </w:t>
      </w:r>
      <w:r w:rsidR="00042D99" w:rsidRPr="00B82864">
        <w:rPr>
          <w:sz w:val="18"/>
          <w:szCs w:val="18"/>
        </w:rPr>
        <w:t>annual pre</w:t>
      </w:r>
      <w:r w:rsidR="00C83204" w:rsidRPr="00B82864">
        <w:rPr>
          <w:sz w:val="18"/>
          <w:szCs w:val="18"/>
        </w:rPr>
        <w:t xml:space="preserve">cipitation in Turkey, </w:t>
      </w:r>
      <w:r w:rsidR="006F0EE5" w:rsidRPr="00B82864">
        <w:rPr>
          <w:sz w:val="18"/>
          <w:szCs w:val="18"/>
        </w:rPr>
        <w:t xml:space="preserve">it makes sense to include elevation and distance to the coast as covariates. </w:t>
      </w:r>
      <w:r w:rsidR="00C67B20" w:rsidRPr="00B82864">
        <w:rPr>
          <w:sz w:val="18"/>
          <w:szCs w:val="18"/>
        </w:rPr>
        <w:t>The top panel in Figure 2 shows that annual precipitation tends to be higher closer to the coast, and from climatology we also know that there is a correlation between annual precipitation and elevation. Thus, we might arrive at the following model:</w:t>
      </w:r>
    </w:p>
    <w:p w14:paraId="36A24742" w14:textId="77777777" w:rsidR="00DB76AB" w:rsidRPr="00B82864" w:rsidRDefault="00DB76AB" w:rsidP="006B420A">
      <w:pPr>
        <w:spacing w:after="0" w:line="240" w:lineRule="auto"/>
        <w:jc w:val="both"/>
        <w:rPr>
          <w:sz w:val="18"/>
          <w:szCs w:val="18"/>
        </w:rPr>
      </w:pPr>
    </w:p>
    <w:p w14:paraId="5FDE5532" w14:textId="0CDD2CB2" w:rsidR="003C5205" w:rsidRPr="00B82864" w:rsidRDefault="003C5205" w:rsidP="003C5205">
      <w:pPr>
        <w:keepNext/>
        <w:tabs>
          <w:tab w:val="center" w:pos="4536"/>
          <w:tab w:val="right" w:pos="9072"/>
        </w:tabs>
        <w:spacing w:after="0" w:line="240" w:lineRule="auto"/>
        <w:jc w:val="both"/>
        <w:rPr>
          <w:rFonts w:eastAsiaTheme="minorEastAsia"/>
          <w:sz w:val="18"/>
          <w:szCs w:val="18"/>
        </w:rPr>
      </w:pPr>
      <w:r w:rsidRPr="00B82864">
        <w:rPr>
          <w:rFonts w:eastAsiaTheme="minorEastAsia"/>
          <w:sz w:val="18"/>
          <w:szCs w:val="18"/>
        </w:rPr>
        <w:tab/>
      </w:r>
      <m:oMath>
        <m:r>
          <w:rPr>
            <w:rFonts w:ascii="Cambria Math" w:eastAsiaTheme="minorEastAsia" w:hAnsi="Cambria Math"/>
            <w:sz w:val="22"/>
          </w:rPr>
          <m:t>Z</m:t>
        </m:r>
        <m:d>
          <m:dPr>
            <m:ctrlPr>
              <w:rPr>
                <w:rFonts w:ascii="Cambria Math" w:eastAsiaTheme="minorEastAsia" w:hAnsi="Cambria Math"/>
                <w:i/>
                <w:sz w:val="22"/>
              </w:rPr>
            </m:ctrlPr>
          </m:dPr>
          <m:e>
            <m:r>
              <w:rPr>
                <w:rFonts w:ascii="Cambria Math" w:eastAsiaTheme="minorEastAsia" w:hAnsi="Cambria Math"/>
                <w:sz w:val="22"/>
              </w:rPr>
              <m:t>x</m:t>
            </m:r>
          </m:e>
        </m:d>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β</m:t>
            </m:r>
          </m:e>
          <m:sub>
            <m:r>
              <w:rPr>
                <w:rFonts w:ascii="Cambria Math" w:eastAsiaTheme="minorEastAsia" w:hAnsi="Cambria Math"/>
                <w:sz w:val="22"/>
              </w:rPr>
              <m:t>0</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β</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f</m:t>
            </m:r>
          </m:e>
          <m:sub>
            <m:r>
              <w:rPr>
                <w:rFonts w:ascii="Cambria Math" w:eastAsiaTheme="minorEastAsia" w:hAnsi="Cambria Math"/>
                <w:sz w:val="22"/>
              </w:rPr>
              <m:t>1</m:t>
            </m:r>
          </m:sub>
        </m:sSub>
        <m:d>
          <m:dPr>
            <m:ctrlPr>
              <w:rPr>
                <w:rFonts w:ascii="Cambria Math" w:eastAsiaTheme="minorEastAsia" w:hAnsi="Cambria Math"/>
                <w:i/>
                <w:sz w:val="22"/>
              </w:rPr>
            </m:ctrlPr>
          </m:dPr>
          <m:e>
            <m:r>
              <w:rPr>
                <w:rFonts w:ascii="Cambria Math" w:eastAsiaTheme="minorEastAsia" w:hAnsi="Cambria Math"/>
                <w:sz w:val="22"/>
              </w:rPr>
              <m:t>x</m:t>
            </m:r>
          </m:e>
        </m:d>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β</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f</m:t>
            </m:r>
          </m:e>
          <m:sub>
            <m:r>
              <w:rPr>
                <w:rFonts w:ascii="Cambria Math" w:eastAsiaTheme="minorEastAsia" w:hAnsi="Cambria Math"/>
                <w:sz w:val="22"/>
              </w:rPr>
              <m:t>2</m:t>
            </m:r>
          </m:sub>
        </m:sSub>
        <m:d>
          <m:dPr>
            <m:ctrlPr>
              <w:rPr>
                <w:rFonts w:ascii="Cambria Math" w:eastAsiaTheme="minorEastAsia" w:hAnsi="Cambria Math"/>
                <w:i/>
                <w:sz w:val="22"/>
              </w:rPr>
            </m:ctrlPr>
          </m:dPr>
          <m:e>
            <m:r>
              <w:rPr>
                <w:rFonts w:ascii="Cambria Math" w:eastAsiaTheme="minorEastAsia" w:hAnsi="Cambria Math"/>
                <w:sz w:val="22"/>
              </w:rPr>
              <m:t>x</m:t>
            </m:r>
          </m:e>
        </m:d>
        <m:r>
          <w:rPr>
            <w:rFonts w:ascii="Cambria Math" w:eastAsiaTheme="minorEastAsia" w:hAnsi="Cambria Math"/>
            <w:sz w:val="22"/>
          </w:rPr>
          <m:t>+ε(x)</m:t>
        </m:r>
      </m:oMath>
      <w:r w:rsidRPr="00B82864">
        <w:rPr>
          <w:rFonts w:eastAsiaTheme="minorEastAsia"/>
          <w:sz w:val="18"/>
          <w:szCs w:val="18"/>
        </w:rPr>
        <w:tab/>
        <w:t>(</w:t>
      </w:r>
      <w:r w:rsidR="00C66826" w:rsidRPr="00B82864">
        <w:rPr>
          <w:rFonts w:eastAsiaTheme="minorEastAsia"/>
          <w:sz w:val="18"/>
          <w:szCs w:val="18"/>
        </w:rPr>
        <w:t>6</w:t>
      </w:r>
      <w:r w:rsidRPr="00B82864">
        <w:rPr>
          <w:rFonts w:eastAsiaTheme="minorEastAsia"/>
          <w:sz w:val="18"/>
          <w:szCs w:val="18"/>
        </w:rPr>
        <w:t>)</w:t>
      </w:r>
    </w:p>
    <w:p w14:paraId="6A6FD8D5" w14:textId="77777777" w:rsidR="003C5205" w:rsidRPr="00B82864" w:rsidRDefault="003C5205" w:rsidP="006B420A">
      <w:pPr>
        <w:spacing w:after="0" w:line="240" w:lineRule="auto"/>
        <w:jc w:val="both"/>
        <w:rPr>
          <w:sz w:val="18"/>
          <w:szCs w:val="18"/>
        </w:rPr>
      </w:pPr>
    </w:p>
    <w:p w14:paraId="0BB727B2" w14:textId="659F53E1" w:rsidR="00D247B7" w:rsidRPr="00B82864" w:rsidRDefault="00193CD2" w:rsidP="006B420A">
      <w:pPr>
        <w:spacing w:after="0" w:line="240" w:lineRule="auto"/>
        <w:jc w:val="both"/>
        <w:rPr>
          <w:sz w:val="18"/>
          <w:szCs w:val="18"/>
        </w:rPr>
      </w:pPr>
      <w:r w:rsidRPr="00B82864">
        <w:rPr>
          <w:sz w:val="18"/>
          <w:szCs w:val="18"/>
        </w:rPr>
        <w:t xml:space="preserve">where the </w:t>
      </w:r>
      <m:oMath>
        <m:sSub>
          <m:sSubPr>
            <m:ctrlPr>
              <w:rPr>
                <w:rFonts w:ascii="Cambria Math" w:eastAsiaTheme="minorEastAsia" w:hAnsi="Cambria Math"/>
                <w:i/>
                <w:sz w:val="22"/>
              </w:rPr>
            </m:ctrlPr>
          </m:sSubPr>
          <m:e>
            <m:r>
              <w:rPr>
                <w:rFonts w:ascii="Cambria Math" w:eastAsiaTheme="minorEastAsia" w:hAnsi="Cambria Math"/>
                <w:sz w:val="22"/>
              </w:rPr>
              <m:t>β</m:t>
            </m:r>
          </m:e>
          <m:sub>
            <m:r>
              <w:rPr>
                <w:rFonts w:ascii="Cambria Math" w:eastAsiaTheme="minorEastAsia" w:hAnsi="Cambria Math"/>
                <w:sz w:val="22"/>
              </w:rPr>
              <m:t>i</m:t>
            </m:r>
          </m:sub>
        </m:sSub>
      </m:oMath>
      <w:r w:rsidRPr="00B82864">
        <w:rPr>
          <w:rFonts w:eastAsiaTheme="minorEastAsia"/>
          <w:sz w:val="22"/>
        </w:rPr>
        <w:t xml:space="preserve"> </w:t>
      </w:r>
      <w:r w:rsidRPr="00B82864">
        <w:rPr>
          <w:rFonts w:eastAsiaTheme="minorEastAsia"/>
          <w:sz w:val="18"/>
          <w:szCs w:val="18"/>
        </w:rPr>
        <w:t>are regression coefficients and the</w:t>
      </w:r>
      <w:r w:rsidRPr="00B82864">
        <w:rPr>
          <w:rFonts w:eastAsiaTheme="minorEastAsia"/>
          <w:sz w:val="22"/>
        </w:rPr>
        <w:t xml:space="preserve"> </w:t>
      </w:r>
      <m:oMath>
        <m:sSub>
          <m:sSubPr>
            <m:ctrlPr>
              <w:rPr>
                <w:rFonts w:ascii="Cambria Math" w:eastAsiaTheme="minorEastAsia" w:hAnsi="Cambria Math"/>
                <w:i/>
                <w:sz w:val="22"/>
              </w:rPr>
            </m:ctrlPr>
          </m:sSubPr>
          <m:e>
            <m:r>
              <w:rPr>
                <w:rFonts w:ascii="Cambria Math" w:eastAsiaTheme="minorEastAsia" w:hAnsi="Cambria Math"/>
                <w:sz w:val="22"/>
              </w:rPr>
              <m:t>f</m:t>
            </m:r>
          </m:e>
          <m:sub>
            <m:r>
              <w:rPr>
                <w:rFonts w:ascii="Cambria Math" w:eastAsiaTheme="minorEastAsia" w:hAnsi="Cambria Math"/>
                <w:sz w:val="22"/>
              </w:rPr>
              <m:t>i</m:t>
            </m:r>
          </m:sub>
        </m:sSub>
      </m:oMath>
      <w:r w:rsidRPr="00B82864">
        <w:rPr>
          <w:sz w:val="18"/>
          <w:szCs w:val="18"/>
        </w:rPr>
        <w:t xml:space="preserve"> </w:t>
      </w:r>
      <w:r w:rsidR="00410557">
        <w:rPr>
          <w:sz w:val="18"/>
          <w:szCs w:val="18"/>
        </w:rPr>
        <w:t xml:space="preserve">are </w:t>
      </w:r>
      <w:r w:rsidR="00D149D6" w:rsidRPr="00B82864">
        <w:rPr>
          <w:sz w:val="18"/>
          <w:szCs w:val="18"/>
        </w:rPr>
        <w:t xml:space="preserve">covariates (i.e., elevation and distance to coast). </w:t>
      </w:r>
      <w:r w:rsidR="00E834DF" w:rsidRPr="00B82864">
        <w:rPr>
          <w:sz w:val="18"/>
          <w:szCs w:val="18"/>
        </w:rPr>
        <w:t>The stochastic residual in Eq. </w:t>
      </w:r>
      <w:r w:rsidR="0017675F">
        <w:rPr>
          <w:sz w:val="18"/>
          <w:szCs w:val="18"/>
        </w:rPr>
        <w:t>6</w:t>
      </w:r>
      <w:r w:rsidR="00E834DF" w:rsidRPr="00B82864">
        <w:rPr>
          <w:sz w:val="18"/>
          <w:szCs w:val="18"/>
        </w:rPr>
        <w:t xml:space="preserve"> may be spatially correlated and is modelled by a semivariogram as in o</w:t>
      </w:r>
      <w:r w:rsidR="00F974B2" w:rsidRPr="00B82864">
        <w:rPr>
          <w:sz w:val="18"/>
          <w:szCs w:val="18"/>
        </w:rPr>
        <w:t>rd</w:t>
      </w:r>
      <w:r w:rsidR="00E834DF" w:rsidRPr="00B82864">
        <w:rPr>
          <w:sz w:val="18"/>
          <w:szCs w:val="18"/>
        </w:rPr>
        <w:t>inary kriging, but it will typicall</w:t>
      </w:r>
      <w:r w:rsidR="00774B9D" w:rsidRPr="00B82864">
        <w:rPr>
          <w:sz w:val="18"/>
          <w:szCs w:val="18"/>
        </w:rPr>
        <w:t xml:space="preserve">y have a smaller </w:t>
      </w:r>
      <w:r w:rsidR="00307225">
        <w:rPr>
          <w:sz w:val="18"/>
          <w:szCs w:val="18"/>
        </w:rPr>
        <w:t>v</w:t>
      </w:r>
      <w:r w:rsidR="00774B9D" w:rsidRPr="00B82864">
        <w:rPr>
          <w:sz w:val="18"/>
          <w:szCs w:val="18"/>
        </w:rPr>
        <w:t xml:space="preserve">ariance because part of the spatial variation in the dependent variable is explained by the covariates. </w:t>
      </w:r>
      <w:r w:rsidR="00742BCC" w:rsidRPr="00B82864">
        <w:rPr>
          <w:sz w:val="18"/>
          <w:szCs w:val="18"/>
        </w:rPr>
        <w:t xml:space="preserve">Figure 4 shows the regression kriging </w:t>
      </w:r>
      <w:r w:rsidR="004742B6" w:rsidRPr="00B82864">
        <w:rPr>
          <w:sz w:val="18"/>
          <w:szCs w:val="18"/>
        </w:rPr>
        <w:t xml:space="preserve">prediction </w:t>
      </w:r>
      <w:r w:rsidR="00290B7E" w:rsidRPr="00B82864">
        <w:rPr>
          <w:sz w:val="18"/>
          <w:szCs w:val="18"/>
        </w:rPr>
        <w:t xml:space="preserve">of the annual precipitation in Turkey. </w:t>
      </w:r>
      <w:r w:rsidR="006D1E21">
        <w:rPr>
          <w:sz w:val="18"/>
          <w:szCs w:val="18"/>
        </w:rPr>
        <w:t xml:space="preserve">Note that the </w:t>
      </w:r>
      <w:r w:rsidR="001418A0">
        <w:rPr>
          <w:sz w:val="18"/>
          <w:szCs w:val="18"/>
        </w:rPr>
        <w:t xml:space="preserve">ordinary kriging and regression kriging </w:t>
      </w:r>
      <w:r w:rsidR="006D1E21">
        <w:rPr>
          <w:sz w:val="18"/>
          <w:szCs w:val="18"/>
        </w:rPr>
        <w:t xml:space="preserve">maps are fairly similar because in this specific case the covariates </w:t>
      </w:r>
      <w:r w:rsidR="00C550E8">
        <w:rPr>
          <w:sz w:val="18"/>
          <w:szCs w:val="18"/>
        </w:rPr>
        <w:t xml:space="preserve">do not explain </w:t>
      </w:r>
      <w:r w:rsidR="00C550E8">
        <w:rPr>
          <w:sz w:val="18"/>
          <w:szCs w:val="18"/>
        </w:rPr>
        <w:lastRenderedPageBreak/>
        <w:t xml:space="preserve">much of the spatial variation in annual precipitation. However, Figure 4 clearly shows </w:t>
      </w:r>
      <w:r w:rsidR="004B59C4">
        <w:rPr>
          <w:sz w:val="18"/>
          <w:szCs w:val="18"/>
        </w:rPr>
        <w:t xml:space="preserve">that the regression kriging map is less smooth and has </w:t>
      </w:r>
      <w:r w:rsidR="00C550E8">
        <w:rPr>
          <w:sz w:val="18"/>
          <w:szCs w:val="18"/>
        </w:rPr>
        <w:t>fine-scale spatial detail</w:t>
      </w:r>
      <w:r w:rsidR="004B59C4">
        <w:rPr>
          <w:sz w:val="18"/>
          <w:szCs w:val="18"/>
        </w:rPr>
        <w:t>. These are</w:t>
      </w:r>
      <w:r w:rsidR="00961757">
        <w:rPr>
          <w:sz w:val="18"/>
          <w:szCs w:val="18"/>
        </w:rPr>
        <w:t xml:space="preserve"> the result of the influence of the elevation map.</w:t>
      </w:r>
      <w:r w:rsidR="004B59C4">
        <w:rPr>
          <w:sz w:val="18"/>
          <w:szCs w:val="18"/>
        </w:rPr>
        <w:t xml:space="preserve"> </w:t>
      </w:r>
    </w:p>
    <w:p w14:paraId="550D6C2E" w14:textId="7BA147ED" w:rsidR="00D247B7" w:rsidRPr="00B82864" w:rsidRDefault="00D247B7" w:rsidP="006B420A">
      <w:pPr>
        <w:spacing w:after="0" w:line="240" w:lineRule="auto"/>
        <w:jc w:val="both"/>
        <w:rPr>
          <w:sz w:val="18"/>
          <w:szCs w:val="18"/>
        </w:rPr>
      </w:pPr>
    </w:p>
    <w:p w14:paraId="7551385E" w14:textId="10D0E826" w:rsidR="00E83907" w:rsidRPr="00B82864" w:rsidRDefault="00B17968" w:rsidP="00772179">
      <w:pPr>
        <w:spacing w:after="0" w:line="240" w:lineRule="auto"/>
        <w:jc w:val="center"/>
        <w:rPr>
          <w:sz w:val="18"/>
          <w:szCs w:val="18"/>
        </w:rPr>
      </w:pPr>
      <w:r w:rsidRPr="00B82864">
        <w:rPr>
          <w:noProof/>
          <w:sz w:val="18"/>
          <w:szCs w:val="18"/>
        </w:rPr>
        <w:drawing>
          <wp:inline distT="0" distB="0" distL="0" distR="0" wp14:anchorId="388DFE0F" wp14:editId="25A5ADE9">
            <wp:extent cx="4614055" cy="1980556"/>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t="6439" b="6783"/>
                    <a:stretch/>
                  </pic:blipFill>
                  <pic:spPr bwMode="auto">
                    <a:xfrm>
                      <a:off x="0" y="0"/>
                      <a:ext cx="4634726" cy="1989429"/>
                    </a:xfrm>
                    <a:prstGeom prst="rect">
                      <a:avLst/>
                    </a:prstGeom>
                    <a:noFill/>
                    <a:ln>
                      <a:noFill/>
                    </a:ln>
                    <a:extLst>
                      <a:ext uri="{53640926-AAD7-44D8-BBD7-CCE9431645EC}">
                        <a14:shadowObscured xmlns:a14="http://schemas.microsoft.com/office/drawing/2010/main"/>
                      </a:ext>
                    </a:extLst>
                  </pic:spPr>
                </pic:pic>
              </a:graphicData>
            </a:graphic>
          </wp:inline>
        </w:drawing>
      </w:r>
    </w:p>
    <w:p w14:paraId="2D8675C6" w14:textId="1E41FC06" w:rsidR="00290B7E" w:rsidRPr="00B82864" w:rsidRDefault="00290B7E" w:rsidP="00E83907">
      <w:pPr>
        <w:keepNext/>
        <w:spacing w:after="0" w:line="240" w:lineRule="auto"/>
        <w:rPr>
          <w:rFonts w:eastAsiaTheme="minorEastAsia"/>
          <w:sz w:val="18"/>
          <w:szCs w:val="18"/>
        </w:rPr>
      </w:pPr>
      <w:r w:rsidRPr="00B82864">
        <w:rPr>
          <w:rFonts w:eastAsiaTheme="minorEastAsia"/>
          <w:b/>
          <w:bCs/>
          <w:sz w:val="18"/>
          <w:szCs w:val="18"/>
        </w:rPr>
        <w:t>Figure 4</w:t>
      </w:r>
      <w:r w:rsidRPr="00B82864">
        <w:rPr>
          <w:rFonts w:eastAsiaTheme="minorEastAsia"/>
          <w:sz w:val="18"/>
          <w:szCs w:val="18"/>
        </w:rPr>
        <w:t xml:space="preserve"> Regression kriging </w:t>
      </w:r>
      <w:r w:rsidR="000C2BF0" w:rsidRPr="00B82864">
        <w:rPr>
          <w:rFonts w:eastAsiaTheme="minorEastAsia"/>
          <w:sz w:val="18"/>
          <w:szCs w:val="18"/>
        </w:rPr>
        <w:t xml:space="preserve">prediction </w:t>
      </w:r>
      <w:r w:rsidRPr="00B82864">
        <w:rPr>
          <w:rFonts w:eastAsiaTheme="minorEastAsia"/>
          <w:sz w:val="18"/>
          <w:szCs w:val="18"/>
        </w:rPr>
        <w:t>of long-term annual precipitation in Turkey</w:t>
      </w:r>
      <w:r w:rsidR="007C6747" w:rsidRPr="00B82864">
        <w:rPr>
          <w:rFonts w:eastAsiaTheme="minorEastAsia"/>
          <w:sz w:val="18"/>
          <w:szCs w:val="18"/>
        </w:rPr>
        <w:t>, using el</w:t>
      </w:r>
      <w:r w:rsidR="00143634" w:rsidRPr="00B82864">
        <w:rPr>
          <w:rFonts w:eastAsiaTheme="minorEastAsia"/>
          <w:sz w:val="18"/>
          <w:szCs w:val="18"/>
        </w:rPr>
        <w:t>e</w:t>
      </w:r>
      <w:r w:rsidR="007C6747" w:rsidRPr="00B82864">
        <w:rPr>
          <w:rFonts w:eastAsiaTheme="minorEastAsia"/>
          <w:sz w:val="18"/>
          <w:szCs w:val="18"/>
        </w:rPr>
        <w:t>vation and distance to coast as covariates</w:t>
      </w:r>
      <w:r w:rsidRPr="00B82864">
        <w:rPr>
          <w:rFonts w:eastAsiaTheme="minorEastAsia"/>
          <w:sz w:val="18"/>
          <w:szCs w:val="18"/>
        </w:rPr>
        <w:t>.</w:t>
      </w:r>
    </w:p>
    <w:p w14:paraId="6FF8EFFE" w14:textId="263097CC" w:rsidR="00926923" w:rsidRPr="00B82864" w:rsidRDefault="00926923" w:rsidP="00926923">
      <w:pPr>
        <w:spacing w:after="0" w:line="240" w:lineRule="auto"/>
        <w:jc w:val="both"/>
        <w:rPr>
          <w:sz w:val="18"/>
          <w:szCs w:val="18"/>
        </w:rPr>
      </w:pPr>
    </w:p>
    <w:p w14:paraId="17F01C1F" w14:textId="2E539E85" w:rsidR="00F434A3" w:rsidRPr="00B82864" w:rsidRDefault="0074057F" w:rsidP="006B420A">
      <w:pPr>
        <w:spacing w:after="0" w:line="240" w:lineRule="auto"/>
        <w:jc w:val="both"/>
        <w:rPr>
          <w:sz w:val="18"/>
          <w:szCs w:val="18"/>
        </w:rPr>
      </w:pPr>
      <w:r w:rsidRPr="00B82864">
        <w:rPr>
          <w:sz w:val="18"/>
          <w:szCs w:val="18"/>
        </w:rPr>
        <w:t xml:space="preserve">Regression kriging has become the geostatistical </w:t>
      </w:r>
      <w:r w:rsidR="00143634" w:rsidRPr="00B82864">
        <w:rPr>
          <w:sz w:val="18"/>
          <w:szCs w:val="18"/>
        </w:rPr>
        <w:t xml:space="preserve">interpolation </w:t>
      </w:r>
      <w:r w:rsidRPr="00B82864">
        <w:rPr>
          <w:sz w:val="18"/>
          <w:szCs w:val="18"/>
        </w:rPr>
        <w:t xml:space="preserve">‘workhorse’ </w:t>
      </w:r>
      <w:r w:rsidR="00D879DF" w:rsidRPr="00B82864">
        <w:rPr>
          <w:sz w:val="18"/>
          <w:szCs w:val="18"/>
        </w:rPr>
        <w:t>since the</w:t>
      </w:r>
      <w:r w:rsidR="00926923" w:rsidRPr="00B82864">
        <w:rPr>
          <w:sz w:val="18"/>
          <w:szCs w:val="18"/>
        </w:rPr>
        <w:t xml:space="preserve"> start of this century.</w:t>
      </w:r>
      <w:r w:rsidRPr="00B82864">
        <w:rPr>
          <w:sz w:val="18"/>
          <w:szCs w:val="18"/>
        </w:rPr>
        <w:t xml:space="preserve"> </w:t>
      </w:r>
      <w:r w:rsidR="00D247B7" w:rsidRPr="00B82864">
        <w:rPr>
          <w:sz w:val="18"/>
          <w:szCs w:val="18"/>
        </w:rPr>
        <w:t xml:space="preserve">More </w:t>
      </w:r>
      <w:r w:rsidR="00D879DF" w:rsidRPr="00B82864">
        <w:rPr>
          <w:sz w:val="18"/>
          <w:szCs w:val="18"/>
        </w:rPr>
        <w:t xml:space="preserve">elaborate </w:t>
      </w:r>
      <w:r w:rsidR="00D247B7" w:rsidRPr="00B82864">
        <w:rPr>
          <w:sz w:val="18"/>
          <w:szCs w:val="18"/>
        </w:rPr>
        <w:t>regression kr</w:t>
      </w:r>
      <w:r w:rsidR="00D879DF" w:rsidRPr="00B82864">
        <w:rPr>
          <w:sz w:val="18"/>
          <w:szCs w:val="18"/>
        </w:rPr>
        <w:t>i</w:t>
      </w:r>
      <w:r w:rsidR="00D247B7" w:rsidRPr="00B82864">
        <w:rPr>
          <w:sz w:val="18"/>
          <w:szCs w:val="18"/>
        </w:rPr>
        <w:t xml:space="preserve">ging models </w:t>
      </w:r>
      <w:r w:rsidR="00D560AF">
        <w:rPr>
          <w:sz w:val="18"/>
          <w:szCs w:val="18"/>
        </w:rPr>
        <w:t xml:space="preserve">can </w:t>
      </w:r>
      <w:r w:rsidR="00D247B7" w:rsidRPr="00B82864">
        <w:rPr>
          <w:sz w:val="18"/>
          <w:szCs w:val="18"/>
        </w:rPr>
        <w:t xml:space="preserve">make use of many covariates, </w:t>
      </w:r>
      <w:r w:rsidR="009702B8" w:rsidRPr="00B82864">
        <w:rPr>
          <w:sz w:val="18"/>
          <w:szCs w:val="18"/>
        </w:rPr>
        <w:t xml:space="preserve">such as </w:t>
      </w:r>
      <w:r w:rsidR="00205859" w:rsidRPr="00B82864">
        <w:rPr>
          <w:sz w:val="18"/>
          <w:szCs w:val="18"/>
        </w:rPr>
        <w:t xml:space="preserve">outputs of remote sensing </w:t>
      </w:r>
      <w:r w:rsidR="009702B8" w:rsidRPr="00B82864">
        <w:rPr>
          <w:sz w:val="18"/>
          <w:szCs w:val="18"/>
        </w:rPr>
        <w:t xml:space="preserve">instruments </w:t>
      </w:r>
      <w:r w:rsidR="00205859" w:rsidRPr="00B82864">
        <w:rPr>
          <w:sz w:val="18"/>
          <w:szCs w:val="18"/>
        </w:rPr>
        <w:t xml:space="preserve">and mechanistic models. </w:t>
      </w:r>
      <w:r w:rsidR="003E3C8D" w:rsidRPr="00B82864">
        <w:rPr>
          <w:sz w:val="18"/>
          <w:szCs w:val="18"/>
        </w:rPr>
        <w:t>In such case, careful attention should be paid to model selection, that is the pr</w:t>
      </w:r>
      <w:r w:rsidR="000F31D8" w:rsidRPr="00B82864">
        <w:rPr>
          <w:sz w:val="18"/>
          <w:szCs w:val="18"/>
        </w:rPr>
        <w:t xml:space="preserve">ocedures used to decide which covariates are included </w:t>
      </w:r>
      <w:r w:rsidR="006B29D6" w:rsidRPr="00B82864">
        <w:rPr>
          <w:sz w:val="18"/>
          <w:szCs w:val="18"/>
        </w:rPr>
        <w:t xml:space="preserve">in the trend </w:t>
      </w:r>
      <w:r w:rsidR="000F31D8" w:rsidRPr="00B82864">
        <w:rPr>
          <w:sz w:val="18"/>
          <w:szCs w:val="18"/>
        </w:rPr>
        <w:t xml:space="preserve">and which </w:t>
      </w:r>
      <w:r w:rsidR="006B29D6" w:rsidRPr="00B82864">
        <w:rPr>
          <w:sz w:val="18"/>
          <w:szCs w:val="18"/>
        </w:rPr>
        <w:t xml:space="preserve">are </w:t>
      </w:r>
      <w:r w:rsidR="000F31D8" w:rsidRPr="00B82864">
        <w:rPr>
          <w:sz w:val="18"/>
          <w:szCs w:val="18"/>
        </w:rPr>
        <w:t xml:space="preserve">not, and </w:t>
      </w:r>
      <w:r w:rsidR="006B29D6" w:rsidRPr="00B82864">
        <w:rPr>
          <w:sz w:val="18"/>
          <w:szCs w:val="18"/>
        </w:rPr>
        <w:t>how</w:t>
      </w:r>
      <w:r w:rsidR="000F31D8" w:rsidRPr="00B82864">
        <w:rPr>
          <w:sz w:val="18"/>
          <w:szCs w:val="18"/>
        </w:rPr>
        <w:t>.</w:t>
      </w:r>
    </w:p>
    <w:p w14:paraId="77D4D709" w14:textId="77777777" w:rsidR="00F434A3" w:rsidRPr="00B82864" w:rsidRDefault="00F434A3" w:rsidP="006B420A">
      <w:pPr>
        <w:spacing w:after="0" w:line="240" w:lineRule="auto"/>
        <w:jc w:val="both"/>
        <w:rPr>
          <w:sz w:val="18"/>
          <w:szCs w:val="18"/>
        </w:rPr>
      </w:pPr>
    </w:p>
    <w:p w14:paraId="678D083F" w14:textId="1072CC13" w:rsidR="00E83907" w:rsidRPr="00B82864" w:rsidRDefault="00F434A3" w:rsidP="006B420A">
      <w:pPr>
        <w:spacing w:after="0" w:line="240" w:lineRule="auto"/>
        <w:jc w:val="both"/>
        <w:rPr>
          <w:sz w:val="18"/>
          <w:szCs w:val="18"/>
        </w:rPr>
      </w:pPr>
      <w:r w:rsidRPr="00B82864">
        <w:rPr>
          <w:sz w:val="18"/>
          <w:szCs w:val="18"/>
        </w:rPr>
        <w:t>The</w:t>
      </w:r>
      <w:r w:rsidR="00757561" w:rsidRPr="00B82864">
        <w:rPr>
          <w:sz w:val="18"/>
          <w:szCs w:val="18"/>
        </w:rPr>
        <w:t xml:space="preserve"> Geoinformatics group</w:t>
      </w:r>
      <w:r w:rsidR="00DF4C74" w:rsidRPr="00B82864">
        <w:rPr>
          <w:sz w:val="18"/>
          <w:szCs w:val="18"/>
        </w:rPr>
        <w:t xml:space="preserve"> of the </w:t>
      </w:r>
      <w:r w:rsidR="00926923" w:rsidRPr="00B82864">
        <w:rPr>
          <w:sz w:val="18"/>
          <w:szCs w:val="18"/>
        </w:rPr>
        <w:t xml:space="preserve">University of Belgrade has contributed much to </w:t>
      </w:r>
      <w:r w:rsidR="00DF4C74" w:rsidRPr="00B82864">
        <w:rPr>
          <w:sz w:val="18"/>
          <w:szCs w:val="18"/>
        </w:rPr>
        <w:t xml:space="preserve">the development and application of </w:t>
      </w:r>
      <w:r w:rsidR="00926923" w:rsidRPr="00B82864">
        <w:rPr>
          <w:sz w:val="18"/>
          <w:szCs w:val="18"/>
        </w:rPr>
        <w:t xml:space="preserve">regression kriging. </w:t>
      </w:r>
      <w:r w:rsidR="00DF4C74" w:rsidRPr="00B82864">
        <w:rPr>
          <w:sz w:val="18"/>
          <w:szCs w:val="18"/>
        </w:rPr>
        <w:t xml:space="preserve">Among others, they </w:t>
      </w:r>
      <w:r w:rsidR="00293EBD" w:rsidRPr="00B82864">
        <w:rPr>
          <w:sz w:val="18"/>
          <w:szCs w:val="18"/>
        </w:rPr>
        <w:t xml:space="preserve">addressed regression kriging in space-time and </w:t>
      </w:r>
      <w:r w:rsidR="00024DF5" w:rsidRPr="00B82864">
        <w:rPr>
          <w:sz w:val="18"/>
          <w:szCs w:val="18"/>
        </w:rPr>
        <w:t>applied this to global estimation of daily temperatures (Kilibar</w:t>
      </w:r>
      <w:r w:rsidR="00B42CFE">
        <w:rPr>
          <w:sz w:val="18"/>
          <w:szCs w:val="18"/>
        </w:rPr>
        <w:t>d</w:t>
      </w:r>
      <w:r w:rsidR="00024DF5" w:rsidRPr="00B82864">
        <w:rPr>
          <w:sz w:val="18"/>
          <w:szCs w:val="18"/>
        </w:rPr>
        <w:t xml:space="preserve">a et al. </w:t>
      </w:r>
      <w:r w:rsidR="00D030C8" w:rsidRPr="00B82864">
        <w:rPr>
          <w:sz w:val="18"/>
          <w:szCs w:val="18"/>
        </w:rPr>
        <w:t>2014). Figure 5 shows an example</w:t>
      </w:r>
      <w:r w:rsidR="0087775E" w:rsidRPr="00B82864">
        <w:rPr>
          <w:sz w:val="18"/>
          <w:szCs w:val="18"/>
        </w:rPr>
        <w:t>.</w:t>
      </w:r>
    </w:p>
    <w:p w14:paraId="41053350" w14:textId="55D51C7A" w:rsidR="005451BE" w:rsidRPr="00B82864" w:rsidRDefault="005451BE" w:rsidP="005451BE">
      <w:pPr>
        <w:spacing w:after="0" w:line="240" w:lineRule="auto"/>
        <w:rPr>
          <w:sz w:val="18"/>
          <w:szCs w:val="18"/>
        </w:rPr>
      </w:pPr>
      <w:r w:rsidRPr="00B82864">
        <w:rPr>
          <w:noProof/>
        </w:rPr>
        <w:drawing>
          <wp:inline distT="0" distB="0" distL="0" distR="0" wp14:anchorId="6BB2514E" wp14:editId="125BF2AC">
            <wp:extent cx="5760720" cy="36696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669665"/>
                    </a:xfrm>
                    <a:prstGeom prst="rect">
                      <a:avLst/>
                    </a:prstGeom>
                  </pic:spPr>
                </pic:pic>
              </a:graphicData>
            </a:graphic>
          </wp:inline>
        </w:drawing>
      </w:r>
    </w:p>
    <w:p w14:paraId="5D70702E" w14:textId="70F5B4A5" w:rsidR="00E83907" w:rsidRPr="00B82864" w:rsidRDefault="00E83907" w:rsidP="00E83907">
      <w:pPr>
        <w:keepNext/>
        <w:spacing w:after="0" w:line="240" w:lineRule="auto"/>
        <w:rPr>
          <w:rFonts w:eastAsiaTheme="minorEastAsia"/>
          <w:sz w:val="18"/>
          <w:szCs w:val="18"/>
        </w:rPr>
      </w:pPr>
      <w:r w:rsidRPr="00B82864">
        <w:rPr>
          <w:rFonts w:eastAsiaTheme="minorEastAsia"/>
          <w:b/>
          <w:bCs/>
          <w:sz w:val="18"/>
          <w:szCs w:val="18"/>
        </w:rPr>
        <w:t>Figure 5</w:t>
      </w:r>
      <w:r w:rsidRPr="00B82864">
        <w:rPr>
          <w:rFonts w:eastAsiaTheme="minorEastAsia"/>
          <w:sz w:val="18"/>
          <w:szCs w:val="18"/>
        </w:rPr>
        <w:t xml:space="preserve"> Regression kriging </w:t>
      </w:r>
      <w:r w:rsidR="000618A7" w:rsidRPr="00B82864">
        <w:rPr>
          <w:rFonts w:eastAsiaTheme="minorEastAsia"/>
          <w:sz w:val="18"/>
          <w:szCs w:val="18"/>
        </w:rPr>
        <w:t xml:space="preserve">maps of </w:t>
      </w:r>
      <w:r w:rsidR="00BA7C53" w:rsidRPr="00B82864">
        <w:rPr>
          <w:rFonts w:eastAsiaTheme="minorEastAsia"/>
          <w:sz w:val="18"/>
          <w:szCs w:val="18"/>
        </w:rPr>
        <w:t>mean daily temperature for the first four days in January 2011, covering cote</w:t>
      </w:r>
      <w:r w:rsidR="00ED7BB7" w:rsidRPr="00B82864">
        <w:rPr>
          <w:rFonts w:eastAsiaTheme="minorEastAsia"/>
          <w:sz w:val="18"/>
          <w:szCs w:val="18"/>
        </w:rPr>
        <w:t>rminous USA in Albers equal-area projection (from Kilibarda et al., 2014).</w:t>
      </w:r>
    </w:p>
    <w:p w14:paraId="5205A7AA" w14:textId="11D03F4A" w:rsidR="001A7214" w:rsidRPr="00B82864" w:rsidRDefault="001A7214" w:rsidP="006B420A">
      <w:pPr>
        <w:spacing w:after="0" w:line="240" w:lineRule="auto"/>
        <w:jc w:val="both"/>
        <w:rPr>
          <w:sz w:val="18"/>
          <w:szCs w:val="18"/>
        </w:rPr>
      </w:pPr>
    </w:p>
    <w:p w14:paraId="7D18BFCA" w14:textId="77777777" w:rsidR="00EE0C6E" w:rsidRPr="00B82864" w:rsidRDefault="00EE0C6E" w:rsidP="006B420A">
      <w:pPr>
        <w:spacing w:after="0" w:line="240" w:lineRule="auto"/>
        <w:jc w:val="both"/>
        <w:rPr>
          <w:sz w:val="18"/>
          <w:szCs w:val="18"/>
        </w:rPr>
      </w:pPr>
    </w:p>
    <w:p w14:paraId="29E42626" w14:textId="7FC16972" w:rsidR="006F17A2" w:rsidRPr="00B82864" w:rsidRDefault="006F17A2" w:rsidP="00591342">
      <w:pPr>
        <w:pStyle w:val="ListParagraph"/>
        <w:keepNext/>
        <w:numPr>
          <w:ilvl w:val="0"/>
          <w:numId w:val="19"/>
        </w:numPr>
        <w:spacing w:after="0" w:line="240" w:lineRule="auto"/>
        <w:ind w:left="714" w:hanging="357"/>
        <w:jc w:val="both"/>
        <w:rPr>
          <w:b/>
          <w:bCs/>
          <w:sz w:val="18"/>
          <w:szCs w:val="18"/>
        </w:rPr>
      </w:pPr>
      <w:r w:rsidRPr="00B82864">
        <w:rPr>
          <w:b/>
          <w:bCs/>
          <w:sz w:val="18"/>
          <w:szCs w:val="18"/>
        </w:rPr>
        <w:lastRenderedPageBreak/>
        <w:t>Machine learning for spatial interpolation</w:t>
      </w:r>
    </w:p>
    <w:p w14:paraId="28FF8ACD" w14:textId="2F284599" w:rsidR="000D679C" w:rsidRPr="00B82864" w:rsidRDefault="00A5695F" w:rsidP="00EE0C6E">
      <w:pPr>
        <w:spacing w:after="0" w:line="240" w:lineRule="auto"/>
        <w:jc w:val="both"/>
        <w:rPr>
          <w:sz w:val="18"/>
          <w:szCs w:val="18"/>
        </w:rPr>
      </w:pPr>
      <w:r w:rsidRPr="00B82864">
        <w:rPr>
          <w:sz w:val="18"/>
          <w:szCs w:val="18"/>
        </w:rPr>
        <w:t xml:space="preserve">While </w:t>
      </w:r>
      <w:r w:rsidR="00276863" w:rsidRPr="00B82864">
        <w:rPr>
          <w:sz w:val="18"/>
          <w:szCs w:val="18"/>
        </w:rPr>
        <w:t xml:space="preserve">geostatistical interpolation can incorporate </w:t>
      </w:r>
      <w:r w:rsidR="00C116C8" w:rsidRPr="00B82864">
        <w:rPr>
          <w:sz w:val="18"/>
          <w:szCs w:val="18"/>
        </w:rPr>
        <w:t>covariates to help explain spatial variation</w:t>
      </w:r>
      <w:r w:rsidR="00293091" w:rsidRPr="00B82864">
        <w:rPr>
          <w:sz w:val="18"/>
          <w:szCs w:val="18"/>
        </w:rPr>
        <w:t>,</w:t>
      </w:r>
      <w:r w:rsidR="00280692">
        <w:rPr>
          <w:sz w:val="18"/>
          <w:szCs w:val="18"/>
        </w:rPr>
        <w:t xml:space="preserve"> much</w:t>
      </w:r>
      <w:r w:rsidR="003F28F7" w:rsidRPr="00B82864">
        <w:rPr>
          <w:sz w:val="18"/>
          <w:szCs w:val="18"/>
        </w:rPr>
        <w:t xml:space="preserve"> </w:t>
      </w:r>
      <w:r w:rsidR="001E7183" w:rsidRPr="00B82864">
        <w:rPr>
          <w:sz w:val="18"/>
          <w:szCs w:val="18"/>
        </w:rPr>
        <w:t xml:space="preserve">emphasis </w:t>
      </w:r>
      <w:r w:rsidR="00293091" w:rsidRPr="00B82864">
        <w:rPr>
          <w:sz w:val="18"/>
          <w:szCs w:val="18"/>
        </w:rPr>
        <w:t xml:space="preserve">is still </w:t>
      </w:r>
      <w:r w:rsidR="00232307" w:rsidRPr="00B82864">
        <w:rPr>
          <w:sz w:val="18"/>
          <w:szCs w:val="18"/>
        </w:rPr>
        <w:t>on modelling the (residual) sp</w:t>
      </w:r>
      <w:r w:rsidR="003475A8" w:rsidRPr="00B82864">
        <w:rPr>
          <w:sz w:val="18"/>
          <w:szCs w:val="18"/>
        </w:rPr>
        <w:t xml:space="preserve">atial variation through a semivariogram. However, with the </w:t>
      </w:r>
      <w:r w:rsidR="001923C7" w:rsidRPr="00B82864">
        <w:rPr>
          <w:sz w:val="18"/>
          <w:szCs w:val="18"/>
        </w:rPr>
        <w:t xml:space="preserve">rapid development of remote sensing and </w:t>
      </w:r>
      <w:r w:rsidR="000A36B2" w:rsidRPr="00B82864">
        <w:rPr>
          <w:sz w:val="18"/>
          <w:szCs w:val="18"/>
        </w:rPr>
        <w:t xml:space="preserve">other instruments (such as UAVs), the </w:t>
      </w:r>
      <w:r w:rsidR="005131AD" w:rsidRPr="00B82864">
        <w:rPr>
          <w:sz w:val="18"/>
          <w:szCs w:val="18"/>
        </w:rPr>
        <w:t xml:space="preserve">number of covariates and their predictive power has grown that much over the past decades that </w:t>
      </w:r>
      <w:r w:rsidR="00717AA6" w:rsidRPr="00B82864">
        <w:rPr>
          <w:sz w:val="18"/>
          <w:szCs w:val="18"/>
        </w:rPr>
        <w:t xml:space="preserve">focus has shifted from modelling the stochastic residual </w:t>
      </w:r>
      <w:r w:rsidR="00832984" w:rsidRPr="00B82864">
        <w:rPr>
          <w:sz w:val="18"/>
          <w:szCs w:val="18"/>
        </w:rPr>
        <w:t>to improved modelling of the trend</w:t>
      </w:r>
      <w:r w:rsidR="00717AA6" w:rsidRPr="00B82864">
        <w:rPr>
          <w:sz w:val="18"/>
          <w:szCs w:val="18"/>
        </w:rPr>
        <w:t xml:space="preserve">. This </w:t>
      </w:r>
      <w:r w:rsidR="000E5B86" w:rsidRPr="00B82864">
        <w:rPr>
          <w:sz w:val="18"/>
          <w:szCs w:val="18"/>
        </w:rPr>
        <w:t>development received a boost with the maturing of machine learning models (</w:t>
      </w:r>
      <w:r w:rsidR="00E63AB0" w:rsidRPr="00B82864">
        <w:rPr>
          <w:sz w:val="18"/>
          <w:szCs w:val="18"/>
        </w:rPr>
        <w:t>Hastie et al</w:t>
      </w:r>
      <w:r w:rsidR="008574F8" w:rsidRPr="00B82864">
        <w:rPr>
          <w:sz w:val="18"/>
          <w:szCs w:val="18"/>
        </w:rPr>
        <w:t>.</w:t>
      </w:r>
      <w:r w:rsidR="00E63AB0" w:rsidRPr="00B82864">
        <w:rPr>
          <w:sz w:val="18"/>
          <w:szCs w:val="18"/>
        </w:rPr>
        <w:t xml:space="preserve"> </w:t>
      </w:r>
      <w:r w:rsidR="00983D9B" w:rsidRPr="00B82864">
        <w:rPr>
          <w:sz w:val="18"/>
          <w:szCs w:val="18"/>
        </w:rPr>
        <w:t>2009</w:t>
      </w:r>
      <w:r w:rsidR="008574F8" w:rsidRPr="00B82864">
        <w:rPr>
          <w:sz w:val="18"/>
          <w:szCs w:val="18"/>
        </w:rPr>
        <w:t>,</w:t>
      </w:r>
      <w:r w:rsidR="00E63AB0" w:rsidRPr="00B82864">
        <w:rPr>
          <w:sz w:val="18"/>
          <w:szCs w:val="18"/>
        </w:rPr>
        <w:t xml:space="preserve"> </w:t>
      </w:r>
      <w:r w:rsidR="00510F9D" w:rsidRPr="00B82864">
        <w:rPr>
          <w:sz w:val="18"/>
          <w:szCs w:val="18"/>
        </w:rPr>
        <w:t xml:space="preserve">James et al. </w:t>
      </w:r>
      <w:r w:rsidR="00386936">
        <w:rPr>
          <w:sz w:val="18"/>
          <w:szCs w:val="18"/>
        </w:rPr>
        <w:t>2013</w:t>
      </w:r>
      <w:r w:rsidR="000E5B86" w:rsidRPr="00B82864">
        <w:rPr>
          <w:sz w:val="18"/>
          <w:szCs w:val="18"/>
        </w:rPr>
        <w:t>)</w:t>
      </w:r>
      <w:r w:rsidR="00A120AB" w:rsidRPr="00B82864">
        <w:rPr>
          <w:sz w:val="18"/>
          <w:szCs w:val="18"/>
        </w:rPr>
        <w:t>, which proved to be very flexible</w:t>
      </w:r>
      <w:r w:rsidR="00832984" w:rsidRPr="00B82864">
        <w:rPr>
          <w:sz w:val="18"/>
          <w:szCs w:val="18"/>
        </w:rPr>
        <w:t xml:space="preserve"> in extracting </w:t>
      </w:r>
      <w:r w:rsidR="000D679C" w:rsidRPr="00B82864">
        <w:rPr>
          <w:sz w:val="18"/>
          <w:szCs w:val="18"/>
        </w:rPr>
        <w:t>relevant information from the covariates.</w:t>
      </w:r>
      <w:r w:rsidR="008C201E">
        <w:rPr>
          <w:sz w:val="18"/>
          <w:szCs w:val="18"/>
        </w:rPr>
        <w:t xml:space="preserve"> </w:t>
      </w:r>
      <w:r w:rsidR="008B3C2B" w:rsidRPr="00B82864">
        <w:rPr>
          <w:sz w:val="18"/>
          <w:szCs w:val="18"/>
        </w:rPr>
        <w:t xml:space="preserve">It is beyond the scope of this chapter to provide a </w:t>
      </w:r>
      <w:r w:rsidR="00094EAF" w:rsidRPr="00B82864">
        <w:rPr>
          <w:sz w:val="18"/>
          <w:szCs w:val="18"/>
        </w:rPr>
        <w:t xml:space="preserve">comprehensive </w:t>
      </w:r>
      <w:r w:rsidR="008B3C2B" w:rsidRPr="00B82864">
        <w:rPr>
          <w:sz w:val="18"/>
          <w:szCs w:val="18"/>
        </w:rPr>
        <w:t xml:space="preserve">review of machine learning algorithms for spatial interpolation. </w:t>
      </w:r>
      <w:r w:rsidR="00094EAF" w:rsidRPr="00B82864">
        <w:rPr>
          <w:sz w:val="18"/>
          <w:szCs w:val="18"/>
        </w:rPr>
        <w:t xml:space="preserve">Instead we </w:t>
      </w:r>
      <w:r w:rsidR="00671609">
        <w:rPr>
          <w:sz w:val="18"/>
          <w:szCs w:val="18"/>
        </w:rPr>
        <w:t xml:space="preserve">describe </w:t>
      </w:r>
      <w:r w:rsidR="00094EAF" w:rsidRPr="00B82864">
        <w:rPr>
          <w:sz w:val="18"/>
          <w:szCs w:val="18"/>
        </w:rPr>
        <w:t xml:space="preserve">the main </w:t>
      </w:r>
      <w:r w:rsidR="00DC27EF" w:rsidRPr="00B82864">
        <w:rPr>
          <w:sz w:val="18"/>
          <w:szCs w:val="18"/>
        </w:rPr>
        <w:t xml:space="preserve">principles, name a few techniques that are often used, and illustrate </w:t>
      </w:r>
      <w:r w:rsidR="00436F01">
        <w:rPr>
          <w:sz w:val="18"/>
          <w:szCs w:val="18"/>
        </w:rPr>
        <w:t>their</w:t>
      </w:r>
      <w:r w:rsidR="00510F9D" w:rsidRPr="00B82864">
        <w:rPr>
          <w:sz w:val="18"/>
          <w:szCs w:val="18"/>
        </w:rPr>
        <w:t xml:space="preserve"> use with a few examples. </w:t>
      </w:r>
    </w:p>
    <w:p w14:paraId="69D919C9" w14:textId="77777777" w:rsidR="00A120AB" w:rsidRPr="00B82864" w:rsidRDefault="00A120AB" w:rsidP="00EE0C6E">
      <w:pPr>
        <w:spacing w:after="0" w:line="240" w:lineRule="auto"/>
        <w:jc w:val="both"/>
        <w:rPr>
          <w:sz w:val="18"/>
          <w:szCs w:val="18"/>
        </w:rPr>
      </w:pPr>
    </w:p>
    <w:p w14:paraId="1E184C47" w14:textId="5F43D2E9" w:rsidR="00EE0C6E" w:rsidRPr="00B82864" w:rsidRDefault="008574F8" w:rsidP="00EE0C6E">
      <w:pPr>
        <w:spacing w:after="0" w:line="240" w:lineRule="auto"/>
        <w:jc w:val="both"/>
        <w:rPr>
          <w:sz w:val="18"/>
          <w:szCs w:val="18"/>
        </w:rPr>
      </w:pPr>
      <w:r w:rsidRPr="00B82864">
        <w:rPr>
          <w:sz w:val="18"/>
          <w:szCs w:val="18"/>
        </w:rPr>
        <w:t>Machine learning</w:t>
      </w:r>
      <w:r w:rsidR="00510531" w:rsidRPr="00B82864">
        <w:rPr>
          <w:sz w:val="18"/>
          <w:szCs w:val="18"/>
        </w:rPr>
        <w:t xml:space="preserve">, also termed statistical learning, </w:t>
      </w:r>
      <w:r w:rsidR="00C062DF" w:rsidRPr="00B82864">
        <w:rPr>
          <w:sz w:val="18"/>
          <w:szCs w:val="18"/>
        </w:rPr>
        <w:t xml:space="preserve">refers to </w:t>
      </w:r>
      <w:r w:rsidR="00504620" w:rsidRPr="00B82864">
        <w:rPr>
          <w:sz w:val="18"/>
          <w:szCs w:val="18"/>
        </w:rPr>
        <w:t xml:space="preserve">a set of </w:t>
      </w:r>
      <w:r w:rsidR="00C062DF" w:rsidRPr="00B82864">
        <w:rPr>
          <w:sz w:val="18"/>
          <w:szCs w:val="18"/>
        </w:rPr>
        <w:t xml:space="preserve">tools </w:t>
      </w:r>
      <w:r w:rsidR="00504620" w:rsidRPr="00B82864">
        <w:rPr>
          <w:sz w:val="18"/>
          <w:szCs w:val="18"/>
        </w:rPr>
        <w:t xml:space="preserve">for modelling relationships in large and complex data sets. </w:t>
      </w:r>
      <w:r w:rsidR="003429D7" w:rsidRPr="00B82864">
        <w:rPr>
          <w:sz w:val="18"/>
          <w:szCs w:val="18"/>
        </w:rPr>
        <w:t xml:space="preserve">It models the relation between a dependent </w:t>
      </w:r>
      <w:r w:rsidR="00087740" w:rsidRPr="00B82864">
        <w:rPr>
          <w:sz w:val="18"/>
          <w:szCs w:val="18"/>
        </w:rPr>
        <w:t>and explanatory variables in a very flexible way, much beyond simple linear models such as the trend</w:t>
      </w:r>
      <w:r w:rsidR="00C66826" w:rsidRPr="00B82864">
        <w:rPr>
          <w:sz w:val="18"/>
          <w:szCs w:val="18"/>
        </w:rPr>
        <w:t xml:space="preserve"> in Eq. </w:t>
      </w:r>
      <w:r w:rsidR="00727C6E" w:rsidRPr="00B82864">
        <w:rPr>
          <w:sz w:val="18"/>
          <w:szCs w:val="18"/>
        </w:rPr>
        <w:t>6</w:t>
      </w:r>
      <w:r w:rsidR="00D6432D" w:rsidRPr="00B82864">
        <w:rPr>
          <w:sz w:val="18"/>
          <w:szCs w:val="18"/>
        </w:rPr>
        <w:t xml:space="preserve">, and uses the data to ‘learn’ </w:t>
      </w:r>
      <w:r w:rsidR="002C0AFB" w:rsidRPr="00B82864">
        <w:rPr>
          <w:sz w:val="18"/>
          <w:szCs w:val="18"/>
        </w:rPr>
        <w:t>the relationship.</w:t>
      </w:r>
      <w:r w:rsidR="00D6432D" w:rsidRPr="00B82864">
        <w:rPr>
          <w:sz w:val="18"/>
          <w:szCs w:val="18"/>
        </w:rPr>
        <w:t xml:space="preserve"> </w:t>
      </w:r>
      <w:r w:rsidR="002C0AFB" w:rsidRPr="00B82864">
        <w:rPr>
          <w:sz w:val="18"/>
          <w:szCs w:val="18"/>
        </w:rPr>
        <w:t xml:space="preserve">It often makes use of </w:t>
      </w:r>
      <w:r w:rsidR="00AA2844" w:rsidRPr="00B82864">
        <w:rPr>
          <w:sz w:val="18"/>
          <w:szCs w:val="18"/>
        </w:rPr>
        <w:t>tree-based structures but not always, and can be used both for classification and regression.</w:t>
      </w:r>
      <w:r w:rsidR="00904F0D" w:rsidRPr="00B82864">
        <w:rPr>
          <w:sz w:val="18"/>
          <w:szCs w:val="18"/>
        </w:rPr>
        <w:t xml:space="preserve"> It does not explicitly take the spatial context into account, </w:t>
      </w:r>
      <w:r w:rsidR="005A3664" w:rsidRPr="00B82864">
        <w:rPr>
          <w:sz w:val="18"/>
          <w:szCs w:val="18"/>
        </w:rPr>
        <w:t xml:space="preserve">but merely predicts </w:t>
      </w:r>
      <w:r w:rsidR="001E24F6" w:rsidRPr="00B82864">
        <w:rPr>
          <w:sz w:val="18"/>
          <w:szCs w:val="18"/>
        </w:rPr>
        <w:t xml:space="preserve">the dependent from the covariates, be it </w:t>
      </w:r>
      <w:r w:rsidR="000F1A7E" w:rsidRPr="00B82864">
        <w:rPr>
          <w:sz w:val="18"/>
          <w:szCs w:val="18"/>
        </w:rPr>
        <w:t xml:space="preserve">spatial variables such as </w:t>
      </w:r>
      <w:r w:rsidR="003066A2" w:rsidRPr="00B82864">
        <w:rPr>
          <w:sz w:val="18"/>
          <w:szCs w:val="18"/>
        </w:rPr>
        <w:t xml:space="preserve">temperature, </w:t>
      </w:r>
      <w:r w:rsidR="002452C5" w:rsidRPr="00B82864">
        <w:rPr>
          <w:sz w:val="18"/>
          <w:szCs w:val="18"/>
        </w:rPr>
        <w:t xml:space="preserve">soil organic matter and </w:t>
      </w:r>
      <w:r w:rsidR="00AD1A1A" w:rsidRPr="00B82864">
        <w:rPr>
          <w:sz w:val="18"/>
          <w:szCs w:val="18"/>
        </w:rPr>
        <w:t>ozon</w:t>
      </w:r>
      <w:r w:rsidR="00042D9A">
        <w:rPr>
          <w:sz w:val="18"/>
          <w:szCs w:val="18"/>
        </w:rPr>
        <w:t>e</w:t>
      </w:r>
      <w:r w:rsidR="00AD1A1A" w:rsidRPr="00B82864">
        <w:rPr>
          <w:sz w:val="18"/>
          <w:szCs w:val="18"/>
        </w:rPr>
        <w:t xml:space="preserve"> concentration</w:t>
      </w:r>
      <w:r w:rsidR="005E5B55" w:rsidRPr="00B82864">
        <w:rPr>
          <w:sz w:val="18"/>
          <w:szCs w:val="18"/>
        </w:rPr>
        <w:t xml:space="preserve">, or non-spatial variables such as </w:t>
      </w:r>
      <w:r w:rsidR="003F0AD8" w:rsidRPr="00B82864">
        <w:rPr>
          <w:sz w:val="18"/>
          <w:szCs w:val="18"/>
        </w:rPr>
        <w:t>stock market ind</w:t>
      </w:r>
      <w:r w:rsidR="002452C5" w:rsidRPr="00B82864">
        <w:rPr>
          <w:sz w:val="18"/>
          <w:szCs w:val="18"/>
        </w:rPr>
        <w:t>ex</w:t>
      </w:r>
      <w:r w:rsidR="00197158" w:rsidRPr="00B82864">
        <w:rPr>
          <w:sz w:val="18"/>
          <w:szCs w:val="18"/>
        </w:rPr>
        <w:t xml:space="preserve">, </w:t>
      </w:r>
      <w:r w:rsidR="00162F6C" w:rsidRPr="00B82864">
        <w:rPr>
          <w:sz w:val="18"/>
          <w:szCs w:val="18"/>
        </w:rPr>
        <w:t>cancer</w:t>
      </w:r>
      <w:r w:rsidR="00D5392F" w:rsidRPr="00B82864">
        <w:rPr>
          <w:sz w:val="18"/>
          <w:szCs w:val="18"/>
        </w:rPr>
        <w:t xml:space="preserve"> type or </w:t>
      </w:r>
      <w:r w:rsidR="00B753F0" w:rsidRPr="00B82864">
        <w:rPr>
          <w:sz w:val="18"/>
          <w:szCs w:val="18"/>
        </w:rPr>
        <w:t>fraud risk</w:t>
      </w:r>
      <w:r w:rsidR="00E21D10" w:rsidRPr="00B82864">
        <w:rPr>
          <w:sz w:val="18"/>
          <w:szCs w:val="18"/>
        </w:rPr>
        <w:t>.</w:t>
      </w:r>
    </w:p>
    <w:p w14:paraId="532BB8AE" w14:textId="4F58D0E3" w:rsidR="008B68D5" w:rsidRPr="00B82864" w:rsidRDefault="008B68D5" w:rsidP="00EE0C6E">
      <w:pPr>
        <w:spacing w:after="0" w:line="240" w:lineRule="auto"/>
        <w:jc w:val="both"/>
        <w:rPr>
          <w:sz w:val="18"/>
          <w:szCs w:val="18"/>
        </w:rPr>
      </w:pPr>
    </w:p>
    <w:p w14:paraId="1D5280F7" w14:textId="0116A4A9" w:rsidR="008B68D5" w:rsidRPr="00B82864" w:rsidRDefault="008B68D5" w:rsidP="00EE0C6E">
      <w:pPr>
        <w:spacing w:after="0" w:line="240" w:lineRule="auto"/>
        <w:jc w:val="both"/>
        <w:rPr>
          <w:sz w:val="18"/>
          <w:szCs w:val="18"/>
        </w:rPr>
      </w:pPr>
      <w:r w:rsidRPr="00B82864">
        <w:rPr>
          <w:sz w:val="18"/>
          <w:szCs w:val="18"/>
        </w:rPr>
        <w:t xml:space="preserve">Common machine learning </w:t>
      </w:r>
      <w:r w:rsidR="00887320" w:rsidRPr="00B82864">
        <w:rPr>
          <w:sz w:val="18"/>
          <w:szCs w:val="18"/>
        </w:rPr>
        <w:t>methods used for spatial interpolation are random forest, support vector machines</w:t>
      </w:r>
      <w:r w:rsidR="00152466" w:rsidRPr="00B82864">
        <w:rPr>
          <w:sz w:val="18"/>
          <w:szCs w:val="18"/>
        </w:rPr>
        <w:t>, artific</w:t>
      </w:r>
      <w:r w:rsidR="00042D9A">
        <w:rPr>
          <w:sz w:val="18"/>
          <w:szCs w:val="18"/>
        </w:rPr>
        <w:t>i</w:t>
      </w:r>
      <w:r w:rsidR="00152466" w:rsidRPr="00B82864">
        <w:rPr>
          <w:sz w:val="18"/>
          <w:szCs w:val="18"/>
        </w:rPr>
        <w:t>al neural networks</w:t>
      </w:r>
      <w:r w:rsidR="00887320" w:rsidRPr="00B82864">
        <w:rPr>
          <w:sz w:val="18"/>
          <w:szCs w:val="18"/>
        </w:rPr>
        <w:t xml:space="preserve"> and gradient boosting</w:t>
      </w:r>
      <w:r w:rsidR="004D3A14" w:rsidRPr="00B82864">
        <w:rPr>
          <w:sz w:val="18"/>
          <w:szCs w:val="18"/>
        </w:rPr>
        <w:t xml:space="preserve"> (James et al. </w:t>
      </w:r>
      <w:r w:rsidR="006B02D7" w:rsidRPr="00B82864">
        <w:rPr>
          <w:sz w:val="18"/>
          <w:szCs w:val="18"/>
        </w:rPr>
        <w:t>2013)</w:t>
      </w:r>
      <w:r w:rsidR="00887320" w:rsidRPr="00B82864">
        <w:rPr>
          <w:sz w:val="18"/>
          <w:szCs w:val="18"/>
        </w:rPr>
        <w:t xml:space="preserve">. These </w:t>
      </w:r>
      <w:r w:rsidR="004D3A14" w:rsidRPr="00B82864">
        <w:rPr>
          <w:sz w:val="18"/>
          <w:szCs w:val="18"/>
        </w:rPr>
        <w:t xml:space="preserve">methods </w:t>
      </w:r>
      <w:r w:rsidR="006B02D7" w:rsidRPr="00B82864">
        <w:rPr>
          <w:sz w:val="18"/>
          <w:szCs w:val="18"/>
        </w:rPr>
        <w:t>have also been used for mapping by the Geoinformatics group</w:t>
      </w:r>
      <w:r w:rsidR="009844D1" w:rsidRPr="00B82864">
        <w:rPr>
          <w:sz w:val="18"/>
          <w:szCs w:val="18"/>
        </w:rPr>
        <w:t xml:space="preserve"> of Belgrade University (e.g.</w:t>
      </w:r>
      <w:r w:rsidR="00316C7E">
        <w:rPr>
          <w:sz w:val="18"/>
          <w:szCs w:val="18"/>
        </w:rPr>
        <w:t xml:space="preserve"> </w:t>
      </w:r>
      <w:proofErr w:type="spellStart"/>
      <w:r w:rsidR="004A5306" w:rsidRPr="008C3FD0">
        <w:rPr>
          <w:sz w:val="18"/>
          <w:szCs w:val="18"/>
        </w:rPr>
        <w:t>Kova</w:t>
      </w:r>
      <w:r w:rsidR="004A5306">
        <w:rPr>
          <w:sz w:val="18"/>
          <w:szCs w:val="18"/>
        </w:rPr>
        <w:t>č</w:t>
      </w:r>
      <w:r w:rsidR="004A5306" w:rsidRPr="008C3FD0">
        <w:rPr>
          <w:sz w:val="18"/>
          <w:szCs w:val="18"/>
        </w:rPr>
        <w:t>ević</w:t>
      </w:r>
      <w:proofErr w:type="spellEnd"/>
      <w:r w:rsidR="004A5306">
        <w:rPr>
          <w:sz w:val="18"/>
          <w:szCs w:val="18"/>
        </w:rPr>
        <w:t xml:space="preserve"> et al. 2010, </w:t>
      </w:r>
      <w:r w:rsidR="00316C7E">
        <w:rPr>
          <w:sz w:val="18"/>
          <w:szCs w:val="18"/>
        </w:rPr>
        <w:t xml:space="preserve">Bajat et al. </w:t>
      </w:r>
      <w:r w:rsidR="00316C7E" w:rsidRPr="005C6C5F">
        <w:rPr>
          <w:sz w:val="18"/>
          <w:szCs w:val="18"/>
        </w:rPr>
        <w:t>2011</w:t>
      </w:r>
      <w:r w:rsidR="009E16BF" w:rsidRPr="005C6C5F">
        <w:rPr>
          <w:sz w:val="18"/>
          <w:szCs w:val="18"/>
        </w:rPr>
        <w:t>a</w:t>
      </w:r>
      <w:r w:rsidR="008214D7">
        <w:rPr>
          <w:sz w:val="18"/>
          <w:szCs w:val="18"/>
        </w:rPr>
        <w:t xml:space="preserve">, </w:t>
      </w:r>
      <w:proofErr w:type="spellStart"/>
      <w:r w:rsidR="008214D7" w:rsidRPr="00137957">
        <w:rPr>
          <w:sz w:val="18"/>
          <w:szCs w:val="18"/>
        </w:rPr>
        <w:t>Marjanović</w:t>
      </w:r>
      <w:proofErr w:type="spellEnd"/>
      <w:r w:rsidR="008214D7">
        <w:rPr>
          <w:sz w:val="18"/>
          <w:szCs w:val="18"/>
        </w:rPr>
        <w:t xml:space="preserve"> et al. 2011</w:t>
      </w:r>
      <w:r w:rsidR="007C18F5">
        <w:rPr>
          <w:sz w:val="18"/>
          <w:szCs w:val="18"/>
        </w:rPr>
        <w:t xml:space="preserve">, </w:t>
      </w:r>
      <w:proofErr w:type="spellStart"/>
      <w:r w:rsidR="007C18F5" w:rsidRPr="000A4092">
        <w:rPr>
          <w:sz w:val="18"/>
          <w:szCs w:val="18"/>
        </w:rPr>
        <w:t>Samardzić-Petrović</w:t>
      </w:r>
      <w:proofErr w:type="spellEnd"/>
      <w:r w:rsidR="007C18F5">
        <w:rPr>
          <w:sz w:val="18"/>
          <w:szCs w:val="18"/>
        </w:rPr>
        <w:t> et al. 2016</w:t>
      </w:r>
      <w:r w:rsidR="009844D1" w:rsidRPr="005C6C5F">
        <w:rPr>
          <w:sz w:val="18"/>
          <w:szCs w:val="18"/>
        </w:rPr>
        <w:t>).</w:t>
      </w:r>
      <w:r w:rsidR="009844D1" w:rsidRPr="00B82864">
        <w:rPr>
          <w:sz w:val="18"/>
          <w:szCs w:val="18"/>
        </w:rPr>
        <w:t xml:space="preserve"> Since machine learning methods are very flexible, there is a risk of overfitting and hence a data set is </w:t>
      </w:r>
      <w:r w:rsidR="00D12011">
        <w:rPr>
          <w:sz w:val="18"/>
          <w:szCs w:val="18"/>
        </w:rPr>
        <w:t>typically</w:t>
      </w:r>
      <w:r w:rsidR="009844D1" w:rsidRPr="00B82864">
        <w:rPr>
          <w:sz w:val="18"/>
          <w:szCs w:val="18"/>
        </w:rPr>
        <w:t xml:space="preserve"> split in three</w:t>
      </w:r>
      <w:r w:rsidR="001A71DD" w:rsidRPr="00B82864">
        <w:rPr>
          <w:sz w:val="18"/>
          <w:szCs w:val="18"/>
        </w:rPr>
        <w:t>:</w:t>
      </w:r>
      <w:r w:rsidR="009844D1" w:rsidRPr="00B82864">
        <w:rPr>
          <w:sz w:val="18"/>
          <w:szCs w:val="18"/>
        </w:rPr>
        <w:t xml:space="preserve"> training, validation and test data. </w:t>
      </w:r>
      <w:r w:rsidR="001A71DD" w:rsidRPr="00B82864">
        <w:rPr>
          <w:sz w:val="18"/>
          <w:szCs w:val="18"/>
        </w:rPr>
        <w:t xml:space="preserve">The training data are used to calibrate the model, the validation data </w:t>
      </w:r>
      <w:r w:rsidR="00F10905" w:rsidRPr="00B82864">
        <w:rPr>
          <w:sz w:val="18"/>
          <w:szCs w:val="18"/>
        </w:rPr>
        <w:t xml:space="preserve">are used to </w:t>
      </w:r>
      <w:r w:rsidR="005E6AEF" w:rsidRPr="00B82864">
        <w:rPr>
          <w:sz w:val="18"/>
          <w:szCs w:val="18"/>
        </w:rPr>
        <w:t xml:space="preserve">optimise meta-parameters and prevent overfitting, </w:t>
      </w:r>
      <w:r w:rsidR="005A5252">
        <w:rPr>
          <w:sz w:val="18"/>
          <w:szCs w:val="18"/>
        </w:rPr>
        <w:t xml:space="preserve">and the </w:t>
      </w:r>
      <w:r w:rsidR="005E6AEF" w:rsidRPr="00B82864">
        <w:rPr>
          <w:sz w:val="18"/>
          <w:szCs w:val="18"/>
        </w:rPr>
        <w:t xml:space="preserve">test data are used to evaluate the </w:t>
      </w:r>
      <w:r w:rsidR="00AB67B3" w:rsidRPr="00B82864">
        <w:rPr>
          <w:sz w:val="18"/>
          <w:szCs w:val="18"/>
        </w:rPr>
        <w:t>prediction performance (see also Section 5 below)</w:t>
      </w:r>
      <w:r w:rsidR="00F10905" w:rsidRPr="00B82864">
        <w:rPr>
          <w:sz w:val="18"/>
          <w:szCs w:val="18"/>
        </w:rPr>
        <w:t xml:space="preserve">. The splitting of the data set into three subsets is often done repeatedly, in </w:t>
      </w:r>
      <w:r w:rsidR="000715F9" w:rsidRPr="00B82864">
        <w:rPr>
          <w:sz w:val="18"/>
          <w:szCs w:val="18"/>
        </w:rPr>
        <w:t xml:space="preserve">a nested k-fold cross-validation mode (e.g. </w:t>
      </w:r>
      <w:proofErr w:type="spellStart"/>
      <w:r w:rsidR="002A6670" w:rsidRPr="002A6670">
        <w:rPr>
          <w:sz w:val="18"/>
          <w:szCs w:val="18"/>
        </w:rPr>
        <w:t>Pejović</w:t>
      </w:r>
      <w:proofErr w:type="spellEnd"/>
      <w:r w:rsidR="002A6670" w:rsidRPr="00B82864">
        <w:rPr>
          <w:sz w:val="18"/>
          <w:szCs w:val="18"/>
        </w:rPr>
        <w:t xml:space="preserve"> </w:t>
      </w:r>
      <w:r w:rsidR="000715F9" w:rsidRPr="00B82864">
        <w:rPr>
          <w:sz w:val="18"/>
          <w:szCs w:val="18"/>
        </w:rPr>
        <w:t xml:space="preserve">et al. </w:t>
      </w:r>
      <w:r w:rsidR="005E6AEF" w:rsidRPr="00B82864">
        <w:rPr>
          <w:sz w:val="18"/>
          <w:szCs w:val="18"/>
        </w:rPr>
        <w:t>2018).</w:t>
      </w:r>
    </w:p>
    <w:p w14:paraId="5DC1EBE1" w14:textId="49872A87" w:rsidR="00AB67B3" w:rsidRPr="00B82864" w:rsidRDefault="00AB67B3" w:rsidP="00EE0C6E">
      <w:pPr>
        <w:spacing w:after="0" w:line="240" w:lineRule="auto"/>
        <w:jc w:val="both"/>
        <w:rPr>
          <w:sz w:val="18"/>
          <w:szCs w:val="18"/>
        </w:rPr>
      </w:pPr>
    </w:p>
    <w:p w14:paraId="61775814" w14:textId="51DC7F67" w:rsidR="0070728D" w:rsidRDefault="0070728D" w:rsidP="00EE0C6E">
      <w:pPr>
        <w:spacing w:after="0" w:line="240" w:lineRule="auto"/>
        <w:jc w:val="both"/>
        <w:rPr>
          <w:sz w:val="18"/>
          <w:szCs w:val="18"/>
        </w:rPr>
      </w:pPr>
      <w:r w:rsidRPr="00B82864">
        <w:rPr>
          <w:sz w:val="18"/>
          <w:szCs w:val="18"/>
        </w:rPr>
        <w:t>Figure 6 shows an example from</w:t>
      </w:r>
      <w:r w:rsidR="00CC2AEA" w:rsidRPr="00B82864">
        <w:rPr>
          <w:sz w:val="18"/>
          <w:szCs w:val="18"/>
        </w:rPr>
        <w:t xml:space="preserve"> </w:t>
      </w:r>
      <w:proofErr w:type="spellStart"/>
      <w:r w:rsidR="00CC2AEA" w:rsidRPr="00B82864">
        <w:rPr>
          <w:rFonts w:eastAsiaTheme="minorEastAsia"/>
          <w:sz w:val="18"/>
          <w:szCs w:val="18"/>
        </w:rPr>
        <w:t>Čeh</w:t>
      </w:r>
      <w:proofErr w:type="spellEnd"/>
      <w:r w:rsidR="00FF0D53" w:rsidRPr="00B82864">
        <w:rPr>
          <w:sz w:val="18"/>
          <w:szCs w:val="18"/>
        </w:rPr>
        <w:t xml:space="preserve"> et al. (</w:t>
      </w:r>
      <w:r w:rsidR="00E81E0B" w:rsidRPr="00B82864">
        <w:rPr>
          <w:sz w:val="18"/>
          <w:szCs w:val="18"/>
        </w:rPr>
        <w:t xml:space="preserve">2018) where </w:t>
      </w:r>
      <w:r w:rsidR="001A43EF" w:rsidRPr="00B82864">
        <w:rPr>
          <w:sz w:val="18"/>
          <w:szCs w:val="18"/>
        </w:rPr>
        <w:t xml:space="preserve">the random forest algorithm was used to </w:t>
      </w:r>
      <w:r w:rsidR="002A55C5">
        <w:rPr>
          <w:sz w:val="18"/>
          <w:szCs w:val="18"/>
        </w:rPr>
        <w:t>interpolate</w:t>
      </w:r>
      <w:r w:rsidR="009E56F3" w:rsidRPr="00B82864">
        <w:rPr>
          <w:sz w:val="18"/>
          <w:szCs w:val="18"/>
        </w:rPr>
        <w:t xml:space="preserve"> prices and sales ratios of apartments in the city of Ljubljana.</w:t>
      </w:r>
      <w:r w:rsidR="007E67D2" w:rsidRPr="00B82864">
        <w:rPr>
          <w:sz w:val="18"/>
          <w:szCs w:val="18"/>
        </w:rPr>
        <w:t xml:space="preserve"> Ra</w:t>
      </w:r>
      <w:r w:rsidR="00152466" w:rsidRPr="00B82864">
        <w:rPr>
          <w:sz w:val="18"/>
          <w:szCs w:val="18"/>
        </w:rPr>
        <w:t xml:space="preserve">ndom forest and gradient boosting have also been used to map </w:t>
      </w:r>
      <w:r w:rsidR="004966CF" w:rsidRPr="00B82864">
        <w:rPr>
          <w:sz w:val="18"/>
          <w:szCs w:val="18"/>
        </w:rPr>
        <w:t>soil properties</w:t>
      </w:r>
      <w:r w:rsidR="00F72733" w:rsidRPr="00B82864">
        <w:rPr>
          <w:sz w:val="18"/>
          <w:szCs w:val="18"/>
        </w:rPr>
        <w:t xml:space="preserve"> </w:t>
      </w:r>
      <w:r w:rsidR="00467C9D">
        <w:rPr>
          <w:sz w:val="18"/>
          <w:szCs w:val="18"/>
        </w:rPr>
        <w:t xml:space="preserve">at continental and global scales </w:t>
      </w:r>
      <w:r w:rsidR="00F72733" w:rsidRPr="00B82864">
        <w:rPr>
          <w:sz w:val="18"/>
          <w:szCs w:val="18"/>
        </w:rPr>
        <w:t>(</w:t>
      </w:r>
      <w:r w:rsidR="00467C9D">
        <w:rPr>
          <w:sz w:val="18"/>
          <w:szCs w:val="18"/>
        </w:rPr>
        <w:t xml:space="preserve">e.g. </w:t>
      </w:r>
      <w:r w:rsidR="00F72733" w:rsidRPr="00B82864">
        <w:rPr>
          <w:sz w:val="18"/>
          <w:szCs w:val="18"/>
        </w:rPr>
        <w:t>Hengl et al. 2017,</w:t>
      </w:r>
      <w:r w:rsidR="00AB751E">
        <w:rPr>
          <w:sz w:val="18"/>
          <w:szCs w:val="18"/>
        </w:rPr>
        <w:t xml:space="preserve"> Hengl et al. 2021,</w:t>
      </w:r>
      <w:r w:rsidR="00F72733" w:rsidRPr="00B82864">
        <w:rPr>
          <w:sz w:val="18"/>
          <w:szCs w:val="18"/>
        </w:rPr>
        <w:t xml:space="preserve"> Poggio et al. 2021)</w:t>
      </w:r>
      <w:r w:rsidR="004966CF" w:rsidRPr="00B82864">
        <w:rPr>
          <w:sz w:val="18"/>
          <w:szCs w:val="18"/>
        </w:rPr>
        <w:t>. Figure 7 shows an example</w:t>
      </w:r>
      <w:r w:rsidR="00636553" w:rsidRPr="00B82864">
        <w:rPr>
          <w:sz w:val="18"/>
          <w:szCs w:val="18"/>
        </w:rPr>
        <w:t>.</w:t>
      </w:r>
      <w:r w:rsidR="00A26CFA">
        <w:rPr>
          <w:sz w:val="18"/>
          <w:szCs w:val="18"/>
        </w:rPr>
        <w:t xml:space="preserve"> </w:t>
      </w:r>
      <w:r w:rsidR="00FE59FC">
        <w:rPr>
          <w:sz w:val="18"/>
          <w:szCs w:val="18"/>
        </w:rPr>
        <w:t>The use of machine learn</w:t>
      </w:r>
      <w:r w:rsidR="00A26CFA">
        <w:rPr>
          <w:sz w:val="18"/>
          <w:szCs w:val="18"/>
        </w:rPr>
        <w:t>ing for environmental modelling and mapping is also a key research them</w:t>
      </w:r>
      <w:r w:rsidR="001C5453">
        <w:rPr>
          <w:sz w:val="18"/>
          <w:szCs w:val="18"/>
        </w:rPr>
        <w:t>e</w:t>
      </w:r>
      <w:r w:rsidR="00A26CFA">
        <w:rPr>
          <w:sz w:val="18"/>
          <w:szCs w:val="18"/>
        </w:rPr>
        <w:t xml:space="preserve"> of the Geoinformatics group of Belgrade University, among others </w:t>
      </w:r>
      <w:r w:rsidR="001C5453">
        <w:rPr>
          <w:sz w:val="18"/>
          <w:szCs w:val="18"/>
        </w:rPr>
        <w:t>demonstrated</w:t>
      </w:r>
      <w:r w:rsidR="00A84DEA">
        <w:rPr>
          <w:sz w:val="18"/>
          <w:szCs w:val="18"/>
        </w:rPr>
        <w:t xml:space="preserve"> by the </w:t>
      </w:r>
      <w:proofErr w:type="spellStart"/>
      <w:r w:rsidR="00A84DEA">
        <w:rPr>
          <w:sz w:val="18"/>
          <w:szCs w:val="18"/>
        </w:rPr>
        <w:t>GeoMLA</w:t>
      </w:r>
      <w:proofErr w:type="spellEnd"/>
      <w:r w:rsidR="00A84DEA">
        <w:rPr>
          <w:sz w:val="18"/>
          <w:szCs w:val="18"/>
        </w:rPr>
        <w:t xml:space="preserve"> conference held in Belgrade in </w:t>
      </w:r>
      <w:r w:rsidR="00FD436A">
        <w:rPr>
          <w:sz w:val="18"/>
          <w:szCs w:val="18"/>
        </w:rPr>
        <w:t>2016 (</w:t>
      </w:r>
      <w:proofErr w:type="spellStart"/>
      <w:r w:rsidR="00FD436A">
        <w:rPr>
          <w:sz w:val="18"/>
          <w:szCs w:val="18"/>
        </w:rPr>
        <w:t>Tadi</w:t>
      </w:r>
      <w:r w:rsidR="00CB0083" w:rsidRPr="002A6670">
        <w:rPr>
          <w:sz w:val="18"/>
          <w:szCs w:val="18"/>
        </w:rPr>
        <w:t>ć</w:t>
      </w:r>
      <w:proofErr w:type="spellEnd"/>
      <w:r w:rsidR="00FD436A">
        <w:rPr>
          <w:sz w:val="18"/>
          <w:szCs w:val="18"/>
        </w:rPr>
        <w:t xml:space="preserve"> and Kilibarda 20</w:t>
      </w:r>
      <w:r w:rsidR="004F3AFD">
        <w:rPr>
          <w:sz w:val="18"/>
          <w:szCs w:val="18"/>
        </w:rPr>
        <w:t>18).</w:t>
      </w:r>
    </w:p>
    <w:p w14:paraId="131085D0" w14:textId="77777777" w:rsidR="00DD570B" w:rsidRPr="00B82864" w:rsidRDefault="00DD570B" w:rsidP="00EE0C6E">
      <w:pPr>
        <w:spacing w:after="0" w:line="240" w:lineRule="auto"/>
        <w:jc w:val="both"/>
        <w:rPr>
          <w:sz w:val="18"/>
          <w:szCs w:val="18"/>
        </w:rPr>
      </w:pPr>
    </w:p>
    <w:p w14:paraId="7E6ABABD" w14:textId="77777777" w:rsidR="00BB40E1" w:rsidRPr="00B82864" w:rsidRDefault="00BB40E1" w:rsidP="00BB40E1">
      <w:pPr>
        <w:spacing w:after="0" w:line="240" w:lineRule="auto"/>
        <w:jc w:val="center"/>
        <w:rPr>
          <w:sz w:val="18"/>
          <w:szCs w:val="18"/>
        </w:rPr>
      </w:pPr>
      <w:r w:rsidRPr="00B82864">
        <w:rPr>
          <w:rFonts w:eastAsiaTheme="minorEastAsia"/>
          <w:b/>
          <w:bCs/>
          <w:noProof/>
          <w:sz w:val="18"/>
          <w:szCs w:val="18"/>
        </w:rPr>
        <w:lastRenderedPageBreak/>
        <w:drawing>
          <wp:inline distT="0" distB="0" distL="0" distR="0" wp14:anchorId="4AEA57E1" wp14:editId="1B3A412F">
            <wp:extent cx="4687559" cy="342009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94894" cy="3425445"/>
                    </a:xfrm>
                    <a:prstGeom prst="rect">
                      <a:avLst/>
                    </a:prstGeom>
                    <a:noFill/>
                    <a:ln>
                      <a:noFill/>
                    </a:ln>
                  </pic:spPr>
                </pic:pic>
              </a:graphicData>
            </a:graphic>
          </wp:inline>
        </w:drawing>
      </w:r>
    </w:p>
    <w:p w14:paraId="5F8ACEFB" w14:textId="77777777" w:rsidR="00BB40E1" w:rsidRPr="00B82864" w:rsidRDefault="00BB40E1" w:rsidP="00BB40E1">
      <w:pPr>
        <w:spacing w:after="0" w:line="240" w:lineRule="auto"/>
        <w:jc w:val="center"/>
        <w:rPr>
          <w:sz w:val="18"/>
          <w:szCs w:val="18"/>
        </w:rPr>
      </w:pPr>
    </w:p>
    <w:p w14:paraId="6B3369CB" w14:textId="77777777" w:rsidR="00BB40E1" w:rsidRPr="00B82864" w:rsidRDefault="00BB40E1" w:rsidP="00BB40E1">
      <w:pPr>
        <w:keepNext/>
        <w:spacing w:after="0" w:line="240" w:lineRule="auto"/>
        <w:rPr>
          <w:rFonts w:eastAsiaTheme="minorEastAsia"/>
          <w:sz w:val="18"/>
          <w:szCs w:val="18"/>
        </w:rPr>
      </w:pPr>
      <w:r w:rsidRPr="00B82864">
        <w:rPr>
          <w:rFonts w:eastAsiaTheme="minorEastAsia"/>
          <w:b/>
          <w:bCs/>
          <w:sz w:val="18"/>
          <w:szCs w:val="18"/>
        </w:rPr>
        <w:t>Figure 6</w:t>
      </w:r>
      <w:r w:rsidRPr="00B82864">
        <w:rPr>
          <w:rFonts w:eastAsiaTheme="minorEastAsia"/>
          <w:sz w:val="18"/>
          <w:szCs w:val="18"/>
        </w:rPr>
        <w:t xml:space="preserve"> Map of sales ratio of apartments in the city of Ljubljana as obtained using random forest spatial interpolation (from </w:t>
      </w:r>
      <w:proofErr w:type="spellStart"/>
      <w:r w:rsidRPr="00B82864">
        <w:rPr>
          <w:rFonts w:eastAsiaTheme="minorEastAsia"/>
          <w:sz w:val="18"/>
          <w:szCs w:val="18"/>
        </w:rPr>
        <w:t>Čeh</w:t>
      </w:r>
      <w:proofErr w:type="spellEnd"/>
      <w:r w:rsidRPr="00B82864">
        <w:rPr>
          <w:rFonts w:eastAsiaTheme="minorEastAsia"/>
          <w:sz w:val="18"/>
          <w:szCs w:val="18"/>
        </w:rPr>
        <w:t xml:space="preserve"> et al. 2018).</w:t>
      </w:r>
    </w:p>
    <w:p w14:paraId="2E6E7F31" w14:textId="77777777" w:rsidR="00BB40E1" w:rsidRPr="00B82864" w:rsidRDefault="00BB40E1" w:rsidP="00BB40E1">
      <w:pPr>
        <w:spacing w:after="0" w:line="240" w:lineRule="auto"/>
        <w:jc w:val="both"/>
        <w:rPr>
          <w:sz w:val="18"/>
          <w:szCs w:val="18"/>
        </w:rPr>
      </w:pPr>
    </w:p>
    <w:p w14:paraId="60124ABF" w14:textId="77777777" w:rsidR="00BB40E1" w:rsidRPr="00B82864" w:rsidRDefault="00BB40E1" w:rsidP="00BB40E1">
      <w:pPr>
        <w:spacing w:after="0" w:line="240" w:lineRule="auto"/>
        <w:jc w:val="both"/>
        <w:rPr>
          <w:sz w:val="18"/>
          <w:szCs w:val="18"/>
        </w:rPr>
      </w:pPr>
    </w:p>
    <w:p w14:paraId="38CA7A52" w14:textId="77777777" w:rsidR="00BB40E1" w:rsidRPr="00B82864" w:rsidRDefault="00BB40E1" w:rsidP="00BB40E1">
      <w:pPr>
        <w:keepNext/>
        <w:spacing w:after="0" w:line="240" w:lineRule="auto"/>
        <w:jc w:val="center"/>
        <w:rPr>
          <w:sz w:val="18"/>
          <w:szCs w:val="18"/>
        </w:rPr>
      </w:pPr>
      <w:r w:rsidRPr="00B82864">
        <w:rPr>
          <w:noProof/>
        </w:rPr>
        <w:drawing>
          <wp:inline distT="0" distB="0" distL="0" distR="0" wp14:anchorId="24E377E0" wp14:editId="457A9102">
            <wp:extent cx="5760720" cy="2770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770505"/>
                    </a:xfrm>
                    <a:prstGeom prst="rect">
                      <a:avLst/>
                    </a:prstGeom>
                  </pic:spPr>
                </pic:pic>
              </a:graphicData>
            </a:graphic>
          </wp:inline>
        </w:drawing>
      </w:r>
    </w:p>
    <w:p w14:paraId="4AC37C12" w14:textId="77777777" w:rsidR="00BB40E1" w:rsidRPr="00B82864" w:rsidRDefault="00BB40E1" w:rsidP="00BB40E1">
      <w:pPr>
        <w:spacing w:after="0" w:line="240" w:lineRule="auto"/>
        <w:jc w:val="center"/>
        <w:rPr>
          <w:sz w:val="18"/>
          <w:szCs w:val="18"/>
        </w:rPr>
      </w:pPr>
    </w:p>
    <w:p w14:paraId="487BA80A" w14:textId="77777777" w:rsidR="00BB40E1" w:rsidRPr="00B82864" w:rsidRDefault="00BB40E1" w:rsidP="00BB40E1">
      <w:pPr>
        <w:keepNext/>
        <w:spacing w:after="0" w:line="240" w:lineRule="auto"/>
        <w:rPr>
          <w:rFonts w:eastAsiaTheme="minorEastAsia"/>
          <w:sz w:val="18"/>
          <w:szCs w:val="18"/>
        </w:rPr>
      </w:pPr>
      <w:r w:rsidRPr="00B82864">
        <w:rPr>
          <w:rFonts w:eastAsiaTheme="minorEastAsia"/>
          <w:b/>
          <w:bCs/>
          <w:sz w:val="18"/>
          <w:szCs w:val="18"/>
        </w:rPr>
        <w:t>Figure 7</w:t>
      </w:r>
      <w:r w:rsidRPr="00B82864">
        <w:rPr>
          <w:rFonts w:eastAsiaTheme="minorEastAsia"/>
          <w:sz w:val="18"/>
          <w:szCs w:val="18"/>
        </w:rPr>
        <w:t xml:space="preserve"> Random forest interpolated map of global soil pH (10 pH) for the 60 to 100 cm depth interval (from Poggio et al. 2021).</w:t>
      </w:r>
    </w:p>
    <w:p w14:paraId="56769FAE" w14:textId="77777777" w:rsidR="00E7294D" w:rsidRPr="00B82864" w:rsidRDefault="00E7294D" w:rsidP="0028412B">
      <w:pPr>
        <w:spacing w:after="0" w:line="240" w:lineRule="auto"/>
        <w:jc w:val="both"/>
        <w:rPr>
          <w:sz w:val="18"/>
          <w:szCs w:val="18"/>
        </w:rPr>
      </w:pPr>
    </w:p>
    <w:p w14:paraId="1E210816" w14:textId="1706006F" w:rsidR="0028412B" w:rsidRPr="00B82864" w:rsidRDefault="00D715B4" w:rsidP="0028412B">
      <w:pPr>
        <w:spacing w:after="0" w:line="240" w:lineRule="auto"/>
        <w:jc w:val="both"/>
        <w:rPr>
          <w:sz w:val="18"/>
          <w:szCs w:val="18"/>
        </w:rPr>
      </w:pPr>
      <w:r w:rsidRPr="00B82864">
        <w:rPr>
          <w:sz w:val="18"/>
          <w:szCs w:val="18"/>
        </w:rPr>
        <w:t xml:space="preserve">It was </w:t>
      </w:r>
      <w:r w:rsidR="007A5FC2" w:rsidRPr="00B82864">
        <w:rPr>
          <w:sz w:val="18"/>
          <w:szCs w:val="18"/>
        </w:rPr>
        <w:t>mentioned before that an important advantage of geostatistical interpolation over determinist</w:t>
      </w:r>
      <w:r w:rsidR="00E4170F" w:rsidRPr="00B82864">
        <w:rPr>
          <w:sz w:val="18"/>
          <w:szCs w:val="18"/>
        </w:rPr>
        <w:t>i</w:t>
      </w:r>
      <w:r w:rsidR="007A5FC2" w:rsidRPr="00B82864">
        <w:rPr>
          <w:sz w:val="18"/>
          <w:szCs w:val="18"/>
        </w:rPr>
        <w:t xml:space="preserve">c interpolation is that it </w:t>
      </w:r>
      <w:r w:rsidR="0028412B" w:rsidRPr="00B82864">
        <w:rPr>
          <w:sz w:val="18"/>
          <w:szCs w:val="18"/>
        </w:rPr>
        <w:t>quantifies the interpolation error. Machin</w:t>
      </w:r>
      <w:r w:rsidR="00E4170F" w:rsidRPr="00B82864">
        <w:rPr>
          <w:sz w:val="18"/>
          <w:szCs w:val="18"/>
        </w:rPr>
        <w:t>e</w:t>
      </w:r>
      <w:r w:rsidR="0028412B" w:rsidRPr="00B82864">
        <w:rPr>
          <w:sz w:val="18"/>
          <w:szCs w:val="18"/>
        </w:rPr>
        <w:t xml:space="preserve"> learning seems less-developed in this </w:t>
      </w:r>
      <w:r w:rsidR="001F79CE">
        <w:rPr>
          <w:sz w:val="18"/>
          <w:szCs w:val="18"/>
        </w:rPr>
        <w:t>respect</w:t>
      </w:r>
      <w:r w:rsidR="0028412B" w:rsidRPr="00B82864">
        <w:rPr>
          <w:sz w:val="18"/>
          <w:szCs w:val="18"/>
        </w:rPr>
        <w:t xml:space="preserve">, although there </w:t>
      </w:r>
      <w:r w:rsidR="00E4170F" w:rsidRPr="00B82864">
        <w:rPr>
          <w:sz w:val="18"/>
          <w:szCs w:val="18"/>
        </w:rPr>
        <w:t xml:space="preserve">are </w:t>
      </w:r>
      <w:r w:rsidR="00F13A3D" w:rsidRPr="00B82864">
        <w:rPr>
          <w:sz w:val="18"/>
          <w:szCs w:val="18"/>
        </w:rPr>
        <w:t xml:space="preserve">some </w:t>
      </w:r>
      <w:r w:rsidR="00E4170F" w:rsidRPr="00B82864">
        <w:rPr>
          <w:sz w:val="18"/>
          <w:szCs w:val="18"/>
        </w:rPr>
        <w:t xml:space="preserve">machine learning </w:t>
      </w:r>
      <w:r w:rsidR="00F13A3D" w:rsidRPr="00B82864">
        <w:rPr>
          <w:sz w:val="18"/>
          <w:szCs w:val="18"/>
        </w:rPr>
        <w:t>algorithms that produce spatially explicit measures of the prediction accu</w:t>
      </w:r>
      <w:r w:rsidR="00042D9A">
        <w:rPr>
          <w:sz w:val="18"/>
          <w:szCs w:val="18"/>
        </w:rPr>
        <w:t>r</w:t>
      </w:r>
      <w:r w:rsidR="00F13A3D" w:rsidRPr="00B82864">
        <w:rPr>
          <w:sz w:val="18"/>
          <w:szCs w:val="18"/>
        </w:rPr>
        <w:t xml:space="preserve">acy. One such method </w:t>
      </w:r>
      <w:r w:rsidR="00F13A3D" w:rsidRPr="001F79CE">
        <w:rPr>
          <w:sz w:val="18"/>
          <w:szCs w:val="18"/>
        </w:rPr>
        <w:t>is Quantile Regression Forests</w:t>
      </w:r>
      <w:r w:rsidR="00F13A3D" w:rsidRPr="00B82864">
        <w:rPr>
          <w:sz w:val="18"/>
          <w:szCs w:val="18"/>
        </w:rPr>
        <w:t xml:space="preserve"> (Meinshausen</w:t>
      </w:r>
      <w:r w:rsidR="00952181">
        <w:rPr>
          <w:sz w:val="18"/>
          <w:szCs w:val="18"/>
        </w:rPr>
        <w:t> 2006</w:t>
      </w:r>
      <w:r w:rsidR="00F13A3D" w:rsidRPr="00B82864">
        <w:rPr>
          <w:sz w:val="18"/>
          <w:szCs w:val="18"/>
        </w:rPr>
        <w:t>), which</w:t>
      </w:r>
      <w:r w:rsidR="00605396" w:rsidRPr="00B82864">
        <w:rPr>
          <w:sz w:val="18"/>
          <w:szCs w:val="18"/>
        </w:rPr>
        <w:t xml:space="preserve"> derives</w:t>
      </w:r>
      <w:r w:rsidR="00D860D4" w:rsidRPr="00B82864">
        <w:rPr>
          <w:sz w:val="18"/>
          <w:szCs w:val="18"/>
        </w:rPr>
        <w:t xml:space="preserve"> </w:t>
      </w:r>
      <w:r w:rsidR="00F51C08">
        <w:rPr>
          <w:sz w:val="18"/>
          <w:szCs w:val="18"/>
        </w:rPr>
        <w:t xml:space="preserve">the </w:t>
      </w:r>
      <w:r w:rsidR="00D860D4" w:rsidRPr="00B82864">
        <w:rPr>
          <w:sz w:val="18"/>
          <w:szCs w:val="18"/>
        </w:rPr>
        <w:t xml:space="preserve">quantiles </w:t>
      </w:r>
      <w:r w:rsidR="00CB2D9F" w:rsidRPr="00B82864">
        <w:rPr>
          <w:sz w:val="18"/>
          <w:szCs w:val="18"/>
        </w:rPr>
        <w:t xml:space="preserve">of the </w:t>
      </w:r>
      <w:r w:rsidR="00450B27" w:rsidRPr="00B82864">
        <w:rPr>
          <w:sz w:val="18"/>
          <w:szCs w:val="18"/>
        </w:rPr>
        <w:t xml:space="preserve">predictive </w:t>
      </w:r>
      <w:r w:rsidR="00CB2D9F" w:rsidRPr="00B82864">
        <w:rPr>
          <w:sz w:val="18"/>
          <w:szCs w:val="18"/>
        </w:rPr>
        <w:t>probabi</w:t>
      </w:r>
      <w:r w:rsidR="00450B27" w:rsidRPr="00B82864">
        <w:rPr>
          <w:sz w:val="18"/>
          <w:szCs w:val="18"/>
        </w:rPr>
        <w:t xml:space="preserve">lity distribution, so that prediction error standard deviations </w:t>
      </w:r>
      <w:r w:rsidR="00F51C08">
        <w:rPr>
          <w:sz w:val="18"/>
          <w:szCs w:val="18"/>
        </w:rPr>
        <w:t xml:space="preserve">and </w:t>
      </w:r>
      <w:r w:rsidR="00F91F8C" w:rsidRPr="00B82864">
        <w:rPr>
          <w:sz w:val="18"/>
          <w:szCs w:val="18"/>
        </w:rPr>
        <w:t>prediction interval</w:t>
      </w:r>
      <w:r w:rsidR="00605396" w:rsidRPr="00B82864">
        <w:rPr>
          <w:sz w:val="18"/>
          <w:szCs w:val="18"/>
        </w:rPr>
        <w:t>s can be computed</w:t>
      </w:r>
      <w:r w:rsidR="00F91F8C" w:rsidRPr="00B82864">
        <w:rPr>
          <w:sz w:val="18"/>
          <w:szCs w:val="18"/>
        </w:rPr>
        <w:t>. Figure 8 gives an example.</w:t>
      </w:r>
      <w:r w:rsidR="000C6F99" w:rsidRPr="00B82864">
        <w:rPr>
          <w:sz w:val="18"/>
          <w:szCs w:val="18"/>
        </w:rPr>
        <w:t xml:space="preserve"> Note that machine learning and krigi</w:t>
      </w:r>
      <w:r w:rsidR="00042D9A">
        <w:rPr>
          <w:sz w:val="18"/>
          <w:szCs w:val="18"/>
        </w:rPr>
        <w:t>ng</w:t>
      </w:r>
      <w:r w:rsidR="000C6F99" w:rsidRPr="00B82864">
        <w:rPr>
          <w:sz w:val="18"/>
          <w:szCs w:val="18"/>
        </w:rPr>
        <w:t xml:space="preserve"> can also be combined by first using machine learning to model the trend, and next modelling the residual with </w:t>
      </w:r>
      <w:r w:rsidR="00421F1D" w:rsidRPr="00B82864">
        <w:rPr>
          <w:sz w:val="18"/>
          <w:szCs w:val="18"/>
        </w:rPr>
        <w:t xml:space="preserve">ordinary or simple kriging. The kriging step then </w:t>
      </w:r>
      <w:r w:rsidR="00042D9A">
        <w:rPr>
          <w:sz w:val="18"/>
          <w:szCs w:val="18"/>
        </w:rPr>
        <w:t>q</w:t>
      </w:r>
      <w:r w:rsidR="00421F1D" w:rsidRPr="00B82864">
        <w:rPr>
          <w:sz w:val="18"/>
          <w:szCs w:val="18"/>
        </w:rPr>
        <w:t xml:space="preserve">uantifies the interpolation error, although one should be aware that </w:t>
      </w:r>
      <w:r w:rsidR="00B648DC" w:rsidRPr="00B82864">
        <w:rPr>
          <w:sz w:val="18"/>
          <w:szCs w:val="18"/>
        </w:rPr>
        <w:t>this approach ignore</w:t>
      </w:r>
      <w:r w:rsidR="00F51C08">
        <w:rPr>
          <w:sz w:val="18"/>
          <w:szCs w:val="18"/>
        </w:rPr>
        <w:t>s</w:t>
      </w:r>
      <w:r w:rsidR="00B648DC" w:rsidRPr="00B82864">
        <w:rPr>
          <w:sz w:val="18"/>
          <w:szCs w:val="18"/>
        </w:rPr>
        <w:t xml:space="preserve"> uncertainty about the trend.</w:t>
      </w:r>
    </w:p>
    <w:p w14:paraId="7B015678" w14:textId="7D5F3AD7" w:rsidR="00E068B7" w:rsidRPr="00B82864" w:rsidRDefault="00E068B7" w:rsidP="0028412B">
      <w:pPr>
        <w:spacing w:after="0" w:line="240" w:lineRule="auto"/>
        <w:jc w:val="both"/>
        <w:rPr>
          <w:sz w:val="18"/>
          <w:szCs w:val="18"/>
        </w:rPr>
      </w:pPr>
    </w:p>
    <w:p w14:paraId="0C1C04C5" w14:textId="31C72BF0" w:rsidR="00E82E8D" w:rsidRPr="00B82864" w:rsidRDefault="00E068B7" w:rsidP="00EE0C6E">
      <w:pPr>
        <w:spacing w:after="0" w:line="240" w:lineRule="auto"/>
        <w:jc w:val="both"/>
        <w:rPr>
          <w:sz w:val="18"/>
          <w:szCs w:val="18"/>
        </w:rPr>
      </w:pPr>
      <w:r w:rsidRPr="00B82864">
        <w:rPr>
          <w:sz w:val="18"/>
          <w:szCs w:val="18"/>
        </w:rPr>
        <w:t xml:space="preserve">In spite of the </w:t>
      </w:r>
      <w:r w:rsidR="00375824" w:rsidRPr="00B82864">
        <w:rPr>
          <w:sz w:val="18"/>
          <w:szCs w:val="18"/>
        </w:rPr>
        <w:t xml:space="preserve">recent </w:t>
      </w:r>
      <w:r w:rsidRPr="00B82864">
        <w:rPr>
          <w:sz w:val="18"/>
          <w:szCs w:val="18"/>
        </w:rPr>
        <w:t>development</w:t>
      </w:r>
      <w:r w:rsidR="00F0448C" w:rsidRPr="00B82864">
        <w:rPr>
          <w:sz w:val="18"/>
          <w:szCs w:val="18"/>
        </w:rPr>
        <w:t>, good performance</w:t>
      </w:r>
      <w:r w:rsidRPr="00B82864">
        <w:rPr>
          <w:sz w:val="18"/>
          <w:szCs w:val="18"/>
        </w:rPr>
        <w:t xml:space="preserve"> and many successes obtained </w:t>
      </w:r>
      <w:r w:rsidR="00375824" w:rsidRPr="00B82864">
        <w:rPr>
          <w:sz w:val="18"/>
          <w:szCs w:val="18"/>
        </w:rPr>
        <w:t xml:space="preserve">with machine learning for spatial mapping, </w:t>
      </w:r>
      <w:r w:rsidR="0063105D" w:rsidRPr="00B82864">
        <w:rPr>
          <w:sz w:val="18"/>
          <w:szCs w:val="18"/>
        </w:rPr>
        <w:t xml:space="preserve">in essence it is not a spatial model and does not take the geographic locations and spatial context into account when calibrating a model and making predictions. This </w:t>
      </w:r>
      <w:r w:rsidR="008A65FA" w:rsidRPr="00B82864">
        <w:rPr>
          <w:sz w:val="18"/>
          <w:szCs w:val="18"/>
        </w:rPr>
        <w:t>suggests that there should be ways to further improve the</w:t>
      </w:r>
      <w:r w:rsidR="00B026CE">
        <w:rPr>
          <w:sz w:val="18"/>
          <w:szCs w:val="18"/>
        </w:rPr>
        <w:t>se methods</w:t>
      </w:r>
      <w:r w:rsidR="008A65FA" w:rsidRPr="00B82864">
        <w:rPr>
          <w:sz w:val="18"/>
          <w:szCs w:val="18"/>
        </w:rPr>
        <w:t xml:space="preserve">. Several </w:t>
      </w:r>
      <w:r w:rsidR="00B77D30">
        <w:rPr>
          <w:sz w:val="18"/>
          <w:szCs w:val="18"/>
        </w:rPr>
        <w:t xml:space="preserve">approaches </w:t>
      </w:r>
      <w:r w:rsidR="008A65FA" w:rsidRPr="00B82864">
        <w:rPr>
          <w:sz w:val="18"/>
          <w:szCs w:val="18"/>
        </w:rPr>
        <w:t xml:space="preserve">have been </w:t>
      </w:r>
      <w:r w:rsidR="00B77D30">
        <w:rPr>
          <w:sz w:val="18"/>
          <w:szCs w:val="18"/>
        </w:rPr>
        <w:t>proposed and tested</w:t>
      </w:r>
      <w:r w:rsidR="008A65FA" w:rsidRPr="00B82864">
        <w:rPr>
          <w:sz w:val="18"/>
          <w:szCs w:val="18"/>
        </w:rPr>
        <w:t xml:space="preserve">, but </w:t>
      </w:r>
      <w:r w:rsidR="000D70EF">
        <w:rPr>
          <w:sz w:val="18"/>
          <w:szCs w:val="18"/>
        </w:rPr>
        <w:t xml:space="preserve">arguably </w:t>
      </w:r>
      <w:r w:rsidR="008A65FA" w:rsidRPr="00B82864">
        <w:rPr>
          <w:sz w:val="18"/>
          <w:szCs w:val="18"/>
        </w:rPr>
        <w:t xml:space="preserve">the most </w:t>
      </w:r>
      <w:r w:rsidR="003F1F71" w:rsidRPr="00B82864">
        <w:rPr>
          <w:sz w:val="18"/>
          <w:szCs w:val="18"/>
        </w:rPr>
        <w:t>innovative</w:t>
      </w:r>
      <w:r w:rsidR="00FE7A2A" w:rsidRPr="00B82864">
        <w:rPr>
          <w:sz w:val="18"/>
          <w:szCs w:val="18"/>
        </w:rPr>
        <w:t xml:space="preserve"> idea </w:t>
      </w:r>
      <w:r w:rsidR="003F1F71" w:rsidRPr="00B82864">
        <w:rPr>
          <w:sz w:val="18"/>
          <w:szCs w:val="18"/>
        </w:rPr>
        <w:t xml:space="preserve">to let machine learning </w:t>
      </w:r>
      <w:r w:rsidR="001B49BE" w:rsidRPr="00B82864">
        <w:rPr>
          <w:sz w:val="18"/>
          <w:szCs w:val="18"/>
        </w:rPr>
        <w:t xml:space="preserve">better exploit spatial context and neighbourhood information </w:t>
      </w:r>
      <w:r w:rsidR="003F1F71" w:rsidRPr="00B82864">
        <w:rPr>
          <w:sz w:val="18"/>
          <w:szCs w:val="18"/>
        </w:rPr>
        <w:t xml:space="preserve">was </w:t>
      </w:r>
      <w:r w:rsidR="00B77D30">
        <w:rPr>
          <w:sz w:val="18"/>
          <w:szCs w:val="18"/>
        </w:rPr>
        <w:t xml:space="preserve">presented in </w:t>
      </w:r>
      <w:r w:rsidR="00340FF5" w:rsidRPr="00B82864">
        <w:rPr>
          <w:sz w:val="18"/>
          <w:szCs w:val="18"/>
        </w:rPr>
        <w:t xml:space="preserve">Sekulić </w:t>
      </w:r>
      <w:r w:rsidR="001B49BE" w:rsidRPr="00B82864">
        <w:rPr>
          <w:sz w:val="18"/>
          <w:szCs w:val="18"/>
        </w:rPr>
        <w:t>et al. (2020</w:t>
      </w:r>
      <w:r w:rsidR="007173F1">
        <w:rPr>
          <w:sz w:val="18"/>
          <w:szCs w:val="18"/>
        </w:rPr>
        <w:t>a</w:t>
      </w:r>
      <w:r w:rsidR="001B49BE" w:rsidRPr="00B82864">
        <w:rPr>
          <w:sz w:val="18"/>
          <w:szCs w:val="18"/>
        </w:rPr>
        <w:t xml:space="preserve">, 2021). </w:t>
      </w:r>
      <w:r w:rsidR="006B7105" w:rsidRPr="00B82864">
        <w:rPr>
          <w:sz w:val="18"/>
          <w:szCs w:val="18"/>
        </w:rPr>
        <w:t xml:space="preserve">The idea is simply to include the nearest observations and their distances from the prediction location as covariates of the machine learning model (Figure 9). </w:t>
      </w:r>
      <w:r w:rsidR="00FE113B" w:rsidRPr="00B82864">
        <w:rPr>
          <w:sz w:val="18"/>
          <w:szCs w:val="18"/>
        </w:rPr>
        <w:t xml:space="preserve">It is interesting to </w:t>
      </w:r>
      <w:r w:rsidR="007B39C1">
        <w:rPr>
          <w:sz w:val="18"/>
          <w:szCs w:val="18"/>
        </w:rPr>
        <w:t xml:space="preserve">observe </w:t>
      </w:r>
      <w:r w:rsidR="00FE113B" w:rsidRPr="00B82864">
        <w:rPr>
          <w:sz w:val="18"/>
          <w:szCs w:val="18"/>
        </w:rPr>
        <w:t xml:space="preserve">that </w:t>
      </w:r>
      <w:r w:rsidR="00FF0D0F" w:rsidRPr="00B82864">
        <w:rPr>
          <w:sz w:val="18"/>
          <w:szCs w:val="18"/>
        </w:rPr>
        <w:t>the nearest observations are often picked up by the machine learning algorithm as important covariates</w:t>
      </w:r>
      <w:r w:rsidR="006B7105" w:rsidRPr="00B82864">
        <w:rPr>
          <w:sz w:val="18"/>
          <w:szCs w:val="18"/>
        </w:rPr>
        <w:t xml:space="preserve"> </w:t>
      </w:r>
      <w:r w:rsidR="00686FAD" w:rsidRPr="00B82864">
        <w:rPr>
          <w:sz w:val="18"/>
          <w:szCs w:val="18"/>
        </w:rPr>
        <w:t xml:space="preserve">and thus </w:t>
      </w:r>
      <w:r w:rsidR="007B39C1">
        <w:rPr>
          <w:sz w:val="18"/>
          <w:szCs w:val="18"/>
        </w:rPr>
        <w:t>improve map accuracy</w:t>
      </w:r>
      <w:r w:rsidR="00686FAD" w:rsidRPr="00B82864">
        <w:rPr>
          <w:sz w:val="18"/>
          <w:szCs w:val="18"/>
        </w:rPr>
        <w:t xml:space="preserve">. In a way </w:t>
      </w:r>
      <w:r w:rsidR="00883B24">
        <w:rPr>
          <w:sz w:val="18"/>
          <w:szCs w:val="18"/>
        </w:rPr>
        <w:t xml:space="preserve">this </w:t>
      </w:r>
      <w:r w:rsidR="00686FAD" w:rsidRPr="00B82864">
        <w:rPr>
          <w:sz w:val="18"/>
          <w:szCs w:val="18"/>
        </w:rPr>
        <w:t xml:space="preserve">brings us back to </w:t>
      </w:r>
      <w:r w:rsidR="007846EA" w:rsidRPr="00B82864">
        <w:rPr>
          <w:sz w:val="18"/>
          <w:szCs w:val="18"/>
        </w:rPr>
        <w:t>the deterministic interpolation methods discussed in Section 1, but then in a much more flexible way that can also benefit from external, environmental covariates.</w:t>
      </w:r>
    </w:p>
    <w:p w14:paraId="523E6AB3" w14:textId="3F90396E" w:rsidR="00322611" w:rsidRPr="00B82864" w:rsidRDefault="00322611" w:rsidP="00EE0C6E">
      <w:pPr>
        <w:spacing w:after="0" w:line="240" w:lineRule="auto"/>
        <w:jc w:val="both"/>
        <w:rPr>
          <w:sz w:val="18"/>
          <w:szCs w:val="18"/>
        </w:rPr>
      </w:pPr>
    </w:p>
    <w:p w14:paraId="3B0D91C3" w14:textId="3BD1A86B" w:rsidR="00322611" w:rsidRPr="00B82864" w:rsidRDefault="00322611" w:rsidP="00322611">
      <w:pPr>
        <w:spacing w:after="0" w:line="240" w:lineRule="auto"/>
        <w:jc w:val="both"/>
        <w:rPr>
          <w:sz w:val="18"/>
          <w:szCs w:val="18"/>
        </w:rPr>
      </w:pPr>
      <w:r w:rsidRPr="00B82864">
        <w:rPr>
          <w:sz w:val="18"/>
          <w:szCs w:val="18"/>
        </w:rPr>
        <w:t xml:space="preserve">A different approach to incorporate spatial context in machine learning mapping </w:t>
      </w:r>
      <w:r w:rsidR="00D76AE2" w:rsidRPr="00B82864">
        <w:rPr>
          <w:sz w:val="18"/>
          <w:szCs w:val="18"/>
        </w:rPr>
        <w:t>has recently emerged</w:t>
      </w:r>
      <w:r w:rsidR="00C7077C">
        <w:rPr>
          <w:sz w:val="18"/>
          <w:szCs w:val="18"/>
        </w:rPr>
        <w:t xml:space="preserve">, </w:t>
      </w:r>
      <w:r w:rsidR="00D76AE2" w:rsidRPr="00B82864">
        <w:rPr>
          <w:sz w:val="18"/>
          <w:szCs w:val="18"/>
        </w:rPr>
        <w:t xml:space="preserve">known as </w:t>
      </w:r>
      <w:r w:rsidRPr="00B82864">
        <w:rPr>
          <w:sz w:val="18"/>
          <w:szCs w:val="18"/>
        </w:rPr>
        <w:t>deep learni</w:t>
      </w:r>
      <w:r w:rsidR="00D76AE2" w:rsidRPr="00B82864">
        <w:rPr>
          <w:sz w:val="18"/>
          <w:szCs w:val="18"/>
        </w:rPr>
        <w:t xml:space="preserve">ng or </w:t>
      </w:r>
      <w:r w:rsidRPr="00B82864">
        <w:rPr>
          <w:sz w:val="18"/>
          <w:szCs w:val="18"/>
        </w:rPr>
        <w:t xml:space="preserve">convolutional neural networks (Goodfellow et al. 2016). </w:t>
      </w:r>
      <w:r w:rsidR="004F281E" w:rsidRPr="00B82864">
        <w:rPr>
          <w:sz w:val="18"/>
          <w:szCs w:val="18"/>
        </w:rPr>
        <w:t xml:space="preserve">The key element </w:t>
      </w:r>
      <w:r w:rsidR="00C7077C">
        <w:rPr>
          <w:sz w:val="18"/>
          <w:szCs w:val="18"/>
        </w:rPr>
        <w:t xml:space="preserve">of this approach </w:t>
      </w:r>
      <w:r w:rsidR="004F281E" w:rsidRPr="00B82864">
        <w:rPr>
          <w:sz w:val="18"/>
          <w:szCs w:val="18"/>
        </w:rPr>
        <w:t>is that spatial prediction</w:t>
      </w:r>
      <w:r w:rsidR="00345E5D" w:rsidRPr="00B82864">
        <w:rPr>
          <w:sz w:val="18"/>
          <w:szCs w:val="18"/>
        </w:rPr>
        <w:t xml:space="preserve">s are not only derived from </w:t>
      </w:r>
      <w:r w:rsidR="002640A1">
        <w:rPr>
          <w:sz w:val="18"/>
          <w:szCs w:val="18"/>
        </w:rPr>
        <w:t xml:space="preserve">the values of the </w:t>
      </w:r>
      <w:r w:rsidR="00345E5D" w:rsidRPr="00B82864">
        <w:rPr>
          <w:sz w:val="18"/>
          <w:szCs w:val="18"/>
        </w:rPr>
        <w:t xml:space="preserve">covariates at the prediction location, but also from covariate values in a local neighbourhood. The method is promising </w:t>
      </w:r>
      <w:r w:rsidR="00CA0622" w:rsidRPr="00B82864">
        <w:rPr>
          <w:sz w:val="18"/>
          <w:szCs w:val="18"/>
        </w:rPr>
        <w:t xml:space="preserve">and multiple applications in the environmental sciences have </w:t>
      </w:r>
      <w:r w:rsidR="00C62CB5" w:rsidRPr="00B82864">
        <w:rPr>
          <w:sz w:val="18"/>
          <w:szCs w:val="18"/>
        </w:rPr>
        <w:t xml:space="preserve">been done (e.g. </w:t>
      </w:r>
      <w:r w:rsidR="007E2F34" w:rsidRPr="00B82864">
        <w:rPr>
          <w:sz w:val="18"/>
          <w:szCs w:val="18"/>
        </w:rPr>
        <w:t>Ng et</w:t>
      </w:r>
      <w:r w:rsidR="00EE03E3" w:rsidRPr="00B82864">
        <w:rPr>
          <w:sz w:val="18"/>
          <w:szCs w:val="18"/>
        </w:rPr>
        <w:t xml:space="preserve"> al. 2019, </w:t>
      </w:r>
      <w:proofErr w:type="spellStart"/>
      <w:r w:rsidR="00687FB8" w:rsidRPr="00B82864">
        <w:rPr>
          <w:sz w:val="18"/>
          <w:szCs w:val="18"/>
        </w:rPr>
        <w:t>Anantrasirichai</w:t>
      </w:r>
      <w:proofErr w:type="spellEnd"/>
      <w:r w:rsidR="00687FB8" w:rsidRPr="00B82864">
        <w:rPr>
          <w:sz w:val="18"/>
          <w:szCs w:val="18"/>
        </w:rPr>
        <w:t xml:space="preserve"> et al. 2021, </w:t>
      </w:r>
      <w:r w:rsidR="00C62CB5" w:rsidRPr="00B82864">
        <w:rPr>
          <w:sz w:val="18"/>
          <w:szCs w:val="18"/>
        </w:rPr>
        <w:t xml:space="preserve">Yu and </w:t>
      </w:r>
      <w:r w:rsidR="007E2F34" w:rsidRPr="00B82864">
        <w:rPr>
          <w:sz w:val="18"/>
          <w:szCs w:val="18"/>
        </w:rPr>
        <w:t>L</w:t>
      </w:r>
      <w:r w:rsidR="00C62CB5" w:rsidRPr="00B82864">
        <w:rPr>
          <w:sz w:val="18"/>
          <w:szCs w:val="18"/>
        </w:rPr>
        <w:t>iu 2021</w:t>
      </w:r>
      <w:r w:rsidR="00687FB8" w:rsidRPr="00B82864">
        <w:rPr>
          <w:sz w:val="18"/>
          <w:szCs w:val="18"/>
        </w:rPr>
        <w:t>)</w:t>
      </w:r>
      <w:r w:rsidR="00C62CB5" w:rsidRPr="00B82864">
        <w:rPr>
          <w:sz w:val="18"/>
          <w:szCs w:val="18"/>
        </w:rPr>
        <w:t xml:space="preserve">, </w:t>
      </w:r>
      <w:r w:rsidR="00345E5D" w:rsidRPr="00B82864">
        <w:rPr>
          <w:sz w:val="18"/>
          <w:szCs w:val="18"/>
        </w:rPr>
        <w:t xml:space="preserve">but </w:t>
      </w:r>
      <w:r w:rsidR="002640A1">
        <w:rPr>
          <w:sz w:val="18"/>
          <w:szCs w:val="18"/>
        </w:rPr>
        <w:t xml:space="preserve">it is </w:t>
      </w:r>
      <w:r w:rsidR="00345E5D" w:rsidRPr="00B82864">
        <w:rPr>
          <w:sz w:val="18"/>
          <w:szCs w:val="18"/>
        </w:rPr>
        <w:t xml:space="preserve">computationally intensive and requires a </w:t>
      </w:r>
      <w:r w:rsidR="005D043E" w:rsidRPr="00B82864">
        <w:rPr>
          <w:sz w:val="18"/>
          <w:szCs w:val="18"/>
        </w:rPr>
        <w:t>very large training set.</w:t>
      </w:r>
    </w:p>
    <w:p w14:paraId="1AF81A17" w14:textId="77777777" w:rsidR="00322611" w:rsidRPr="00B82864" w:rsidRDefault="00322611" w:rsidP="00EE0C6E">
      <w:pPr>
        <w:spacing w:after="0" w:line="240" w:lineRule="auto"/>
        <w:jc w:val="both"/>
        <w:rPr>
          <w:sz w:val="18"/>
          <w:szCs w:val="18"/>
        </w:rPr>
      </w:pPr>
    </w:p>
    <w:p w14:paraId="533C95E7" w14:textId="5F0CCA59" w:rsidR="006F17A2" w:rsidRPr="00B82864" w:rsidRDefault="006F17A2" w:rsidP="008E4A19">
      <w:pPr>
        <w:spacing w:after="0" w:line="240" w:lineRule="auto"/>
        <w:jc w:val="both"/>
        <w:rPr>
          <w:sz w:val="18"/>
          <w:szCs w:val="18"/>
        </w:rPr>
      </w:pPr>
    </w:p>
    <w:p w14:paraId="08BB9180" w14:textId="7028128A" w:rsidR="004F6A50" w:rsidRPr="00B82864" w:rsidRDefault="00357210" w:rsidP="008E4A19">
      <w:pPr>
        <w:spacing w:after="0" w:line="240" w:lineRule="auto"/>
        <w:jc w:val="both"/>
        <w:rPr>
          <w:sz w:val="18"/>
          <w:szCs w:val="18"/>
        </w:rPr>
      </w:pPr>
      <w:r w:rsidRPr="00B82864">
        <w:rPr>
          <w:noProof/>
        </w:rPr>
        <w:drawing>
          <wp:inline distT="0" distB="0" distL="0" distR="0" wp14:anchorId="4C5C1A70" wp14:editId="03593AAF">
            <wp:extent cx="5760720" cy="30778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077845"/>
                    </a:xfrm>
                    <a:prstGeom prst="rect">
                      <a:avLst/>
                    </a:prstGeom>
                  </pic:spPr>
                </pic:pic>
              </a:graphicData>
            </a:graphic>
          </wp:inline>
        </w:drawing>
      </w:r>
    </w:p>
    <w:p w14:paraId="789EA4A2" w14:textId="7B9ADBB9" w:rsidR="004F6A50" w:rsidRDefault="004F6A50" w:rsidP="004F6A50">
      <w:pPr>
        <w:spacing w:after="0" w:line="240" w:lineRule="auto"/>
        <w:rPr>
          <w:sz w:val="18"/>
          <w:szCs w:val="18"/>
        </w:rPr>
      </w:pPr>
      <w:r w:rsidRPr="00B82864">
        <w:rPr>
          <w:b/>
          <w:bCs/>
          <w:sz w:val="18"/>
          <w:szCs w:val="18"/>
        </w:rPr>
        <w:t>Figure 8</w:t>
      </w:r>
      <w:r w:rsidRPr="00B82864">
        <w:rPr>
          <w:sz w:val="18"/>
          <w:szCs w:val="18"/>
        </w:rPr>
        <w:t xml:space="preserve"> </w:t>
      </w:r>
      <w:r w:rsidR="00AE2736" w:rsidRPr="00B82864">
        <w:rPr>
          <w:sz w:val="18"/>
          <w:szCs w:val="18"/>
        </w:rPr>
        <w:t xml:space="preserve">Maps of the </w:t>
      </w:r>
      <w:r w:rsidR="00A92F8F" w:rsidRPr="00B82864">
        <w:rPr>
          <w:sz w:val="18"/>
          <w:szCs w:val="18"/>
        </w:rPr>
        <w:t xml:space="preserve">5 (left), 50 (centre) and 95 (right) percentiles of </w:t>
      </w:r>
      <w:r w:rsidR="006023AC" w:rsidRPr="00B82864">
        <w:rPr>
          <w:sz w:val="18"/>
          <w:szCs w:val="18"/>
        </w:rPr>
        <w:t>soil organic carbon (SOC) stock for Argentina for the year 2017 as obtained with Quantile Regression Forest</w:t>
      </w:r>
      <w:r w:rsidRPr="00B82864">
        <w:rPr>
          <w:sz w:val="18"/>
          <w:szCs w:val="18"/>
        </w:rPr>
        <w:t xml:space="preserve"> (from </w:t>
      </w:r>
      <w:r w:rsidR="006023AC" w:rsidRPr="00B82864">
        <w:rPr>
          <w:sz w:val="18"/>
          <w:szCs w:val="18"/>
        </w:rPr>
        <w:t xml:space="preserve">Heuvelink </w:t>
      </w:r>
      <w:r w:rsidRPr="00B82864">
        <w:rPr>
          <w:sz w:val="18"/>
          <w:szCs w:val="18"/>
        </w:rPr>
        <w:t>et al., 202</w:t>
      </w:r>
      <w:r w:rsidR="006023AC" w:rsidRPr="00B82864">
        <w:rPr>
          <w:sz w:val="18"/>
          <w:szCs w:val="18"/>
        </w:rPr>
        <w:t>1</w:t>
      </w:r>
      <w:r w:rsidRPr="00B82864">
        <w:rPr>
          <w:sz w:val="18"/>
          <w:szCs w:val="18"/>
        </w:rPr>
        <w:t>).</w:t>
      </w:r>
    </w:p>
    <w:p w14:paraId="7EEC3440" w14:textId="77777777" w:rsidR="00786F55" w:rsidRPr="00B82864" w:rsidRDefault="00786F55" w:rsidP="004F6A50">
      <w:pPr>
        <w:spacing w:after="0" w:line="240" w:lineRule="auto"/>
        <w:rPr>
          <w:sz w:val="18"/>
          <w:szCs w:val="18"/>
        </w:rPr>
      </w:pPr>
    </w:p>
    <w:p w14:paraId="365F1468" w14:textId="77777777" w:rsidR="004F6A50" w:rsidRPr="00B82864" w:rsidRDefault="004F6A50" w:rsidP="008E4A19">
      <w:pPr>
        <w:spacing w:after="0" w:line="240" w:lineRule="auto"/>
        <w:jc w:val="both"/>
        <w:rPr>
          <w:sz w:val="18"/>
          <w:szCs w:val="18"/>
        </w:rPr>
      </w:pPr>
    </w:p>
    <w:p w14:paraId="5D4A27B3" w14:textId="77777777" w:rsidR="00B221CB" w:rsidRPr="00B82864" w:rsidRDefault="00B221CB" w:rsidP="00B221CB">
      <w:pPr>
        <w:spacing w:after="0" w:line="240" w:lineRule="auto"/>
        <w:jc w:val="center"/>
        <w:rPr>
          <w:sz w:val="18"/>
          <w:szCs w:val="18"/>
        </w:rPr>
      </w:pPr>
      <w:r w:rsidRPr="00B82864">
        <w:rPr>
          <w:noProof/>
          <w:sz w:val="18"/>
          <w:szCs w:val="18"/>
        </w:rPr>
        <w:lastRenderedPageBreak/>
        <w:drawing>
          <wp:inline distT="0" distB="0" distL="0" distR="0" wp14:anchorId="780B58CD" wp14:editId="51323667">
            <wp:extent cx="4672872" cy="2878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18950" cy="2907212"/>
                    </a:xfrm>
                    <a:prstGeom prst="rect">
                      <a:avLst/>
                    </a:prstGeom>
                  </pic:spPr>
                </pic:pic>
              </a:graphicData>
            </a:graphic>
          </wp:inline>
        </w:drawing>
      </w:r>
    </w:p>
    <w:p w14:paraId="1F3FEF4B" w14:textId="3139B555" w:rsidR="00B221CB" w:rsidRPr="00B82864" w:rsidRDefault="00B221CB" w:rsidP="00B221CB">
      <w:pPr>
        <w:spacing w:after="0" w:line="240" w:lineRule="auto"/>
        <w:rPr>
          <w:sz w:val="18"/>
          <w:szCs w:val="18"/>
        </w:rPr>
      </w:pPr>
      <w:r w:rsidRPr="00B82864">
        <w:rPr>
          <w:b/>
          <w:bCs/>
          <w:sz w:val="18"/>
          <w:szCs w:val="18"/>
        </w:rPr>
        <w:t xml:space="preserve">Figure </w:t>
      </w:r>
      <w:r w:rsidR="001B49BE" w:rsidRPr="00B82864">
        <w:rPr>
          <w:b/>
          <w:bCs/>
          <w:sz w:val="18"/>
          <w:szCs w:val="18"/>
        </w:rPr>
        <w:t>9</w:t>
      </w:r>
      <w:r w:rsidRPr="00B82864">
        <w:rPr>
          <w:sz w:val="18"/>
          <w:szCs w:val="18"/>
        </w:rPr>
        <w:t xml:space="preserve"> Schematic overview of the Random Forest Spatial Interpolation algorithm (from Sekulić et al., 2020</w:t>
      </w:r>
      <w:r w:rsidR="00FD7116">
        <w:rPr>
          <w:sz w:val="18"/>
          <w:szCs w:val="18"/>
        </w:rPr>
        <w:t>a</w:t>
      </w:r>
      <w:r w:rsidRPr="00B82864">
        <w:rPr>
          <w:sz w:val="18"/>
          <w:szCs w:val="18"/>
        </w:rPr>
        <w:t>).</w:t>
      </w:r>
    </w:p>
    <w:p w14:paraId="12B24D3F" w14:textId="77777777" w:rsidR="00B221CB" w:rsidRPr="00B82864" w:rsidRDefault="00B221CB" w:rsidP="008E4A19">
      <w:pPr>
        <w:spacing w:after="0" w:line="240" w:lineRule="auto"/>
        <w:jc w:val="both"/>
        <w:rPr>
          <w:sz w:val="18"/>
          <w:szCs w:val="18"/>
        </w:rPr>
      </w:pPr>
    </w:p>
    <w:p w14:paraId="5DB91832" w14:textId="43E230B4" w:rsidR="008B19BC" w:rsidRPr="00B82864" w:rsidRDefault="00000CF3" w:rsidP="008E4A19">
      <w:pPr>
        <w:spacing w:after="0" w:line="240" w:lineRule="auto"/>
        <w:jc w:val="both"/>
        <w:rPr>
          <w:b/>
          <w:bCs/>
          <w:sz w:val="18"/>
          <w:szCs w:val="18"/>
        </w:rPr>
      </w:pPr>
      <w:r w:rsidRPr="00B82864">
        <w:rPr>
          <w:b/>
          <w:bCs/>
          <w:sz w:val="18"/>
          <w:szCs w:val="18"/>
        </w:rPr>
        <w:t xml:space="preserve">5 </w:t>
      </w:r>
      <w:r w:rsidR="00CD3E8C">
        <w:rPr>
          <w:b/>
          <w:bCs/>
          <w:sz w:val="18"/>
          <w:szCs w:val="18"/>
        </w:rPr>
        <w:t>Choosing between interpolation methods and s</w:t>
      </w:r>
      <w:r w:rsidR="00C0785D" w:rsidRPr="00B82864">
        <w:rPr>
          <w:b/>
          <w:bCs/>
          <w:sz w:val="18"/>
          <w:szCs w:val="18"/>
        </w:rPr>
        <w:t>tatistical v</w:t>
      </w:r>
      <w:r w:rsidR="00FB466D" w:rsidRPr="00B82864">
        <w:rPr>
          <w:b/>
          <w:bCs/>
          <w:sz w:val="18"/>
          <w:szCs w:val="18"/>
        </w:rPr>
        <w:t>alidation of interpolated maps</w:t>
      </w:r>
    </w:p>
    <w:p w14:paraId="3A7D5256" w14:textId="65771D6A" w:rsidR="009768A4" w:rsidRPr="00B82864" w:rsidRDefault="00C90C9C" w:rsidP="008E4A19">
      <w:pPr>
        <w:spacing w:after="0" w:line="240" w:lineRule="auto"/>
        <w:jc w:val="both"/>
        <w:rPr>
          <w:sz w:val="18"/>
          <w:szCs w:val="18"/>
        </w:rPr>
      </w:pPr>
      <w:r w:rsidRPr="00B82864">
        <w:rPr>
          <w:sz w:val="18"/>
          <w:szCs w:val="18"/>
        </w:rPr>
        <w:t xml:space="preserve">Many spatial interpolation algorithms have </w:t>
      </w:r>
      <w:r w:rsidR="00E573F9" w:rsidRPr="00B82864">
        <w:rPr>
          <w:sz w:val="18"/>
          <w:szCs w:val="18"/>
        </w:rPr>
        <w:t xml:space="preserve">so far been </w:t>
      </w:r>
      <w:r w:rsidR="00541BF9" w:rsidRPr="00B82864">
        <w:rPr>
          <w:sz w:val="18"/>
          <w:szCs w:val="18"/>
        </w:rPr>
        <w:t xml:space="preserve">reviewed in this </w:t>
      </w:r>
      <w:r w:rsidR="009768A4" w:rsidRPr="00B82864">
        <w:rPr>
          <w:sz w:val="18"/>
          <w:szCs w:val="18"/>
        </w:rPr>
        <w:t>chapter</w:t>
      </w:r>
      <w:r w:rsidR="00541BF9" w:rsidRPr="00B82864">
        <w:rPr>
          <w:sz w:val="18"/>
          <w:szCs w:val="18"/>
        </w:rPr>
        <w:t xml:space="preserve">, which naturally leads to the question which </w:t>
      </w:r>
      <w:r w:rsidR="00017006">
        <w:rPr>
          <w:sz w:val="18"/>
          <w:szCs w:val="18"/>
        </w:rPr>
        <w:t xml:space="preserve">algorithm </w:t>
      </w:r>
      <w:r w:rsidR="004F2EA0" w:rsidRPr="00B82864">
        <w:rPr>
          <w:sz w:val="18"/>
          <w:szCs w:val="18"/>
        </w:rPr>
        <w:t xml:space="preserve">should be used in any given situation. Clearly the choice between methods depends on many factors, some of which </w:t>
      </w:r>
      <w:r w:rsidR="002B66F9">
        <w:rPr>
          <w:sz w:val="18"/>
          <w:szCs w:val="18"/>
        </w:rPr>
        <w:t xml:space="preserve">are </w:t>
      </w:r>
      <w:r w:rsidR="004F2EA0" w:rsidRPr="00B82864">
        <w:rPr>
          <w:sz w:val="18"/>
          <w:szCs w:val="18"/>
        </w:rPr>
        <w:t xml:space="preserve">quite pragmatic. For instance, users </w:t>
      </w:r>
      <w:r w:rsidR="002B66F9">
        <w:rPr>
          <w:sz w:val="18"/>
          <w:szCs w:val="18"/>
        </w:rPr>
        <w:t xml:space="preserve">who are </w:t>
      </w:r>
      <w:r w:rsidR="004F2EA0" w:rsidRPr="00B82864">
        <w:rPr>
          <w:sz w:val="18"/>
          <w:szCs w:val="18"/>
        </w:rPr>
        <w:t xml:space="preserve">not familiar with </w:t>
      </w:r>
      <w:r w:rsidR="00D104B6" w:rsidRPr="00B82864">
        <w:rPr>
          <w:sz w:val="18"/>
          <w:szCs w:val="18"/>
        </w:rPr>
        <w:t>geo-information science, geo</w:t>
      </w:r>
      <w:r w:rsidR="003E0F45">
        <w:rPr>
          <w:sz w:val="18"/>
          <w:szCs w:val="18"/>
        </w:rPr>
        <w:t>-</w:t>
      </w:r>
      <w:r w:rsidR="00D104B6" w:rsidRPr="00B82864">
        <w:rPr>
          <w:sz w:val="18"/>
          <w:szCs w:val="18"/>
        </w:rPr>
        <w:t xml:space="preserve">computation and </w:t>
      </w:r>
      <w:r w:rsidR="004B179C" w:rsidRPr="00B82864">
        <w:rPr>
          <w:sz w:val="18"/>
          <w:szCs w:val="18"/>
        </w:rPr>
        <w:t xml:space="preserve">software implementations of </w:t>
      </w:r>
      <w:r w:rsidR="00D104B6" w:rsidRPr="00B82864">
        <w:rPr>
          <w:sz w:val="18"/>
          <w:szCs w:val="18"/>
        </w:rPr>
        <w:t xml:space="preserve">machine learning may be </w:t>
      </w:r>
      <w:r w:rsidR="004B179C" w:rsidRPr="00B82864">
        <w:rPr>
          <w:sz w:val="18"/>
          <w:szCs w:val="18"/>
        </w:rPr>
        <w:t xml:space="preserve">reluctant to go for complex </w:t>
      </w:r>
      <w:r w:rsidR="00E72596" w:rsidRPr="00B82864">
        <w:rPr>
          <w:sz w:val="18"/>
          <w:szCs w:val="18"/>
        </w:rPr>
        <w:t xml:space="preserve">machine learning </w:t>
      </w:r>
      <w:r w:rsidR="004B179C" w:rsidRPr="00B82864">
        <w:rPr>
          <w:sz w:val="18"/>
          <w:szCs w:val="18"/>
        </w:rPr>
        <w:t xml:space="preserve">algorithms. </w:t>
      </w:r>
      <w:r w:rsidR="00E72596" w:rsidRPr="00B82864">
        <w:rPr>
          <w:sz w:val="18"/>
          <w:szCs w:val="18"/>
        </w:rPr>
        <w:t>Similarly, geostatis</w:t>
      </w:r>
      <w:r w:rsidR="003E0F45">
        <w:rPr>
          <w:sz w:val="18"/>
          <w:szCs w:val="18"/>
        </w:rPr>
        <w:t>ti</w:t>
      </w:r>
      <w:r w:rsidR="00E72596" w:rsidRPr="00B82864">
        <w:rPr>
          <w:sz w:val="18"/>
          <w:szCs w:val="18"/>
        </w:rPr>
        <w:t xml:space="preserve">cal interpolation requires </w:t>
      </w:r>
      <w:r w:rsidR="00737E69" w:rsidRPr="00B82864">
        <w:rPr>
          <w:sz w:val="18"/>
          <w:szCs w:val="18"/>
        </w:rPr>
        <w:t xml:space="preserve">experience with geostatistical theory and methods. If </w:t>
      </w:r>
      <w:r w:rsidR="0036349A" w:rsidRPr="00B82864">
        <w:rPr>
          <w:sz w:val="18"/>
          <w:szCs w:val="18"/>
        </w:rPr>
        <w:t>such experience is lacking, it may be best to go for simpler interpolation methods, such as nearest neighbour interpolation.</w:t>
      </w:r>
    </w:p>
    <w:p w14:paraId="62E21A85" w14:textId="17205356" w:rsidR="0036349A" w:rsidRPr="00B82864" w:rsidRDefault="0036349A" w:rsidP="008E4A19">
      <w:pPr>
        <w:spacing w:after="0" w:line="240" w:lineRule="auto"/>
        <w:jc w:val="both"/>
        <w:rPr>
          <w:sz w:val="18"/>
          <w:szCs w:val="18"/>
        </w:rPr>
      </w:pPr>
    </w:p>
    <w:p w14:paraId="11039995" w14:textId="79285205" w:rsidR="00D516B1" w:rsidRPr="00B82864" w:rsidRDefault="004E3F3C" w:rsidP="008E4A19">
      <w:pPr>
        <w:spacing w:after="0" w:line="240" w:lineRule="auto"/>
        <w:jc w:val="both"/>
        <w:rPr>
          <w:sz w:val="18"/>
          <w:szCs w:val="18"/>
        </w:rPr>
      </w:pPr>
      <w:r w:rsidRPr="00B82864">
        <w:rPr>
          <w:sz w:val="18"/>
          <w:szCs w:val="18"/>
        </w:rPr>
        <w:t xml:space="preserve">Another important consideration is </w:t>
      </w:r>
      <w:r w:rsidR="0096515E" w:rsidRPr="00B82864">
        <w:rPr>
          <w:sz w:val="18"/>
          <w:szCs w:val="18"/>
        </w:rPr>
        <w:t xml:space="preserve">data availability. </w:t>
      </w:r>
      <w:r w:rsidR="008C33A7" w:rsidRPr="00B82864">
        <w:rPr>
          <w:sz w:val="18"/>
          <w:szCs w:val="18"/>
        </w:rPr>
        <w:t>Clearly one cannot use methods that heavily rely on covariate information if such information is not available</w:t>
      </w:r>
      <w:r w:rsidR="00A51BE0" w:rsidRPr="00B82864">
        <w:rPr>
          <w:sz w:val="18"/>
          <w:szCs w:val="18"/>
        </w:rPr>
        <w:t xml:space="preserve"> or useful</w:t>
      </w:r>
      <w:r w:rsidR="008C33A7" w:rsidRPr="00B82864">
        <w:rPr>
          <w:sz w:val="18"/>
          <w:szCs w:val="18"/>
        </w:rPr>
        <w:t xml:space="preserve">. This may for instance happen if one </w:t>
      </w:r>
      <w:r w:rsidR="00EE720F" w:rsidRPr="00B82864">
        <w:rPr>
          <w:sz w:val="18"/>
          <w:szCs w:val="18"/>
        </w:rPr>
        <w:t xml:space="preserve">maps soil </w:t>
      </w:r>
      <w:r w:rsidR="00026837" w:rsidRPr="00B82864">
        <w:rPr>
          <w:sz w:val="18"/>
          <w:szCs w:val="18"/>
        </w:rPr>
        <w:t>pollution in a</w:t>
      </w:r>
      <w:r w:rsidR="00A86E06" w:rsidRPr="00B82864">
        <w:rPr>
          <w:sz w:val="18"/>
          <w:szCs w:val="18"/>
        </w:rPr>
        <w:t xml:space="preserve">n urban </w:t>
      </w:r>
      <w:r w:rsidR="00026837" w:rsidRPr="00B82864">
        <w:rPr>
          <w:sz w:val="18"/>
          <w:szCs w:val="18"/>
        </w:rPr>
        <w:t>area</w:t>
      </w:r>
      <w:r w:rsidR="007A40A0" w:rsidRPr="00B82864">
        <w:rPr>
          <w:sz w:val="18"/>
          <w:szCs w:val="18"/>
        </w:rPr>
        <w:t xml:space="preserve"> (</w:t>
      </w:r>
      <w:proofErr w:type="spellStart"/>
      <w:r w:rsidR="00A86E06" w:rsidRPr="00B82864">
        <w:rPr>
          <w:sz w:val="18"/>
          <w:szCs w:val="18"/>
        </w:rPr>
        <w:t>Qiao</w:t>
      </w:r>
      <w:proofErr w:type="spellEnd"/>
      <w:r w:rsidR="00AC5007" w:rsidRPr="00B82864">
        <w:rPr>
          <w:sz w:val="18"/>
          <w:szCs w:val="18"/>
        </w:rPr>
        <w:t xml:space="preserve"> et al. 201</w:t>
      </w:r>
      <w:r w:rsidR="00B056A7" w:rsidRPr="00B82864">
        <w:rPr>
          <w:sz w:val="18"/>
          <w:szCs w:val="18"/>
        </w:rPr>
        <w:t>8</w:t>
      </w:r>
      <w:r w:rsidR="007A40A0" w:rsidRPr="00B82864">
        <w:rPr>
          <w:sz w:val="18"/>
          <w:szCs w:val="18"/>
        </w:rPr>
        <w:t>)</w:t>
      </w:r>
      <w:r w:rsidR="00A51BE0" w:rsidRPr="00B82864">
        <w:rPr>
          <w:sz w:val="18"/>
          <w:szCs w:val="18"/>
        </w:rPr>
        <w:t xml:space="preserve">, although for </w:t>
      </w:r>
      <w:r w:rsidR="00AC5007" w:rsidRPr="00B82864">
        <w:rPr>
          <w:sz w:val="18"/>
          <w:szCs w:val="18"/>
        </w:rPr>
        <w:t xml:space="preserve">sufficiently </w:t>
      </w:r>
      <w:r w:rsidR="00A51BE0" w:rsidRPr="00B82864">
        <w:rPr>
          <w:sz w:val="18"/>
          <w:szCs w:val="18"/>
        </w:rPr>
        <w:t xml:space="preserve">large areas </w:t>
      </w:r>
      <w:r w:rsidR="00C33A96" w:rsidRPr="00B82864">
        <w:rPr>
          <w:sz w:val="18"/>
          <w:szCs w:val="18"/>
        </w:rPr>
        <w:t xml:space="preserve">one may </w:t>
      </w:r>
      <w:r w:rsidR="00AC5007" w:rsidRPr="00B82864">
        <w:rPr>
          <w:sz w:val="18"/>
          <w:szCs w:val="18"/>
        </w:rPr>
        <w:t xml:space="preserve">usually </w:t>
      </w:r>
      <w:r w:rsidR="00C33A96" w:rsidRPr="00B82864">
        <w:rPr>
          <w:sz w:val="18"/>
          <w:szCs w:val="18"/>
        </w:rPr>
        <w:t>benefit from climate information, topography and distance to the pollution source (</w:t>
      </w:r>
      <w:proofErr w:type="spellStart"/>
      <w:r w:rsidR="002A6670" w:rsidRPr="002A6670">
        <w:rPr>
          <w:sz w:val="18"/>
          <w:szCs w:val="18"/>
        </w:rPr>
        <w:t>Pejović</w:t>
      </w:r>
      <w:proofErr w:type="spellEnd"/>
      <w:r w:rsidR="002A6670" w:rsidRPr="00B82864">
        <w:rPr>
          <w:sz w:val="18"/>
          <w:szCs w:val="18"/>
        </w:rPr>
        <w:t xml:space="preserve"> </w:t>
      </w:r>
      <w:r w:rsidR="00C33A96" w:rsidRPr="00B82864">
        <w:rPr>
          <w:sz w:val="18"/>
          <w:szCs w:val="18"/>
        </w:rPr>
        <w:t>et al. 2017).</w:t>
      </w:r>
      <w:r w:rsidR="00035D0D" w:rsidRPr="00B82864">
        <w:rPr>
          <w:sz w:val="18"/>
          <w:szCs w:val="18"/>
        </w:rPr>
        <w:t xml:space="preserve"> </w:t>
      </w:r>
      <w:r w:rsidR="008A6AFC" w:rsidRPr="00B82864">
        <w:rPr>
          <w:sz w:val="18"/>
          <w:szCs w:val="18"/>
        </w:rPr>
        <w:t xml:space="preserve">Kriging requires sufficient </w:t>
      </w:r>
      <w:r w:rsidR="002A2434" w:rsidRPr="00B82864">
        <w:rPr>
          <w:sz w:val="18"/>
          <w:szCs w:val="18"/>
        </w:rPr>
        <w:t xml:space="preserve">measurements of the dependent variable to be able to estimate the  semivariogram reliably, while machine learning methods typically </w:t>
      </w:r>
      <w:r w:rsidR="003D5154" w:rsidRPr="00B82864">
        <w:rPr>
          <w:sz w:val="18"/>
          <w:szCs w:val="18"/>
        </w:rPr>
        <w:t>perfo</w:t>
      </w:r>
      <w:r w:rsidR="009D62B9" w:rsidRPr="00B82864">
        <w:rPr>
          <w:sz w:val="18"/>
          <w:szCs w:val="18"/>
        </w:rPr>
        <w:t>r</w:t>
      </w:r>
      <w:r w:rsidR="003D5154" w:rsidRPr="00B82864">
        <w:rPr>
          <w:sz w:val="18"/>
          <w:szCs w:val="18"/>
        </w:rPr>
        <w:t xml:space="preserve">m well only when a very large data set is available for model calibration. </w:t>
      </w:r>
      <w:r w:rsidR="009D355F" w:rsidRPr="00B82864">
        <w:rPr>
          <w:sz w:val="18"/>
          <w:szCs w:val="18"/>
        </w:rPr>
        <w:t>These methods</w:t>
      </w:r>
      <w:r w:rsidR="00550DA0" w:rsidRPr="00B82864">
        <w:rPr>
          <w:sz w:val="18"/>
          <w:szCs w:val="18"/>
        </w:rPr>
        <w:t xml:space="preserve"> are products of ‘big data science’, and </w:t>
      </w:r>
      <w:r w:rsidR="009D62B9" w:rsidRPr="00B82864">
        <w:rPr>
          <w:sz w:val="18"/>
          <w:szCs w:val="18"/>
        </w:rPr>
        <w:t xml:space="preserve">may work well in </w:t>
      </w:r>
      <w:r w:rsidR="008E2895">
        <w:rPr>
          <w:sz w:val="18"/>
          <w:szCs w:val="18"/>
        </w:rPr>
        <w:t>data rich cases</w:t>
      </w:r>
      <w:r w:rsidR="008D43C5" w:rsidRPr="00B82864">
        <w:rPr>
          <w:sz w:val="18"/>
          <w:szCs w:val="18"/>
        </w:rPr>
        <w:t xml:space="preserve"> (</w:t>
      </w:r>
      <w:r w:rsidR="008E2895">
        <w:rPr>
          <w:sz w:val="18"/>
          <w:szCs w:val="18"/>
        </w:rPr>
        <w:t xml:space="preserve">for example, </w:t>
      </w:r>
      <w:r w:rsidR="008D43C5" w:rsidRPr="00B82864">
        <w:rPr>
          <w:sz w:val="18"/>
          <w:szCs w:val="18"/>
        </w:rPr>
        <w:t xml:space="preserve">we </w:t>
      </w:r>
      <w:r w:rsidR="00562645" w:rsidRPr="00B82864">
        <w:rPr>
          <w:sz w:val="18"/>
          <w:szCs w:val="18"/>
        </w:rPr>
        <w:t xml:space="preserve">can easily </w:t>
      </w:r>
      <w:r w:rsidR="009A7DC7">
        <w:rPr>
          <w:sz w:val="18"/>
          <w:szCs w:val="18"/>
        </w:rPr>
        <w:t xml:space="preserve">collect </w:t>
      </w:r>
      <w:r w:rsidR="008D43C5" w:rsidRPr="00B82864">
        <w:rPr>
          <w:sz w:val="18"/>
          <w:szCs w:val="18"/>
        </w:rPr>
        <w:t xml:space="preserve">thousands of pictures of cats and dogs to </w:t>
      </w:r>
      <w:r w:rsidR="009A7DC7">
        <w:rPr>
          <w:sz w:val="18"/>
          <w:szCs w:val="18"/>
        </w:rPr>
        <w:t xml:space="preserve">let </w:t>
      </w:r>
      <w:r w:rsidR="008D43C5" w:rsidRPr="00B82864">
        <w:rPr>
          <w:sz w:val="18"/>
          <w:szCs w:val="18"/>
        </w:rPr>
        <w:t>a machine learning model</w:t>
      </w:r>
      <w:r w:rsidR="00EC3362">
        <w:rPr>
          <w:sz w:val="18"/>
          <w:szCs w:val="18"/>
        </w:rPr>
        <w:t xml:space="preserve"> </w:t>
      </w:r>
      <w:r w:rsidR="009A7DC7">
        <w:rPr>
          <w:sz w:val="18"/>
          <w:szCs w:val="18"/>
        </w:rPr>
        <w:t xml:space="preserve">learn </w:t>
      </w:r>
      <w:r w:rsidR="00EC3362">
        <w:rPr>
          <w:sz w:val="18"/>
          <w:szCs w:val="18"/>
        </w:rPr>
        <w:t>to distinguish between cats and dogs</w:t>
      </w:r>
      <w:r w:rsidR="00195193" w:rsidRPr="00B82864">
        <w:rPr>
          <w:sz w:val="18"/>
          <w:szCs w:val="18"/>
        </w:rPr>
        <w:t xml:space="preserve">), but if every </w:t>
      </w:r>
      <w:r w:rsidR="006706D2" w:rsidRPr="00B82864">
        <w:rPr>
          <w:sz w:val="18"/>
          <w:szCs w:val="18"/>
        </w:rPr>
        <w:t xml:space="preserve">single </w:t>
      </w:r>
      <w:r w:rsidR="00195193" w:rsidRPr="00B82864">
        <w:rPr>
          <w:sz w:val="18"/>
          <w:szCs w:val="18"/>
        </w:rPr>
        <w:t xml:space="preserve">observation is expensive </w:t>
      </w:r>
      <w:r w:rsidR="006706D2" w:rsidRPr="00B82864">
        <w:rPr>
          <w:sz w:val="18"/>
          <w:szCs w:val="18"/>
        </w:rPr>
        <w:t xml:space="preserve">(such as in ore exploration and </w:t>
      </w:r>
      <w:r w:rsidR="00802704" w:rsidRPr="00B82864">
        <w:rPr>
          <w:sz w:val="18"/>
          <w:szCs w:val="18"/>
        </w:rPr>
        <w:t xml:space="preserve">groundwater monitoring) </w:t>
      </w:r>
      <w:r w:rsidR="00195193" w:rsidRPr="00B82864">
        <w:rPr>
          <w:sz w:val="18"/>
          <w:szCs w:val="18"/>
        </w:rPr>
        <w:t xml:space="preserve">then </w:t>
      </w:r>
      <w:r w:rsidR="00D516B1" w:rsidRPr="00B82864">
        <w:rPr>
          <w:sz w:val="18"/>
          <w:szCs w:val="18"/>
        </w:rPr>
        <w:t>machine learning may not be the best choice.</w:t>
      </w:r>
    </w:p>
    <w:p w14:paraId="5042EC53" w14:textId="3270FBA7" w:rsidR="00D516B1" w:rsidRPr="00B82864" w:rsidRDefault="00D516B1" w:rsidP="008E4A19">
      <w:pPr>
        <w:spacing w:after="0" w:line="240" w:lineRule="auto"/>
        <w:jc w:val="both"/>
        <w:rPr>
          <w:sz w:val="18"/>
          <w:szCs w:val="18"/>
        </w:rPr>
      </w:pPr>
    </w:p>
    <w:p w14:paraId="337304CB" w14:textId="3F09866A" w:rsidR="00D516B1" w:rsidRPr="00B82864" w:rsidRDefault="00D516B1" w:rsidP="008E4A19">
      <w:pPr>
        <w:spacing w:after="0" w:line="240" w:lineRule="auto"/>
        <w:jc w:val="both"/>
        <w:rPr>
          <w:sz w:val="18"/>
          <w:szCs w:val="18"/>
        </w:rPr>
      </w:pPr>
      <w:r w:rsidRPr="00B82864">
        <w:rPr>
          <w:sz w:val="18"/>
          <w:szCs w:val="18"/>
        </w:rPr>
        <w:t xml:space="preserve">Computation time may also be </w:t>
      </w:r>
      <w:r w:rsidR="001B33C9" w:rsidRPr="00B82864">
        <w:rPr>
          <w:sz w:val="18"/>
          <w:szCs w:val="18"/>
        </w:rPr>
        <w:t xml:space="preserve">a limiting factor. </w:t>
      </w:r>
      <w:r w:rsidR="00BB031B" w:rsidRPr="00B82864">
        <w:rPr>
          <w:sz w:val="18"/>
          <w:szCs w:val="18"/>
        </w:rPr>
        <w:t>G</w:t>
      </w:r>
      <w:r w:rsidR="001B33C9" w:rsidRPr="00B82864">
        <w:rPr>
          <w:sz w:val="18"/>
          <w:szCs w:val="18"/>
        </w:rPr>
        <w:t xml:space="preserve">eostatistical and machine learning methods </w:t>
      </w:r>
      <w:r w:rsidR="00BB031B" w:rsidRPr="00B82864">
        <w:rPr>
          <w:sz w:val="18"/>
          <w:szCs w:val="18"/>
        </w:rPr>
        <w:t xml:space="preserve">can be </w:t>
      </w:r>
      <w:r w:rsidR="005626E0" w:rsidRPr="00B82864">
        <w:rPr>
          <w:sz w:val="18"/>
          <w:szCs w:val="18"/>
        </w:rPr>
        <w:t xml:space="preserve">very time consuming </w:t>
      </w:r>
      <w:r w:rsidR="00E30203" w:rsidRPr="00B82864">
        <w:rPr>
          <w:sz w:val="18"/>
          <w:szCs w:val="18"/>
        </w:rPr>
        <w:t xml:space="preserve">(e.g. </w:t>
      </w:r>
      <w:r w:rsidR="00340FF5" w:rsidRPr="00B82864">
        <w:rPr>
          <w:sz w:val="18"/>
          <w:szCs w:val="18"/>
        </w:rPr>
        <w:t xml:space="preserve">Sekulić </w:t>
      </w:r>
      <w:r w:rsidR="00E30203" w:rsidRPr="00B82864">
        <w:rPr>
          <w:sz w:val="18"/>
          <w:szCs w:val="18"/>
        </w:rPr>
        <w:t>et al. 2020</w:t>
      </w:r>
      <w:r w:rsidR="00FD7116">
        <w:rPr>
          <w:sz w:val="18"/>
          <w:szCs w:val="18"/>
        </w:rPr>
        <w:t>a</w:t>
      </w:r>
      <w:r w:rsidR="00E30203" w:rsidRPr="00B82864">
        <w:rPr>
          <w:sz w:val="18"/>
          <w:szCs w:val="18"/>
        </w:rPr>
        <w:t xml:space="preserve">) </w:t>
      </w:r>
      <w:r w:rsidR="005626E0" w:rsidRPr="00B82864">
        <w:rPr>
          <w:sz w:val="18"/>
          <w:szCs w:val="18"/>
        </w:rPr>
        <w:t xml:space="preserve">and require </w:t>
      </w:r>
      <w:r w:rsidR="00FB5A6C" w:rsidRPr="00B82864">
        <w:rPr>
          <w:sz w:val="18"/>
          <w:szCs w:val="18"/>
        </w:rPr>
        <w:t xml:space="preserve">state-of-the art hardware and </w:t>
      </w:r>
      <w:r w:rsidR="002033BE" w:rsidRPr="00B82864">
        <w:rPr>
          <w:sz w:val="18"/>
          <w:szCs w:val="18"/>
        </w:rPr>
        <w:t xml:space="preserve">professional </w:t>
      </w:r>
      <w:r w:rsidR="00FB5A6C" w:rsidRPr="00B82864">
        <w:rPr>
          <w:sz w:val="18"/>
          <w:szCs w:val="18"/>
        </w:rPr>
        <w:t>infrast</w:t>
      </w:r>
      <w:r w:rsidR="002033BE" w:rsidRPr="00B82864">
        <w:rPr>
          <w:sz w:val="18"/>
          <w:szCs w:val="18"/>
        </w:rPr>
        <w:t>r</w:t>
      </w:r>
      <w:r w:rsidR="00FB5A6C" w:rsidRPr="00B82864">
        <w:rPr>
          <w:sz w:val="18"/>
          <w:szCs w:val="18"/>
        </w:rPr>
        <w:t>u</w:t>
      </w:r>
      <w:r w:rsidR="002033BE" w:rsidRPr="00B82864">
        <w:rPr>
          <w:sz w:val="18"/>
          <w:szCs w:val="18"/>
        </w:rPr>
        <w:t xml:space="preserve">cture. </w:t>
      </w:r>
      <w:r w:rsidR="00305F4D" w:rsidRPr="00B82864">
        <w:rPr>
          <w:sz w:val="18"/>
          <w:szCs w:val="18"/>
        </w:rPr>
        <w:t>Much of this can nowadays be addresse</w:t>
      </w:r>
      <w:r w:rsidR="00933D00" w:rsidRPr="00B82864">
        <w:rPr>
          <w:sz w:val="18"/>
          <w:szCs w:val="18"/>
        </w:rPr>
        <w:t>d</w:t>
      </w:r>
      <w:r w:rsidR="00305F4D" w:rsidRPr="00B82864">
        <w:rPr>
          <w:sz w:val="18"/>
          <w:szCs w:val="18"/>
        </w:rPr>
        <w:t xml:space="preserve"> by </w:t>
      </w:r>
      <w:r w:rsidR="00933D00" w:rsidRPr="00B82864">
        <w:rPr>
          <w:sz w:val="18"/>
          <w:szCs w:val="18"/>
        </w:rPr>
        <w:t xml:space="preserve">using </w:t>
      </w:r>
      <w:r w:rsidR="006600C8" w:rsidRPr="00B82864">
        <w:rPr>
          <w:sz w:val="18"/>
          <w:szCs w:val="18"/>
        </w:rPr>
        <w:t xml:space="preserve">high performance computing facilities from external </w:t>
      </w:r>
      <w:r w:rsidR="00DE4BF3">
        <w:rPr>
          <w:sz w:val="18"/>
          <w:szCs w:val="18"/>
        </w:rPr>
        <w:t xml:space="preserve">sources </w:t>
      </w:r>
      <w:r w:rsidR="006600C8" w:rsidRPr="00B82864">
        <w:rPr>
          <w:sz w:val="18"/>
          <w:szCs w:val="18"/>
        </w:rPr>
        <w:t xml:space="preserve">such as </w:t>
      </w:r>
      <w:r w:rsidR="00CA1C26" w:rsidRPr="00B82864">
        <w:rPr>
          <w:sz w:val="18"/>
          <w:szCs w:val="18"/>
        </w:rPr>
        <w:t xml:space="preserve">Amazon and Google, but </w:t>
      </w:r>
      <w:r w:rsidR="0048333F" w:rsidRPr="00B82864">
        <w:rPr>
          <w:sz w:val="18"/>
          <w:szCs w:val="18"/>
        </w:rPr>
        <w:t xml:space="preserve">use of these facilities </w:t>
      </w:r>
      <w:r w:rsidR="00EA5A1F" w:rsidRPr="00B82864">
        <w:rPr>
          <w:sz w:val="18"/>
          <w:szCs w:val="18"/>
        </w:rPr>
        <w:t xml:space="preserve">is costly and </w:t>
      </w:r>
      <w:r w:rsidR="0048333F" w:rsidRPr="00B82864">
        <w:rPr>
          <w:sz w:val="18"/>
          <w:szCs w:val="18"/>
        </w:rPr>
        <w:t>requires skilled personnel.</w:t>
      </w:r>
    </w:p>
    <w:p w14:paraId="53738635" w14:textId="77777777" w:rsidR="00D516B1" w:rsidRPr="00B82864" w:rsidRDefault="00D516B1" w:rsidP="008E4A19">
      <w:pPr>
        <w:spacing w:after="0" w:line="240" w:lineRule="auto"/>
        <w:jc w:val="both"/>
        <w:rPr>
          <w:sz w:val="18"/>
          <w:szCs w:val="18"/>
        </w:rPr>
      </w:pPr>
    </w:p>
    <w:p w14:paraId="080297A0" w14:textId="415876C0" w:rsidR="00201046" w:rsidRPr="00B82864" w:rsidRDefault="007E6C0B" w:rsidP="008E4A19">
      <w:pPr>
        <w:spacing w:after="0" w:line="240" w:lineRule="auto"/>
        <w:jc w:val="both"/>
        <w:rPr>
          <w:sz w:val="18"/>
          <w:szCs w:val="18"/>
        </w:rPr>
      </w:pPr>
      <w:r w:rsidRPr="00B82864">
        <w:rPr>
          <w:sz w:val="18"/>
          <w:szCs w:val="18"/>
        </w:rPr>
        <w:t xml:space="preserve">Perhaps the most important consideration when choosing between spatial interpolation methods is their </w:t>
      </w:r>
      <w:r w:rsidR="008A630A" w:rsidRPr="00B82864">
        <w:rPr>
          <w:sz w:val="18"/>
          <w:szCs w:val="18"/>
        </w:rPr>
        <w:t xml:space="preserve">prediction accuracy. As noted before some methods provide an internal measure of the interpolation error (i.e., the kriging </w:t>
      </w:r>
      <w:r w:rsidR="000011F7" w:rsidRPr="00B82864">
        <w:rPr>
          <w:sz w:val="18"/>
          <w:szCs w:val="18"/>
        </w:rPr>
        <w:t xml:space="preserve">standard deviation and </w:t>
      </w:r>
      <w:r w:rsidR="003A328C" w:rsidRPr="00B82864">
        <w:rPr>
          <w:sz w:val="18"/>
          <w:szCs w:val="18"/>
        </w:rPr>
        <w:t xml:space="preserve">quantiles </w:t>
      </w:r>
      <w:r w:rsidR="006903CC" w:rsidRPr="00B82864">
        <w:rPr>
          <w:sz w:val="18"/>
          <w:szCs w:val="18"/>
        </w:rPr>
        <w:t>as obtained with Quantile Regression Forest</w:t>
      </w:r>
      <w:r w:rsidR="00FD5546">
        <w:rPr>
          <w:sz w:val="18"/>
          <w:szCs w:val="18"/>
        </w:rPr>
        <w:t>s</w:t>
      </w:r>
      <w:r w:rsidR="006903CC" w:rsidRPr="00B82864">
        <w:rPr>
          <w:sz w:val="18"/>
          <w:szCs w:val="18"/>
        </w:rPr>
        <w:t xml:space="preserve">), but these </w:t>
      </w:r>
      <w:r w:rsidR="00FD5546">
        <w:rPr>
          <w:sz w:val="18"/>
          <w:szCs w:val="18"/>
        </w:rPr>
        <w:t xml:space="preserve">are built on </w:t>
      </w:r>
      <w:r w:rsidR="00B65225" w:rsidRPr="00B82864">
        <w:rPr>
          <w:sz w:val="18"/>
          <w:szCs w:val="18"/>
        </w:rPr>
        <w:t xml:space="preserve">assumptions </w:t>
      </w:r>
      <w:r w:rsidR="00E40616" w:rsidRPr="00B82864">
        <w:rPr>
          <w:sz w:val="18"/>
          <w:szCs w:val="18"/>
        </w:rPr>
        <w:t>that make them less reliable.</w:t>
      </w:r>
      <w:r w:rsidR="00B65225" w:rsidRPr="00B82864">
        <w:rPr>
          <w:sz w:val="18"/>
          <w:szCs w:val="18"/>
        </w:rPr>
        <w:t xml:space="preserve"> </w:t>
      </w:r>
      <w:r w:rsidR="00C52577" w:rsidRPr="00B82864">
        <w:rPr>
          <w:sz w:val="18"/>
          <w:szCs w:val="18"/>
        </w:rPr>
        <w:t xml:space="preserve">Thus, there </w:t>
      </w:r>
      <w:r w:rsidR="00FD5546">
        <w:rPr>
          <w:sz w:val="18"/>
          <w:szCs w:val="18"/>
        </w:rPr>
        <w:t xml:space="preserve">is also </w:t>
      </w:r>
      <w:r w:rsidR="00C52577" w:rsidRPr="00B82864">
        <w:rPr>
          <w:sz w:val="18"/>
          <w:szCs w:val="18"/>
        </w:rPr>
        <w:t xml:space="preserve">a need for an </w:t>
      </w:r>
      <w:r w:rsidR="00E40616" w:rsidRPr="00B82864">
        <w:rPr>
          <w:sz w:val="18"/>
          <w:szCs w:val="18"/>
        </w:rPr>
        <w:t>external accu</w:t>
      </w:r>
      <w:r w:rsidR="00AD00D5">
        <w:rPr>
          <w:sz w:val="18"/>
          <w:szCs w:val="18"/>
        </w:rPr>
        <w:t>r</w:t>
      </w:r>
      <w:r w:rsidR="00E40616" w:rsidRPr="00B82864">
        <w:rPr>
          <w:sz w:val="18"/>
          <w:szCs w:val="18"/>
        </w:rPr>
        <w:t xml:space="preserve">acy assessment </w:t>
      </w:r>
      <w:r w:rsidR="00F13639" w:rsidRPr="00B82864">
        <w:rPr>
          <w:sz w:val="18"/>
          <w:szCs w:val="18"/>
        </w:rPr>
        <w:t xml:space="preserve">using independent observations obtained with </w:t>
      </w:r>
      <w:r w:rsidR="00C52577" w:rsidRPr="00B82864">
        <w:rPr>
          <w:sz w:val="18"/>
          <w:szCs w:val="18"/>
        </w:rPr>
        <w:t>probability sampling.</w:t>
      </w:r>
      <w:r w:rsidR="00B65225" w:rsidRPr="00B82864">
        <w:rPr>
          <w:sz w:val="18"/>
          <w:szCs w:val="18"/>
        </w:rPr>
        <w:t xml:space="preserve"> </w:t>
      </w:r>
    </w:p>
    <w:p w14:paraId="31B45C78" w14:textId="77777777" w:rsidR="004C63BE" w:rsidRPr="00B82864" w:rsidRDefault="004C63BE" w:rsidP="005C30B7">
      <w:pPr>
        <w:spacing w:after="0" w:line="240" w:lineRule="auto"/>
        <w:jc w:val="both"/>
        <w:rPr>
          <w:sz w:val="18"/>
          <w:szCs w:val="18"/>
        </w:rPr>
      </w:pPr>
    </w:p>
    <w:p w14:paraId="1B0D11C1" w14:textId="2B3C6A0A" w:rsidR="004C63BE" w:rsidRPr="00B82864" w:rsidRDefault="004C63BE" w:rsidP="004C63BE">
      <w:pPr>
        <w:spacing w:after="0" w:line="240" w:lineRule="auto"/>
        <w:jc w:val="both"/>
        <w:rPr>
          <w:i/>
          <w:iCs/>
          <w:sz w:val="18"/>
          <w:szCs w:val="18"/>
        </w:rPr>
      </w:pPr>
      <w:r w:rsidRPr="00B82864">
        <w:rPr>
          <w:i/>
          <w:iCs/>
          <w:sz w:val="18"/>
          <w:szCs w:val="18"/>
        </w:rPr>
        <w:t>Probability sampling a</w:t>
      </w:r>
      <w:r w:rsidR="00247D51" w:rsidRPr="00B82864">
        <w:rPr>
          <w:i/>
          <w:iCs/>
          <w:sz w:val="18"/>
          <w:szCs w:val="18"/>
        </w:rPr>
        <w:t>nd</w:t>
      </w:r>
      <w:r w:rsidRPr="00B82864">
        <w:rPr>
          <w:i/>
          <w:iCs/>
          <w:sz w:val="18"/>
          <w:szCs w:val="18"/>
        </w:rPr>
        <w:t xml:space="preserve"> design-based statistical inference for map accuracy evaluation</w:t>
      </w:r>
    </w:p>
    <w:p w14:paraId="612A1648" w14:textId="7D8D27ED" w:rsidR="005C30B7" w:rsidRPr="00B82864" w:rsidRDefault="00FC19A0" w:rsidP="005C30B7">
      <w:pPr>
        <w:spacing w:after="0" w:line="240" w:lineRule="auto"/>
        <w:jc w:val="both"/>
        <w:rPr>
          <w:sz w:val="18"/>
          <w:szCs w:val="18"/>
        </w:rPr>
      </w:pPr>
      <w:r w:rsidRPr="00B82864">
        <w:rPr>
          <w:sz w:val="18"/>
          <w:szCs w:val="18"/>
        </w:rPr>
        <w:t>Accuracy assessment of a</w:t>
      </w:r>
      <w:r w:rsidR="00E62512">
        <w:rPr>
          <w:sz w:val="18"/>
          <w:szCs w:val="18"/>
        </w:rPr>
        <w:t>n interpolated</w:t>
      </w:r>
      <w:r w:rsidRPr="00B82864">
        <w:rPr>
          <w:sz w:val="18"/>
          <w:szCs w:val="18"/>
        </w:rPr>
        <w:t xml:space="preserve"> map can best be done </w:t>
      </w:r>
      <w:r w:rsidR="00D3456A" w:rsidRPr="00B82864">
        <w:rPr>
          <w:sz w:val="18"/>
          <w:szCs w:val="18"/>
        </w:rPr>
        <w:t>using an ind</w:t>
      </w:r>
      <w:r w:rsidR="003B02D1" w:rsidRPr="00B82864">
        <w:rPr>
          <w:sz w:val="18"/>
          <w:szCs w:val="18"/>
        </w:rPr>
        <w:t>e</w:t>
      </w:r>
      <w:r w:rsidR="00D3456A" w:rsidRPr="00B82864">
        <w:rPr>
          <w:sz w:val="18"/>
          <w:szCs w:val="18"/>
        </w:rPr>
        <w:t>pendent data set obtained with probability sampling (</w:t>
      </w:r>
      <w:r w:rsidR="00B964FA" w:rsidRPr="00B82864">
        <w:rPr>
          <w:sz w:val="18"/>
          <w:szCs w:val="18"/>
        </w:rPr>
        <w:t xml:space="preserve">Stehman 1999, </w:t>
      </w:r>
      <w:r w:rsidR="00090EDF" w:rsidRPr="00B82864">
        <w:rPr>
          <w:sz w:val="18"/>
          <w:szCs w:val="18"/>
        </w:rPr>
        <w:t xml:space="preserve">Stehman and Foody 2009, </w:t>
      </w:r>
      <w:r w:rsidR="00D3456A" w:rsidRPr="00B82864">
        <w:rPr>
          <w:sz w:val="18"/>
          <w:szCs w:val="18"/>
        </w:rPr>
        <w:t xml:space="preserve">Wadoux et al. 2021). </w:t>
      </w:r>
      <w:r w:rsidR="00EC1058" w:rsidRPr="00B82864">
        <w:rPr>
          <w:sz w:val="18"/>
          <w:szCs w:val="18"/>
        </w:rPr>
        <w:t xml:space="preserve">Taking the simplest case of simple random sampling, unbiased estimates of common map accuracy metrics such as the </w:t>
      </w:r>
      <w:r w:rsidR="009A29F8" w:rsidRPr="00B82864">
        <w:rPr>
          <w:sz w:val="18"/>
          <w:szCs w:val="18"/>
        </w:rPr>
        <w:t xml:space="preserve">Mean Error, </w:t>
      </w:r>
      <w:r w:rsidR="00686453" w:rsidRPr="00B82864">
        <w:rPr>
          <w:sz w:val="18"/>
          <w:szCs w:val="18"/>
        </w:rPr>
        <w:t xml:space="preserve">Mean Absolute Error, </w:t>
      </w:r>
      <w:r w:rsidR="009A29F8" w:rsidRPr="00B82864">
        <w:rPr>
          <w:sz w:val="18"/>
          <w:szCs w:val="18"/>
        </w:rPr>
        <w:t xml:space="preserve">Root Mean Squared Error, </w:t>
      </w:r>
      <w:r w:rsidR="002160E8" w:rsidRPr="00B82864">
        <w:rPr>
          <w:sz w:val="18"/>
          <w:szCs w:val="18"/>
        </w:rPr>
        <w:t xml:space="preserve">Map Purity, </w:t>
      </w:r>
      <w:r w:rsidR="009A29F8" w:rsidRPr="00B82864">
        <w:rPr>
          <w:sz w:val="18"/>
          <w:szCs w:val="18"/>
        </w:rPr>
        <w:t>Mo</w:t>
      </w:r>
      <w:r w:rsidR="00DF4BBC" w:rsidRPr="00B82864">
        <w:rPr>
          <w:sz w:val="18"/>
          <w:szCs w:val="18"/>
        </w:rPr>
        <w:t>d</w:t>
      </w:r>
      <w:r w:rsidR="009A29F8" w:rsidRPr="00B82864">
        <w:rPr>
          <w:sz w:val="18"/>
          <w:szCs w:val="18"/>
        </w:rPr>
        <w:t xml:space="preserve">el </w:t>
      </w:r>
      <w:r w:rsidR="009A29F8" w:rsidRPr="00B82864">
        <w:rPr>
          <w:sz w:val="18"/>
          <w:szCs w:val="18"/>
        </w:rPr>
        <w:lastRenderedPageBreak/>
        <w:t xml:space="preserve">Efficiency Coefficient and </w:t>
      </w:r>
      <w:r w:rsidR="00C051F9" w:rsidRPr="00B82864">
        <w:rPr>
          <w:sz w:val="18"/>
          <w:szCs w:val="18"/>
        </w:rPr>
        <w:t xml:space="preserve">the </w:t>
      </w:r>
      <w:r w:rsidR="002160E8" w:rsidRPr="00B82864">
        <w:rPr>
          <w:sz w:val="18"/>
          <w:szCs w:val="18"/>
        </w:rPr>
        <w:t xml:space="preserve">Prediction Interval </w:t>
      </w:r>
      <w:r w:rsidR="00C051F9" w:rsidRPr="00B82864">
        <w:rPr>
          <w:sz w:val="18"/>
          <w:szCs w:val="18"/>
        </w:rPr>
        <w:t xml:space="preserve">Coverage Probability </w:t>
      </w:r>
      <w:r w:rsidR="009A29F8" w:rsidRPr="00B82864">
        <w:rPr>
          <w:sz w:val="18"/>
          <w:szCs w:val="18"/>
        </w:rPr>
        <w:t>can easily be derived from the sample</w:t>
      </w:r>
      <w:r w:rsidR="00DD26E0" w:rsidRPr="00B82864">
        <w:rPr>
          <w:sz w:val="18"/>
          <w:szCs w:val="18"/>
        </w:rPr>
        <w:t xml:space="preserve">. </w:t>
      </w:r>
      <w:r w:rsidR="00D01CC3" w:rsidRPr="00B82864">
        <w:rPr>
          <w:sz w:val="18"/>
          <w:szCs w:val="18"/>
        </w:rPr>
        <w:t xml:space="preserve">If these </w:t>
      </w:r>
      <w:r w:rsidR="009F3BFF">
        <w:rPr>
          <w:sz w:val="18"/>
          <w:szCs w:val="18"/>
        </w:rPr>
        <w:t xml:space="preserve">metrics </w:t>
      </w:r>
      <w:r w:rsidR="00D01CC3" w:rsidRPr="00B82864">
        <w:rPr>
          <w:sz w:val="18"/>
          <w:szCs w:val="18"/>
        </w:rPr>
        <w:t>are computed for multiple spatial interpolation methods, then the one that has the best performance may be</w:t>
      </w:r>
      <w:r w:rsidR="00E77602" w:rsidRPr="00B82864">
        <w:rPr>
          <w:sz w:val="18"/>
          <w:szCs w:val="18"/>
        </w:rPr>
        <w:t xml:space="preserve"> preferred. </w:t>
      </w:r>
      <w:r w:rsidR="00DD26E0" w:rsidRPr="00B82864">
        <w:rPr>
          <w:sz w:val="18"/>
          <w:szCs w:val="18"/>
        </w:rPr>
        <w:t xml:space="preserve">Moreover, </w:t>
      </w:r>
      <w:r w:rsidR="003A1BC0">
        <w:rPr>
          <w:sz w:val="18"/>
          <w:szCs w:val="18"/>
        </w:rPr>
        <w:t xml:space="preserve">if probability sampling is used then </w:t>
      </w:r>
      <w:r w:rsidR="00DD26E0" w:rsidRPr="00B82864">
        <w:rPr>
          <w:sz w:val="18"/>
          <w:szCs w:val="18"/>
        </w:rPr>
        <w:t>confidence intervals can also be obtained for</w:t>
      </w:r>
      <w:r w:rsidR="00DF4BBC" w:rsidRPr="00B82864">
        <w:rPr>
          <w:sz w:val="18"/>
          <w:szCs w:val="18"/>
        </w:rPr>
        <w:t xml:space="preserve"> all metrics, which allows to </w:t>
      </w:r>
      <w:r w:rsidR="00E77602" w:rsidRPr="00B82864">
        <w:rPr>
          <w:sz w:val="18"/>
          <w:szCs w:val="18"/>
        </w:rPr>
        <w:t xml:space="preserve">test whether </w:t>
      </w:r>
      <w:r w:rsidR="00246EF2" w:rsidRPr="00B82864">
        <w:rPr>
          <w:sz w:val="18"/>
          <w:szCs w:val="18"/>
        </w:rPr>
        <w:t xml:space="preserve">the best performing </w:t>
      </w:r>
      <w:r w:rsidR="00A23008" w:rsidRPr="00B82864">
        <w:rPr>
          <w:sz w:val="18"/>
          <w:szCs w:val="18"/>
        </w:rPr>
        <w:t>interpolation method has a statist</w:t>
      </w:r>
      <w:r w:rsidR="00246EF2" w:rsidRPr="00B82864">
        <w:rPr>
          <w:sz w:val="18"/>
          <w:szCs w:val="18"/>
        </w:rPr>
        <w:t>i</w:t>
      </w:r>
      <w:r w:rsidR="00A23008" w:rsidRPr="00B82864">
        <w:rPr>
          <w:sz w:val="18"/>
          <w:szCs w:val="18"/>
        </w:rPr>
        <w:t>cally significant better performa</w:t>
      </w:r>
      <w:r w:rsidR="00354681" w:rsidRPr="00B82864">
        <w:rPr>
          <w:sz w:val="18"/>
          <w:szCs w:val="18"/>
        </w:rPr>
        <w:t>nc</w:t>
      </w:r>
      <w:r w:rsidR="00A23008" w:rsidRPr="00B82864">
        <w:rPr>
          <w:sz w:val="18"/>
          <w:szCs w:val="18"/>
        </w:rPr>
        <w:t xml:space="preserve">e than other interpolation </w:t>
      </w:r>
      <w:r w:rsidR="00246EF2" w:rsidRPr="00B82864">
        <w:rPr>
          <w:sz w:val="18"/>
          <w:szCs w:val="18"/>
        </w:rPr>
        <w:t>methods.</w:t>
      </w:r>
    </w:p>
    <w:p w14:paraId="39A1788B" w14:textId="029A460A" w:rsidR="00354681" w:rsidRPr="00B82864" w:rsidRDefault="00354681" w:rsidP="005C30B7">
      <w:pPr>
        <w:spacing w:after="0" w:line="240" w:lineRule="auto"/>
        <w:jc w:val="both"/>
        <w:rPr>
          <w:sz w:val="18"/>
          <w:szCs w:val="18"/>
        </w:rPr>
      </w:pPr>
    </w:p>
    <w:p w14:paraId="2262829A" w14:textId="3362C41A" w:rsidR="00247D51" w:rsidRPr="00B82864" w:rsidRDefault="00247D51" w:rsidP="00247D51">
      <w:pPr>
        <w:spacing w:after="0" w:line="240" w:lineRule="auto"/>
        <w:jc w:val="both"/>
        <w:rPr>
          <w:i/>
          <w:iCs/>
          <w:sz w:val="18"/>
          <w:szCs w:val="18"/>
        </w:rPr>
      </w:pPr>
      <w:r w:rsidRPr="00B82864">
        <w:rPr>
          <w:i/>
          <w:iCs/>
          <w:sz w:val="18"/>
          <w:szCs w:val="18"/>
        </w:rPr>
        <w:t>Map accuracy assessment with convenience sampling</w:t>
      </w:r>
      <w:r w:rsidR="00ED75B9" w:rsidRPr="00B82864">
        <w:rPr>
          <w:i/>
          <w:iCs/>
          <w:sz w:val="18"/>
          <w:szCs w:val="18"/>
        </w:rPr>
        <w:t xml:space="preserve"> and cross-validation</w:t>
      </w:r>
    </w:p>
    <w:p w14:paraId="6A8401DE" w14:textId="7EE3B681" w:rsidR="00101468" w:rsidRPr="00B82864" w:rsidRDefault="00ED75B9" w:rsidP="00101468">
      <w:pPr>
        <w:spacing w:after="0" w:line="240" w:lineRule="auto"/>
        <w:jc w:val="both"/>
        <w:rPr>
          <w:sz w:val="18"/>
          <w:szCs w:val="18"/>
        </w:rPr>
      </w:pPr>
      <w:r w:rsidRPr="00B82864">
        <w:rPr>
          <w:sz w:val="18"/>
          <w:szCs w:val="18"/>
        </w:rPr>
        <w:t xml:space="preserve">While map accuracy assessment with independent data obtained with probability sampling is preferred, in many practical cases one does not have the luxury to collect validation data in this way. One is therefore </w:t>
      </w:r>
      <w:r w:rsidR="00B521EB" w:rsidRPr="00B82864">
        <w:rPr>
          <w:sz w:val="18"/>
          <w:szCs w:val="18"/>
        </w:rPr>
        <w:t>forced to use the existing data</w:t>
      </w:r>
      <w:r w:rsidR="00D61498">
        <w:rPr>
          <w:sz w:val="18"/>
          <w:szCs w:val="18"/>
        </w:rPr>
        <w:t xml:space="preserve"> for the accuracy assessment</w:t>
      </w:r>
      <w:r w:rsidR="00B521EB" w:rsidRPr="00B82864">
        <w:rPr>
          <w:sz w:val="18"/>
          <w:szCs w:val="18"/>
        </w:rPr>
        <w:t xml:space="preserve">, either </w:t>
      </w:r>
      <w:r w:rsidR="00502FF5" w:rsidRPr="00B82864">
        <w:rPr>
          <w:sz w:val="18"/>
          <w:szCs w:val="18"/>
        </w:rPr>
        <w:t xml:space="preserve">by data splitting or cross-validation. </w:t>
      </w:r>
      <w:r w:rsidR="00DB5B90" w:rsidRPr="00B82864">
        <w:rPr>
          <w:sz w:val="18"/>
          <w:szCs w:val="18"/>
        </w:rPr>
        <w:t xml:space="preserve">In data splitting the total data set is (randomly) divided into a </w:t>
      </w:r>
      <w:r w:rsidR="003C2C18" w:rsidRPr="00B82864">
        <w:rPr>
          <w:sz w:val="18"/>
          <w:szCs w:val="18"/>
        </w:rPr>
        <w:t xml:space="preserve">subset used for model calibration and prediction and a subset for </w:t>
      </w:r>
      <w:r w:rsidR="0059139B" w:rsidRPr="00B82864">
        <w:rPr>
          <w:sz w:val="18"/>
          <w:szCs w:val="18"/>
        </w:rPr>
        <w:t xml:space="preserve">evaluation of the model performance. Cross-validation does essentially the same, but then repeatedly so that all observations are used both for </w:t>
      </w:r>
      <w:r w:rsidR="009B2F62" w:rsidRPr="00B82864">
        <w:rPr>
          <w:sz w:val="18"/>
          <w:szCs w:val="18"/>
        </w:rPr>
        <w:t>model calibration and prediction as well as for evaluation of the map accu</w:t>
      </w:r>
      <w:r w:rsidR="007A252B">
        <w:rPr>
          <w:sz w:val="18"/>
          <w:szCs w:val="18"/>
        </w:rPr>
        <w:t>r</w:t>
      </w:r>
      <w:r w:rsidR="009B2F62" w:rsidRPr="00B82864">
        <w:rPr>
          <w:sz w:val="18"/>
          <w:szCs w:val="18"/>
        </w:rPr>
        <w:t xml:space="preserve">acy. </w:t>
      </w:r>
      <w:r w:rsidR="005A3490" w:rsidRPr="00B82864">
        <w:rPr>
          <w:sz w:val="18"/>
          <w:szCs w:val="18"/>
        </w:rPr>
        <w:t>For insta</w:t>
      </w:r>
      <w:r w:rsidR="00DE0EF5" w:rsidRPr="00B82864">
        <w:rPr>
          <w:sz w:val="18"/>
          <w:szCs w:val="18"/>
        </w:rPr>
        <w:t>nc</w:t>
      </w:r>
      <w:r w:rsidR="005A3490" w:rsidRPr="00B82864">
        <w:rPr>
          <w:sz w:val="18"/>
          <w:szCs w:val="18"/>
        </w:rPr>
        <w:t xml:space="preserve">e, in </w:t>
      </w:r>
      <m:oMath>
        <m:r>
          <w:rPr>
            <w:rFonts w:ascii="Cambria Math" w:hAnsi="Cambria Math"/>
            <w:sz w:val="22"/>
          </w:rPr>
          <m:t>k</m:t>
        </m:r>
      </m:oMath>
      <w:r w:rsidR="005A3490" w:rsidRPr="00B82864">
        <w:rPr>
          <w:sz w:val="18"/>
          <w:szCs w:val="18"/>
        </w:rPr>
        <w:noBreakHyphen/>
        <w:t>fold cross-</w:t>
      </w:r>
      <w:r w:rsidR="009B2F62" w:rsidRPr="00B82864">
        <w:rPr>
          <w:sz w:val="18"/>
          <w:szCs w:val="18"/>
        </w:rPr>
        <w:t>validation</w:t>
      </w:r>
      <w:r w:rsidR="005A3490" w:rsidRPr="00B82864">
        <w:rPr>
          <w:sz w:val="18"/>
          <w:szCs w:val="18"/>
        </w:rPr>
        <w:t xml:space="preserve"> the total data set is randomly divided in </w:t>
      </w:r>
      <m:oMath>
        <m:r>
          <w:rPr>
            <w:rFonts w:ascii="Cambria Math" w:hAnsi="Cambria Math"/>
            <w:sz w:val="22"/>
          </w:rPr>
          <m:t>k</m:t>
        </m:r>
      </m:oMath>
      <w:r w:rsidR="005A3490" w:rsidRPr="00B82864">
        <w:rPr>
          <w:sz w:val="18"/>
          <w:szCs w:val="18"/>
        </w:rPr>
        <w:t xml:space="preserve"> equally sized subsets, after which each fold is put aside </w:t>
      </w:r>
      <w:r w:rsidR="0072669A" w:rsidRPr="00B82864">
        <w:rPr>
          <w:sz w:val="18"/>
          <w:szCs w:val="18"/>
        </w:rPr>
        <w:t xml:space="preserve">and used for accuracy evaluation </w:t>
      </w:r>
      <w:r w:rsidR="005A3490" w:rsidRPr="00B82864">
        <w:rPr>
          <w:sz w:val="18"/>
          <w:szCs w:val="18"/>
        </w:rPr>
        <w:t>one by one</w:t>
      </w:r>
      <w:r w:rsidR="0072669A" w:rsidRPr="00B82864">
        <w:rPr>
          <w:sz w:val="18"/>
          <w:szCs w:val="18"/>
        </w:rPr>
        <w:t xml:space="preserve">, each time using the other </w:t>
      </w:r>
      <m:oMath>
        <m:r>
          <w:rPr>
            <w:rFonts w:ascii="Cambria Math" w:hAnsi="Cambria Math"/>
            <w:sz w:val="22"/>
          </w:rPr>
          <m:t>k</m:t>
        </m:r>
        <m:r>
          <w:rPr>
            <w:rFonts w:ascii="Cambria Math" w:hAnsi="Cambria Math"/>
            <w:sz w:val="22"/>
          </w:rPr>
          <w:noBreakHyphen/>
        </m:r>
        <m:r>
          <w:rPr>
            <w:rFonts w:ascii="Cambria Math" w:hAnsi="Cambria Math"/>
            <w:sz w:val="22"/>
          </w:rPr>
          <m:t>1</m:t>
        </m:r>
      </m:oMath>
      <w:r w:rsidR="0072669A" w:rsidRPr="00B82864">
        <w:rPr>
          <w:sz w:val="18"/>
          <w:szCs w:val="18"/>
        </w:rPr>
        <w:t xml:space="preserve"> folds for </w:t>
      </w:r>
      <w:r w:rsidR="00070511">
        <w:rPr>
          <w:sz w:val="18"/>
          <w:szCs w:val="18"/>
        </w:rPr>
        <w:t xml:space="preserve">model </w:t>
      </w:r>
      <w:r w:rsidR="0072669A" w:rsidRPr="00B82864">
        <w:rPr>
          <w:sz w:val="18"/>
          <w:szCs w:val="18"/>
        </w:rPr>
        <w:t xml:space="preserve">calibration and prediction. </w:t>
      </w:r>
      <w:r w:rsidR="00362C9C" w:rsidRPr="00B82864">
        <w:rPr>
          <w:sz w:val="18"/>
          <w:szCs w:val="18"/>
        </w:rPr>
        <w:t>Figure</w:t>
      </w:r>
      <w:r w:rsidR="009D1CCF" w:rsidRPr="00B82864">
        <w:rPr>
          <w:sz w:val="18"/>
          <w:szCs w:val="18"/>
        </w:rPr>
        <w:t> 10</w:t>
      </w:r>
      <w:r w:rsidR="00362C9C" w:rsidRPr="00B82864">
        <w:rPr>
          <w:sz w:val="18"/>
          <w:szCs w:val="18"/>
        </w:rPr>
        <w:t xml:space="preserve"> gives an example</w:t>
      </w:r>
      <w:r w:rsidR="009D1CCF" w:rsidRPr="00B82864">
        <w:rPr>
          <w:sz w:val="18"/>
          <w:szCs w:val="18"/>
        </w:rPr>
        <w:t xml:space="preserve"> of </w:t>
      </w:r>
      <w:r w:rsidR="00380B48">
        <w:rPr>
          <w:sz w:val="18"/>
          <w:szCs w:val="18"/>
        </w:rPr>
        <w:t xml:space="preserve">accuracy assessment using </w:t>
      </w:r>
      <w:r w:rsidR="009D1CCF" w:rsidRPr="00B82864">
        <w:rPr>
          <w:sz w:val="18"/>
          <w:szCs w:val="18"/>
        </w:rPr>
        <w:t>leave-one-out cross-validation, w</w:t>
      </w:r>
      <w:r w:rsidR="0051108E" w:rsidRPr="00B82864">
        <w:rPr>
          <w:sz w:val="18"/>
          <w:szCs w:val="18"/>
        </w:rPr>
        <w:t xml:space="preserve">here </w:t>
      </w:r>
      <w:r w:rsidR="00346F43" w:rsidRPr="00B82864">
        <w:rPr>
          <w:sz w:val="18"/>
          <w:szCs w:val="18"/>
        </w:rPr>
        <w:t xml:space="preserve">the number of folds </w:t>
      </w:r>
      <m:oMath>
        <m:r>
          <w:rPr>
            <w:rFonts w:ascii="Cambria Math" w:hAnsi="Cambria Math"/>
            <w:sz w:val="22"/>
          </w:rPr>
          <m:t>k</m:t>
        </m:r>
      </m:oMath>
      <w:r w:rsidR="00346F43" w:rsidRPr="00B82864">
        <w:rPr>
          <w:sz w:val="18"/>
          <w:szCs w:val="18"/>
        </w:rPr>
        <w:t xml:space="preserve"> equals the number of </w:t>
      </w:r>
      <w:r w:rsidR="00DE0EF5" w:rsidRPr="00B82864">
        <w:rPr>
          <w:sz w:val="18"/>
          <w:szCs w:val="18"/>
        </w:rPr>
        <w:t>observations.</w:t>
      </w:r>
    </w:p>
    <w:p w14:paraId="671C1A29" w14:textId="364100BF" w:rsidR="00B521EB" w:rsidRPr="00B82864" w:rsidRDefault="00B521EB" w:rsidP="00101468">
      <w:pPr>
        <w:spacing w:after="0" w:line="240" w:lineRule="auto"/>
        <w:jc w:val="both"/>
        <w:rPr>
          <w:sz w:val="18"/>
          <w:szCs w:val="18"/>
        </w:rPr>
      </w:pPr>
    </w:p>
    <w:p w14:paraId="0E09AF92" w14:textId="269FBF01" w:rsidR="00CD5E57" w:rsidRDefault="00DE0EF5" w:rsidP="00101468">
      <w:pPr>
        <w:spacing w:after="0" w:line="240" w:lineRule="auto"/>
        <w:jc w:val="both"/>
        <w:rPr>
          <w:sz w:val="18"/>
          <w:szCs w:val="18"/>
        </w:rPr>
      </w:pPr>
      <w:r w:rsidRPr="00B82864">
        <w:rPr>
          <w:sz w:val="18"/>
          <w:szCs w:val="18"/>
        </w:rPr>
        <w:t>Cross-validation is often used in practice to evaluate the accuracy of interpolated maps</w:t>
      </w:r>
      <w:r w:rsidR="00011729" w:rsidRPr="00B82864">
        <w:rPr>
          <w:sz w:val="18"/>
          <w:szCs w:val="18"/>
        </w:rPr>
        <w:t xml:space="preserve">, but one should be aware that </w:t>
      </w:r>
      <w:r w:rsidR="00F415DD" w:rsidRPr="00B82864">
        <w:rPr>
          <w:sz w:val="18"/>
          <w:szCs w:val="18"/>
        </w:rPr>
        <w:t>there is no gu</w:t>
      </w:r>
      <w:r w:rsidR="00AD00D5">
        <w:rPr>
          <w:sz w:val="18"/>
          <w:szCs w:val="18"/>
        </w:rPr>
        <w:t>a</w:t>
      </w:r>
      <w:r w:rsidR="00F415DD" w:rsidRPr="00B82864">
        <w:rPr>
          <w:sz w:val="18"/>
          <w:szCs w:val="18"/>
        </w:rPr>
        <w:t xml:space="preserve">rantee that the so-obtained estimates of the map accuracy metrics are unbiased. </w:t>
      </w:r>
      <w:r w:rsidR="00CB0489" w:rsidRPr="00B82864">
        <w:rPr>
          <w:sz w:val="18"/>
          <w:szCs w:val="18"/>
        </w:rPr>
        <w:t xml:space="preserve">In particular, </w:t>
      </w:r>
      <w:r w:rsidR="00E30816">
        <w:rPr>
          <w:sz w:val="18"/>
          <w:szCs w:val="18"/>
        </w:rPr>
        <w:t>default cross-validation</w:t>
      </w:r>
      <w:r w:rsidR="00CB0489" w:rsidRPr="00B82864">
        <w:rPr>
          <w:sz w:val="18"/>
          <w:szCs w:val="18"/>
        </w:rPr>
        <w:t xml:space="preserve"> may be criticized if the </w:t>
      </w:r>
      <w:r w:rsidR="006801B3" w:rsidRPr="00B82864">
        <w:rPr>
          <w:sz w:val="18"/>
          <w:szCs w:val="18"/>
        </w:rPr>
        <w:t>data are highly spatially clustered</w:t>
      </w:r>
      <w:r w:rsidR="00BC72C6" w:rsidRPr="00B82864">
        <w:rPr>
          <w:sz w:val="18"/>
          <w:szCs w:val="18"/>
        </w:rPr>
        <w:t xml:space="preserve">, because in such case </w:t>
      </w:r>
      <w:r w:rsidR="00CB4F7B" w:rsidRPr="00B82864">
        <w:rPr>
          <w:sz w:val="18"/>
          <w:szCs w:val="18"/>
        </w:rPr>
        <w:t>the estimates will be dominated by the perfo</w:t>
      </w:r>
      <w:r w:rsidR="006A69E5" w:rsidRPr="00B82864">
        <w:rPr>
          <w:sz w:val="18"/>
          <w:szCs w:val="18"/>
        </w:rPr>
        <w:t>r</w:t>
      </w:r>
      <w:r w:rsidR="00CB4F7B" w:rsidRPr="00B82864">
        <w:rPr>
          <w:sz w:val="18"/>
          <w:szCs w:val="18"/>
        </w:rPr>
        <w:t xml:space="preserve">mance in data-rich subareas, where </w:t>
      </w:r>
      <w:r w:rsidR="006A69E5" w:rsidRPr="00B82864">
        <w:rPr>
          <w:sz w:val="18"/>
          <w:szCs w:val="18"/>
        </w:rPr>
        <w:t xml:space="preserve">the interpolation error is usually smaller. </w:t>
      </w:r>
      <w:r w:rsidR="001439B1" w:rsidRPr="00B82864">
        <w:rPr>
          <w:sz w:val="18"/>
          <w:szCs w:val="18"/>
        </w:rPr>
        <w:t>To avoid over</w:t>
      </w:r>
      <w:r w:rsidR="00CF4978">
        <w:rPr>
          <w:sz w:val="18"/>
          <w:szCs w:val="18"/>
        </w:rPr>
        <w:t>-</w:t>
      </w:r>
      <w:r w:rsidR="001439B1" w:rsidRPr="00B82864">
        <w:rPr>
          <w:sz w:val="18"/>
          <w:szCs w:val="18"/>
        </w:rPr>
        <w:t>optimistic</w:t>
      </w:r>
      <w:r w:rsidR="006A69E5" w:rsidRPr="00B82864">
        <w:rPr>
          <w:sz w:val="18"/>
          <w:szCs w:val="18"/>
        </w:rPr>
        <w:t xml:space="preserve"> estimates of the accuracy metrics</w:t>
      </w:r>
      <w:r w:rsidR="00510764" w:rsidRPr="00B82864">
        <w:rPr>
          <w:sz w:val="18"/>
          <w:szCs w:val="18"/>
        </w:rPr>
        <w:t xml:space="preserve"> a method known as spatial cross-validation has been proposed (e.g. </w:t>
      </w:r>
      <w:r w:rsidR="005C7FCC" w:rsidRPr="00B82864">
        <w:rPr>
          <w:sz w:val="18"/>
          <w:szCs w:val="18"/>
        </w:rPr>
        <w:t xml:space="preserve">Brenning 2005, </w:t>
      </w:r>
      <w:r w:rsidR="00510764" w:rsidRPr="00B82864">
        <w:rPr>
          <w:sz w:val="18"/>
          <w:szCs w:val="18"/>
        </w:rPr>
        <w:t>Roberts et al. 2017)</w:t>
      </w:r>
      <w:r w:rsidR="005C7FCC" w:rsidRPr="00B82864">
        <w:rPr>
          <w:sz w:val="18"/>
          <w:szCs w:val="18"/>
        </w:rPr>
        <w:t xml:space="preserve">, but these methods </w:t>
      </w:r>
      <w:r w:rsidR="00F61654" w:rsidRPr="00B82864">
        <w:rPr>
          <w:sz w:val="18"/>
          <w:szCs w:val="18"/>
        </w:rPr>
        <w:t>start from the wrong premise that spatial autocorrelation must be avoided and tend to produce over</w:t>
      </w:r>
      <w:r w:rsidR="00AD00D5">
        <w:rPr>
          <w:sz w:val="18"/>
          <w:szCs w:val="18"/>
        </w:rPr>
        <w:t>-</w:t>
      </w:r>
      <w:r w:rsidR="00F61654" w:rsidRPr="00B82864">
        <w:rPr>
          <w:sz w:val="18"/>
          <w:szCs w:val="18"/>
        </w:rPr>
        <w:t xml:space="preserve">pessimistic results (Wadoux et al. 2021). </w:t>
      </w:r>
      <w:r w:rsidR="00BB3DFC" w:rsidRPr="00B82864">
        <w:rPr>
          <w:sz w:val="18"/>
          <w:szCs w:val="18"/>
        </w:rPr>
        <w:t xml:space="preserve">The spatial mapping research community is still in need for </w:t>
      </w:r>
      <w:r w:rsidR="002E2D00" w:rsidRPr="00B82864">
        <w:rPr>
          <w:sz w:val="18"/>
          <w:szCs w:val="18"/>
        </w:rPr>
        <w:t xml:space="preserve">cross-validation </w:t>
      </w:r>
      <w:r w:rsidR="00BB3DFC" w:rsidRPr="00B82864">
        <w:rPr>
          <w:sz w:val="18"/>
          <w:szCs w:val="18"/>
        </w:rPr>
        <w:t xml:space="preserve">methods </w:t>
      </w:r>
      <w:r w:rsidR="002E2D00" w:rsidRPr="00B82864">
        <w:rPr>
          <w:sz w:val="18"/>
          <w:szCs w:val="18"/>
        </w:rPr>
        <w:t>that provide realistic and reliable estimates of map accuracy metrics</w:t>
      </w:r>
      <w:r w:rsidR="0050730B">
        <w:rPr>
          <w:sz w:val="18"/>
          <w:szCs w:val="18"/>
        </w:rPr>
        <w:t>.</w:t>
      </w:r>
    </w:p>
    <w:p w14:paraId="4BB397FD" w14:textId="77777777" w:rsidR="00380B48" w:rsidRPr="00B82864" w:rsidRDefault="00380B48" w:rsidP="00101468">
      <w:pPr>
        <w:spacing w:after="0" w:line="240" w:lineRule="auto"/>
        <w:jc w:val="both"/>
        <w:rPr>
          <w:sz w:val="18"/>
          <w:szCs w:val="18"/>
        </w:rPr>
      </w:pPr>
    </w:p>
    <w:p w14:paraId="58B19F61" w14:textId="1661D110" w:rsidR="00CD5E57" w:rsidRPr="00B82864" w:rsidRDefault="00CD5E57" w:rsidP="00101468">
      <w:pPr>
        <w:spacing w:after="0" w:line="240" w:lineRule="auto"/>
        <w:jc w:val="both"/>
        <w:rPr>
          <w:sz w:val="18"/>
          <w:szCs w:val="18"/>
        </w:rPr>
      </w:pPr>
      <w:r w:rsidRPr="00B82864">
        <w:rPr>
          <w:noProof/>
        </w:rPr>
        <w:drawing>
          <wp:inline distT="0" distB="0" distL="0" distR="0" wp14:anchorId="419DFFB2" wp14:editId="5DD52EA4">
            <wp:extent cx="5760720" cy="34778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477895"/>
                    </a:xfrm>
                    <a:prstGeom prst="rect">
                      <a:avLst/>
                    </a:prstGeom>
                  </pic:spPr>
                </pic:pic>
              </a:graphicData>
            </a:graphic>
          </wp:inline>
        </w:drawing>
      </w:r>
    </w:p>
    <w:p w14:paraId="46B06D00" w14:textId="5049EC50" w:rsidR="0051108E" w:rsidRPr="00B82864" w:rsidRDefault="0051108E" w:rsidP="0051108E">
      <w:pPr>
        <w:spacing w:after="0" w:line="240" w:lineRule="auto"/>
        <w:rPr>
          <w:sz w:val="18"/>
          <w:szCs w:val="18"/>
        </w:rPr>
      </w:pPr>
      <w:r w:rsidRPr="00B82864">
        <w:rPr>
          <w:b/>
          <w:bCs/>
          <w:sz w:val="18"/>
          <w:szCs w:val="18"/>
        </w:rPr>
        <w:t>Figure 10</w:t>
      </w:r>
      <w:r w:rsidRPr="00B82864">
        <w:rPr>
          <w:sz w:val="18"/>
          <w:szCs w:val="18"/>
        </w:rPr>
        <w:t xml:space="preserve"> </w:t>
      </w:r>
      <w:r w:rsidR="00C6443C" w:rsidRPr="00B82864">
        <w:rPr>
          <w:sz w:val="18"/>
          <w:szCs w:val="18"/>
        </w:rPr>
        <w:t xml:space="preserve">Annual average Root Mean Squared Error (RMSE) </w:t>
      </w:r>
      <w:r w:rsidR="00421EEE" w:rsidRPr="00B82864">
        <w:rPr>
          <w:sz w:val="18"/>
          <w:szCs w:val="18"/>
        </w:rPr>
        <w:t xml:space="preserve">of </w:t>
      </w:r>
      <w:r w:rsidR="000675CF" w:rsidRPr="00B82864">
        <w:rPr>
          <w:sz w:val="18"/>
          <w:szCs w:val="18"/>
        </w:rPr>
        <w:t xml:space="preserve">mean daily temperature </w:t>
      </w:r>
      <w:r w:rsidR="007C0EB5" w:rsidRPr="00B82864">
        <w:rPr>
          <w:sz w:val="18"/>
          <w:szCs w:val="18"/>
        </w:rPr>
        <w:t xml:space="preserve">predictions </w:t>
      </w:r>
      <w:r w:rsidR="000675CF" w:rsidRPr="00B82864">
        <w:rPr>
          <w:sz w:val="18"/>
          <w:szCs w:val="18"/>
        </w:rPr>
        <w:t xml:space="preserve">for Croatia </w:t>
      </w:r>
      <w:r w:rsidR="00421EEE" w:rsidRPr="00B82864">
        <w:rPr>
          <w:sz w:val="18"/>
          <w:szCs w:val="18"/>
        </w:rPr>
        <w:t xml:space="preserve">as obtained using </w:t>
      </w:r>
      <w:r w:rsidR="000675CF" w:rsidRPr="00B82864">
        <w:rPr>
          <w:sz w:val="18"/>
          <w:szCs w:val="18"/>
        </w:rPr>
        <w:t xml:space="preserve">spatio-temporal regression kriging and </w:t>
      </w:r>
      <w:r w:rsidR="00421EEE" w:rsidRPr="00B82864">
        <w:rPr>
          <w:sz w:val="18"/>
          <w:szCs w:val="18"/>
        </w:rPr>
        <w:t>leave-one-out cross-validation</w:t>
      </w:r>
      <w:r w:rsidR="00C6443C" w:rsidRPr="00B82864">
        <w:rPr>
          <w:sz w:val="18"/>
          <w:szCs w:val="18"/>
        </w:rPr>
        <w:t xml:space="preserve"> (</w:t>
      </w:r>
      <w:r w:rsidRPr="00B82864">
        <w:rPr>
          <w:sz w:val="18"/>
          <w:szCs w:val="18"/>
        </w:rPr>
        <w:t>from Sekulić et al., 2020</w:t>
      </w:r>
      <w:r w:rsidR="007F2D97" w:rsidRPr="00B82864">
        <w:rPr>
          <w:sz w:val="18"/>
          <w:szCs w:val="18"/>
        </w:rPr>
        <w:t>b</w:t>
      </w:r>
      <w:r w:rsidRPr="00B82864">
        <w:rPr>
          <w:sz w:val="18"/>
          <w:szCs w:val="18"/>
        </w:rPr>
        <w:t>).</w:t>
      </w:r>
    </w:p>
    <w:p w14:paraId="2B2E9FA2" w14:textId="77777777" w:rsidR="00101468" w:rsidRPr="00B82864" w:rsidRDefault="00101468" w:rsidP="0051108E">
      <w:pPr>
        <w:spacing w:after="0" w:line="240" w:lineRule="auto"/>
        <w:jc w:val="both"/>
        <w:rPr>
          <w:sz w:val="18"/>
          <w:szCs w:val="18"/>
        </w:rPr>
      </w:pPr>
    </w:p>
    <w:p w14:paraId="49F9D5BD" w14:textId="56438F0E" w:rsidR="006F17A2" w:rsidRPr="00B82864" w:rsidRDefault="00000CF3" w:rsidP="008E4A19">
      <w:pPr>
        <w:spacing w:after="0" w:line="240" w:lineRule="auto"/>
        <w:jc w:val="both"/>
        <w:rPr>
          <w:b/>
          <w:bCs/>
          <w:sz w:val="18"/>
          <w:szCs w:val="18"/>
        </w:rPr>
      </w:pPr>
      <w:r w:rsidRPr="00B82864">
        <w:rPr>
          <w:b/>
          <w:bCs/>
          <w:sz w:val="18"/>
          <w:szCs w:val="18"/>
        </w:rPr>
        <w:t xml:space="preserve">6 </w:t>
      </w:r>
      <w:r w:rsidR="006F17A2" w:rsidRPr="00B82864">
        <w:rPr>
          <w:b/>
          <w:bCs/>
          <w:sz w:val="18"/>
          <w:szCs w:val="18"/>
        </w:rPr>
        <w:t>Conclusions and outlook</w:t>
      </w:r>
    </w:p>
    <w:p w14:paraId="6E513F7E" w14:textId="6FEBD483" w:rsidR="00D344E3" w:rsidRPr="00B82864" w:rsidRDefault="0018363F" w:rsidP="00D344E3">
      <w:pPr>
        <w:spacing w:after="0" w:line="240" w:lineRule="auto"/>
        <w:jc w:val="both"/>
        <w:rPr>
          <w:sz w:val="18"/>
          <w:szCs w:val="18"/>
        </w:rPr>
      </w:pPr>
      <w:r w:rsidRPr="00B82864">
        <w:rPr>
          <w:sz w:val="18"/>
          <w:szCs w:val="18"/>
        </w:rPr>
        <w:t>Spatial interpolation for mapping the environment has come a long way, starting out with simple determ</w:t>
      </w:r>
      <w:r w:rsidR="00276C0C" w:rsidRPr="00B82864">
        <w:rPr>
          <w:sz w:val="18"/>
          <w:szCs w:val="18"/>
        </w:rPr>
        <w:t xml:space="preserve">inistic methods from the </w:t>
      </w:r>
      <w:r w:rsidR="00B92200" w:rsidRPr="00B82864">
        <w:rPr>
          <w:sz w:val="18"/>
          <w:szCs w:val="18"/>
        </w:rPr>
        <w:t xml:space="preserve">early years of geo-information science to the advanced geostatistical </w:t>
      </w:r>
      <w:r w:rsidR="00B92200" w:rsidRPr="00B82864">
        <w:rPr>
          <w:sz w:val="18"/>
          <w:szCs w:val="18"/>
        </w:rPr>
        <w:lastRenderedPageBreak/>
        <w:t xml:space="preserve">and machine learning methods of today. </w:t>
      </w:r>
      <w:r w:rsidR="00104583" w:rsidRPr="00B82864">
        <w:rPr>
          <w:sz w:val="18"/>
          <w:szCs w:val="18"/>
        </w:rPr>
        <w:t>What can we conclude from these developments and what developments can we expect in the near future?</w:t>
      </w:r>
    </w:p>
    <w:p w14:paraId="6CBB66F5" w14:textId="5CFE3629" w:rsidR="00B92200" w:rsidRPr="00B82864" w:rsidRDefault="00B92200" w:rsidP="00D344E3">
      <w:pPr>
        <w:spacing w:after="0" w:line="240" w:lineRule="auto"/>
        <w:jc w:val="both"/>
        <w:rPr>
          <w:sz w:val="18"/>
          <w:szCs w:val="18"/>
        </w:rPr>
      </w:pPr>
    </w:p>
    <w:p w14:paraId="5A8A0680" w14:textId="5582399C" w:rsidR="00A519EB" w:rsidRPr="00B82864" w:rsidRDefault="000E413C" w:rsidP="00003730">
      <w:pPr>
        <w:spacing w:after="0" w:line="240" w:lineRule="auto"/>
        <w:jc w:val="both"/>
        <w:rPr>
          <w:sz w:val="18"/>
          <w:szCs w:val="18"/>
        </w:rPr>
      </w:pPr>
      <w:r w:rsidRPr="00B82864">
        <w:rPr>
          <w:sz w:val="18"/>
          <w:szCs w:val="18"/>
        </w:rPr>
        <w:t xml:space="preserve">One important </w:t>
      </w:r>
      <w:r w:rsidR="00003730" w:rsidRPr="00B82864">
        <w:rPr>
          <w:sz w:val="18"/>
          <w:szCs w:val="18"/>
        </w:rPr>
        <w:t>conclusion is that</w:t>
      </w:r>
      <w:r w:rsidR="00CF0750" w:rsidRPr="00B82864">
        <w:rPr>
          <w:sz w:val="18"/>
          <w:szCs w:val="18"/>
        </w:rPr>
        <w:t xml:space="preserve"> the past decades have shown that</w:t>
      </w:r>
      <w:r w:rsidR="006D7700" w:rsidRPr="00B82864">
        <w:rPr>
          <w:sz w:val="18"/>
          <w:szCs w:val="18"/>
        </w:rPr>
        <w:t xml:space="preserve"> </w:t>
      </w:r>
      <w:r w:rsidR="00003730" w:rsidRPr="00B82864">
        <w:rPr>
          <w:sz w:val="18"/>
          <w:szCs w:val="18"/>
        </w:rPr>
        <w:t xml:space="preserve">spatial interpolation </w:t>
      </w:r>
      <w:r w:rsidR="006D7700" w:rsidRPr="00B82864">
        <w:rPr>
          <w:sz w:val="18"/>
          <w:szCs w:val="18"/>
        </w:rPr>
        <w:t xml:space="preserve">can </w:t>
      </w:r>
      <w:r w:rsidR="00141DE9" w:rsidRPr="00B82864">
        <w:rPr>
          <w:sz w:val="18"/>
          <w:szCs w:val="18"/>
        </w:rPr>
        <w:t xml:space="preserve">benefit </w:t>
      </w:r>
      <w:r w:rsidR="006D7700" w:rsidRPr="00B82864">
        <w:rPr>
          <w:sz w:val="18"/>
          <w:szCs w:val="18"/>
        </w:rPr>
        <w:t xml:space="preserve">greatly </w:t>
      </w:r>
      <w:r w:rsidR="00141DE9" w:rsidRPr="00B82864">
        <w:rPr>
          <w:sz w:val="18"/>
          <w:szCs w:val="18"/>
        </w:rPr>
        <w:t>from covariate information</w:t>
      </w:r>
      <w:r w:rsidR="006D7700" w:rsidRPr="00B82864">
        <w:rPr>
          <w:sz w:val="18"/>
          <w:szCs w:val="18"/>
        </w:rPr>
        <w:t xml:space="preserve">. </w:t>
      </w:r>
      <w:r w:rsidR="00846360" w:rsidRPr="00B82864">
        <w:rPr>
          <w:sz w:val="18"/>
          <w:szCs w:val="18"/>
        </w:rPr>
        <w:t xml:space="preserve">We are much beyond the stage that measurements at sampling points are the only source of information. </w:t>
      </w:r>
      <w:r w:rsidR="00DC3E51" w:rsidRPr="00B82864">
        <w:rPr>
          <w:sz w:val="18"/>
          <w:szCs w:val="18"/>
        </w:rPr>
        <w:t xml:space="preserve">We now have clever algorithms that </w:t>
      </w:r>
      <w:r w:rsidR="00BC7A1F" w:rsidRPr="00B82864">
        <w:rPr>
          <w:sz w:val="18"/>
          <w:szCs w:val="18"/>
        </w:rPr>
        <w:t xml:space="preserve">extract </w:t>
      </w:r>
      <w:r w:rsidR="00DC3E51" w:rsidRPr="00B82864">
        <w:rPr>
          <w:sz w:val="18"/>
          <w:szCs w:val="18"/>
        </w:rPr>
        <w:t xml:space="preserve">useful information from covariates and </w:t>
      </w:r>
      <w:r w:rsidR="00333F61" w:rsidRPr="00B82864">
        <w:rPr>
          <w:sz w:val="18"/>
          <w:szCs w:val="18"/>
        </w:rPr>
        <w:t xml:space="preserve">in this way explain a large portion of the spatial variation of the dependent variable. This </w:t>
      </w:r>
      <w:r w:rsidRPr="00B82864">
        <w:rPr>
          <w:sz w:val="18"/>
          <w:szCs w:val="18"/>
        </w:rPr>
        <w:t xml:space="preserve">development </w:t>
      </w:r>
      <w:r w:rsidR="004A3251" w:rsidRPr="00B82864">
        <w:rPr>
          <w:sz w:val="18"/>
          <w:szCs w:val="18"/>
        </w:rPr>
        <w:t xml:space="preserve">will likely continue in the future since covariate information </w:t>
      </w:r>
      <w:r w:rsidR="001B7CDC" w:rsidRPr="00B82864">
        <w:rPr>
          <w:sz w:val="18"/>
          <w:szCs w:val="18"/>
        </w:rPr>
        <w:t xml:space="preserve">will </w:t>
      </w:r>
      <w:r w:rsidR="00380E36" w:rsidRPr="00B82864">
        <w:rPr>
          <w:sz w:val="18"/>
          <w:szCs w:val="18"/>
        </w:rPr>
        <w:t xml:space="preserve">only grow and </w:t>
      </w:r>
      <w:r w:rsidR="001B7CDC" w:rsidRPr="00B82864">
        <w:rPr>
          <w:sz w:val="18"/>
          <w:szCs w:val="18"/>
        </w:rPr>
        <w:t>become more detailed</w:t>
      </w:r>
      <w:r w:rsidR="000719CE" w:rsidRPr="00B82864">
        <w:rPr>
          <w:sz w:val="18"/>
          <w:szCs w:val="18"/>
        </w:rPr>
        <w:t xml:space="preserve">, while data science will continue to refine and develop </w:t>
      </w:r>
      <w:r w:rsidR="005F20BC" w:rsidRPr="00B82864">
        <w:rPr>
          <w:sz w:val="18"/>
          <w:szCs w:val="18"/>
        </w:rPr>
        <w:t xml:space="preserve">statistical learners </w:t>
      </w:r>
      <w:r w:rsidR="000719CE" w:rsidRPr="00B82864">
        <w:rPr>
          <w:sz w:val="18"/>
          <w:szCs w:val="18"/>
        </w:rPr>
        <w:t xml:space="preserve">that </w:t>
      </w:r>
      <w:r w:rsidR="006C1C3C">
        <w:rPr>
          <w:sz w:val="18"/>
          <w:szCs w:val="18"/>
        </w:rPr>
        <w:t xml:space="preserve">optimally </w:t>
      </w:r>
      <w:r w:rsidR="00380E36" w:rsidRPr="00B82864">
        <w:rPr>
          <w:sz w:val="18"/>
          <w:szCs w:val="18"/>
        </w:rPr>
        <w:t>extract information from covariates.</w:t>
      </w:r>
      <w:r w:rsidR="00ED09D4" w:rsidRPr="00B82864">
        <w:rPr>
          <w:sz w:val="18"/>
          <w:szCs w:val="18"/>
        </w:rPr>
        <w:t xml:space="preserve"> </w:t>
      </w:r>
      <w:r w:rsidR="005E29D0" w:rsidRPr="00B82864">
        <w:rPr>
          <w:sz w:val="18"/>
          <w:szCs w:val="18"/>
        </w:rPr>
        <w:t xml:space="preserve">However, it is important to recognize that these approaches can only deliver if there are sufficient </w:t>
      </w:r>
      <w:r w:rsidR="008E06D6" w:rsidRPr="00B82864">
        <w:rPr>
          <w:sz w:val="18"/>
          <w:szCs w:val="18"/>
        </w:rPr>
        <w:t xml:space="preserve">observations of the dependent variable as </w:t>
      </w:r>
      <w:r w:rsidR="00ED09D4" w:rsidRPr="00B82864">
        <w:rPr>
          <w:sz w:val="18"/>
          <w:szCs w:val="18"/>
        </w:rPr>
        <w:t xml:space="preserve">required </w:t>
      </w:r>
      <w:r w:rsidR="006C1C3C">
        <w:rPr>
          <w:sz w:val="18"/>
          <w:szCs w:val="18"/>
        </w:rPr>
        <w:t xml:space="preserve">by </w:t>
      </w:r>
      <w:r w:rsidR="00ED09D4" w:rsidRPr="00B82864">
        <w:rPr>
          <w:sz w:val="18"/>
          <w:szCs w:val="18"/>
        </w:rPr>
        <w:t>model calibration.</w:t>
      </w:r>
      <w:r w:rsidR="00032BEF" w:rsidRPr="00B82864">
        <w:rPr>
          <w:sz w:val="18"/>
          <w:szCs w:val="18"/>
        </w:rPr>
        <w:t xml:space="preserve"> More research is needed into how many observations are needed to </w:t>
      </w:r>
      <w:r w:rsidR="009F1FC2" w:rsidRPr="00B82864">
        <w:rPr>
          <w:sz w:val="18"/>
          <w:szCs w:val="18"/>
        </w:rPr>
        <w:t xml:space="preserve">properly train a machine learning model and how this depends on the </w:t>
      </w:r>
      <w:r w:rsidR="00B4487C" w:rsidRPr="00B82864">
        <w:rPr>
          <w:sz w:val="18"/>
          <w:szCs w:val="18"/>
        </w:rPr>
        <w:t>specific algorithm and</w:t>
      </w:r>
      <w:r w:rsidR="00175E68">
        <w:rPr>
          <w:sz w:val="18"/>
          <w:szCs w:val="18"/>
        </w:rPr>
        <w:t xml:space="preserve"> its</w:t>
      </w:r>
      <w:r w:rsidR="00B4487C" w:rsidRPr="00B82864">
        <w:rPr>
          <w:sz w:val="18"/>
          <w:szCs w:val="18"/>
        </w:rPr>
        <w:t xml:space="preserve"> hyperparameters. There will always be cases in which </w:t>
      </w:r>
      <w:r w:rsidR="00B63321" w:rsidRPr="00B82864">
        <w:rPr>
          <w:sz w:val="18"/>
          <w:szCs w:val="18"/>
        </w:rPr>
        <w:t xml:space="preserve">the number of observations </w:t>
      </w:r>
      <w:r w:rsidR="00175E68">
        <w:rPr>
          <w:sz w:val="18"/>
          <w:szCs w:val="18"/>
        </w:rPr>
        <w:t xml:space="preserve">is </w:t>
      </w:r>
      <w:r w:rsidR="00B63321" w:rsidRPr="00B82864">
        <w:rPr>
          <w:sz w:val="18"/>
          <w:szCs w:val="18"/>
        </w:rPr>
        <w:t xml:space="preserve">too small to apply machine learning or geostatistical interpolation, so that deterministic interpolation methods </w:t>
      </w:r>
      <w:r w:rsidR="0004226A" w:rsidRPr="00B82864">
        <w:rPr>
          <w:sz w:val="18"/>
          <w:szCs w:val="18"/>
        </w:rPr>
        <w:t>are still useful.</w:t>
      </w:r>
    </w:p>
    <w:p w14:paraId="33C31834" w14:textId="485BF068" w:rsidR="00003730" w:rsidRPr="00B82864" w:rsidRDefault="00003730" w:rsidP="00003730">
      <w:pPr>
        <w:spacing w:after="0" w:line="240" w:lineRule="auto"/>
        <w:jc w:val="both"/>
        <w:rPr>
          <w:sz w:val="18"/>
          <w:szCs w:val="18"/>
        </w:rPr>
      </w:pPr>
    </w:p>
    <w:p w14:paraId="73B3915F" w14:textId="7800CB2C" w:rsidR="00873F0E" w:rsidRDefault="0004226A" w:rsidP="00003730">
      <w:pPr>
        <w:spacing w:after="0" w:line="240" w:lineRule="auto"/>
        <w:jc w:val="both"/>
        <w:rPr>
          <w:sz w:val="18"/>
          <w:szCs w:val="18"/>
        </w:rPr>
      </w:pPr>
      <w:r w:rsidRPr="00B82864">
        <w:rPr>
          <w:sz w:val="18"/>
          <w:szCs w:val="18"/>
        </w:rPr>
        <w:t xml:space="preserve">Simple deterministic interpolation methods will also stay because </w:t>
      </w:r>
      <w:r w:rsidR="00590894" w:rsidRPr="00B82864">
        <w:rPr>
          <w:sz w:val="18"/>
          <w:szCs w:val="18"/>
        </w:rPr>
        <w:t>advanced spatial interpolation method</w:t>
      </w:r>
      <w:r w:rsidR="00154373">
        <w:rPr>
          <w:sz w:val="18"/>
          <w:szCs w:val="18"/>
        </w:rPr>
        <w:t>s</w:t>
      </w:r>
      <w:r w:rsidR="00590894" w:rsidRPr="00B82864">
        <w:rPr>
          <w:sz w:val="18"/>
          <w:szCs w:val="18"/>
        </w:rPr>
        <w:t xml:space="preserve"> require </w:t>
      </w:r>
      <w:r w:rsidR="0048131D" w:rsidRPr="00B82864">
        <w:rPr>
          <w:sz w:val="18"/>
          <w:szCs w:val="18"/>
        </w:rPr>
        <w:t xml:space="preserve">skilled and experienced staff that may not always be available. </w:t>
      </w:r>
      <w:r w:rsidR="00A509EF" w:rsidRPr="00B82864">
        <w:rPr>
          <w:sz w:val="18"/>
          <w:szCs w:val="18"/>
        </w:rPr>
        <w:t xml:space="preserve">Even though spatial interpolation </w:t>
      </w:r>
      <w:r w:rsidR="001C0499" w:rsidRPr="00B82864">
        <w:rPr>
          <w:sz w:val="18"/>
          <w:szCs w:val="18"/>
        </w:rPr>
        <w:t xml:space="preserve">tools </w:t>
      </w:r>
      <w:r w:rsidR="008C0027" w:rsidRPr="00B82864">
        <w:rPr>
          <w:sz w:val="18"/>
          <w:szCs w:val="18"/>
        </w:rPr>
        <w:t xml:space="preserve">will </w:t>
      </w:r>
      <w:r w:rsidR="00A509EF" w:rsidRPr="00B82864">
        <w:rPr>
          <w:sz w:val="18"/>
          <w:szCs w:val="18"/>
        </w:rPr>
        <w:t>become more user</w:t>
      </w:r>
      <w:r w:rsidR="001C0499" w:rsidRPr="00B82864">
        <w:rPr>
          <w:sz w:val="18"/>
          <w:szCs w:val="18"/>
        </w:rPr>
        <w:t xml:space="preserve">-friendly and may render a geostatistical or machine learning interpolated map with </w:t>
      </w:r>
      <w:r w:rsidR="008C0027" w:rsidRPr="00B82864">
        <w:rPr>
          <w:sz w:val="18"/>
          <w:szCs w:val="18"/>
        </w:rPr>
        <w:t xml:space="preserve">just one mouse-click, there is a serious risk </w:t>
      </w:r>
      <w:r w:rsidR="00DE3929" w:rsidRPr="00B82864">
        <w:rPr>
          <w:sz w:val="18"/>
          <w:szCs w:val="18"/>
        </w:rPr>
        <w:t xml:space="preserve">of getting erroneous </w:t>
      </w:r>
      <w:r w:rsidR="00E941F8" w:rsidRPr="00B82864">
        <w:rPr>
          <w:sz w:val="18"/>
          <w:szCs w:val="18"/>
        </w:rPr>
        <w:t>results if</w:t>
      </w:r>
      <w:r w:rsidR="00154373">
        <w:rPr>
          <w:sz w:val="18"/>
          <w:szCs w:val="18"/>
        </w:rPr>
        <w:t xml:space="preserve"> these methods are</w:t>
      </w:r>
      <w:r w:rsidR="00E941F8" w:rsidRPr="00B82864">
        <w:rPr>
          <w:sz w:val="18"/>
          <w:szCs w:val="18"/>
        </w:rPr>
        <w:t xml:space="preserve"> used </w:t>
      </w:r>
      <w:r w:rsidR="00637E77" w:rsidRPr="00B82864">
        <w:rPr>
          <w:sz w:val="18"/>
          <w:szCs w:val="18"/>
        </w:rPr>
        <w:t xml:space="preserve">by </w:t>
      </w:r>
      <w:r w:rsidR="00E941F8" w:rsidRPr="00B82864">
        <w:rPr>
          <w:sz w:val="18"/>
          <w:szCs w:val="18"/>
        </w:rPr>
        <w:t>non-experts.</w:t>
      </w:r>
      <w:r w:rsidR="00637E77" w:rsidRPr="00B82864">
        <w:rPr>
          <w:sz w:val="18"/>
          <w:szCs w:val="18"/>
        </w:rPr>
        <w:t xml:space="preserve"> </w:t>
      </w:r>
      <w:r w:rsidR="00873F0E" w:rsidRPr="00B82864">
        <w:rPr>
          <w:sz w:val="18"/>
          <w:szCs w:val="18"/>
        </w:rPr>
        <w:t xml:space="preserve">Some common risks are overfitting and </w:t>
      </w:r>
      <w:r w:rsidR="0081136A" w:rsidRPr="00B82864">
        <w:rPr>
          <w:sz w:val="18"/>
          <w:szCs w:val="18"/>
        </w:rPr>
        <w:t>extrapolation. Many machine learning algorithms have in-built routines that protect against overfitting</w:t>
      </w:r>
      <w:r w:rsidR="00DE2C06" w:rsidRPr="00B82864">
        <w:rPr>
          <w:sz w:val="18"/>
          <w:szCs w:val="18"/>
        </w:rPr>
        <w:t>,</w:t>
      </w:r>
      <w:r w:rsidR="0081136A" w:rsidRPr="00B82864">
        <w:rPr>
          <w:sz w:val="18"/>
          <w:szCs w:val="18"/>
        </w:rPr>
        <w:t xml:space="preserve"> but not all</w:t>
      </w:r>
      <w:r w:rsidR="00DE2C06" w:rsidRPr="00B82864">
        <w:rPr>
          <w:sz w:val="18"/>
          <w:szCs w:val="18"/>
        </w:rPr>
        <w:t xml:space="preserve">. For example, </w:t>
      </w:r>
      <w:r w:rsidR="00B77B1D" w:rsidRPr="00B82864">
        <w:rPr>
          <w:sz w:val="18"/>
          <w:szCs w:val="18"/>
        </w:rPr>
        <w:t xml:space="preserve">the number of effective parameters </w:t>
      </w:r>
      <w:r w:rsidR="0015663F" w:rsidRPr="00B82864">
        <w:rPr>
          <w:sz w:val="18"/>
          <w:szCs w:val="18"/>
        </w:rPr>
        <w:t xml:space="preserve">of a </w:t>
      </w:r>
      <w:r w:rsidR="00DE2C06" w:rsidRPr="00B82864">
        <w:rPr>
          <w:sz w:val="18"/>
          <w:szCs w:val="18"/>
        </w:rPr>
        <w:t xml:space="preserve">geographically-weighted regression </w:t>
      </w:r>
      <w:r w:rsidR="0015663F" w:rsidRPr="00B82864">
        <w:rPr>
          <w:sz w:val="18"/>
          <w:szCs w:val="18"/>
        </w:rPr>
        <w:t xml:space="preserve">model </w:t>
      </w:r>
      <w:r w:rsidR="00B77B1D" w:rsidRPr="00B82864">
        <w:rPr>
          <w:sz w:val="18"/>
          <w:szCs w:val="18"/>
        </w:rPr>
        <w:t xml:space="preserve">can be very large and hence it is important to </w:t>
      </w:r>
      <w:r w:rsidR="0015663F" w:rsidRPr="00B82864">
        <w:rPr>
          <w:sz w:val="18"/>
          <w:szCs w:val="18"/>
        </w:rPr>
        <w:t>ensure that this is in balance with the number of training data (</w:t>
      </w:r>
      <w:r w:rsidR="005E5BF2" w:rsidRPr="00B82864">
        <w:rPr>
          <w:sz w:val="18"/>
          <w:szCs w:val="18"/>
        </w:rPr>
        <w:t xml:space="preserve">Bajat </w:t>
      </w:r>
      <w:r w:rsidR="0081136A" w:rsidRPr="00B82864">
        <w:rPr>
          <w:sz w:val="18"/>
          <w:szCs w:val="18"/>
        </w:rPr>
        <w:t>et</w:t>
      </w:r>
      <w:r w:rsidR="005E5BF2" w:rsidRPr="00B82864">
        <w:rPr>
          <w:sz w:val="18"/>
          <w:szCs w:val="18"/>
        </w:rPr>
        <w:t> </w:t>
      </w:r>
      <w:r w:rsidR="0081136A" w:rsidRPr="00B82864">
        <w:rPr>
          <w:sz w:val="18"/>
          <w:szCs w:val="18"/>
        </w:rPr>
        <w:t xml:space="preserve">al. </w:t>
      </w:r>
      <w:r w:rsidR="005E5BF2" w:rsidRPr="00B82864">
        <w:rPr>
          <w:sz w:val="18"/>
          <w:szCs w:val="18"/>
        </w:rPr>
        <w:t>2011</w:t>
      </w:r>
      <w:r w:rsidR="00330739">
        <w:rPr>
          <w:sz w:val="18"/>
          <w:szCs w:val="18"/>
        </w:rPr>
        <w:t>b</w:t>
      </w:r>
      <w:r w:rsidR="0081136A" w:rsidRPr="00B82864">
        <w:rPr>
          <w:sz w:val="18"/>
          <w:szCs w:val="18"/>
        </w:rPr>
        <w:t>).</w:t>
      </w:r>
      <w:r w:rsidR="00056269" w:rsidRPr="00B82864">
        <w:rPr>
          <w:sz w:val="18"/>
          <w:szCs w:val="18"/>
        </w:rPr>
        <w:t xml:space="preserve"> Extrapolation can occur both in geographic space a</w:t>
      </w:r>
      <w:r w:rsidR="00377EF4">
        <w:rPr>
          <w:sz w:val="18"/>
          <w:szCs w:val="18"/>
        </w:rPr>
        <w:t>nd</w:t>
      </w:r>
      <w:r w:rsidR="00056269" w:rsidRPr="00B82864">
        <w:rPr>
          <w:sz w:val="18"/>
          <w:szCs w:val="18"/>
        </w:rPr>
        <w:t xml:space="preserve"> in feat</w:t>
      </w:r>
      <w:r w:rsidR="00AF57B2">
        <w:rPr>
          <w:sz w:val="18"/>
          <w:szCs w:val="18"/>
        </w:rPr>
        <w:t>u</w:t>
      </w:r>
      <w:r w:rsidR="00056269" w:rsidRPr="00B82864">
        <w:rPr>
          <w:sz w:val="18"/>
          <w:szCs w:val="18"/>
        </w:rPr>
        <w:t>r</w:t>
      </w:r>
      <w:r w:rsidR="00AF57B2">
        <w:rPr>
          <w:sz w:val="18"/>
          <w:szCs w:val="18"/>
        </w:rPr>
        <w:t>e</w:t>
      </w:r>
      <w:r w:rsidR="00056269" w:rsidRPr="00B82864">
        <w:rPr>
          <w:sz w:val="18"/>
          <w:szCs w:val="18"/>
        </w:rPr>
        <w:t xml:space="preserve"> space</w:t>
      </w:r>
      <w:r w:rsidR="0057475B">
        <w:rPr>
          <w:sz w:val="18"/>
          <w:szCs w:val="18"/>
        </w:rPr>
        <w:t xml:space="preserve"> (Kilibarda et al. 2015)</w:t>
      </w:r>
      <w:r w:rsidR="00056269" w:rsidRPr="00B82864">
        <w:rPr>
          <w:sz w:val="18"/>
          <w:szCs w:val="18"/>
        </w:rPr>
        <w:t xml:space="preserve">. Geographic </w:t>
      </w:r>
      <w:r w:rsidR="00F852A7" w:rsidRPr="00B82864">
        <w:rPr>
          <w:sz w:val="18"/>
          <w:szCs w:val="18"/>
        </w:rPr>
        <w:t>extrap</w:t>
      </w:r>
      <w:r w:rsidR="00AF57B2">
        <w:rPr>
          <w:sz w:val="18"/>
          <w:szCs w:val="18"/>
        </w:rPr>
        <w:t>o</w:t>
      </w:r>
      <w:r w:rsidR="00F852A7" w:rsidRPr="00B82864">
        <w:rPr>
          <w:sz w:val="18"/>
          <w:szCs w:val="18"/>
        </w:rPr>
        <w:t xml:space="preserve">lation </w:t>
      </w:r>
      <w:r w:rsidR="00056269" w:rsidRPr="00B82864">
        <w:rPr>
          <w:sz w:val="18"/>
          <w:szCs w:val="18"/>
        </w:rPr>
        <w:t>is easily detected but feat</w:t>
      </w:r>
      <w:r w:rsidR="00F852A7" w:rsidRPr="00B82864">
        <w:rPr>
          <w:sz w:val="18"/>
          <w:szCs w:val="18"/>
        </w:rPr>
        <w:t>ur</w:t>
      </w:r>
      <w:r w:rsidR="00056269" w:rsidRPr="00B82864">
        <w:rPr>
          <w:sz w:val="18"/>
          <w:szCs w:val="18"/>
        </w:rPr>
        <w:t>e space</w:t>
      </w:r>
      <w:r w:rsidR="009F2FBA" w:rsidRPr="00B82864">
        <w:rPr>
          <w:sz w:val="18"/>
          <w:szCs w:val="18"/>
        </w:rPr>
        <w:t xml:space="preserve"> extrapolation </w:t>
      </w:r>
      <w:r w:rsidR="00056269" w:rsidRPr="00B82864">
        <w:rPr>
          <w:sz w:val="18"/>
          <w:szCs w:val="18"/>
        </w:rPr>
        <w:t xml:space="preserve">is not </w:t>
      </w:r>
      <w:r w:rsidR="009F2FBA" w:rsidRPr="00B82864">
        <w:rPr>
          <w:sz w:val="18"/>
          <w:szCs w:val="18"/>
        </w:rPr>
        <w:t>obvious and</w:t>
      </w:r>
      <w:r w:rsidR="001D340F">
        <w:rPr>
          <w:sz w:val="18"/>
          <w:szCs w:val="18"/>
        </w:rPr>
        <w:t xml:space="preserve"> is</w:t>
      </w:r>
      <w:r w:rsidR="009F2FBA" w:rsidRPr="00B82864">
        <w:rPr>
          <w:sz w:val="18"/>
          <w:szCs w:val="18"/>
        </w:rPr>
        <w:t xml:space="preserve"> </w:t>
      </w:r>
      <w:r w:rsidR="00056269" w:rsidRPr="00B82864">
        <w:rPr>
          <w:sz w:val="18"/>
          <w:szCs w:val="18"/>
        </w:rPr>
        <w:t>a serious pr</w:t>
      </w:r>
      <w:r w:rsidR="009F2FBA" w:rsidRPr="00B82864">
        <w:rPr>
          <w:sz w:val="18"/>
          <w:szCs w:val="18"/>
        </w:rPr>
        <w:t>o</w:t>
      </w:r>
      <w:r w:rsidR="00056269" w:rsidRPr="00B82864">
        <w:rPr>
          <w:sz w:val="18"/>
          <w:szCs w:val="18"/>
        </w:rPr>
        <w:t>blem</w:t>
      </w:r>
      <w:r w:rsidR="00D100A3" w:rsidRPr="00B82864">
        <w:rPr>
          <w:sz w:val="18"/>
          <w:szCs w:val="18"/>
        </w:rPr>
        <w:t xml:space="preserve"> that has not yet received sufficient attention</w:t>
      </w:r>
      <w:r w:rsidR="00056269" w:rsidRPr="00B82864">
        <w:rPr>
          <w:sz w:val="18"/>
          <w:szCs w:val="18"/>
        </w:rPr>
        <w:t>. One solution is to exclude subareas where extrapo</w:t>
      </w:r>
      <w:r w:rsidR="00D100A3" w:rsidRPr="00B82864">
        <w:rPr>
          <w:sz w:val="18"/>
          <w:szCs w:val="18"/>
        </w:rPr>
        <w:t>l</w:t>
      </w:r>
      <w:r w:rsidR="00056269" w:rsidRPr="00B82864">
        <w:rPr>
          <w:sz w:val="18"/>
          <w:szCs w:val="18"/>
        </w:rPr>
        <w:t>ation in feature spa</w:t>
      </w:r>
      <w:r w:rsidR="00D100A3" w:rsidRPr="00B82864">
        <w:rPr>
          <w:sz w:val="18"/>
          <w:szCs w:val="18"/>
        </w:rPr>
        <w:t>c</w:t>
      </w:r>
      <w:r w:rsidR="00056269" w:rsidRPr="00B82864">
        <w:rPr>
          <w:sz w:val="18"/>
          <w:szCs w:val="18"/>
        </w:rPr>
        <w:t>e occu</w:t>
      </w:r>
      <w:r w:rsidR="00D100A3" w:rsidRPr="00B82864">
        <w:rPr>
          <w:sz w:val="18"/>
          <w:szCs w:val="18"/>
        </w:rPr>
        <w:t>r</w:t>
      </w:r>
      <w:r w:rsidR="00056269" w:rsidRPr="00B82864">
        <w:rPr>
          <w:sz w:val="18"/>
          <w:szCs w:val="18"/>
        </w:rPr>
        <w:t>s by using the concept of Area of App</w:t>
      </w:r>
      <w:r w:rsidR="00D100A3" w:rsidRPr="00B82864">
        <w:rPr>
          <w:sz w:val="18"/>
          <w:szCs w:val="18"/>
        </w:rPr>
        <w:t>l</w:t>
      </w:r>
      <w:r w:rsidR="00056269" w:rsidRPr="00B82864">
        <w:rPr>
          <w:sz w:val="18"/>
          <w:szCs w:val="18"/>
        </w:rPr>
        <w:t>icability (Meyer and Pebesma 2020).</w:t>
      </w:r>
      <w:r w:rsidR="00537869" w:rsidRPr="00B82864">
        <w:rPr>
          <w:sz w:val="18"/>
          <w:szCs w:val="18"/>
        </w:rPr>
        <w:t xml:space="preserve"> Even better would be to develop spatial sampling designs that avoid geographic and feature space extrapolation (</w:t>
      </w:r>
      <w:r w:rsidR="00070C54" w:rsidRPr="00B82864">
        <w:rPr>
          <w:sz w:val="18"/>
          <w:szCs w:val="18"/>
        </w:rPr>
        <w:t xml:space="preserve">e.g. </w:t>
      </w:r>
      <w:r w:rsidR="00537869" w:rsidRPr="00B82864">
        <w:rPr>
          <w:sz w:val="18"/>
          <w:szCs w:val="18"/>
        </w:rPr>
        <w:t>Wadoux et</w:t>
      </w:r>
      <w:r w:rsidR="00070C54" w:rsidRPr="00B82864">
        <w:rPr>
          <w:sz w:val="18"/>
          <w:szCs w:val="18"/>
        </w:rPr>
        <w:t> al. 2019).</w:t>
      </w:r>
    </w:p>
    <w:p w14:paraId="7A7261AD" w14:textId="77777777" w:rsidR="00377EF4" w:rsidRPr="00B82864" w:rsidRDefault="00377EF4" w:rsidP="00003730">
      <w:pPr>
        <w:spacing w:after="0" w:line="240" w:lineRule="auto"/>
        <w:jc w:val="both"/>
        <w:rPr>
          <w:sz w:val="18"/>
          <w:szCs w:val="18"/>
        </w:rPr>
      </w:pPr>
    </w:p>
    <w:p w14:paraId="497AAC27" w14:textId="13B3690A" w:rsidR="00EE36EF" w:rsidRPr="00B82864" w:rsidRDefault="005751A4" w:rsidP="00EE36EF">
      <w:pPr>
        <w:spacing w:after="0" w:line="240" w:lineRule="auto"/>
        <w:jc w:val="both"/>
        <w:rPr>
          <w:sz w:val="18"/>
          <w:szCs w:val="18"/>
        </w:rPr>
      </w:pPr>
      <w:r w:rsidRPr="00B82864">
        <w:rPr>
          <w:sz w:val="18"/>
          <w:szCs w:val="18"/>
        </w:rPr>
        <w:t xml:space="preserve">Given the </w:t>
      </w:r>
      <w:r w:rsidR="005C08C9" w:rsidRPr="00B82864">
        <w:rPr>
          <w:sz w:val="18"/>
          <w:szCs w:val="18"/>
        </w:rPr>
        <w:t>need for skil</w:t>
      </w:r>
      <w:r w:rsidR="008072EC" w:rsidRPr="00B82864">
        <w:rPr>
          <w:sz w:val="18"/>
          <w:szCs w:val="18"/>
        </w:rPr>
        <w:t>ls</w:t>
      </w:r>
      <w:r w:rsidR="00EE36EF" w:rsidRPr="00B82864">
        <w:rPr>
          <w:sz w:val="18"/>
          <w:szCs w:val="18"/>
        </w:rPr>
        <w:t xml:space="preserve"> it is important that future generations of geo-scientists and </w:t>
      </w:r>
      <w:r w:rsidR="005D235A" w:rsidRPr="00B82864">
        <w:rPr>
          <w:sz w:val="18"/>
          <w:szCs w:val="18"/>
        </w:rPr>
        <w:t>geo-e</w:t>
      </w:r>
      <w:r w:rsidR="00EE36EF" w:rsidRPr="00B82864">
        <w:rPr>
          <w:sz w:val="18"/>
          <w:szCs w:val="18"/>
        </w:rPr>
        <w:t xml:space="preserve">ngineers are trained in these methods and the technical implementations. Fortunately many groups across the world have the infrastructure and know-how </w:t>
      </w:r>
      <w:r w:rsidR="00C06FEF" w:rsidRPr="00B82864">
        <w:rPr>
          <w:sz w:val="18"/>
          <w:szCs w:val="18"/>
        </w:rPr>
        <w:t xml:space="preserve">to </w:t>
      </w:r>
      <w:r w:rsidR="00EE36EF" w:rsidRPr="00B82864">
        <w:rPr>
          <w:sz w:val="18"/>
          <w:szCs w:val="18"/>
        </w:rPr>
        <w:t>teach courses on th</w:t>
      </w:r>
      <w:r w:rsidR="00C06FEF" w:rsidRPr="00B82864">
        <w:rPr>
          <w:sz w:val="18"/>
          <w:szCs w:val="18"/>
        </w:rPr>
        <w:t>e</w:t>
      </w:r>
      <w:r w:rsidR="00EE36EF" w:rsidRPr="00B82864">
        <w:rPr>
          <w:sz w:val="18"/>
          <w:szCs w:val="18"/>
        </w:rPr>
        <w:t xml:space="preserve"> subject. One </w:t>
      </w:r>
      <w:r w:rsidR="00AE47BF" w:rsidRPr="00B82864">
        <w:rPr>
          <w:sz w:val="18"/>
          <w:szCs w:val="18"/>
        </w:rPr>
        <w:t xml:space="preserve">excellent </w:t>
      </w:r>
      <w:r w:rsidR="00EE36EF" w:rsidRPr="00B82864">
        <w:rPr>
          <w:sz w:val="18"/>
          <w:szCs w:val="18"/>
        </w:rPr>
        <w:t>example of that is the Geodesy and Geoinformatics group of the Faculty of Civil Engineering of the University of Belgrade.</w:t>
      </w:r>
    </w:p>
    <w:p w14:paraId="4CE17C49" w14:textId="77777777" w:rsidR="00EE36EF" w:rsidRPr="00B82864" w:rsidRDefault="00EE36EF" w:rsidP="00003730">
      <w:pPr>
        <w:spacing w:after="0" w:line="240" w:lineRule="auto"/>
        <w:jc w:val="both"/>
        <w:rPr>
          <w:sz w:val="18"/>
          <w:szCs w:val="18"/>
        </w:rPr>
      </w:pPr>
    </w:p>
    <w:p w14:paraId="17F9237D" w14:textId="013EC4A6" w:rsidR="00873F0E" w:rsidRPr="00B82864" w:rsidRDefault="00E2787F" w:rsidP="00003730">
      <w:pPr>
        <w:spacing w:after="0" w:line="240" w:lineRule="auto"/>
        <w:jc w:val="both"/>
        <w:rPr>
          <w:sz w:val="18"/>
          <w:szCs w:val="18"/>
        </w:rPr>
      </w:pPr>
      <w:r w:rsidRPr="00B82864">
        <w:rPr>
          <w:sz w:val="18"/>
          <w:szCs w:val="18"/>
        </w:rPr>
        <w:t xml:space="preserve">Many of the advanced spatial interpolation methods </w:t>
      </w:r>
      <w:r w:rsidR="00CF7C1A" w:rsidRPr="00B82864">
        <w:rPr>
          <w:sz w:val="18"/>
          <w:szCs w:val="18"/>
        </w:rPr>
        <w:t xml:space="preserve">also require </w:t>
      </w:r>
      <w:r w:rsidR="007202E9" w:rsidRPr="00B82864">
        <w:rPr>
          <w:sz w:val="18"/>
          <w:szCs w:val="18"/>
        </w:rPr>
        <w:t xml:space="preserve">high-performance geo-computing </w:t>
      </w:r>
      <w:r w:rsidR="00D96D26" w:rsidRPr="00B82864">
        <w:rPr>
          <w:sz w:val="18"/>
          <w:szCs w:val="18"/>
        </w:rPr>
        <w:t xml:space="preserve">facilities </w:t>
      </w:r>
      <w:r w:rsidR="007202E9" w:rsidRPr="00B82864">
        <w:rPr>
          <w:sz w:val="18"/>
          <w:szCs w:val="18"/>
        </w:rPr>
        <w:t>and the technical know-how that</w:t>
      </w:r>
      <w:r w:rsidR="00EE36EF" w:rsidRPr="00B82864">
        <w:rPr>
          <w:sz w:val="18"/>
          <w:szCs w:val="18"/>
        </w:rPr>
        <w:t xml:space="preserve"> goes with that</w:t>
      </w:r>
      <w:r w:rsidR="007202E9" w:rsidRPr="00B82864">
        <w:rPr>
          <w:sz w:val="18"/>
          <w:szCs w:val="18"/>
        </w:rPr>
        <w:t xml:space="preserve">. </w:t>
      </w:r>
      <w:r w:rsidR="002A0572" w:rsidRPr="00B82864">
        <w:rPr>
          <w:sz w:val="18"/>
          <w:szCs w:val="18"/>
        </w:rPr>
        <w:t xml:space="preserve">Technical developments are rapid and </w:t>
      </w:r>
      <w:r w:rsidR="002F47AB" w:rsidRPr="00B82864">
        <w:rPr>
          <w:sz w:val="18"/>
          <w:szCs w:val="18"/>
        </w:rPr>
        <w:t>it is only a matter of time until we can</w:t>
      </w:r>
      <w:r w:rsidR="00106F27" w:rsidRPr="00B82864">
        <w:rPr>
          <w:sz w:val="18"/>
          <w:szCs w:val="18"/>
        </w:rPr>
        <w:t xml:space="preserve"> map the </w:t>
      </w:r>
      <w:r w:rsidR="000149F0" w:rsidRPr="00B82864">
        <w:rPr>
          <w:sz w:val="18"/>
          <w:szCs w:val="18"/>
        </w:rPr>
        <w:t xml:space="preserve">environmental condition of the </w:t>
      </w:r>
      <w:r w:rsidR="00106F27" w:rsidRPr="00B82864">
        <w:rPr>
          <w:sz w:val="18"/>
          <w:szCs w:val="18"/>
        </w:rPr>
        <w:t xml:space="preserve">world at </w:t>
      </w:r>
      <w:r w:rsidR="002F47AB" w:rsidRPr="00B82864">
        <w:rPr>
          <w:sz w:val="18"/>
          <w:szCs w:val="18"/>
        </w:rPr>
        <w:t xml:space="preserve">10 or </w:t>
      </w:r>
      <w:r w:rsidR="000149F0" w:rsidRPr="00B82864">
        <w:rPr>
          <w:sz w:val="18"/>
          <w:szCs w:val="18"/>
        </w:rPr>
        <w:t>1</w:t>
      </w:r>
      <w:r w:rsidR="00476AC6" w:rsidRPr="00B82864">
        <w:rPr>
          <w:sz w:val="18"/>
          <w:szCs w:val="18"/>
        </w:rPr>
        <w:t> </w:t>
      </w:r>
      <w:r w:rsidR="000149F0" w:rsidRPr="00B82864">
        <w:rPr>
          <w:sz w:val="18"/>
          <w:szCs w:val="18"/>
        </w:rPr>
        <w:t>m resolution</w:t>
      </w:r>
      <w:r w:rsidR="00767F9B" w:rsidRPr="00B82864">
        <w:rPr>
          <w:sz w:val="18"/>
          <w:szCs w:val="18"/>
        </w:rPr>
        <w:t xml:space="preserve">. </w:t>
      </w:r>
      <w:r w:rsidR="00542336" w:rsidRPr="00B82864">
        <w:rPr>
          <w:sz w:val="18"/>
          <w:szCs w:val="18"/>
        </w:rPr>
        <w:t>B</w:t>
      </w:r>
      <w:r w:rsidR="00CE1D4A" w:rsidRPr="00B82864">
        <w:rPr>
          <w:sz w:val="18"/>
          <w:szCs w:val="18"/>
        </w:rPr>
        <w:t xml:space="preserve">ut we may ask ourselves whether </w:t>
      </w:r>
      <w:r w:rsidR="00232AF9">
        <w:rPr>
          <w:sz w:val="18"/>
          <w:szCs w:val="18"/>
        </w:rPr>
        <w:t xml:space="preserve">our focus should be on </w:t>
      </w:r>
      <w:r w:rsidR="00CE1D4A" w:rsidRPr="00B82864">
        <w:rPr>
          <w:sz w:val="18"/>
          <w:szCs w:val="18"/>
        </w:rPr>
        <w:t>increas</w:t>
      </w:r>
      <w:r w:rsidR="00232AF9">
        <w:rPr>
          <w:sz w:val="18"/>
          <w:szCs w:val="18"/>
        </w:rPr>
        <w:t>ing</w:t>
      </w:r>
      <w:r w:rsidR="00CE1D4A" w:rsidRPr="00B82864">
        <w:rPr>
          <w:sz w:val="18"/>
          <w:szCs w:val="18"/>
        </w:rPr>
        <w:t xml:space="preserve"> spatial resolution or </w:t>
      </w:r>
      <w:r w:rsidR="00232AF9">
        <w:rPr>
          <w:sz w:val="18"/>
          <w:szCs w:val="18"/>
        </w:rPr>
        <w:t xml:space="preserve">on </w:t>
      </w:r>
      <w:r w:rsidR="00542336" w:rsidRPr="00B82864">
        <w:rPr>
          <w:sz w:val="18"/>
          <w:szCs w:val="18"/>
        </w:rPr>
        <w:t>improv</w:t>
      </w:r>
      <w:r w:rsidR="00232AF9">
        <w:rPr>
          <w:sz w:val="18"/>
          <w:szCs w:val="18"/>
        </w:rPr>
        <w:t>ing</w:t>
      </w:r>
      <w:r w:rsidR="00542336" w:rsidRPr="00B82864">
        <w:rPr>
          <w:sz w:val="18"/>
          <w:szCs w:val="18"/>
        </w:rPr>
        <w:t xml:space="preserve"> the map accuracy. We should realize </w:t>
      </w:r>
      <w:r w:rsidR="000E4E37" w:rsidRPr="00B82864">
        <w:rPr>
          <w:sz w:val="18"/>
          <w:szCs w:val="18"/>
        </w:rPr>
        <w:t xml:space="preserve">that </w:t>
      </w:r>
      <w:r w:rsidR="00542336" w:rsidRPr="00B82864">
        <w:rPr>
          <w:sz w:val="18"/>
          <w:szCs w:val="18"/>
        </w:rPr>
        <w:t xml:space="preserve">map </w:t>
      </w:r>
      <w:r w:rsidR="000E4E37" w:rsidRPr="00B82864">
        <w:rPr>
          <w:sz w:val="18"/>
          <w:szCs w:val="18"/>
        </w:rPr>
        <w:t xml:space="preserve">accuracy may be more important than </w:t>
      </w:r>
      <w:r w:rsidR="003D2D8D" w:rsidRPr="00B82864">
        <w:rPr>
          <w:sz w:val="18"/>
          <w:szCs w:val="18"/>
        </w:rPr>
        <w:t xml:space="preserve">map </w:t>
      </w:r>
      <w:r w:rsidR="000E4E37" w:rsidRPr="00B82864">
        <w:rPr>
          <w:sz w:val="18"/>
          <w:szCs w:val="18"/>
        </w:rPr>
        <w:t xml:space="preserve">resolution and </w:t>
      </w:r>
      <w:r w:rsidR="003D2D8D" w:rsidRPr="00B82864">
        <w:rPr>
          <w:sz w:val="18"/>
          <w:szCs w:val="18"/>
        </w:rPr>
        <w:t xml:space="preserve">think of ways to improve </w:t>
      </w:r>
      <w:r w:rsidR="009F142C">
        <w:rPr>
          <w:sz w:val="18"/>
          <w:szCs w:val="18"/>
        </w:rPr>
        <w:t>it</w:t>
      </w:r>
      <w:r w:rsidR="003D2D8D" w:rsidRPr="00B82864">
        <w:rPr>
          <w:sz w:val="18"/>
          <w:szCs w:val="18"/>
        </w:rPr>
        <w:t xml:space="preserve">, </w:t>
      </w:r>
      <w:r w:rsidR="00211312" w:rsidRPr="00B82864">
        <w:rPr>
          <w:sz w:val="18"/>
          <w:szCs w:val="18"/>
        </w:rPr>
        <w:t xml:space="preserve">such as </w:t>
      </w:r>
      <w:r w:rsidR="003D2D8D" w:rsidRPr="00B82864">
        <w:rPr>
          <w:sz w:val="18"/>
          <w:szCs w:val="18"/>
        </w:rPr>
        <w:t xml:space="preserve">by improving spatial </w:t>
      </w:r>
      <w:r w:rsidR="00211312" w:rsidRPr="00B82864">
        <w:rPr>
          <w:sz w:val="18"/>
          <w:szCs w:val="18"/>
        </w:rPr>
        <w:t xml:space="preserve">sampling designs and covariate </w:t>
      </w:r>
      <w:r w:rsidR="00AE47BF" w:rsidRPr="00B82864">
        <w:rPr>
          <w:sz w:val="18"/>
          <w:szCs w:val="18"/>
        </w:rPr>
        <w:t xml:space="preserve">preparation and </w:t>
      </w:r>
      <w:r w:rsidR="00211312" w:rsidRPr="00B82864">
        <w:rPr>
          <w:sz w:val="18"/>
          <w:szCs w:val="18"/>
        </w:rPr>
        <w:t>selection</w:t>
      </w:r>
      <w:r w:rsidR="000E4E37" w:rsidRPr="00B82864">
        <w:rPr>
          <w:sz w:val="18"/>
          <w:szCs w:val="18"/>
        </w:rPr>
        <w:t>.</w:t>
      </w:r>
    </w:p>
    <w:p w14:paraId="25825047" w14:textId="134E82EC" w:rsidR="00BE6764" w:rsidRPr="00B82864" w:rsidRDefault="00BE6764" w:rsidP="00003730">
      <w:pPr>
        <w:spacing w:after="0" w:line="240" w:lineRule="auto"/>
        <w:jc w:val="both"/>
        <w:rPr>
          <w:sz w:val="18"/>
          <w:szCs w:val="18"/>
        </w:rPr>
      </w:pPr>
    </w:p>
    <w:p w14:paraId="46014404" w14:textId="196BDFE5" w:rsidR="00BE6764" w:rsidRPr="00B82864" w:rsidRDefault="00BE6764" w:rsidP="00003730">
      <w:pPr>
        <w:spacing w:after="0" w:line="240" w:lineRule="auto"/>
        <w:jc w:val="both"/>
        <w:rPr>
          <w:sz w:val="18"/>
          <w:szCs w:val="18"/>
        </w:rPr>
      </w:pPr>
      <w:r w:rsidRPr="00B82864">
        <w:rPr>
          <w:sz w:val="18"/>
          <w:szCs w:val="18"/>
        </w:rPr>
        <w:t xml:space="preserve">The abundance of spatial interpolation methods, simple and advanced, also </w:t>
      </w:r>
      <w:r w:rsidR="00CC6C51" w:rsidRPr="00B82864">
        <w:rPr>
          <w:sz w:val="18"/>
          <w:szCs w:val="18"/>
        </w:rPr>
        <w:t>requires a f</w:t>
      </w:r>
      <w:r w:rsidR="00AF57B2">
        <w:rPr>
          <w:sz w:val="18"/>
          <w:szCs w:val="18"/>
        </w:rPr>
        <w:t>r</w:t>
      </w:r>
      <w:r w:rsidR="00CC6C51" w:rsidRPr="00B82864">
        <w:rPr>
          <w:sz w:val="18"/>
          <w:szCs w:val="18"/>
        </w:rPr>
        <w:t xml:space="preserve">amework to decide which method to use in which situation. Several criteria were presented in Section 5, the most important of which </w:t>
      </w:r>
      <w:r w:rsidR="00B00D4C" w:rsidRPr="00B82864">
        <w:rPr>
          <w:sz w:val="18"/>
          <w:szCs w:val="18"/>
        </w:rPr>
        <w:t>is the accuracy of the interpolated map. It is important t</w:t>
      </w:r>
      <w:r w:rsidR="00A13D95" w:rsidRPr="00B82864">
        <w:rPr>
          <w:sz w:val="18"/>
          <w:szCs w:val="18"/>
        </w:rPr>
        <w:t>o be able to determine the map accuracy from a sample of ground-truth data, and here further developments are needed, because we have seen that standard cross-validation methods may be deficient, particularly in case of clustered data.</w:t>
      </w:r>
      <w:r w:rsidR="00F3500A" w:rsidRPr="00B82864">
        <w:rPr>
          <w:sz w:val="18"/>
          <w:szCs w:val="18"/>
        </w:rPr>
        <w:t xml:space="preserve"> Not mentioned so far but important too is that the ground-truth data that are used to assess map accuracy may have measurement errors</w:t>
      </w:r>
      <w:r w:rsidR="00DE1E95" w:rsidRPr="00B82864">
        <w:rPr>
          <w:sz w:val="18"/>
          <w:szCs w:val="18"/>
        </w:rPr>
        <w:t>. These measurement errors should be accounted for when the map accuracy is estimated</w:t>
      </w:r>
      <w:r w:rsidR="004977C6" w:rsidRPr="00B82864">
        <w:rPr>
          <w:sz w:val="18"/>
          <w:szCs w:val="18"/>
        </w:rPr>
        <w:t xml:space="preserve">. For example, when </w:t>
      </w:r>
      <w:r w:rsidR="006630C1" w:rsidRPr="00B82864">
        <w:rPr>
          <w:sz w:val="18"/>
          <w:szCs w:val="18"/>
        </w:rPr>
        <w:t xml:space="preserve">the </w:t>
      </w:r>
      <w:r w:rsidR="00BF4F6E" w:rsidRPr="00B82864">
        <w:rPr>
          <w:sz w:val="18"/>
          <w:szCs w:val="18"/>
        </w:rPr>
        <w:t>Mean Squared Error is computed by comparing interpolated values with ground-truth validation data, then the discrepancy between the</w:t>
      </w:r>
      <w:r w:rsidR="00431526" w:rsidRPr="00B82864">
        <w:rPr>
          <w:sz w:val="18"/>
          <w:szCs w:val="18"/>
        </w:rPr>
        <w:t xml:space="preserve">m is </w:t>
      </w:r>
      <w:r w:rsidR="005B70EE" w:rsidRPr="00B82864">
        <w:rPr>
          <w:sz w:val="18"/>
          <w:szCs w:val="18"/>
        </w:rPr>
        <w:t xml:space="preserve">not only </w:t>
      </w:r>
      <w:r w:rsidR="00431526" w:rsidRPr="00B82864">
        <w:rPr>
          <w:sz w:val="18"/>
          <w:szCs w:val="18"/>
        </w:rPr>
        <w:t>caused by interpolation error</w:t>
      </w:r>
      <w:r w:rsidR="005B70EE" w:rsidRPr="00B82864">
        <w:rPr>
          <w:sz w:val="18"/>
          <w:szCs w:val="18"/>
        </w:rPr>
        <w:t>, but also by measurement errors in the validation data.</w:t>
      </w:r>
      <w:r w:rsidR="00214339" w:rsidRPr="00B82864">
        <w:rPr>
          <w:sz w:val="18"/>
          <w:szCs w:val="18"/>
        </w:rPr>
        <w:t xml:space="preserve"> In fact, these measurement errors are also present in the calibration data, and ideally should be included in </w:t>
      </w:r>
      <w:r w:rsidR="00DB0FEB" w:rsidRPr="00B82864">
        <w:rPr>
          <w:sz w:val="18"/>
          <w:szCs w:val="18"/>
        </w:rPr>
        <w:t>the model fitting (</w:t>
      </w:r>
      <w:r w:rsidR="00AD4895" w:rsidRPr="00B82864">
        <w:rPr>
          <w:sz w:val="18"/>
          <w:szCs w:val="18"/>
        </w:rPr>
        <w:t xml:space="preserve">Delhomme 1978, </w:t>
      </w:r>
      <w:r w:rsidR="00DB0FEB" w:rsidRPr="00B82864">
        <w:rPr>
          <w:sz w:val="18"/>
          <w:szCs w:val="18"/>
        </w:rPr>
        <w:t>Van der Westhuizen et al. 2021).</w:t>
      </w:r>
      <w:r w:rsidR="002216A9" w:rsidRPr="00B82864">
        <w:rPr>
          <w:sz w:val="18"/>
          <w:szCs w:val="18"/>
        </w:rPr>
        <w:t xml:space="preserve"> For instance, </w:t>
      </w:r>
      <w:r w:rsidR="0087317C" w:rsidRPr="00B82864">
        <w:rPr>
          <w:sz w:val="18"/>
          <w:szCs w:val="18"/>
        </w:rPr>
        <w:t xml:space="preserve">measurements </w:t>
      </w:r>
      <w:r w:rsidR="002216A9" w:rsidRPr="00B82864">
        <w:rPr>
          <w:sz w:val="18"/>
          <w:szCs w:val="18"/>
        </w:rPr>
        <w:t xml:space="preserve">with large measurement error should </w:t>
      </w:r>
      <w:r w:rsidR="0087317C" w:rsidRPr="00B82864">
        <w:rPr>
          <w:sz w:val="18"/>
          <w:szCs w:val="18"/>
        </w:rPr>
        <w:t xml:space="preserve">carry less weight during calibration than measurements with small measurement errors, but exactly how much is not obvious in a machine learning context. </w:t>
      </w:r>
      <w:r w:rsidR="002216A9" w:rsidRPr="00B82864">
        <w:rPr>
          <w:sz w:val="18"/>
          <w:szCs w:val="18"/>
        </w:rPr>
        <w:t xml:space="preserve">This is another area where </w:t>
      </w:r>
      <w:r w:rsidR="001E2D90" w:rsidRPr="00B82864">
        <w:rPr>
          <w:sz w:val="18"/>
          <w:szCs w:val="18"/>
        </w:rPr>
        <w:t>future research may lead to improvements in spatial interpolation methods.</w:t>
      </w:r>
    </w:p>
    <w:p w14:paraId="7EA846CB" w14:textId="18B0D169" w:rsidR="00A13961" w:rsidRPr="00B82864" w:rsidRDefault="00A13961" w:rsidP="00003730">
      <w:pPr>
        <w:spacing w:after="0" w:line="240" w:lineRule="auto"/>
        <w:jc w:val="both"/>
        <w:rPr>
          <w:sz w:val="18"/>
          <w:szCs w:val="18"/>
        </w:rPr>
      </w:pPr>
    </w:p>
    <w:p w14:paraId="42B6E209" w14:textId="07CADDFD" w:rsidR="008D10D0" w:rsidRPr="00B82864" w:rsidRDefault="00A13961" w:rsidP="00A4345B">
      <w:pPr>
        <w:spacing w:after="0" w:line="240" w:lineRule="auto"/>
        <w:jc w:val="both"/>
        <w:rPr>
          <w:sz w:val="18"/>
          <w:szCs w:val="18"/>
        </w:rPr>
      </w:pPr>
      <w:r w:rsidRPr="00B82864">
        <w:rPr>
          <w:sz w:val="18"/>
          <w:szCs w:val="18"/>
        </w:rPr>
        <w:lastRenderedPageBreak/>
        <w:t xml:space="preserve">Some spatial interpolation methods </w:t>
      </w:r>
      <w:r w:rsidR="001E2D90" w:rsidRPr="00B82864">
        <w:rPr>
          <w:sz w:val="18"/>
          <w:szCs w:val="18"/>
        </w:rPr>
        <w:t>quantify the interpolation error</w:t>
      </w:r>
      <w:r w:rsidR="00F31720" w:rsidRPr="00B82864">
        <w:rPr>
          <w:sz w:val="18"/>
          <w:szCs w:val="18"/>
        </w:rPr>
        <w:t xml:space="preserve">. Examples of these mentioned in this chapter are kriging and Quantile Regression Forest. </w:t>
      </w:r>
      <w:r w:rsidR="00D13B06" w:rsidRPr="00B82864">
        <w:rPr>
          <w:sz w:val="18"/>
          <w:szCs w:val="18"/>
        </w:rPr>
        <w:t xml:space="preserve">It would be useful to extend </w:t>
      </w:r>
      <w:r w:rsidR="00547361" w:rsidRPr="00B82864">
        <w:rPr>
          <w:sz w:val="18"/>
          <w:szCs w:val="18"/>
        </w:rPr>
        <w:t>the</w:t>
      </w:r>
      <w:r w:rsidR="00A4345B" w:rsidRPr="00B82864">
        <w:rPr>
          <w:sz w:val="18"/>
          <w:szCs w:val="18"/>
        </w:rPr>
        <w:t>se</w:t>
      </w:r>
      <w:r w:rsidR="00547361" w:rsidRPr="00B82864">
        <w:rPr>
          <w:sz w:val="18"/>
          <w:szCs w:val="18"/>
        </w:rPr>
        <w:t xml:space="preserve"> ‘internal’</w:t>
      </w:r>
      <w:r w:rsidR="00A4345B" w:rsidRPr="00B82864">
        <w:rPr>
          <w:sz w:val="18"/>
          <w:szCs w:val="18"/>
        </w:rPr>
        <w:t xml:space="preserve"> </w:t>
      </w:r>
      <w:r w:rsidR="00656E43" w:rsidRPr="00B82864">
        <w:rPr>
          <w:sz w:val="18"/>
          <w:szCs w:val="18"/>
        </w:rPr>
        <w:t xml:space="preserve">uncertainty quantifications </w:t>
      </w:r>
      <w:r w:rsidR="00D13B06" w:rsidRPr="00B82864">
        <w:rPr>
          <w:sz w:val="18"/>
          <w:szCs w:val="18"/>
        </w:rPr>
        <w:t xml:space="preserve">to other machine learning algorithms. </w:t>
      </w:r>
      <w:r w:rsidR="00B87FEB" w:rsidRPr="00B82864">
        <w:rPr>
          <w:sz w:val="18"/>
          <w:szCs w:val="18"/>
        </w:rPr>
        <w:t xml:space="preserve">Interestingly, the spatial pattern of the uncertainty </w:t>
      </w:r>
      <w:r w:rsidR="00FF1CB9" w:rsidRPr="00B82864">
        <w:rPr>
          <w:sz w:val="18"/>
          <w:szCs w:val="18"/>
        </w:rPr>
        <w:t xml:space="preserve">maps </w:t>
      </w:r>
      <w:r w:rsidR="00B87FEB" w:rsidRPr="00B82864">
        <w:rPr>
          <w:sz w:val="18"/>
          <w:szCs w:val="18"/>
        </w:rPr>
        <w:t>as obtained with Quantile Regression Forests may be quite different from that obtained using kriging</w:t>
      </w:r>
      <w:r w:rsidR="0040297C" w:rsidRPr="00B82864">
        <w:rPr>
          <w:sz w:val="18"/>
          <w:szCs w:val="18"/>
        </w:rPr>
        <w:t xml:space="preserve">, </w:t>
      </w:r>
      <w:r w:rsidR="00B87FEB" w:rsidRPr="00B82864">
        <w:rPr>
          <w:sz w:val="18"/>
          <w:szCs w:val="18"/>
        </w:rPr>
        <w:t>while validation with independent observations shows</w:t>
      </w:r>
      <w:r w:rsidR="0040297C" w:rsidRPr="00B82864">
        <w:rPr>
          <w:sz w:val="18"/>
          <w:szCs w:val="18"/>
        </w:rPr>
        <w:t xml:space="preserve"> that both approaches </w:t>
      </w:r>
      <w:r w:rsidR="00E010DA" w:rsidRPr="00B82864">
        <w:rPr>
          <w:sz w:val="18"/>
          <w:szCs w:val="18"/>
        </w:rPr>
        <w:t xml:space="preserve">provide </w:t>
      </w:r>
      <w:r w:rsidR="00760987" w:rsidRPr="00B82864">
        <w:rPr>
          <w:sz w:val="18"/>
          <w:szCs w:val="18"/>
        </w:rPr>
        <w:t xml:space="preserve">a </w:t>
      </w:r>
      <w:r w:rsidR="00E010DA" w:rsidRPr="00B82864">
        <w:rPr>
          <w:sz w:val="18"/>
          <w:szCs w:val="18"/>
        </w:rPr>
        <w:t>realistic assessment</w:t>
      </w:r>
      <w:r w:rsidR="00760987" w:rsidRPr="00B82864">
        <w:rPr>
          <w:sz w:val="18"/>
          <w:szCs w:val="18"/>
        </w:rPr>
        <w:t xml:space="preserve"> of the map accuracy</w:t>
      </w:r>
      <w:r w:rsidR="0040297C" w:rsidRPr="00B82864">
        <w:rPr>
          <w:sz w:val="18"/>
          <w:szCs w:val="18"/>
        </w:rPr>
        <w:t xml:space="preserve"> (e.g. </w:t>
      </w:r>
      <w:proofErr w:type="spellStart"/>
      <w:r w:rsidR="0040297C" w:rsidRPr="00B82864">
        <w:rPr>
          <w:sz w:val="18"/>
          <w:szCs w:val="18"/>
        </w:rPr>
        <w:t>Vaysse</w:t>
      </w:r>
      <w:proofErr w:type="spellEnd"/>
      <w:r w:rsidR="0040297C" w:rsidRPr="00B82864">
        <w:rPr>
          <w:sz w:val="18"/>
          <w:szCs w:val="18"/>
        </w:rPr>
        <w:t xml:space="preserve"> and Lagacherie </w:t>
      </w:r>
      <w:r w:rsidR="006E7A64">
        <w:rPr>
          <w:sz w:val="18"/>
          <w:szCs w:val="18"/>
        </w:rPr>
        <w:t>2017</w:t>
      </w:r>
      <w:r w:rsidR="0040297C" w:rsidRPr="00B82864">
        <w:rPr>
          <w:sz w:val="18"/>
          <w:szCs w:val="18"/>
        </w:rPr>
        <w:t>).</w:t>
      </w:r>
      <w:r w:rsidR="00212035" w:rsidRPr="00B82864">
        <w:rPr>
          <w:sz w:val="18"/>
          <w:szCs w:val="18"/>
        </w:rPr>
        <w:t xml:space="preserve"> </w:t>
      </w:r>
      <w:r w:rsidR="00760987" w:rsidRPr="00B82864">
        <w:rPr>
          <w:sz w:val="18"/>
          <w:szCs w:val="18"/>
        </w:rPr>
        <w:t xml:space="preserve">It is intriguing that </w:t>
      </w:r>
      <w:r w:rsidR="00EB1E79" w:rsidRPr="00B82864">
        <w:rPr>
          <w:sz w:val="18"/>
          <w:szCs w:val="18"/>
        </w:rPr>
        <w:t xml:space="preserve">both uncertainty maps are deemed valid while being very different. </w:t>
      </w:r>
      <w:r w:rsidR="008D10D0" w:rsidRPr="00B82864">
        <w:rPr>
          <w:sz w:val="18"/>
          <w:szCs w:val="18"/>
        </w:rPr>
        <w:t xml:space="preserve">We should look into ways that </w:t>
      </w:r>
      <w:r w:rsidR="009B52E2" w:rsidRPr="00B82864">
        <w:rPr>
          <w:sz w:val="18"/>
          <w:szCs w:val="18"/>
        </w:rPr>
        <w:t xml:space="preserve">better evaluate how well these </w:t>
      </w:r>
      <w:r w:rsidR="000557CB" w:rsidRPr="00B82864">
        <w:rPr>
          <w:sz w:val="18"/>
          <w:szCs w:val="18"/>
        </w:rPr>
        <w:t>maps that characterize the spatial interpolation error</w:t>
      </w:r>
      <w:r w:rsidR="00AC186A" w:rsidRPr="00B82864">
        <w:rPr>
          <w:sz w:val="18"/>
          <w:szCs w:val="18"/>
        </w:rPr>
        <w:t>.</w:t>
      </w:r>
    </w:p>
    <w:p w14:paraId="1C2CA7A2" w14:textId="0C77FE7E" w:rsidR="00AC186A" w:rsidRPr="00B82864" w:rsidRDefault="00AC186A" w:rsidP="00A4345B">
      <w:pPr>
        <w:spacing w:after="0" w:line="240" w:lineRule="auto"/>
        <w:jc w:val="both"/>
        <w:rPr>
          <w:sz w:val="18"/>
          <w:szCs w:val="18"/>
        </w:rPr>
      </w:pPr>
    </w:p>
    <w:p w14:paraId="726ADFAB" w14:textId="1F10BC66" w:rsidR="00AC186A" w:rsidRPr="00B82864" w:rsidRDefault="006C5E74" w:rsidP="00A4345B">
      <w:pPr>
        <w:spacing w:after="0" w:line="240" w:lineRule="auto"/>
        <w:jc w:val="both"/>
        <w:rPr>
          <w:sz w:val="18"/>
          <w:szCs w:val="18"/>
        </w:rPr>
      </w:pPr>
      <w:r w:rsidRPr="00B82864">
        <w:rPr>
          <w:sz w:val="18"/>
          <w:szCs w:val="18"/>
        </w:rPr>
        <w:t>I</w:t>
      </w:r>
      <w:r w:rsidR="00203BA9" w:rsidRPr="00B82864">
        <w:rPr>
          <w:sz w:val="18"/>
          <w:szCs w:val="18"/>
        </w:rPr>
        <w:t xml:space="preserve">t would also be </w:t>
      </w:r>
      <w:r w:rsidR="00261C0E" w:rsidRPr="00B82864">
        <w:rPr>
          <w:sz w:val="18"/>
          <w:szCs w:val="18"/>
        </w:rPr>
        <w:t>useful</w:t>
      </w:r>
      <w:r w:rsidR="00203BA9" w:rsidRPr="00B82864">
        <w:rPr>
          <w:sz w:val="18"/>
          <w:szCs w:val="18"/>
        </w:rPr>
        <w:t xml:space="preserve"> to evaluate how spatial interpolation can benefit from the output of mechanistic models. </w:t>
      </w:r>
      <w:r w:rsidR="00177A24" w:rsidRPr="00B82864">
        <w:rPr>
          <w:sz w:val="18"/>
          <w:szCs w:val="18"/>
        </w:rPr>
        <w:t xml:space="preserve">For instance, maps of crop yield, erosion and air quality can benefit from </w:t>
      </w:r>
      <w:r w:rsidR="00924990" w:rsidRPr="00B82864">
        <w:rPr>
          <w:sz w:val="18"/>
          <w:szCs w:val="18"/>
        </w:rPr>
        <w:t xml:space="preserve">the output of dynamic, mechanistic models if such models are </w:t>
      </w:r>
      <w:r w:rsidR="00EC57F9" w:rsidRPr="00B82864">
        <w:rPr>
          <w:sz w:val="18"/>
          <w:szCs w:val="18"/>
        </w:rPr>
        <w:t xml:space="preserve">available. One obvious solution is to include these model outputs in the trend of </w:t>
      </w:r>
      <w:r w:rsidR="004346DF" w:rsidRPr="00B82864">
        <w:rPr>
          <w:sz w:val="18"/>
          <w:szCs w:val="18"/>
        </w:rPr>
        <w:t xml:space="preserve">the geostatistical model defined in Eq. 4 or use them as covariates in a </w:t>
      </w:r>
      <w:r w:rsidR="003F17A9" w:rsidRPr="00B82864">
        <w:rPr>
          <w:sz w:val="18"/>
          <w:szCs w:val="18"/>
        </w:rPr>
        <w:t xml:space="preserve">regression kriging or </w:t>
      </w:r>
      <w:r w:rsidR="004346DF" w:rsidRPr="00B82864">
        <w:rPr>
          <w:sz w:val="18"/>
          <w:szCs w:val="18"/>
        </w:rPr>
        <w:t xml:space="preserve">machine learning model (e.g. </w:t>
      </w:r>
      <w:r w:rsidR="00F05283" w:rsidRPr="00B82864">
        <w:rPr>
          <w:sz w:val="18"/>
          <w:szCs w:val="18"/>
        </w:rPr>
        <w:t>Sekulić et al. 2020</w:t>
      </w:r>
      <w:r w:rsidR="007173F1">
        <w:rPr>
          <w:sz w:val="18"/>
          <w:szCs w:val="18"/>
        </w:rPr>
        <w:t>a</w:t>
      </w:r>
      <w:r w:rsidR="00F05283" w:rsidRPr="00B82864">
        <w:rPr>
          <w:sz w:val="18"/>
          <w:szCs w:val="18"/>
        </w:rPr>
        <w:t xml:space="preserve">). </w:t>
      </w:r>
      <w:proofErr w:type="spellStart"/>
      <w:r w:rsidR="00B04E66" w:rsidRPr="00B82864">
        <w:rPr>
          <w:sz w:val="18"/>
          <w:szCs w:val="18"/>
        </w:rPr>
        <w:t>Razavi</w:t>
      </w:r>
      <w:proofErr w:type="spellEnd"/>
      <w:r w:rsidR="00B04E66" w:rsidRPr="00B82864">
        <w:rPr>
          <w:sz w:val="18"/>
          <w:szCs w:val="18"/>
        </w:rPr>
        <w:t xml:space="preserve"> (2021) provides an interesting discussion on</w:t>
      </w:r>
      <w:r w:rsidR="00B0499A" w:rsidRPr="00B82864">
        <w:rPr>
          <w:sz w:val="18"/>
          <w:szCs w:val="18"/>
        </w:rPr>
        <w:t xml:space="preserve"> bridging the gap between process-based models and deep learning models for </w:t>
      </w:r>
      <w:r w:rsidR="00465518" w:rsidRPr="00B82864">
        <w:rPr>
          <w:sz w:val="18"/>
          <w:szCs w:val="18"/>
        </w:rPr>
        <w:t>mapping the environment.</w:t>
      </w:r>
      <w:r w:rsidR="005F1463" w:rsidRPr="00B82864">
        <w:rPr>
          <w:sz w:val="18"/>
          <w:szCs w:val="18"/>
        </w:rPr>
        <w:t xml:space="preserve"> This seems particularly relevant to space-time interpolation because many machine learning algorithms may not satisfy basic physical laws of </w:t>
      </w:r>
      <w:r w:rsidR="00AF57B2">
        <w:rPr>
          <w:sz w:val="18"/>
          <w:szCs w:val="18"/>
        </w:rPr>
        <w:t>c</w:t>
      </w:r>
      <w:r w:rsidR="005F1463" w:rsidRPr="00B82864">
        <w:rPr>
          <w:sz w:val="18"/>
          <w:szCs w:val="18"/>
        </w:rPr>
        <w:t xml:space="preserve">onservation of mass </w:t>
      </w:r>
      <w:r w:rsidR="00653C9B" w:rsidRPr="00B82864">
        <w:rPr>
          <w:sz w:val="18"/>
          <w:szCs w:val="18"/>
        </w:rPr>
        <w:t xml:space="preserve">and energy. Incorporating process-based knowledge </w:t>
      </w:r>
      <w:r w:rsidR="00AE67A8" w:rsidRPr="00B82864">
        <w:rPr>
          <w:sz w:val="18"/>
          <w:szCs w:val="18"/>
        </w:rPr>
        <w:t xml:space="preserve">may thus not only </w:t>
      </w:r>
      <w:r w:rsidR="008E5BEB" w:rsidRPr="00B82864">
        <w:rPr>
          <w:sz w:val="18"/>
          <w:szCs w:val="18"/>
        </w:rPr>
        <w:t xml:space="preserve">lead to improved interpolations but also </w:t>
      </w:r>
      <w:r w:rsidR="00F527AD" w:rsidRPr="00B82864">
        <w:rPr>
          <w:sz w:val="18"/>
          <w:szCs w:val="18"/>
        </w:rPr>
        <w:t>increase</w:t>
      </w:r>
      <w:r w:rsidR="008406BA" w:rsidRPr="00B82864">
        <w:rPr>
          <w:sz w:val="18"/>
          <w:szCs w:val="18"/>
        </w:rPr>
        <w:t xml:space="preserve"> </w:t>
      </w:r>
      <w:r w:rsidR="008505FC" w:rsidRPr="00B82864">
        <w:rPr>
          <w:sz w:val="18"/>
          <w:szCs w:val="18"/>
        </w:rPr>
        <w:t xml:space="preserve">our </w:t>
      </w:r>
      <w:r w:rsidR="008406BA" w:rsidRPr="00B82864">
        <w:rPr>
          <w:sz w:val="18"/>
          <w:szCs w:val="18"/>
        </w:rPr>
        <w:t>knowledge</w:t>
      </w:r>
      <w:r w:rsidR="00742DDA" w:rsidRPr="00B82864">
        <w:rPr>
          <w:sz w:val="18"/>
          <w:szCs w:val="18"/>
        </w:rPr>
        <w:t xml:space="preserve"> </w:t>
      </w:r>
      <w:r w:rsidR="008505FC" w:rsidRPr="00B82864">
        <w:rPr>
          <w:sz w:val="18"/>
          <w:szCs w:val="18"/>
        </w:rPr>
        <w:t xml:space="preserve">about </w:t>
      </w:r>
      <w:r w:rsidR="00742DDA" w:rsidRPr="00B82864">
        <w:rPr>
          <w:sz w:val="18"/>
          <w:szCs w:val="18"/>
        </w:rPr>
        <w:t>the physical, chemical, biological and social processes that</w:t>
      </w:r>
      <w:r w:rsidR="00C50635" w:rsidRPr="00B82864">
        <w:rPr>
          <w:sz w:val="18"/>
          <w:szCs w:val="18"/>
        </w:rPr>
        <w:t xml:space="preserve"> are the cause of</w:t>
      </w:r>
      <w:r w:rsidR="00742DDA" w:rsidRPr="00B82864">
        <w:rPr>
          <w:sz w:val="18"/>
          <w:szCs w:val="18"/>
        </w:rPr>
        <w:t xml:space="preserve"> spatio-temporal variation</w:t>
      </w:r>
      <w:r w:rsidR="008406BA" w:rsidRPr="00B82864">
        <w:rPr>
          <w:sz w:val="18"/>
          <w:szCs w:val="18"/>
        </w:rPr>
        <w:t>.</w:t>
      </w:r>
    </w:p>
    <w:p w14:paraId="0E234985" w14:textId="77777777" w:rsidR="008D10D0" w:rsidRPr="00B82864" w:rsidRDefault="008D10D0" w:rsidP="00A4345B">
      <w:pPr>
        <w:spacing w:after="0" w:line="240" w:lineRule="auto"/>
        <w:jc w:val="both"/>
        <w:rPr>
          <w:sz w:val="18"/>
          <w:szCs w:val="18"/>
        </w:rPr>
      </w:pPr>
    </w:p>
    <w:p w14:paraId="7F2EAC3A" w14:textId="65A5625E" w:rsidR="00E73ADF" w:rsidRDefault="0056371A" w:rsidP="00E73ADF">
      <w:pPr>
        <w:spacing w:after="0" w:line="240" w:lineRule="auto"/>
        <w:jc w:val="both"/>
        <w:rPr>
          <w:sz w:val="18"/>
          <w:szCs w:val="18"/>
        </w:rPr>
      </w:pPr>
      <w:r w:rsidRPr="00B82864">
        <w:rPr>
          <w:sz w:val="18"/>
          <w:szCs w:val="18"/>
        </w:rPr>
        <w:t xml:space="preserve">Finally, </w:t>
      </w:r>
      <w:r w:rsidR="00C50635" w:rsidRPr="00B82864">
        <w:rPr>
          <w:sz w:val="18"/>
          <w:szCs w:val="18"/>
        </w:rPr>
        <w:t xml:space="preserve">it is </w:t>
      </w:r>
      <w:r w:rsidR="00261C0E" w:rsidRPr="00B82864">
        <w:rPr>
          <w:sz w:val="18"/>
          <w:szCs w:val="18"/>
        </w:rPr>
        <w:t xml:space="preserve">interesting to note </w:t>
      </w:r>
      <w:r w:rsidR="003F20DC" w:rsidRPr="00B82864">
        <w:rPr>
          <w:sz w:val="18"/>
          <w:szCs w:val="18"/>
        </w:rPr>
        <w:t xml:space="preserve">the role that </w:t>
      </w:r>
      <w:r w:rsidR="00410465" w:rsidRPr="00B82864">
        <w:rPr>
          <w:sz w:val="18"/>
          <w:szCs w:val="18"/>
        </w:rPr>
        <w:t xml:space="preserve">the measurements </w:t>
      </w:r>
      <w:r w:rsidR="003F20DC" w:rsidRPr="00B82864">
        <w:rPr>
          <w:sz w:val="18"/>
          <w:szCs w:val="18"/>
        </w:rPr>
        <w:t xml:space="preserve">have played in spatial interpolation over the years. Initially, they were used for direct interpolation and measurements nearby were more important than remote measurements. This is </w:t>
      </w:r>
      <w:r w:rsidR="00C9188C" w:rsidRPr="00B82864">
        <w:rPr>
          <w:sz w:val="18"/>
          <w:szCs w:val="18"/>
        </w:rPr>
        <w:t xml:space="preserve">a characteristic of both deterministic and geostatistical interpolation methods. But in recent years </w:t>
      </w:r>
      <w:r w:rsidR="00B516F2" w:rsidRPr="00B82864">
        <w:rPr>
          <w:sz w:val="18"/>
          <w:szCs w:val="18"/>
        </w:rPr>
        <w:t xml:space="preserve">with the advancement of machine learning the measurements were mainly used to fit a model that predicts the dependent variable from covariates, and </w:t>
      </w:r>
      <w:r w:rsidR="00D10916" w:rsidRPr="00B82864">
        <w:rPr>
          <w:sz w:val="18"/>
          <w:szCs w:val="18"/>
        </w:rPr>
        <w:t xml:space="preserve">spatial context and </w:t>
      </w:r>
      <w:r w:rsidR="00305CF5" w:rsidRPr="00B82864">
        <w:rPr>
          <w:sz w:val="18"/>
          <w:szCs w:val="18"/>
        </w:rPr>
        <w:t xml:space="preserve">geographic distance between measurement and prediction locations </w:t>
      </w:r>
      <w:r w:rsidR="00D10916" w:rsidRPr="00B82864">
        <w:rPr>
          <w:sz w:val="18"/>
          <w:szCs w:val="18"/>
        </w:rPr>
        <w:t xml:space="preserve">were no longer explicitly used. We now </w:t>
      </w:r>
      <w:r w:rsidR="007C2FA6" w:rsidRPr="00B82864">
        <w:rPr>
          <w:sz w:val="18"/>
          <w:szCs w:val="18"/>
        </w:rPr>
        <w:t xml:space="preserve">see a revival </w:t>
      </w:r>
      <w:r w:rsidR="006A460F" w:rsidRPr="00B82864">
        <w:rPr>
          <w:sz w:val="18"/>
          <w:szCs w:val="18"/>
        </w:rPr>
        <w:t xml:space="preserve">of </w:t>
      </w:r>
      <w:r w:rsidR="00CF388C" w:rsidRPr="00B82864">
        <w:rPr>
          <w:sz w:val="18"/>
          <w:szCs w:val="18"/>
        </w:rPr>
        <w:t>weighing observations according to ge</w:t>
      </w:r>
      <w:r w:rsidR="00AF57B2">
        <w:rPr>
          <w:sz w:val="18"/>
          <w:szCs w:val="18"/>
        </w:rPr>
        <w:t>o</w:t>
      </w:r>
      <w:r w:rsidR="00CF388C" w:rsidRPr="00B82864">
        <w:rPr>
          <w:sz w:val="18"/>
          <w:szCs w:val="18"/>
        </w:rPr>
        <w:t xml:space="preserve">graphical distance </w:t>
      </w:r>
      <w:r w:rsidR="00A75BB0" w:rsidRPr="00B82864">
        <w:rPr>
          <w:sz w:val="18"/>
          <w:szCs w:val="18"/>
        </w:rPr>
        <w:t>with the development of Random Forest Spatial Interpolation</w:t>
      </w:r>
      <w:r w:rsidR="00721A95" w:rsidRPr="00B82864">
        <w:rPr>
          <w:sz w:val="18"/>
          <w:szCs w:val="18"/>
        </w:rPr>
        <w:t xml:space="preserve"> (Sekulić et al. 2020</w:t>
      </w:r>
      <w:r w:rsidR="007173F1">
        <w:rPr>
          <w:sz w:val="18"/>
          <w:szCs w:val="18"/>
        </w:rPr>
        <w:t>a</w:t>
      </w:r>
      <w:r w:rsidR="009F683F" w:rsidRPr="00B82864">
        <w:rPr>
          <w:sz w:val="18"/>
          <w:szCs w:val="18"/>
        </w:rPr>
        <w:t>,</w:t>
      </w:r>
      <w:r w:rsidR="003E15F1" w:rsidRPr="00B82864">
        <w:rPr>
          <w:sz w:val="18"/>
          <w:szCs w:val="18"/>
        </w:rPr>
        <w:t xml:space="preserve"> </w:t>
      </w:r>
      <w:r w:rsidR="009F683F" w:rsidRPr="00B82864">
        <w:rPr>
          <w:sz w:val="18"/>
          <w:szCs w:val="18"/>
        </w:rPr>
        <w:t>2021</w:t>
      </w:r>
      <w:r w:rsidR="00721A95" w:rsidRPr="00B82864">
        <w:rPr>
          <w:sz w:val="18"/>
          <w:szCs w:val="18"/>
        </w:rPr>
        <w:t>)</w:t>
      </w:r>
      <w:r w:rsidR="00A75BB0" w:rsidRPr="00B82864">
        <w:rPr>
          <w:sz w:val="18"/>
          <w:szCs w:val="18"/>
        </w:rPr>
        <w:t xml:space="preserve">, where measurements are used both to train a machine  learning model as well as provide </w:t>
      </w:r>
      <w:r w:rsidR="00B42C44" w:rsidRPr="00B82864">
        <w:rPr>
          <w:sz w:val="18"/>
          <w:szCs w:val="18"/>
        </w:rPr>
        <w:t xml:space="preserve">local neighbourhood information. </w:t>
      </w:r>
      <w:r w:rsidR="001202C0" w:rsidRPr="00B82864">
        <w:rPr>
          <w:sz w:val="18"/>
          <w:szCs w:val="18"/>
        </w:rPr>
        <w:t xml:space="preserve">But I hope and expect that this extension of machine learning </w:t>
      </w:r>
      <w:r w:rsidR="006A460F" w:rsidRPr="00B82864">
        <w:rPr>
          <w:sz w:val="18"/>
          <w:szCs w:val="18"/>
        </w:rPr>
        <w:t xml:space="preserve">and explicit recognition of the first law of geography </w:t>
      </w:r>
      <w:r w:rsidR="001202C0" w:rsidRPr="00B82864">
        <w:rPr>
          <w:sz w:val="18"/>
          <w:szCs w:val="18"/>
        </w:rPr>
        <w:t xml:space="preserve">will blossom in the </w:t>
      </w:r>
      <w:r w:rsidR="006A460F" w:rsidRPr="00B82864">
        <w:rPr>
          <w:sz w:val="18"/>
          <w:szCs w:val="18"/>
        </w:rPr>
        <w:t>years to come.</w:t>
      </w:r>
    </w:p>
    <w:p w14:paraId="14BBAF3B" w14:textId="7F3E204E" w:rsidR="00DC12C6" w:rsidRDefault="00DC12C6" w:rsidP="00E73ADF">
      <w:pPr>
        <w:spacing w:after="0" w:line="240" w:lineRule="auto"/>
        <w:jc w:val="both"/>
        <w:rPr>
          <w:sz w:val="18"/>
          <w:szCs w:val="18"/>
        </w:rPr>
      </w:pPr>
    </w:p>
    <w:p w14:paraId="5FAE2852" w14:textId="35C79F60" w:rsidR="005A5893" w:rsidRPr="00B82864" w:rsidRDefault="005A5893" w:rsidP="005A5893">
      <w:pPr>
        <w:spacing w:after="0" w:line="240" w:lineRule="auto"/>
        <w:jc w:val="both"/>
        <w:rPr>
          <w:sz w:val="18"/>
          <w:szCs w:val="18"/>
        </w:rPr>
      </w:pPr>
      <w:r>
        <w:rPr>
          <w:sz w:val="18"/>
          <w:szCs w:val="18"/>
        </w:rPr>
        <w:t xml:space="preserve">We have come a long way but this </w:t>
      </w:r>
      <w:r w:rsidR="00D922B4">
        <w:rPr>
          <w:sz w:val="18"/>
          <w:szCs w:val="18"/>
        </w:rPr>
        <w:t xml:space="preserve">final </w:t>
      </w:r>
      <w:r>
        <w:rPr>
          <w:sz w:val="18"/>
          <w:szCs w:val="18"/>
        </w:rPr>
        <w:t xml:space="preserve">section made clear that there are many open questions and research topics that need to be considered in future research. I am confident that </w:t>
      </w:r>
      <w:r w:rsidRPr="00B82864">
        <w:rPr>
          <w:sz w:val="18"/>
          <w:szCs w:val="18"/>
        </w:rPr>
        <w:t>researchers of the Geodesy and Geoinformatics group of the Faculty of Civil Engineering, University of Belgrade</w:t>
      </w:r>
      <w:r>
        <w:rPr>
          <w:sz w:val="18"/>
          <w:szCs w:val="18"/>
        </w:rPr>
        <w:t xml:space="preserve"> will continue to make a mark and </w:t>
      </w:r>
      <w:r w:rsidR="00CF62E2">
        <w:rPr>
          <w:sz w:val="18"/>
          <w:szCs w:val="18"/>
        </w:rPr>
        <w:t>make substantial contributions to this important research field.</w:t>
      </w:r>
    </w:p>
    <w:p w14:paraId="454FD40B" w14:textId="77777777" w:rsidR="006D5862" w:rsidRPr="00B82864" w:rsidRDefault="006D5862" w:rsidP="008E4A19">
      <w:pPr>
        <w:spacing w:after="0" w:line="240" w:lineRule="auto"/>
        <w:jc w:val="both"/>
        <w:rPr>
          <w:sz w:val="18"/>
          <w:szCs w:val="18"/>
        </w:rPr>
      </w:pPr>
    </w:p>
    <w:p w14:paraId="3A1E5633" w14:textId="77777777" w:rsidR="00921365" w:rsidRPr="00B82864" w:rsidRDefault="00921365" w:rsidP="00921365">
      <w:pPr>
        <w:spacing w:after="0" w:line="240" w:lineRule="auto"/>
        <w:rPr>
          <w:b/>
          <w:bCs/>
          <w:sz w:val="18"/>
          <w:szCs w:val="18"/>
        </w:rPr>
      </w:pPr>
      <w:r w:rsidRPr="00B82864">
        <w:rPr>
          <w:b/>
          <w:bCs/>
          <w:sz w:val="18"/>
          <w:szCs w:val="18"/>
        </w:rPr>
        <w:t>References</w:t>
      </w:r>
    </w:p>
    <w:p w14:paraId="7A05B842" w14:textId="4478F806" w:rsidR="004E47B9" w:rsidRDefault="004E47B9" w:rsidP="004E47B9">
      <w:pPr>
        <w:spacing w:after="0" w:line="240" w:lineRule="auto"/>
        <w:ind w:left="426" w:hanging="426"/>
        <w:rPr>
          <w:sz w:val="18"/>
          <w:szCs w:val="18"/>
        </w:rPr>
      </w:pPr>
      <w:proofErr w:type="spellStart"/>
      <w:r w:rsidRPr="00B82864">
        <w:rPr>
          <w:sz w:val="18"/>
          <w:szCs w:val="18"/>
        </w:rPr>
        <w:t>Anantrasirichai</w:t>
      </w:r>
      <w:proofErr w:type="spellEnd"/>
      <w:r w:rsidRPr="00B82864">
        <w:rPr>
          <w:sz w:val="18"/>
          <w:szCs w:val="18"/>
        </w:rPr>
        <w:t>, N</w:t>
      </w:r>
      <w:r w:rsidR="00E60CFC" w:rsidRPr="00B82864">
        <w:rPr>
          <w:sz w:val="18"/>
          <w:szCs w:val="18"/>
        </w:rPr>
        <w:t>.,</w:t>
      </w:r>
      <w:r w:rsidRPr="00B82864">
        <w:rPr>
          <w:sz w:val="18"/>
          <w:szCs w:val="18"/>
        </w:rPr>
        <w:t xml:space="preserve"> </w:t>
      </w:r>
      <w:r w:rsidR="00E60CFC" w:rsidRPr="00B82864">
        <w:rPr>
          <w:sz w:val="18"/>
          <w:szCs w:val="18"/>
        </w:rPr>
        <w:t>J. </w:t>
      </w:r>
      <w:r w:rsidRPr="00B82864">
        <w:rPr>
          <w:sz w:val="18"/>
          <w:szCs w:val="18"/>
        </w:rPr>
        <w:t xml:space="preserve">Biggs, </w:t>
      </w:r>
      <w:r w:rsidR="00CB14E9" w:rsidRPr="00B82864">
        <w:rPr>
          <w:sz w:val="18"/>
          <w:szCs w:val="18"/>
        </w:rPr>
        <w:t>K. </w:t>
      </w:r>
      <w:proofErr w:type="spellStart"/>
      <w:r w:rsidR="00CB14E9" w:rsidRPr="00B82864">
        <w:rPr>
          <w:sz w:val="18"/>
          <w:szCs w:val="18"/>
        </w:rPr>
        <w:t>Kelevits</w:t>
      </w:r>
      <w:proofErr w:type="spellEnd"/>
      <w:r w:rsidR="00CB14E9" w:rsidRPr="00B82864">
        <w:rPr>
          <w:sz w:val="18"/>
          <w:szCs w:val="18"/>
        </w:rPr>
        <w:t>, Z. Sadeghi, T. wright, J. Thompson, A. Achim and D</w:t>
      </w:r>
      <w:r w:rsidR="0017248D" w:rsidRPr="00B82864">
        <w:rPr>
          <w:sz w:val="18"/>
          <w:szCs w:val="18"/>
        </w:rPr>
        <w:t>.</w:t>
      </w:r>
      <w:r w:rsidR="00CB14E9" w:rsidRPr="00B82864">
        <w:rPr>
          <w:sz w:val="18"/>
          <w:szCs w:val="18"/>
        </w:rPr>
        <w:t> </w:t>
      </w:r>
      <w:r w:rsidRPr="00B82864">
        <w:rPr>
          <w:sz w:val="18"/>
          <w:szCs w:val="18"/>
        </w:rPr>
        <w:t>Bull</w:t>
      </w:r>
      <w:r w:rsidR="00CB14E9" w:rsidRPr="00B82864">
        <w:rPr>
          <w:sz w:val="18"/>
          <w:szCs w:val="18"/>
        </w:rPr>
        <w:t xml:space="preserve"> (2021)</w:t>
      </w:r>
      <w:r w:rsidRPr="00B82864">
        <w:rPr>
          <w:sz w:val="18"/>
          <w:szCs w:val="18"/>
        </w:rPr>
        <w:t xml:space="preserve">, Detecting </w:t>
      </w:r>
      <w:r w:rsidR="00CB14E9" w:rsidRPr="00B82864">
        <w:rPr>
          <w:sz w:val="18"/>
          <w:szCs w:val="18"/>
        </w:rPr>
        <w:t>g</w:t>
      </w:r>
      <w:r w:rsidRPr="00B82864">
        <w:rPr>
          <w:sz w:val="18"/>
          <w:szCs w:val="18"/>
        </w:rPr>
        <w:t xml:space="preserve">round </w:t>
      </w:r>
      <w:r w:rsidR="00CB14E9" w:rsidRPr="00B82864">
        <w:rPr>
          <w:sz w:val="18"/>
          <w:szCs w:val="18"/>
        </w:rPr>
        <w:t>d</w:t>
      </w:r>
      <w:r w:rsidRPr="00B82864">
        <w:rPr>
          <w:sz w:val="18"/>
          <w:szCs w:val="18"/>
        </w:rPr>
        <w:t xml:space="preserve">eformation in the </w:t>
      </w:r>
      <w:r w:rsidR="00CB14E9" w:rsidRPr="00B82864">
        <w:rPr>
          <w:sz w:val="18"/>
          <w:szCs w:val="18"/>
        </w:rPr>
        <w:t>b</w:t>
      </w:r>
      <w:r w:rsidRPr="00B82864">
        <w:rPr>
          <w:sz w:val="18"/>
          <w:szCs w:val="18"/>
        </w:rPr>
        <w:t xml:space="preserve">uilt </w:t>
      </w:r>
      <w:r w:rsidR="00CB14E9" w:rsidRPr="00B82864">
        <w:rPr>
          <w:sz w:val="18"/>
          <w:szCs w:val="18"/>
        </w:rPr>
        <w:t>e</w:t>
      </w:r>
      <w:r w:rsidRPr="00B82864">
        <w:rPr>
          <w:sz w:val="18"/>
          <w:szCs w:val="18"/>
        </w:rPr>
        <w:t xml:space="preserve">nvironment </w:t>
      </w:r>
      <w:r w:rsidR="00CB14E9" w:rsidRPr="00B82864">
        <w:rPr>
          <w:sz w:val="18"/>
          <w:szCs w:val="18"/>
        </w:rPr>
        <w:t>u</w:t>
      </w:r>
      <w:r w:rsidRPr="00B82864">
        <w:rPr>
          <w:sz w:val="18"/>
          <w:szCs w:val="18"/>
        </w:rPr>
        <w:t xml:space="preserve">sing </w:t>
      </w:r>
      <w:r w:rsidR="00CB14E9" w:rsidRPr="00B82864">
        <w:rPr>
          <w:sz w:val="18"/>
          <w:szCs w:val="18"/>
        </w:rPr>
        <w:t>s</w:t>
      </w:r>
      <w:r w:rsidRPr="00B82864">
        <w:rPr>
          <w:sz w:val="18"/>
          <w:szCs w:val="18"/>
        </w:rPr>
        <w:t xml:space="preserve">parse </w:t>
      </w:r>
      <w:r w:rsidR="00CB14E9" w:rsidRPr="00B82864">
        <w:rPr>
          <w:sz w:val="18"/>
          <w:szCs w:val="18"/>
        </w:rPr>
        <w:t>s</w:t>
      </w:r>
      <w:r w:rsidRPr="00B82864">
        <w:rPr>
          <w:sz w:val="18"/>
          <w:szCs w:val="18"/>
        </w:rPr>
        <w:t xml:space="preserve">atellite </w:t>
      </w:r>
      <w:proofErr w:type="spellStart"/>
      <w:r w:rsidRPr="00B82864">
        <w:rPr>
          <w:sz w:val="18"/>
          <w:szCs w:val="18"/>
        </w:rPr>
        <w:t>InSAR</w:t>
      </w:r>
      <w:proofErr w:type="spellEnd"/>
      <w:r w:rsidRPr="00B82864">
        <w:rPr>
          <w:sz w:val="18"/>
          <w:szCs w:val="18"/>
        </w:rPr>
        <w:t xml:space="preserve"> </w:t>
      </w:r>
      <w:r w:rsidR="00CB14E9" w:rsidRPr="00B82864">
        <w:rPr>
          <w:sz w:val="18"/>
          <w:szCs w:val="18"/>
        </w:rPr>
        <w:t>d</w:t>
      </w:r>
      <w:r w:rsidRPr="00B82864">
        <w:rPr>
          <w:sz w:val="18"/>
          <w:szCs w:val="18"/>
        </w:rPr>
        <w:t xml:space="preserve">ata </w:t>
      </w:r>
      <w:r w:rsidR="00CB14E9" w:rsidRPr="00B82864">
        <w:rPr>
          <w:sz w:val="18"/>
          <w:szCs w:val="18"/>
        </w:rPr>
        <w:t>w</w:t>
      </w:r>
      <w:r w:rsidRPr="00B82864">
        <w:rPr>
          <w:sz w:val="18"/>
          <w:szCs w:val="18"/>
        </w:rPr>
        <w:t xml:space="preserve">ith a </w:t>
      </w:r>
      <w:r w:rsidR="00CB14E9" w:rsidRPr="00B82864">
        <w:rPr>
          <w:sz w:val="18"/>
          <w:szCs w:val="18"/>
        </w:rPr>
        <w:t>c</w:t>
      </w:r>
      <w:r w:rsidRPr="00B82864">
        <w:rPr>
          <w:sz w:val="18"/>
          <w:szCs w:val="18"/>
        </w:rPr>
        <w:t xml:space="preserve">onvolutional </w:t>
      </w:r>
      <w:r w:rsidR="00CB14E9" w:rsidRPr="00B82864">
        <w:rPr>
          <w:sz w:val="18"/>
          <w:szCs w:val="18"/>
        </w:rPr>
        <w:t>n</w:t>
      </w:r>
      <w:r w:rsidRPr="00B82864">
        <w:rPr>
          <w:sz w:val="18"/>
          <w:szCs w:val="18"/>
        </w:rPr>
        <w:t xml:space="preserve">eural </w:t>
      </w:r>
      <w:r w:rsidR="00CB14E9" w:rsidRPr="00B82864">
        <w:rPr>
          <w:sz w:val="18"/>
          <w:szCs w:val="18"/>
        </w:rPr>
        <w:t>n</w:t>
      </w:r>
      <w:r w:rsidRPr="00B82864">
        <w:rPr>
          <w:sz w:val="18"/>
          <w:szCs w:val="18"/>
        </w:rPr>
        <w:t>etwork</w:t>
      </w:r>
      <w:r w:rsidR="00CB14E9" w:rsidRPr="00B82864">
        <w:rPr>
          <w:i/>
          <w:iCs/>
          <w:sz w:val="18"/>
          <w:szCs w:val="18"/>
        </w:rPr>
        <w:t xml:space="preserve">. </w:t>
      </w:r>
      <w:r w:rsidR="00D865B4" w:rsidRPr="00B82864">
        <w:rPr>
          <w:i/>
          <w:iCs/>
          <w:sz w:val="18"/>
          <w:szCs w:val="18"/>
        </w:rPr>
        <w:t>IEEE transactions on Geoscience and Remote Sensing</w:t>
      </w:r>
      <w:r w:rsidR="00D865B4" w:rsidRPr="00B82864">
        <w:rPr>
          <w:sz w:val="18"/>
          <w:szCs w:val="18"/>
        </w:rPr>
        <w:t> 59, 2940</w:t>
      </w:r>
      <w:r w:rsidR="00D865B4" w:rsidRPr="00B82864">
        <w:rPr>
          <w:sz w:val="18"/>
          <w:szCs w:val="18"/>
        </w:rPr>
        <w:noBreakHyphen/>
      </w:r>
      <w:r w:rsidRPr="00B82864">
        <w:rPr>
          <w:sz w:val="18"/>
          <w:szCs w:val="18"/>
        </w:rPr>
        <w:t>2950</w:t>
      </w:r>
      <w:r w:rsidR="00D865B4" w:rsidRPr="00B82864">
        <w:rPr>
          <w:sz w:val="18"/>
          <w:szCs w:val="18"/>
        </w:rPr>
        <w:t>.</w:t>
      </w:r>
    </w:p>
    <w:p w14:paraId="6FCFD3E5" w14:textId="7DAEE16B" w:rsidR="00985CE5" w:rsidRDefault="00C51124" w:rsidP="004E47B9">
      <w:pPr>
        <w:spacing w:after="0" w:line="240" w:lineRule="auto"/>
        <w:ind w:left="426" w:hanging="426"/>
        <w:rPr>
          <w:sz w:val="18"/>
          <w:szCs w:val="18"/>
        </w:rPr>
      </w:pPr>
      <w:r w:rsidRPr="00C51124">
        <w:rPr>
          <w:sz w:val="18"/>
          <w:szCs w:val="18"/>
        </w:rPr>
        <w:t>Bajat, B.</w:t>
      </w:r>
      <w:r>
        <w:rPr>
          <w:sz w:val="18"/>
          <w:szCs w:val="18"/>
        </w:rPr>
        <w:t>, T. H</w:t>
      </w:r>
      <w:r w:rsidRPr="00C51124">
        <w:rPr>
          <w:sz w:val="18"/>
          <w:szCs w:val="18"/>
        </w:rPr>
        <w:t xml:space="preserve">engl, </w:t>
      </w:r>
      <w:r>
        <w:rPr>
          <w:sz w:val="18"/>
          <w:szCs w:val="18"/>
        </w:rPr>
        <w:t>M. </w:t>
      </w:r>
      <w:r w:rsidRPr="00C51124">
        <w:rPr>
          <w:sz w:val="18"/>
          <w:szCs w:val="18"/>
        </w:rPr>
        <w:t>Kilibarda</w:t>
      </w:r>
      <w:r>
        <w:rPr>
          <w:sz w:val="18"/>
          <w:szCs w:val="18"/>
        </w:rPr>
        <w:t xml:space="preserve"> and N. </w:t>
      </w:r>
      <w:proofErr w:type="spellStart"/>
      <w:r w:rsidRPr="00C51124">
        <w:rPr>
          <w:sz w:val="18"/>
          <w:szCs w:val="18"/>
        </w:rPr>
        <w:t>Krunić</w:t>
      </w:r>
      <w:proofErr w:type="spellEnd"/>
      <w:r w:rsidRPr="00C51124">
        <w:rPr>
          <w:sz w:val="18"/>
          <w:szCs w:val="18"/>
        </w:rPr>
        <w:t xml:space="preserve"> (2011</w:t>
      </w:r>
      <w:r>
        <w:rPr>
          <w:sz w:val="18"/>
          <w:szCs w:val="18"/>
        </w:rPr>
        <w:t>a</w:t>
      </w:r>
      <w:r w:rsidRPr="00C51124">
        <w:rPr>
          <w:sz w:val="18"/>
          <w:szCs w:val="18"/>
        </w:rPr>
        <w:t>), Mapping population change index in Southern Serbia (1961–2027) as a function of environmental factors</w:t>
      </w:r>
      <w:r>
        <w:rPr>
          <w:sz w:val="18"/>
          <w:szCs w:val="18"/>
        </w:rPr>
        <w:t>.</w:t>
      </w:r>
      <w:r w:rsidRPr="00C51124">
        <w:rPr>
          <w:sz w:val="18"/>
          <w:szCs w:val="18"/>
        </w:rPr>
        <w:t xml:space="preserve"> </w:t>
      </w:r>
      <w:r w:rsidRPr="00C51124">
        <w:rPr>
          <w:i/>
          <w:iCs/>
          <w:sz w:val="18"/>
          <w:szCs w:val="18"/>
        </w:rPr>
        <w:t>Computers, Environment and Urban Systems</w:t>
      </w:r>
      <w:r>
        <w:rPr>
          <w:sz w:val="18"/>
          <w:szCs w:val="18"/>
        </w:rPr>
        <w:t> </w:t>
      </w:r>
      <w:r w:rsidRPr="00C51124">
        <w:rPr>
          <w:sz w:val="18"/>
          <w:szCs w:val="18"/>
        </w:rPr>
        <w:t>35, 35</w:t>
      </w:r>
      <w:r>
        <w:rPr>
          <w:sz w:val="18"/>
          <w:szCs w:val="18"/>
        </w:rPr>
        <w:noBreakHyphen/>
      </w:r>
      <w:r w:rsidRPr="00C51124">
        <w:rPr>
          <w:sz w:val="18"/>
          <w:szCs w:val="18"/>
        </w:rPr>
        <w:t>44.</w:t>
      </w:r>
    </w:p>
    <w:p w14:paraId="390AAF85" w14:textId="1D64ECBB" w:rsidR="00FB1D94" w:rsidRDefault="00FB1D94" w:rsidP="004E47B9">
      <w:pPr>
        <w:spacing w:after="0" w:line="240" w:lineRule="auto"/>
        <w:ind w:left="426" w:hanging="426"/>
        <w:rPr>
          <w:sz w:val="18"/>
          <w:szCs w:val="18"/>
        </w:rPr>
      </w:pPr>
      <w:r w:rsidRPr="00FB1D94">
        <w:rPr>
          <w:sz w:val="18"/>
          <w:szCs w:val="18"/>
        </w:rPr>
        <w:t>Bajat, B.</w:t>
      </w:r>
      <w:r>
        <w:rPr>
          <w:sz w:val="18"/>
          <w:szCs w:val="18"/>
        </w:rPr>
        <w:t xml:space="preserve"> N. </w:t>
      </w:r>
      <w:proofErr w:type="spellStart"/>
      <w:r w:rsidRPr="00FB1D94">
        <w:rPr>
          <w:sz w:val="18"/>
          <w:szCs w:val="18"/>
        </w:rPr>
        <w:t>Krunić</w:t>
      </w:r>
      <w:proofErr w:type="spellEnd"/>
      <w:r w:rsidRPr="00FB1D94">
        <w:rPr>
          <w:sz w:val="18"/>
          <w:szCs w:val="18"/>
        </w:rPr>
        <w:t xml:space="preserve">, </w:t>
      </w:r>
      <w:r>
        <w:rPr>
          <w:sz w:val="18"/>
          <w:szCs w:val="18"/>
        </w:rPr>
        <w:t>M. </w:t>
      </w:r>
      <w:r w:rsidRPr="00FB1D94">
        <w:rPr>
          <w:sz w:val="18"/>
          <w:szCs w:val="18"/>
        </w:rPr>
        <w:t>Kilibarda</w:t>
      </w:r>
      <w:r>
        <w:rPr>
          <w:sz w:val="18"/>
          <w:szCs w:val="18"/>
        </w:rPr>
        <w:t xml:space="preserve"> and M. </w:t>
      </w:r>
      <w:proofErr w:type="spellStart"/>
      <w:r w:rsidRPr="00FB1D94">
        <w:rPr>
          <w:sz w:val="18"/>
          <w:szCs w:val="18"/>
        </w:rPr>
        <w:t>Samardzić-Petrović</w:t>
      </w:r>
      <w:proofErr w:type="spellEnd"/>
      <w:r w:rsidRPr="00FB1D94">
        <w:rPr>
          <w:sz w:val="18"/>
          <w:szCs w:val="18"/>
        </w:rPr>
        <w:t xml:space="preserve"> (2011), Spatial modelling of population concentration using geographically weighted regression method</w:t>
      </w:r>
      <w:r>
        <w:rPr>
          <w:sz w:val="18"/>
          <w:szCs w:val="18"/>
        </w:rPr>
        <w:t xml:space="preserve">. </w:t>
      </w:r>
      <w:r w:rsidRPr="00FB1D94">
        <w:rPr>
          <w:i/>
          <w:iCs/>
          <w:sz w:val="18"/>
          <w:szCs w:val="18"/>
        </w:rPr>
        <w:t>Journal of the Geographical Institute</w:t>
      </w:r>
      <w:r>
        <w:rPr>
          <w:i/>
          <w:iCs/>
          <w:sz w:val="18"/>
          <w:szCs w:val="18"/>
        </w:rPr>
        <w:t xml:space="preserve"> </w:t>
      </w:r>
      <w:r w:rsidRPr="00FB1D94">
        <w:rPr>
          <w:i/>
          <w:iCs/>
          <w:sz w:val="18"/>
          <w:szCs w:val="18"/>
        </w:rPr>
        <w:t xml:space="preserve">"Jovan </w:t>
      </w:r>
      <w:proofErr w:type="spellStart"/>
      <w:r w:rsidRPr="00FB1D94">
        <w:rPr>
          <w:i/>
          <w:iCs/>
          <w:sz w:val="18"/>
          <w:szCs w:val="18"/>
        </w:rPr>
        <w:t>Cvijic</w:t>
      </w:r>
      <w:proofErr w:type="spellEnd"/>
      <w:r w:rsidRPr="00FB1D94">
        <w:rPr>
          <w:i/>
          <w:iCs/>
          <w:sz w:val="18"/>
          <w:szCs w:val="18"/>
        </w:rPr>
        <w:t>", SASA</w:t>
      </w:r>
      <w:r>
        <w:rPr>
          <w:sz w:val="18"/>
          <w:szCs w:val="18"/>
        </w:rPr>
        <w:t> </w:t>
      </w:r>
      <w:r w:rsidRPr="00FB1D94">
        <w:rPr>
          <w:sz w:val="18"/>
          <w:szCs w:val="18"/>
        </w:rPr>
        <w:t>61, 151</w:t>
      </w:r>
      <w:r>
        <w:rPr>
          <w:sz w:val="18"/>
          <w:szCs w:val="18"/>
        </w:rPr>
        <w:noBreakHyphen/>
      </w:r>
      <w:r w:rsidRPr="00FB1D94">
        <w:rPr>
          <w:sz w:val="18"/>
          <w:szCs w:val="18"/>
        </w:rPr>
        <w:t>167.</w:t>
      </w:r>
    </w:p>
    <w:p w14:paraId="43DA75C9" w14:textId="0AD284E0" w:rsidR="005C57E5" w:rsidRPr="00B82864" w:rsidRDefault="005C57E5" w:rsidP="004E47B9">
      <w:pPr>
        <w:spacing w:after="0" w:line="240" w:lineRule="auto"/>
        <w:ind w:left="426" w:hanging="426"/>
        <w:rPr>
          <w:sz w:val="18"/>
          <w:szCs w:val="18"/>
        </w:rPr>
      </w:pPr>
      <w:r w:rsidRPr="005C57E5">
        <w:rPr>
          <w:sz w:val="18"/>
          <w:szCs w:val="18"/>
        </w:rPr>
        <w:t>Bajat, B.</w:t>
      </w:r>
      <w:r>
        <w:rPr>
          <w:sz w:val="18"/>
          <w:szCs w:val="18"/>
        </w:rPr>
        <w:t>, M. </w:t>
      </w:r>
      <w:proofErr w:type="spellStart"/>
      <w:r w:rsidRPr="005C57E5">
        <w:rPr>
          <w:sz w:val="18"/>
          <w:szCs w:val="18"/>
        </w:rPr>
        <w:t>Pejović</w:t>
      </w:r>
      <w:proofErr w:type="spellEnd"/>
      <w:r w:rsidRPr="005C57E5">
        <w:rPr>
          <w:sz w:val="18"/>
          <w:szCs w:val="18"/>
        </w:rPr>
        <w:t xml:space="preserve">, </w:t>
      </w:r>
      <w:r>
        <w:rPr>
          <w:sz w:val="18"/>
          <w:szCs w:val="18"/>
        </w:rPr>
        <w:t>J. </w:t>
      </w:r>
      <w:proofErr w:type="spellStart"/>
      <w:r w:rsidRPr="005C57E5">
        <w:rPr>
          <w:sz w:val="18"/>
          <w:szCs w:val="18"/>
        </w:rPr>
        <w:t>Luković</w:t>
      </w:r>
      <w:proofErr w:type="spellEnd"/>
      <w:r w:rsidRPr="005C57E5">
        <w:rPr>
          <w:sz w:val="18"/>
          <w:szCs w:val="18"/>
        </w:rPr>
        <w:t xml:space="preserve">, </w:t>
      </w:r>
      <w:r>
        <w:rPr>
          <w:sz w:val="18"/>
          <w:szCs w:val="18"/>
        </w:rPr>
        <w:t>P. </w:t>
      </w:r>
      <w:proofErr w:type="spellStart"/>
      <w:r w:rsidRPr="005C57E5">
        <w:rPr>
          <w:sz w:val="18"/>
          <w:szCs w:val="18"/>
        </w:rPr>
        <w:t>Manojlović</w:t>
      </w:r>
      <w:proofErr w:type="spellEnd"/>
      <w:r w:rsidRPr="005C57E5">
        <w:rPr>
          <w:sz w:val="18"/>
          <w:szCs w:val="18"/>
        </w:rPr>
        <w:t xml:space="preserve">, </w:t>
      </w:r>
      <w:r>
        <w:rPr>
          <w:sz w:val="18"/>
          <w:szCs w:val="18"/>
        </w:rPr>
        <w:t>V. </w:t>
      </w:r>
      <w:proofErr w:type="spellStart"/>
      <w:r w:rsidRPr="005C57E5">
        <w:rPr>
          <w:sz w:val="18"/>
          <w:szCs w:val="18"/>
        </w:rPr>
        <w:t>Ducić</w:t>
      </w:r>
      <w:proofErr w:type="spellEnd"/>
      <w:r>
        <w:rPr>
          <w:sz w:val="18"/>
          <w:szCs w:val="18"/>
        </w:rPr>
        <w:t xml:space="preserve"> and S. </w:t>
      </w:r>
      <w:proofErr w:type="spellStart"/>
      <w:r w:rsidRPr="005C57E5">
        <w:rPr>
          <w:sz w:val="18"/>
          <w:szCs w:val="18"/>
        </w:rPr>
        <w:t>Mustafić</w:t>
      </w:r>
      <w:proofErr w:type="spellEnd"/>
      <w:r w:rsidRPr="005C57E5">
        <w:rPr>
          <w:sz w:val="18"/>
          <w:szCs w:val="18"/>
        </w:rPr>
        <w:t xml:space="preserve"> (2013), Mapping average annual precipitation in Serbia (1961–1990) by using regression kriging</w:t>
      </w:r>
      <w:r>
        <w:rPr>
          <w:sz w:val="18"/>
          <w:szCs w:val="18"/>
        </w:rPr>
        <w:t>.</w:t>
      </w:r>
      <w:r w:rsidRPr="005C57E5">
        <w:rPr>
          <w:sz w:val="18"/>
          <w:szCs w:val="18"/>
        </w:rPr>
        <w:t xml:space="preserve"> </w:t>
      </w:r>
      <w:r w:rsidRPr="005C57E5">
        <w:rPr>
          <w:i/>
          <w:iCs/>
          <w:sz w:val="18"/>
          <w:szCs w:val="18"/>
        </w:rPr>
        <w:t>Theoretical and Applied Climatology</w:t>
      </w:r>
      <w:r>
        <w:rPr>
          <w:sz w:val="18"/>
          <w:szCs w:val="18"/>
        </w:rPr>
        <w:t> </w:t>
      </w:r>
      <w:r w:rsidRPr="005C57E5">
        <w:rPr>
          <w:sz w:val="18"/>
          <w:szCs w:val="18"/>
        </w:rPr>
        <w:t>112, 1</w:t>
      </w:r>
      <w:r>
        <w:rPr>
          <w:sz w:val="18"/>
          <w:szCs w:val="18"/>
        </w:rPr>
        <w:noBreakHyphen/>
      </w:r>
      <w:r w:rsidRPr="005C57E5">
        <w:rPr>
          <w:sz w:val="18"/>
          <w:szCs w:val="18"/>
        </w:rPr>
        <w:t>13.</w:t>
      </w:r>
    </w:p>
    <w:p w14:paraId="7138A2F9" w14:textId="4440839B" w:rsidR="002D50D1" w:rsidRPr="00B82864" w:rsidRDefault="002D50D1" w:rsidP="002D50D1">
      <w:pPr>
        <w:spacing w:after="0" w:line="240" w:lineRule="auto"/>
        <w:ind w:left="426" w:hanging="426"/>
        <w:rPr>
          <w:sz w:val="18"/>
          <w:szCs w:val="18"/>
        </w:rPr>
      </w:pPr>
      <w:r w:rsidRPr="00B82864">
        <w:rPr>
          <w:sz w:val="18"/>
          <w:szCs w:val="18"/>
        </w:rPr>
        <w:t xml:space="preserve">Brenning, A. (2005), Spatial prediction models for landslide hazards: Review, comparison and evaluation. </w:t>
      </w:r>
      <w:r w:rsidRPr="00B82864">
        <w:rPr>
          <w:i/>
          <w:iCs/>
          <w:sz w:val="18"/>
          <w:szCs w:val="18"/>
        </w:rPr>
        <w:t>Nat. Hazards Earth Syst. Sci.</w:t>
      </w:r>
      <w:r w:rsidRPr="00B82864">
        <w:rPr>
          <w:sz w:val="18"/>
          <w:szCs w:val="18"/>
        </w:rPr>
        <w:t xml:space="preserve"> 5, 853–862.</w:t>
      </w:r>
    </w:p>
    <w:p w14:paraId="79CA5C6F" w14:textId="219287A0" w:rsidR="00D75CB8" w:rsidRDefault="00D75CB8" w:rsidP="00921365">
      <w:pPr>
        <w:spacing w:after="0" w:line="240" w:lineRule="auto"/>
        <w:ind w:left="426" w:hanging="426"/>
        <w:rPr>
          <w:sz w:val="18"/>
          <w:szCs w:val="18"/>
        </w:rPr>
      </w:pPr>
      <w:r w:rsidRPr="00B82864">
        <w:rPr>
          <w:sz w:val="18"/>
          <w:szCs w:val="18"/>
        </w:rPr>
        <w:t xml:space="preserve">Burrough, P.A., </w:t>
      </w:r>
      <w:r w:rsidR="00D023F9" w:rsidRPr="00B82864">
        <w:rPr>
          <w:sz w:val="18"/>
          <w:szCs w:val="18"/>
        </w:rPr>
        <w:t>R.A. Mc</w:t>
      </w:r>
      <w:r w:rsidR="00871F2B">
        <w:rPr>
          <w:sz w:val="18"/>
          <w:szCs w:val="18"/>
        </w:rPr>
        <w:t>D</w:t>
      </w:r>
      <w:r w:rsidR="00D023F9" w:rsidRPr="00B82864">
        <w:rPr>
          <w:sz w:val="18"/>
          <w:szCs w:val="18"/>
        </w:rPr>
        <w:t xml:space="preserve">onnel and C.D. Lloyd (2015), </w:t>
      </w:r>
      <w:r w:rsidR="00FD2280" w:rsidRPr="00B82864">
        <w:rPr>
          <w:i/>
          <w:iCs/>
          <w:sz w:val="18"/>
          <w:szCs w:val="18"/>
        </w:rPr>
        <w:t>Principles of Geographical Information Systems</w:t>
      </w:r>
      <w:r w:rsidR="00FD2280" w:rsidRPr="00B82864">
        <w:rPr>
          <w:sz w:val="18"/>
          <w:szCs w:val="18"/>
        </w:rPr>
        <w:t>. Oxford University Press.</w:t>
      </w:r>
    </w:p>
    <w:p w14:paraId="0D69C9B0" w14:textId="2C0A863A" w:rsidR="009C6575" w:rsidRPr="00B82864" w:rsidRDefault="009C6575" w:rsidP="00921365">
      <w:pPr>
        <w:spacing w:after="0" w:line="240" w:lineRule="auto"/>
        <w:ind w:left="426" w:hanging="426"/>
        <w:rPr>
          <w:sz w:val="18"/>
          <w:szCs w:val="18"/>
        </w:rPr>
      </w:pPr>
      <w:proofErr w:type="spellStart"/>
      <w:r>
        <w:rPr>
          <w:sz w:val="18"/>
          <w:szCs w:val="18"/>
        </w:rPr>
        <w:t>Chilès</w:t>
      </w:r>
      <w:proofErr w:type="spellEnd"/>
      <w:r>
        <w:rPr>
          <w:sz w:val="18"/>
          <w:szCs w:val="18"/>
        </w:rPr>
        <w:t xml:space="preserve">, </w:t>
      </w:r>
      <w:r w:rsidR="000E420E">
        <w:rPr>
          <w:sz w:val="18"/>
          <w:szCs w:val="18"/>
        </w:rPr>
        <w:t>J.</w:t>
      </w:r>
      <w:r w:rsidR="000E420E">
        <w:rPr>
          <w:sz w:val="18"/>
          <w:szCs w:val="18"/>
        </w:rPr>
        <w:noBreakHyphen/>
        <w:t>P. and P. </w:t>
      </w:r>
      <w:proofErr w:type="spellStart"/>
      <w:r w:rsidR="000E420E">
        <w:rPr>
          <w:sz w:val="18"/>
          <w:szCs w:val="18"/>
        </w:rPr>
        <w:t>Delfiner</w:t>
      </w:r>
      <w:proofErr w:type="spellEnd"/>
      <w:r w:rsidR="000E420E">
        <w:rPr>
          <w:sz w:val="18"/>
          <w:szCs w:val="18"/>
        </w:rPr>
        <w:t xml:space="preserve"> (2012), </w:t>
      </w:r>
      <w:r w:rsidR="000E420E" w:rsidRPr="00D249ED">
        <w:rPr>
          <w:i/>
          <w:iCs/>
          <w:sz w:val="18"/>
          <w:szCs w:val="18"/>
        </w:rPr>
        <w:t xml:space="preserve">Geostatistics: </w:t>
      </w:r>
      <w:proofErr w:type="spellStart"/>
      <w:r w:rsidR="000E420E" w:rsidRPr="00D249ED">
        <w:rPr>
          <w:i/>
          <w:iCs/>
          <w:sz w:val="18"/>
          <w:szCs w:val="18"/>
        </w:rPr>
        <w:t>Modeling</w:t>
      </w:r>
      <w:proofErr w:type="spellEnd"/>
      <w:r w:rsidR="000E420E" w:rsidRPr="00D249ED">
        <w:rPr>
          <w:i/>
          <w:iCs/>
          <w:sz w:val="18"/>
          <w:szCs w:val="18"/>
        </w:rPr>
        <w:t xml:space="preserve"> Spatial Uncertainty</w:t>
      </w:r>
      <w:r w:rsidR="000E420E">
        <w:rPr>
          <w:sz w:val="18"/>
          <w:szCs w:val="18"/>
        </w:rPr>
        <w:t xml:space="preserve">. Second Edition. </w:t>
      </w:r>
      <w:r w:rsidR="00D249ED">
        <w:rPr>
          <w:sz w:val="18"/>
          <w:szCs w:val="18"/>
        </w:rPr>
        <w:t>Wiley.</w:t>
      </w:r>
    </w:p>
    <w:p w14:paraId="0C37E07E" w14:textId="25E314EA" w:rsidR="00AD4895" w:rsidRPr="00B82864" w:rsidRDefault="00AD4895" w:rsidP="00AD4895">
      <w:pPr>
        <w:spacing w:after="0" w:line="240" w:lineRule="auto"/>
        <w:ind w:left="426" w:hanging="426"/>
        <w:rPr>
          <w:sz w:val="18"/>
          <w:szCs w:val="18"/>
        </w:rPr>
      </w:pPr>
      <w:r w:rsidRPr="00B82864">
        <w:rPr>
          <w:sz w:val="18"/>
          <w:szCs w:val="18"/>
        </w:rPr>
        <w:t xml:space="preserve">Delhomme, J.P. (1978), Kriging in the </w:t>
      </w:r>
      <w:proofErr w:type="spellStart"/>
      <w:r w:rsidRPr="00B82864">
        <w:rPr>
          <w:sz w:val="18"/>
          <w:szCs w:val="18"/>
        </w:rPr>
        <w:t>hydrosciences</w:t>
      </w:r>
      <w:proofErr w:type="spellEnd"/>
      <w:r w:rsidRPr="00B82864">
        <w:rPr>
          <w:sz w:val="18"/>
          <w:szCs w:val="18"/>
        </w:rPr>
        <w:t xml:space="preserve">. </w:t>
      </w:r>
      <w:r w:rsidRPr="00B82864">
        <w:rPr>
          <w:i/>
          <w:iCs/>
          <w:sz w:val="18"/>
          <w:szCs w:val="18"/>
        </w:rPr>
        <w:t>Advances in Water Resources</w:t>
      </w:r>
      <w:r w:rsidRPr="00B82864">
        <w:rPr>
          <w:sz w:val="18"/>
          <w:szCs w:val="18"/>
        </w:rPr>
        <w:t xml:space="preserve"> 1, 251–266.</w:t>
      </w:r>
    </w:p>
    <w:p w14:paraId="7DCF1003" w14:textId="0AB6A566" w:rsidR="00E1600C" w:rsidRPr="00B82864" w:rsidRDefault="00E1600C" w:rsidP="00E1600C">
      <w:pPr>
        <w:spacing w:after="0" w:line="240" w:lineRule="auto"/>
        <w:ind w:left="426" w:hanging="426"/>
        <w:rPr>
          <w:sz w:val="18"/>
          <w:szCs w:val="18"/>
        </w:rPr>
      </w:pPr>
      <w:r w:rsidRPr="00B82864">
        <w:rPr>
          <w:sz w:val="18"/>
          <w:szCs w:val="18"/>
        </w:rPr>
        <w:t>Goodfellow,</w:t>
      </w:r>
      <w:r w:rsidR="005B10C3" w:rsidRPr="00B82864">
        <w:rPr>
          <w:sz w:val="18"/>
          <w:szCs w:val="18"/>
        </w:rPr>
        <w:t> </w:t>
      </w:r>
      <w:r w:rsidRPr="00B82864">
        <w:rPr>
          <w:sz w:val="18"/>
          <w:szCs w:val="18"/>
        </w:rPr>
        <w:t xml:space="preserve">I., </w:t>
      </w:r>
      <w:r w:rsidR="005B10C3" w:rsidRPr="00B82864">
        <w:rPr>
          <w:sz w:val="18"/>
          <w:szCs w:val="18"/>
        </w:rPr>
        <w:t>Y. </w:t>
      </w:r>
      <w:proofErr w:type="spellStart"/>
      <w:r w:rsidRPr="00B82864">
        <w:rPr>
          <w:sz w:val="18"/>
          <w:szCs w:val="18"/>
        </w:rPr>
        <w:t>Bengio</w:t>
      </w:r>
      <w:proofErr w:type="spellEnd"/>
      <w:r w:rsidRPr="00B82864">
        <w:rPr>
          <w:sz w:val="18"/>
          <w:szCs w:val="18"/>
        </w:rPr>
        <w:t xml:space="preserve">, </w:t>
      </w:r>
      <w:r w:rsidR="005B10C3" w:rsidRPr="00B82864">
        <w:rPr>
          <w:sz w:val="18"/>
          <w:szCs w:val="18"/>
        </w:rPr>
        <w:t>A. </w:t>
      </w:r>
      <w:r w:rsidRPr="00B82864">
        <w:rPr>
          <w:sz w:val="18"/>
          <w:szCs w:val="18"/>
        </w:rPr>
        <w:t xml:space="preserve">Courville and </w:t>
      </w:r>
      <w:r w:rsidR="005B10C3" w:rsidRPr="00B82864">
        <w:rPr>
          <w:sz w:val="18"/>
          <w:szCs w:val="18"/>
        </w:rPr>
        <w:t>Y. </w:t>
      </w:r>
      <w:proofErr w:type="spellStart"/>
      <w:r w:rsidRPr="00B82864">
        <w:rPr>
          <w:sz w:val="18"/>
          <w:szCs w:val="18"/>
        </w:rPr>
        <w:t>Bengio</w:t>
      </w:r>
      <w:proofErr w:type="spellEnd"/>
      <w:r w:rsidR="005B10C3" w:rsidRPr="00B82864">
        <w:rPr>
          <w:sz w:val="18"/>
          <w:szCs w:val="18"/>
        </w:rPr>
        <w:t xml:space="preserve"> (2016), </w:t>
      </w:r>
      <w:r w:rsidRPr="00886724">
        <w:rPr>
          <w:i/>
          <w:iCs/>
          <w:sz w:val="18"/>
          <w:szCs w:val="18"/>
        </w:rPr>
        <w:t>Deep Learning, Vol. 1</w:t>
      </w:r>
      <w:r w:rsidR="005B10C3" w:rsidRPr="00B82864">
        <w:rPr>
          <w:sz w:val="18"/>
          <w:szCs w:val="18"/>
        </w:rPr>
        <w:t>.</w:t>
      </w:r>
      <w:r w:rsidRPr="00B82864">
        <w:rPr>
          <w:sz w:val="18"/>
          <w:szCs w:val="18"/>
        </w:rPr>
        <w:t xml:space="preserve"> MIT </w:t>
      </w:r>
      <w:r w:rsidR="005B10C3" w:rsidRPr="00B82864">
        <w:rPr>
          <w:sz w:val="18"/>
          <w:szCs w:val="18"/>
        </w:rPr>
        <w:t>P</w:t>
      </w:r>
      <w:r w:rsidRPr="00B82864">
        <w:rPr>
          <w:sz w:val="18"/>
          <w:szCs w:val="18"/>
        </w:rPr>
        <w:t>ress</w:t>
      </w:r>
      <w:r w:rsidR="00BB40E1" w:rsidRPr="00B82864">
        <w:rPr>
          <w:sz w:val="18"/>
          <w:szCs w:val="18"/>
        </w:rPr>
        <w:t>.</w:t>
      </w:r>
      <w:r w:rsidRPr="00B82864">
        <w:rPr>
          <w:sz w:val="18"/>
          <w:szCs w:val="18"/>
        </w:rPr>
        <w:t xml:space="preserve"> </w:t>
      </w:r>
    </w:p>
    <w:p w14:paraId="3427007A" w14:textId="48DA35A8" w:rsidR="008B1775" w:rsidRDefault="00983D9B" w:rsidP="00921365">
      <w:pPr>
        <w:spacing w:after="0" w:line="240" w:lineRule="auto"/>
        <w:ind w:left="426" w:hanging="426"/>
        <w:rPr>
          <w:sz w:val="18"/>
          <w:szCs w:val="18"/>
        </w:rPr>
      </w:pPr>
      <w:r w:rsidRPr="00B82864">
        <w:rPr>
          <w:sz w:val="18"/>
          <w:szCs w:val="18"/>
        </w:rPr>
        <w:t xml:space="preserve">Hastie, </w:t>
      </w:r>
      <w:r w:rsidR="00E9683C" w:rsidRPr="00B82864">
        <w:rPr>
          <w:sz w:val="18"/>
          <w:szCs w:val="18"/>
        </w:rPr>
        <w:t>T., R. </w:t>
      </w:r>
      <w:proofErr w:type="spellStart"/>
      <w:r w:rsidR="00E9683C" w:rsidRPr="00B82864">
        <w:rPr>
          <w:sz w:val="18"/>
          <w:szCs w:val="18"/>
        </w:rPr>
        <w:t>Tibshirani</w:t>
      </w:r>
      <w:proofErr w:type="spellEnd"/>
      <w:r w:rsidR="00E9683C" w:rsidRPr="00B82864">
        <w:rPr>
          <w:sz w:val="18"/>
          <w:szCs w:val="18"/>
        </w:rPr>
        <w:t xml:space="preserve"> and J. Friedman (2009), </w:t>
      </w:r>
      <w:r w:rsidR="00E9683C" w:rsidRPr="00886724">
        <w:rPr>
          <w:i/>
          <w:iCs/>
          <w:sz w:val="18"/>
          <w:szCs w:val="18"/>
        </w:rPr>
        <w:t>The Elements of Statistical Learning</w:t>
      </w:r>
      <w:r w:rsidR="00CF4AE9" w:rsidRPr="00886724">
        <w:rPr>
          <w:i/>
          <w:iCs/>
          <w:sz w:val="18"/>
          <w:szCs w:val="18"/>
        </w:rPr>
        <w:t xml:space="preserve">. </w:t>
      </w:r>
      <w:r w:rsidR="00D940AD" w:rsidRPr="00886724">
        <w:rPr>
          <w:i/>
          <w:iCs/>
          <w:sz w:val="18"/>
          <w:szCs w:val="18"/>
        </w:rPr>
        <w:t>Second Edition.</w:t>
      </w:r>
      <w:r w:rsidR="00D940AD" w:rsidRPr="00B82864">
        <w:rPr>
          <w:sz w:val="18"/>
          <w:szCs w:val="18"/>
        </w:rPr>
        <w:t xml:space="preserve"> Springer.</w:t>
      </w:r>
    </w:p>
    <w:p w14:paraId="601187D4" w14:textId="444BB0C2" w:rsidR="00A811A4" w:rsidRDefault="00A811A4" w:rsidP="00A811A4">
      <w:pPr>
        <w:spacing w:after="0" w:line="240" w:lineRule="auto"/>
        <w:ind w:left="426" w:hanging="426"/>
        <w:rPr>
          <w:sz w:val="18"/>
          <w:szCs w:val="18"/>
        </w:rPr>
      </w:pPr>
      <w:r w:rsidRPr="00A811A4">
        <w:rPr>
          <w:sz w:val="18"/>
          <w:szCs w:val="18"/>
        </w:rPr>
        <w:t xml:space="preserve">Hengl, T., J. Mendes de Jesus, G.B.M. Heuvelink, M. Ruiperez Gonzalez, M. Kilibarda, A. </w:t>
      </w:r>
      <w:proofErr w:type="spellStart"/>
      <w:r w:rsidRPr="00A811A4">
        <w:rPr>
          <w:sz w:val="18"/>
          <w:szCs w:val="18"/>
        </w:rPr>
        <w:t>Blagotić</w:t>
      </w:r>
      <w:proofErr w:type="spellEnd"/>
      <w:r w:rsidRPr="00A811A4">
        <w:rPr>
          <w:sz w:val="18"/>
          <w:szCs w:val="18"/>
        </w:rPr>
        <w:t xml:space="preserve">, W. </w:t>
      </w:r>
      <w:proofErr w:type="spellStart"/>
      <w:r w:rsidRPr="00A811A4">
        <w:rPr>
          <w:sz w:val="18"/>
          <w:szCs w:val="18"/>
        </w:rPr>
        <w:t>Shangguan</w:t>
      </w:r>
      <w:proofErr w:type="spellEnd"/>
      <w:r w:rsidRPr="00A811A4">
        <w:rPr>
          <w:sz w:val="18"/>
          <w:szCs w:val="18"/>
        </w:rPr>
        <w:t>, M.N. Wright, X. Geng, B. Bauer-</w:t>
      </w:r>
      <w:proofErr w:type="spellStart"/>
      <w:r w:rsidRPr="00A811A4">
        <w:rPr>
          <w:sz w:val="18"/>
          <w:szCs w:val="18"/>
        </w:rPr>
        <w:t>Marschallinger</w:t>
      </w:r>
      <w:proofErr w:type="spellEnd"/>
      <w:r w:rsidRPr="00A811A4">
        <w:rPr>
          <w:sz w:val="18"/>
          <w:szCs w:val="18"/>
        </w:rPr>
        <w:t xml:space="preserve">, M.A. Guevara, R. Vargas, R.A. </w:t>
      </w:r>
      <w:r w:rsidRPr="00A811A4">
        <w:rPr>
          <w:sz w:val="18"/>
          <w:szCs w:val="18"/>
        </w:rPr>
        <w:lastRenderedPageBreak/>
        <w:t xml:space="preserve">MacMillan, N.H. Batjes, J.G.B. Leenaars, E. Ribeiro, I. Wheeler, S. Mantel and B. Kempen (2017), SoilGrids250m: Global gridded soil information based on machine Learning. </w:t>
      </w:r>
      <w:proofErr w:type="spellStart"/>
      <w:r w:rsidRPr="004B0EC9">
        <w:rPr>
          <w:i/>
          <w:iCs/>
          <w:sz w:val="18"/>
          <w:szCs w:val="18"/>
        </w:rPr>
        <w:t>PLoS</w:t>
      </w:r>
      <w:proofErr w:type="spellEnd"/>
      <w:r w:rsidRPr="004B0EC9">
        <w:rPr>
          <w:i/>
          <w:iCs/>
          <w:sz w:val="18"/>
          <w:szCs w:val="18"/>
        </w:rPr>
        <w:t xml:space="preserve"> ONE</w:t>
      </w:r>
      <w:r w:rsidRPr="00A811A4">
        <w:rPr>
          <w:sz w:val="18"/>
          <w:szCs w:val="18"/>
        </w:rPr>
        <w:t xml:space="preserve"> 12: e0169748.</w:t>
      </w:r>
    </w:p>
    <w:p w14:paraId="3FEFBC82" w14:textId="3C8A6C31" w:rsidR="00032A50" w:rsidRDefault="00AB751E" w:rsidP="00032A50">
      <w:pPr>
        <w:spacing w:after="0" w:line="240" w:lineRule="auto"/>
        <w:ind w:left="426" w:hanging="426"/>
        <w:rPr>
          <w:sz w:val="18"/>
          <w:szCs w:val="18"/>
        </w:rPr>
      </w:pPr>
      <w:r>
        <w:rPr>
          <w:sz w:val="18"/>
          <w:szCs w:val="18"/>
        </w:rPr>
        <w:t>Hengl</w:t>
      </w:r>
      <w:r w:rsidR="00032A50" w:rsidRPr="00032A50">
        <w:rPr>
          <w:sz w:val="18"/>
          <w:szCs w:val="18"/>
        </w:rPr>
        <w:t>, T</w:t>
      </w:r>
      <w:r w:rsidR="00032A50">
        <w:rPr>
          <w:sz w:val="18"/>
          <w:szCs w:val="18"/>
        </w:rPr>
        <w:t>, M.A.E. </w:t>
      </w:r>
      <w:r w:rsidR="00032A50" w:rsidRPr="00032A50">
        <w:rPr>
          <w:sz w:val="18"/>
          <w:szCs w:val="18"/>
        </w:rPr>
        <w:t xml:space="preserve">Miller, </w:t>
      </w:r>
      <w:r w:rsidR="00032A50">
        <w:rPr>
          <w:sz w:val="18"/>
          <w:szCs w:val="18"/>
        </w:rPr>
        <w:t>J. </w:t>
      </w:r>
      <w:proofErr w:type="spellStart"/>
      <w:r w:rsidR="00032A50" w:rsidRPr="00032A50">
        <w:rPr>
          <w:sz w:val="18"/>
          <w:szCs w:val="18"/>
        </w:rPr>
        <w:t>Krizan</w:t>
      </w:r>
      <w:proofErr w:type="spellEnd"/>
      <w:r w:rsidR="00032A50" w:rsidRPr="00032A50">
        <w:rPr>
          <w:sz w:val="18"/>
          <w:szCs w:val="18"/>
        </w:rPr>
        <w:t xml:space="preserve">, </w:t>
      </w:r>
      <w:r w:rsidR="00032A50">
        <w:rPr>
          <w:sz w:val="18"/>
          <w:szCs w:val="18"/>
        </w:rPr>
        <w:t>K.D. </w:t>
      </w:r>
      <w:r w:rsidR="00032A50" w:rsidRPr="00032A50">
        <w:rPr>
          <w:sz w:val="18"/>
          <w:szCs w:val="18"/>
        </w:rPr>
        <w:t xml:space="preserve">Shepherd, </w:t>
      </w:r>
      <w:r w:rsidR="00032A50">
        <w:rPr>
          <w:sz w:val="18"/>
          <w:szCs w:val="18"/>
        </w:rPr>
        <w:t>A. </w:t>
      </w:r>
      <w:proofErr w:type="spellStart"/>
      <w:r w:rsidR="00032A50" w:rsidRPr="00032A50">
        <w:rPr>
          <w:sz w:val="18"/>
          <w:szCs w:val="18"/>
        </w:rPr>
        <w:t>Sila</w:t>
      </w:r>
      <w:proofErr w:type="spellEnd"/>
      <w:r w:rsidR="00032A50" w:rsidRPr="00032A50">
        <w:rPr>
          <w:sz w:val="18"/>
          <w:szCs w:val="18"/>
        </w:rPr>
        <w:t xml:space="preserve">, </w:t>
      </w:r>
      <w:r w:rsidR="00032A50">
        <w:rPr>
          <w:sz w:val="18"/>
          <w:szCs w:val="18"/>
        </w:rPr>
        <w:t>M. </w:t>
      </w:r>
      <w:r w:rsidR="00032A50" w:rsidRPr="00032A50">
        <w:rPr>
          <w:sz w:val="18"/>
          <w:szCs w:val="18"/>
        </w:rPr>
        <w:t xml:space="preserve">Kilibarda, </w:t>
      </w:r>
      <w:r w:rsidR="00032A50">
        <w:rPr>
          <w:sz w:val="18"/>
          <w:szCs w:val="18"/>
        </w:rPr>
        <w:t>O. </w:t>
      </w:r>
      <w:proofErr w:type="spellStart"/>
      <w:r w:rsidR="00032A50" w:rsidRPr="00032A50">
        <w:rPr>
          <w:sz w:val="18"/>
          <w:szCs w:val="18"/>
        </w:rPr>
        <w:t>Antonijevic</w:t>
      </w:r>
      <w:proofErr w:type="spellEnd"/>
      <w:r w:rsidR="00032A50" w:rsidRPr="00032A50">
        <w:rPr>
          <w:sz w:val="18"/>
          <w:szCs w:val="18"/>
        </w:rPr>
        <w:t xml:space="preserve">, </w:t>
      </w:r>
      <w:r w:rsidR="00032A50">
        <w:rPr>
          <w:sz w:val="18"/>
          <w:szCs w:val="18"/>
        </w:rPr>
        <w:t>L. </w:t>
      </w:r>
      <w:proofErr w:type="spellStart"/>
      <w:r w:rsidR="00032A50" w:rsidRPr="00032A50">
        <w:rPr>
          <w:sz w:val="18"/>
          <w:szCs w:val="18"/>
        </w:rPr>
        <w:t>Glusica</w:t>
      </w:r>
      <w:proofErr w:type="spellEnd"/>
      <w:r w:rsidR="00032A50" w:rsidRPr="00032A50">
        <w:rPr>
          <w:sz w:val="18"/>
          <w:szCs w:val="18"/>
        </w:rPr>
        <w:t xml:space="preserve">, </w:t>
      </w:r>
      <w:r w:rsidR="00032A50">
        <w:rPr>
          <w:sz w:val="18"/>
          <w:szCs w:val="18"/>
        </w:rPr>
        <w:t>A. </w:t>
      </w:r>
      <w:r w:rsidR="00032A50" w:rsidRPr="00032A50">
        <w:rPr>
          <w:sz w:val="18"/>
          <w:szCs w:val="18"/>
        </w:rPr>
        <w:t xml:space="preserve">Dobermann, </w:t>
      </w:r>
      <w:r w:rsidR="00032A50">
        <w:rPr>
          <w:sz w:val="18"/>
          <w:szCs w:val="18"/>
        </w:rPr>
        <w:t>S.M. </w:t>
      </w:r>
      <w:proofErr w:type="spellStart"/>
      <w:r w:rsidR="00032A50" w:rsidRPr="00032A50">
        <w:rPr>
          <w:sz w:val="18"/>
          <w:szCs w:val="18"/>
        </w:rPr>
        <w:t>Haefele</w:t>
      </w:r>
      <w:proofErr w:type="spellEnd"/>
      <w:r w:rsidR="00032A50" w:rsidRPr="00032A50">
        <w:rPr>
          <w:sz w:val="18"/>
          <w:szCs w:val="18"/>
        </w:rPr>
        <w:t xml:space="preserve">, </w:t>
      </w:r>
      <w:r w:rsidR="00032A50">
        <w:rPr>
          <w:sz w:val="18"/>
          <w:szCs w:val="18"/>
        </w:rPr>
        <w:t>S.P. </w:t>
      </w:r>
      <w:r w:rsidR="00032A50" w:rsidRPr="00032A50">
        <w:rPr>
          <w:sz w:val="18"/>
          <w:szCs w:val="18"/>
        </w:rPr>
        <w:t xml:space="preserve">McGrath, </w:t>
      </w:r>
      <w:r w:rsidR="000C24FB">
        <w:rPr>
          <w:sz w:val="18"/>
          <w:szCs w:val="18"/>
        </w:rPr>
        <w:t>G.E. </w:t>
      </w:r>
      <w:r w:rsidR="00032A50" w:rsidRPr="00032A50">
        <w:rPr>
          <w:sz w:val="18"/>
          <w:szCs w:val="18"/>
        </w:rPr>
        <w:t xml:space="preserve">Acquah, </w:t>
      </w:r>
      <w:r w:rsidR="000C24FB">
        <w:rPr>
          <w:sz w:val="18"/>
          <w:szCs w:val="18"/>
        </w:rPr>
        <w:t>J. </w:t>
      </w:r>
      <w:r w:rsidR="00032A50" w:rsidRPr="00032A50">
        <w:rPr>
          <w:sz w:val="18"/>
          <w:szCs w:val="18"/>
        </w:rPr>
        <w:t xml:space="preserve">Collinson, </w:t>
      </w:r>
      <w:r w:rsidR="000C24FB">
        <w:rPr>
          <w:sz w:val="18"/>
          <w:szCs w:val="18"/>
        </w:rPr>
        <w:t>L. </w:t>
      </w:r>
      <w:proofErr w:type="spellStart"/>
      <w:r w:rsidR="00032A50" w:rsidRPr="00032A50">
        <w:rPr>
          <w:sz w:val="18"/>
          <w:szCs w:val="18"/>
        </w:rPr>
        <w:t>Parente</w:t>
      </w:r>
      <w:proofErr w:type="spellEnd"/>
      <w:r w:rsidR="000C24FB">
        <w:rPr>
          <w:sz w:val="18"/>
          <w:szCs w:val="18"/>
        </w:rPr>
        <w:t>, M. </w:t>
      </w:r>
      <w:proofErr w:type="spellStart"/>
      <w:r w:rsidR="00032A50" w:rsidRPr="00032A50">
        <w:rPr>
          <w:sz w:val="18"/>
          <w:szCs w:val="18"/>
        </w:rPr>
        <w:t>Sheykhmousa</w:t>
      </w:r>
      <w:proofErr w:type="spellEnd"/>
      <w:r w:rsidR="00032A50" w:rsidRPr="00032A50">
        <w:rPr>
          <w:sz w:val="18"/>
          <w:szCs w:val="18"/>
        </w:rPr>
        <w:t xml:space="preserve">, </w:t>
      </w:r>
      <w:r w:rsidR="000C24FB">
        <w:rPr>
          <w:sz w:val="18"/>
          <w:szCs w:val="18"/>
        </w:rPr>
        <w:t>K. </w:t>
      </w:r>
      <w:r w:rsidR="00032A50" w:rsidRPr="00032A50">
        <w:rPr>
          <w:sz w:val="18"/>
          <w:szCs w:val="18"/>
        </w:rPr>
        <w:t>Saito,</w:t>
      </w:r>
      <w:r w:rsidR="000C24FB">
        <w:rPr>
          <w:sz w:val="18"/>
          <w:szCs w:val="18"/>
        </w:rPr>
        <w:t xml:space="preserve"> J.M. </w:t>
      </w:r>
      <w:r w:rsidR="00032A50" w:rsidRPr="00032A50">
        <w:rPr>
          <w:sz w:val="18"/>
          <w:szCs w:val="18"/>
        </w:rPr>
        <w:t xml:space="preserve">Johnson, </w:t>
      </w:r>
      <w:r w:rsidR="000C24FB">
        <w:rPr>
          <w:sz w:val="18"/>
          <w:szCs w:val="18"/>
        </w:rPr>
        <w:t>J. </w:t>
      </w:r>
      <w:r w:rsidR="00032A50" w:rsidRPr="00032A50">
        <w:rPr>
          <w:sz w:val="18"/>
          <w:szCs w:val="18"/>
        </w:rPr>
        <w:t xml:space="preserve">Chamberlin, </w:t>
      </w:r>
      <w:r w:rsidR="000C24FB">
        <w:rPr>
          <w:sz w:val="18"/>
          <w:szCs w:val="18"/>
        </w:rPr>
        <w:t>F.B.T. </w:t>
      </w:r>
      <w:r w:rsidR="00032A50" w:rsidRPr="00032A50">
        <w:rPr>
          <w:sz w:val="18"/>
          <w:szCs w:val="18"/>
        </w:rPr>
        <w:t xml:space="preserve">Silatsa, </w:t>
      </w:r>
      <w:r w:rsidR="000C24FB">
        <w:rPr>
          <w:sz w:val="18"/>
          <w:szCs w:val="18"/>
        </w:rPr>
        <w:t>M. </w:t>
      </w:r>
      <w:r w:rsidR="00032A50" w:rsidRPr="00032A50">
        <w:rPr>
          <w:sz w:val="18"/>
          <w:szCs w:val="18"/>
        </w:rPr>
        <w:t xml:space="preserve">Yemefack, </w:t>
      </w:r>
      <w:r w:rsidR="00BF062E">
        <w:rPr>
          <w:sz w:val="18"/>
          <w:szCs w:val="18"/>
        </w:rPr>
        <w:t>J. </w:t>
      </w:r>
      <w:r w:rsidR="00032A50" w:rsidRPr="00032A50">
        <w:rPr>
          <w:sz w:val="18"/>
          <w:szCs w:val="18"/>
        </w:rPr>
        <w:t xml:space="preserve">Wendt, </w:t>
      </w:r>
      <w:r w:rsidR="00BF062E">
        <w:rPr>
          <w:sz w:val="18"/>
          <w:szCs w:val="18"/>
        </w:rPr>
        <w:t>R.A. </w:t>
      </w:r>
      <w:r w:rsidR="00032A50" w:rsidRPr="00032A50">
        <w:rPr>
          <w:sz w:val="18"/>
          <w:szCs w:val="18"/>
        </w:rPr>
        <w:t xml:space="preserve">MacMillan, </w:t>
      </w:r>
      <w:r w:rsidR="00BF062E">
        <w:rPr>
          <w:sz w:val="18"/>
          <w:szCs w:val="18"/>
        </w:rPr>
        <w:t>I. </w:t>
      </w:r>
      <w:r w:rsidR="00032A50" w:rsidRPr="00032A50">
        <w:rPr>
          <w:sz w:val="18"/>
          <w:szCs w:val="18"/>
        </w:rPr>
        <w:t>Wheeler</w:t>
      </w:r>
      <w:r w:rsidR="00BF062E">
        <w:rPr>
          <w:sz w:val="18"/>
          <w:szCs w:val="18"/>
        </w:rPr>
        <w:t xml:space="preserve"> and J. </w:t>
      </w:r>
      <w:r w:rsidR="00032A50" w:rsidRPr="00032A50">
        <w:rPr>
          <w:sz w:val="18"/>
          <w:szCs w:val="18"/>
        </w:rPr>
        <w:t>Crouch</w:t>
      </w:r>
      <w:r w:rsidR="00BF062E">
        <w:rPr>
          <w:sz w:val="18"/>
          <w:szCs w:val="18"/>
        </w:rPr>
        <w:t xml:space="preserve"> (</w:t>
      </w:r>
      <w:r w:rsidR="00593C1C">
        <w:rPr>
          <w:sz w:val="18"/>
          <w:szCs w:val="18"/>
        </w:rPr>
        <w:t xml:space="preserve">2021), </w:t>
      </w:r>
      <w:r w:rsidR="00032A50" w:rsidRPr="00032A50">
        <w:rPr>
          <w:sz w:val="18"/>
          <w:szCs w:val="18"/>
        </w:rPr>
        <w:t>African soil properties and nutrients mapped at 30 m spatial resolution using two-scale ensemble machine learning</w:t>
      </w:r>
      <w:r w:rsidR="00593C1C">
        <w:rPr>
          <w:sz w:val="18"/>
          <w:szCs w:val="18"/>
        </w:rPr>
        <w:t xml:space="preserve">. </w:t>
      </w:r>
      <w:r w:rsidR="00593C1C" w:rsidRPr="00593C1C">
        <w:rPr>
          <w:i/>
          <w:iCs/>
          <w:sz w:val="18"/>
          <w:szCs w:val="18"/>
        </w:rPr>
        <w:t xml:space="preserve">Scientific Reports </w:t>
      </w:r>
      <w:r w:rsidR="00593C1C">
        <w:rPr>
          <w:sz w:val="18"/>
          <w:szCs w:val="18"/>
        </w:rPr>
        <w:t>11, 6130.</w:t>
      </w:r>
    </w:p>
    <w:p w14:paraId="25655D15" w14:textId="46D52FE2" w:rsidR="00396144" w:rsidRPr="00032A50" w:rsidRDefault="00E521F6" w:rsidP="00032A50">
      <w:pPr>
        <w:spacing w:after="0" w:line="240" w:lineRule="auto"/>
        <w:ind w:left="426" w:hanging="426"/>
        <w:rPr>
          <w:sz w:val="18"/>
          <w:szCs w:val="18"/>
        </w:rPr>
      </w:pPr>
      <w:r w:rsidRPr="00E521F6">
        <w:rPr>
          <w:sz w:val="18"/>
          <w:szCs w:val="18"/>
        </w:rPr>
        <w:t>Heuvelink, G.B.M., M.E. Angelini, L. Poggio,  Z. Bai, N.H. Batjes, H. Van Den Bosch, D. Bossio, S. Estella, J. Lehmann, G.F. Olmedo and J. Sanderman (202</w:t>
      </w:r>
      <w:r>
        <w:rPr>
          <w:sz w:val="18"/>
          <w:szCs w:val="18"/>
        </w:rPr>
        <w:t>1</w:t>
      </w:r>
      <w:r w:rsidRPr="00E521F6">
        <w:rPr>
          <w:sz w:val="18"/>
          <w:szCs w:val="18"/>
        </w:rPr>
        <w:t xml:space="preserve">),  Machine learning in space and time for modelling soil organic carbon change. </w:t>
      </w:r>
      <w:r w:rsidRPr="00E521F6">
        <w:rPr>
          <w:i/>
          <w:iCs/>
          <w:sz w:val="18"/>
          <w:szCs w:val="18"/>
        </w:rPr>
        <w:t>European Journal of Soil Science</w:t>
      </w:r>
      <w:r>
        <w:rPr>
          <w:sz w:val="18"/>
          <w:szCs w:val="18"/>
        </w:rPr>
        <w:t> </w:t>
      </w:r>
      <w:r w:rsidR="00605E71">
        <w:rPr>
          <w:sz w:val="18"/>
          <w:szCs w:val="18"/>
        </w:rPr>
        <w:t xml:space="preserve">72, </w:t>
      </w:r>
      <w:r w:rsidR="00786F55">
        <w:rPr>
          <w:sz w:val="18"/>
          <w:szCs w:val="18"/>
        </w:rPr>
        <w:t>1607</w:t>
      </w:r>
      <w:r w:rsidR="00786F55">
        <w:rPr>
          <w:sz w:val="18"/>
          <w:szCs w:val="18"/>
        </w:rPr>
        <w:noBreakHyphen/>
        <w:t>1623.</w:t>
      </w:r>
    </w:p>
    <w:p w14:paraId="5BA3DEF3" w14:textId="5CD863E4" w:rsidR="00983D9B" w:rsidRDefault="008B1775" w:rsidP="00921365">
      <w:pPr>
        <w:spacing w:after="0" w:line="240" w:lineRule="auto"/>
        <w:ind w:left="426" w:hanging="426"/>
        <w:rPr>
          <w:sz w:val="18"/>
          <w:szCs w:val="18"/>
        </w:rPr>
      </w:pPr>
      <w:r w:rsidRPr="00B82864">
        <w:rPr>
          <w:sz w:val="18"/>
          <w:szCs w:val="18"/>
        </w:rPr>
        <w:t>James, G., D. Witten, T. Hastie and R. </w:t>
      </w:r>
      <w:proofErr w:type="spellStart"/>
      <w:r w:rsidRPr="00B82864">
        <w:rPr>
          <w:sz w:val="18"/>
          <w:szCs w:val="18"/>
        </w:rPr>
        <w:t>Tibshirani</w:t>
      </w:r>
      <w:proofErr w:type="spellEnd"/>
      <w:r w:rsidRPr="00B82864">
        <w:rPr>
          <w:sz w:val="18"/>
          <w:szCs w:val="18"/>
        </w:rPr>
        <w:t xml:space="preserve"> (2</w:t>
      </w:r>
      <w:r w:rsidR="0071388A" w:rsidRPr="00B82864">
        <w:rPr>
          <w:sz w:val="18"/>
          <w:szCs w:val="18"/>
        </w:rPr>
        <w:t>013</w:t>
      </w:r>
      <w:r w:rsidRPr="00B82864">
        <w:rPr>
          <w:sz w:val="18"/>
          <w:szCs w:val="18"/>
        </w:rPr>
        <w:t xml:space="preserve">), </w:t>
      </w:r>
      <w:r w:rsidRPr="00886724">
        <w:rPr>
          <w:i/>
          <w:iCs/>
          <w:sz w:val="18"/>
          <w:szCs w:val="18"/>
        </w:rPr>
        <w:t>An Introduction to Statistical Learning</w:t>
      </w:r>
      <w:r w:rsidRPr="00B82864">
        <w:rPr>
          <w:sz w:val="18"/>
          <w:szCs w:val="18"/>
        </w:rPr>
        <w:t>.</w:t>
      </w:r>
      <w:r w:rsidR="00CF4AE9" w:rsidRPr="00B82864">
        <w:rPr>
          <w:sz w:val="18"/>
          <w:szCs w:val="18"/>
        </w:rPr>
        <w:t xml:space="preserve"> Springer</w:t>
      </w:r>
      <w:r w:rsidR="00125439">
        <w:rPr>
          <w:sz w:val="18"/>
          <w:szCs w:val="18"/>
        </w:rPr>
        <w:t>.</w:t>
      </w:r>
    </w:p>
    <w:p w14:paraId="747D05DB" w14:textId="54973970" w:rsidR="003E1E58" w:rsidRDefault="003E1E58" w:rsidP="00921365">
      <w:pPr>
        <w:spacing w:after="0" w:line="240" w:lineRule="auto"/>
        <w:ind w:left="426" w:hanging="426"/>
        <w:rPr>
          <w:sz w:val="18"/>
          <w:szCs w:val="18"/>
        </w:rPr>
      </w:pPr>
      <w:r>
        <w:rPr>
          <w:sz w:val="18"/>
          <w:szCs w:val="18"/>
        </w:rPr>
        <w:t>Jenny, H. (19</w:t>
      </w:r>
      <w:r w:rsidR="00386936">
        <w:rPr>
          <w:sz w:val="18"/>
          <w:szCs w:val="18"/>
        </w:rPr>
        <w:t>94</w:t>
      </w:r>
      <w:r>
        <w:rPr>
          <w:sz w:val="18"/>
          <w:szCs w:val="18"/>
        </w:rPr>
        <w:t xml:space="preserve">), </w:t>
      </w:r>
      <w:r w:rsidR="007B2F5C" w:rsidRPr="00386936">
        <w:rPr>
          <w:i/>
          <w:iCs/>
          <w:sz w:val="18"/>
          <w:szCs w:val="18"/>
        </w:rPr>
        <w:t xml:space="preserve">Factors of Soil Formation. A System of Quantitative </w:t>
      </w:r>
      <w:proofErr w:type="spellStart"/>
      <w:r w:rsidR="007B2F5C" w:rsidRPr="00386936">
        <w:rPr>
          <w:i/>
          <w:iCs/>
          <w:sz w:val="18"/>
          <w:szCs w:val="18"/>
        </w:rPr>
        <w:t>Pedology</w:t>
      </w:r>
      <w:proofErr w:type="spellEnd"/>
      <w:r w:rsidR="007B2F5C" w:rsidRPr="00386936">
        <w:rPr>
          <w:i/>
          <w:iCs/>
          <w:sz w:val="18"/>
          <w:szCs w:val="18"/>
        </w:rPr>
        <w:t>.</w:t>
      </w:r>
      <w:r w:rsidR="007B2F5C">
        <w:rPr>
          <w:sz w:val="18"/>
          <w:szCs w:val="18"/>
        </w:rPr>
        <w:t xml:space="preserve"> Dover Publications.</w:t>
      </w:r>
    </w:p>
    <w:p w14:paraId="744498F0" w14:textId="73E55BBD" w:rsidR="00125439" w:rsidRPr="00B82864" w:rsidRDefault="00125439" w:rsidP="00921365">
      <w:pPr>
        <w:spacing w:after="0" w:line="240" w:lineRule="auto"/>
        <w:ind w:left="426" w:hanging="426"/>
        <w:rPr>
          <w:sz w:val="18"/>
          <w:szCs w:val="18"/>
        </w:rPr>
      </w:pPr>
      <w:proofErr w:type="spellStart"/>
      <w:r>
        <w:rPr>
          <w:sz w:val="18"/>
          <w:szCs w:val="18"/>
        </w:rPr>
        <w:t>Journel</w:t>
      </w:r>
      <w:proofErr w:type="spellEnd"/>
      <w:r>
        <w:rPr>
          <w:sz w:val="18"/>
          <w:szCs w:val="18"/>
        </w:rPr>
        <w:t xml:space="preserve">, A.G. and </w:t>
      </w:r>
      <w:proofErr w:type="spellStart"/>
      <w:r>
        <w:rPr>
          <w:sz w:val="18"/>
          <w:szCs w:val="18"/>
        </w:rPr>
        <w:t>Ch.J</w:t>
      </w:r>
      <w:proofErr w:type="spellEnd"/>
      <w:r>
        <w:rPr>
          <w:sz w:val="18"/>
          <w:szCs w:val="18"/>
        </w:rPr>
        <w:t>. </w:t>
      </w:r>
      <w:proofErr w:type="spellStart"/>
      <w:r>
        <w:rPr>
          <w:sz w:val="18"/>
          <w:szCs w:val="18"/>
        </w:rPr>
        <w:t>Huijbregts</w:t>
      </w:r>
      <w:proofErr w:type="spellEnd"/>
      <w:r>
        <w:rPr>
          <w:sz w:val="18"/>
          <w:szCs w:val="18"/>
        </w:rPr>
        <w:t xml:space="preserve"> (1978), </w:t>
      </w:r>
      <w:r w:rsidRPr="00125439">
        <w:rPr>
          <w:i/>
          <w:iCs/>
          <w:sz w:val="18"/>
          <w:szCs w:val="18"/>
        </w:rPr>
        <w:t>Mining Geostatistics</w:t>
      </w:r>
      <w:r>
        <w:rPr>
          <w:sz w:val="18"/>
          <w:szCs w:val="18"/>
        </w:rPr>
        <w:t>. Academic Press.</w:t>
      </w:r>
    </w:p>
    <w:p w14:paraId="38DDAA9C" w14:textId="7DC81EAA" w:rsidR="00921365" w:rsidRDefault="00921365" w:rsidP="00921365">
      <w:pPr>
        <w:spacing w:after="0" w:line="240" w:lineRule="auto"/>
        <w:ind w:left="426" w:hanging="426"/>
        <w:rPr>
          <w:sz w:val="18"/>
          <w:szCs w:val="18"/>
        </w:rPr>
      </w:pPr>
      <w:r w:rsidRPr="00B82864">
        <w:rPr>
          <w:sz w:val="18"/>
          <w:szCs w:val="18"/>
        </w:rPr>
        <w:t xml:space="preserve">Kilibarda, M., T. Hengl, G.B.M. Heuvelink, B. Gräler, E. Pebesma, M.P. Tadic and B. Bajat (2014), Spatio-temporal interpolation of daily temperatures for global land areas at 1 km resolution. </w:t>
      </w:r>
      <w:r w:rsidRPr="00B82864">
        <w:rPr>
          <w:i/>
          <w:iCs/>
          <w:sz w:val="18"/>
          <w:szCs w:val="18"/>
        </w:rPr>
        <w:t>Journal of Geophysical Research: Atmospheres</w:t>
      </w:r>
      <w:r w:rsidRPr="00B82864">
        <w:rPr>
          <w:sz w:val="18"/>
          <w:szCs w:val="18"/>
        </w:rPr>
        <w:t xml:space="preserve"> 119, 2294 2313.</w:t>
      </w:r>
    </w:p>
    <w:p w14:paraId="014D4BF5" w14:textId="5F65B555" w:rsidR="00B55C96" w:rsidRDefault="00B55C96" w:rsidP="00921365">
      <w:pPr>
        <w:spacing w:after="0" w:line="240" w:lineRule="auto"/>
        <w:ind w:left="426" w:hanging="426"/>
        <w:rPr>
          <w:sz w:val="18"/>
          <w:szCs w:val="18"/>
        </w:rPr>
      </w:pPr>
      <w:r w:rsidRPr="00B55C96">
        <w:rPr>
          <w:sz w:val="18"/>
          <w:szCs w:val="18"/>
        </w:rPr>
        <w:t>Kilibarda, M.</w:t>
      </w:r>
      <w:r>
        <w:rPr>
          <w:sz w:val="18"/>
          <w:szCs w:val="18"/>
        </w:rPr>
        <w:t>, M.P. </w:t>
      </w:r>
      <w:proofErr w:type="spellStart"/>
      <w:r w:rsidRPr="00B55C96">
        <w:rPr>
          <w:sz w:val="18"/>
          <w:szCs w:val="18"/>
        </w:rPr>
        <w:t>Tadić</w:t>
      </w:r>
      <w:proofErr w:type="spellEnd"/>
      <w:r w:rsidRPr="00B55C96">
        <w:rPr>
          <w:sz w:val="18"/>
          <w:szCs w:val="18"/>
        </w:rPr>
        <w:t xml:space="preserve">, </w:t>
      </w:r>
      <w:r>
        <w:rPr>
          <w:sz w:val="18"/>
          <w:szCs w:val="18"/>
        </w:rPr>
        <w:t>T. </w:t>
      </w:r>
      <w:r w:rsidRPr="00B55C96">
        <w:rPr>
          <w:sz w:val="18"/>
          <w:szCs w:val="18"/>
        </w:rPr>
        <w:t xml:space="preserve">Hengl, </w:t>
      </w:r>
      <w:r>
        <w:rPr>
          <w:sz w:val="18"/>
          <w:szCs w:val="18"/>
        </w:rPr>
        <w:t>J. </w:t>
      </w:r>
      <w:proofErr w:type="spellStart"/>
      <w:r w:rsidRPr="00B55C96">
        <w:rPr>
          <w:sz w:val="18"/>
          <w:szCs w:val="18"/>
        </w:rPr>
        <w:t>Luković</w:t>
      </w:r>
      <w:proofErr w:type="spellEnd"/>
      <w:r>
        <w:rPr>
          <w:sz w:val="18"/>
          <w:szCs w:val="18"/>
        </w:rPr>
        <w:t xml:space="preserve"> and B. </w:t>
      </w:r>
      <w:r w:rsidRPr="00B55C96">
        <w:rPr>
          <w:sz w:val="18"/>
          <w:szCs w:val="18"/>
        </w:rPr>
        <w:t>Bajat (2015), Global geographic and feature space coverage of temperature data in the context of spatio-temporal interpolation</w:t>
      </w:r>
      <w:r>
        <w:rPr>
          <w:sz w:val="18"/>
          <w:szCs w:val="18"/>
        </w:rPr>
        <w:t>.</w:t>
      </w:r>
      <w:r w:rsidRPr="00B55C96">
        <w:rPr>
          <w:sz w:val="18"/>
          <w:szCs w:val="18"/>
        </w:rPr>
        <w:t xml:space="preserve"> </w:t>
      </w:r>
      <w:r w:rsidRPr="00B55C96">
        <w:rPr>
          <w:i/>
          <w:iCs/>
          <w:sz w:val="18"/>
          <w:szCs w:val="18"/>
        </w:rPr>
        <w:t>Spatial Statistics</w:t>
      </w:r>
      <w:r>
        <w:rPr>
          <w:sz w:val="18"/>
          <w:szCs w:val="18"/>
        </w:rPr>
        <w:t> </w:t>
      </w:r>
      <w:r w:rsidRPr="00B55C96">
        <w:rPr>
          <w:sz w:val="18"/>
          <w:szCs w:val="18"/>
        </w:rPr>
        <w:t>14, 22</w:t>
      </w:r>
      <w:r>
        <w:rPr>
          <w:sz w:val="18"/>
          <w:szCs w:val="18"/>
        </w:rPr>
        <w:noBreakHyphen/>
      </w:r>
      <w:r w:rsidRPr="00B55C96">
        <w:rPr>
          <w:sz w:val="18"/>
          <w:szCs w:val="18"/>
        </w:rPr>
        <w:t>38.</w:t>
      </w:r>
    </w:p>
    <w:p w14:paraId="5BEA69ED" w14:textId="1077D1AF" w:rsidR="008C3FD0" w:rsidRDefault="008C3FD0" w:rsidP="00921365">
      <w:pPr>
        <w:spacing w:after="0" w:line="240" w:lineRule="auto"/>
        <w:ind w:left="426" w:hanging="426"/>
        <w:rPr>
          <w:sz w:val="18"/>
          <w:szCs w:val="18"/>
        </w:rPr>
      </w:pPr>
      <w:proofErr w:type="spellStart"/>
      <w:r w:rsidRPr="008C3FD0">
        <w:rPr>
          <w:sz w:val="18"/>
          <w:szCs w:val="18"/>
        </w:rPr>
        <w:t>Kova</w:t>
      </w:r>
      <w:r w:rsidR="004A5306">
        <w:rPr>
          <w:sz w:val="18"/>
          <w:szCs w:val="18"/>
        </w:rPr>
        <w:t>č</w:t>
      </w:r>
      <w:r w:rsidRPr="008C3FD0">
        <w:rPr>
          <w:sz w:val="18"/>
          <w:szCs w:val="18"/>
        </w:rPr>
        <w:t>ević</w:t>
      </w:r>
      <w:proofErr w:type="spellEnd"/>
      <w:r w:rsidRPr="008C3FD0">
        <w:rPr>
          <w:sz w:val="18"/>
          <w:szCs w:val="18"/>
        </w:rPr>
        <w:t>, M.</w:t>
      </w:r>
      <w:r>
        <w:rPr>
          <w:sz w:val="18"/>
          <w:szCs w:val="18"/>
        </w:rPr>
        <w:t>, B. </w:t>
      </w:r>
      <w:r w:rsidRPr="008C3FD0">
        <w:rPr>
          <w:sz w:val="18"/>
          <w:szCs w:val="18"/>
        </w:rPr>
        <w:t>Bajat</w:t>
      </w:r>
      <w:r>
        <w:rPr>
          <w:sz w:val="18"/>
          <w:szCs w:val="18"/>
        </w:rPr>
        <w:t xml:space="preserve"> and B. </w:t>
      </w:r>
      <w:proofErr w:type="spellStart"/>
      <w:r w:rsidRPr="008C3FD0">
        <w:rPr>
          <w:sz w:val="18"/>
          <w:szCs w:val="18"/>
        </w:rPr>
        <w:t>Gajić</w:t>
      </w:r>
      <w:proofErr w:type="spellEnd"/>
      <w:r w:rsidRPr="008C3FD0">
        <w:rPr>
          <w:sz w:val="18"/>
          <w:szCs w:val="18"/>
        </w:rPr>
        <w:t xml:space="preserve"> (2010), Soil type classification and estimation of soil properties using support vector machines</w:t>
      </w:r>
      <w:r>
        <w:rPr>
          <w:sz w:val="18"/>
          <w:szCs w:val="18"/>
        </w:rPr>
        <w:t>.</w:t>
      </w:r>
      <w:r w:rsidRPr="008C3FD0">
        <w:rPr>
          <w:sz w:val="18"/>
          <w:szCs w:val="18"/>
        </w:rPr>
        <w:t xml:space="preserve"> </w:t>
      </w:r>
      <w:r w:rsidRPr="008C3FD0">
        <w:rPr>
          <w:i/>
          <w:iCs/>
          <w:sz w:val="18"/>
          <w:szCs w:val="18"/>
        </w:rPr>
        <w:t>Geoderma</w:t>
      </w:r>
      <w:r>
        <w:rPr>
          <w:sz w:val="18"/>
          <w:szCs w:val="18"/>
        </w:rPr>
        <w:t> </w:t>
      </w:r>
      <w:r w:rsidRPr="008C3FD0">
        <w:rPr>
          <w:sz w:val="18"/>
          <w:szCs w:val="18"/>
        </w:rPr>
        <w:t>154, 340</w:t>
      </w:r>
      <w:r>
        <w:rPr>
          <w:sz w:val="18"/>
          <w:szCs w:val="18"/>
        </w:rPr>
        <w:noBreakHyphen/>
      </w:r>
      <w:r w:rsidRPr="008C3FD0">
        <w:rPr>
          <w:sz w:val="18"/>
          <w:szCs w:val="18"/>
        </w:rPr>
        <w:t>347.</w:t>
      </w:r>
    </w:p>
    <w:p w14:paraId="5EBB1AC8" w14:textId="4464F6BA" w:rsidR="003B6DF3" w:rsidRDefault="003B6DF3" w:rsidP="00921365">
      <w:pPr>
        <w:spacing w:after="0" w:line="240" w:lineRule="auto"/>
        <w:ind w:left="426" w:hanging="426"/>
        <w:rPr>
          <w:sz w:val="18"/>
          <w:szCs w:val="18"/>
        </w:rPr>
      </w:pPr>
      <w:r>
        <w:rPr>
          <w:sz w:val="18"/>
          <w:szCs w:val="18"/>
        </w:rPr>
        <w:t>Li, J. and A.D. </w:t>
      </w:r>
      <w:r w:rsidR="00585D5C">
        <w:rPr>
          <w:sz w:val="18"/>
          <w:szCs w:val="18"/>
        </w:rPr>
        <w:t xml:space="preserve">Heap (2008), </w:t>
      </w:r>
      <w:r w:rsidR="00585D5C" w:rsidRPr="00886724">
        <w:rPr>
          <w:i/>
          <w:iCs/>
          <w:sz w:val="18"/>
          <w:szCs w:val="18"/>
        </w:rPr>
        <w:t xml:space="preserve">A </w:t>
      </w:r>
      <w:r w:rsidR="00886724" w:rsidRPr="00886724">
        <w:rPr>
          <w:i/>
          <w:iCs/>
          <w:sz w:val="18"/>
          <w:szCs w:val="18"/>
        </w:rPr>
        <w:t>R</w:t>
      </w:r>
      <w:r w:rsidR="00585D5C" w:rsidRPr="00886724">
        <w:rPr>
          <w:i/>
          <w:iCs/>
          <w:sz w:val="18"/>
          <w:szCs w:val="18"/>
        </w:rPr>
        <w:t xml:space="preserve">eview of </w:t>
      </w:r>
      <w:r w:rsidR="00886724" w:rsidRPr="00886724">
        <w:rPr>
          <w:i/>
          <w:iCs/>
          <w:sz w:val="18"/>
          <w:szCs w:val="18"/>
        </w:rPr>
        <w:t>S</w:t>
      </w:r>
      <w:r w:rsidR="00585D5C" w:rsidRPr="00886724">
        <w:rPr>
          <w:i/>
          <w:iCs/>
          <w:sz w:val="18"/>
          <w:szCs w:val="18"/>
        </w:rPr>
        <w:t xml:space="preserve">patial </w:t>
      </w:r>
      <w:r w:rsidR="00886724" w:rsidRPr="00886724">
        <w:rPr>
          <w:i/>
          <w:iCs/>
          <w:sz w:val="18"/>
          <w:szCs w:val="18"/>
        </w:rPr>
        <w:t>I</w:t>
      </w:r>
      <w:r w:rsidR="00585D5C" w:rsidRPr="00886724">
        <w:rPr>
          <w:i/>
          <w:iCs/>
          <w:sz w:val="18"/>
          <w:szCs w:val="18"/>
        </w:rPr>
        <w:t xml:space="preserve">nterpolation </w:t>
      </w:r>
      <w:r w:rsidR="00886724" w:rsidRPr="00886724">
        <w:rPr>
          <w:i/>
          <w:iCs/>
          <w:sz w:val="18"/>
          <w:szCs w:val="18"/>
        </w:rPr>
        <w:t>M</w:t>
      </w:r>
      <w:r w:rsidR="00585D5C" w:rsidRPr="00886724">
        <w:rPr>
          <w:i/>
          <w:iCs/>
          <w:sz w:val="18"/>
          <w:szCs w:val="18"/>
        </w:rPr>
        <w:t xml:space="preserve">ethods for </w:t>
      </w:r>
      <w:r w:rsidR="00886724" w:rsidRPr="00886724">
        <w:rPr>
          <w:i/>
          <w:iCs/>
          <w:sz w:val="18"/>
          <w:szCs w:val="18"/>
        </w:rPr>
        <w:t>E</w:t>
      </w:r>
      <w:r w:rsidR="00585D5C" w:rsidRPr="00886724">
        <w:rPr>
          <w:i/>
          <w:iCs/>
          <w:sz w:val="18"/>
          <w:szCs w:val="18"/>
        </w:rPr>
        <w:t xml:space="preserve">nvironmental </w:t>
      </w:r>
      <w:r w:rsidR="00886724" w:rsidRPr="00886724">
        <w:rPr>
          <w:i/>
          <w:iCs/>
          <w:sz w:val="18"/>
          <w:szCs w:val="18"/>
        </w:rPr>
        <w:t>S</w:t>
      </w:r>
      <w:r w:rsidR="00585D5C" w:rsidRPr="00886724">
        <w:rPr>
          <w:i/>
          <w:iCs/>
          <w:sz w:val="18"/>
          <w:szCs w:val="18"/>
        </w:rPr>
        <w:t>cientists.</w:t>
      </w:r>
      <w:r w:rsidR="00585D5C">
        <w:rPr>
          <w:sz w:val="18"/>
          <w:szCs w:val="18"/>
        </w:rPr>
        <w:t xml:space="preserve"> </w:t>
      </w:r>
      <w:r w:rsidR="007A7479" w:rsidRPr="007A7479">
        <w:rPr>
          <w:sz w:val="18"/>
          <w:szCs w:val="18"/>
        </w:rPr>
        <w:t>Geoscience Australia, Record 2008/23</w:t>
      </w:r>
      <w:r w:rsidR="007A7479">
        <w:rPr>
          <w:sz w:val="18"/>
          <w:szCs w:val="18"/>
        </w:rPr>
        <w:t>.</w:t>
      </w:r>
    </w:p>
    <w:p w14:paraId="705A0679" w14:textId="6C89B375" w:rsidR="00137957" w:rsidRDefault="00137957" w:rsidP="00921365">
      <w:pPr>
        <w:spacing w:after="0" w:line="240" w:lineRule="auto"/>
        <w:ind w:left="426" w:hanging="426"/>
        <w:rPr>
          <w:sz w:val="18"/>
          <w:szCs w:val="18"/>
        </w:rPr>
      </w:pPr>
      <w:proofErr w:type="spellStart"/>
      <w:r w:rsidRPr="00137957">
        <w:rPr>
          <w:sz w:val="18"/>
          <w:szCs w:val="18"/>
        </w:rPr>
        <w:t>Marjanović</w:t>
      </w:r>
      <w:proofErr w:type="spellEnd"/>
      <w:r w:rsidRPr="00137957">
        <w:rPr>
          <w:sz w:val="18"/>
          <w:szCs w:val="18"/>
        </w:rPr>
        <w:t>, M.</w:t>
      </w:r>
      <w:r>
        <w:rPr>
          <w:sz w:val="18"/>
          <w:szCs w:val="18"/>
        </w:rPr>
        <w:t>, M. </w:t>
      </w:r>
      <w:proofErr w:type="spellStart"/>
      <w:r w:rsidRPr="00137957">
        <w:rPr>
          <w:sz w:val="18"/>
          <w:szCs w:val="18"/>
        </w:rPr>
        <w:t>Kovacević</w:t>
      </w:r>
      <w:proofErr w:type="spellEnd"/>
      <w:r w:rsidRPr="00137957">
        <w:rPr>
          <w:sz w:val="18"/>
          <w:szCs w:val="18"/>
        </w:rPr>
        <w:t xml:space="preserve">, </w:t>
      </w:r>
      <w:r>
        <w:rPr>
          <w:sz w:val="18"/>
          <w:szCs w:val="18"/>
        </w:rPr>
        <w:t>B. </w:t>
      </w:r>
      <w:r w:rsidRPr="00137957">
        <w:rPr>
          <w:sz w:val="18"/>
          <w:szCs w:val="18"/>
        </w:rPr>
        <w:t>Bajat</w:t>
      </w:r>
      <w:r>
        <w:rPr>
          <w:sz w:val="18"/>
          <w:szCs w:val="18"/>
        </w:rPr>
        <w:t xml:space="preserve"> and V. </w:t>
      </w:r>
      <w:proofErr w:type="spellStart"/>
      <w:r w:rsidRPr="00137957">
        <w:rPr>
          <w:sz w:val="18"/>
          <w:szCs w:val="18"/>
        </w:rPr>
        <w:t>Vozenilek</w:t>
      </w:r>
      <w:proofErr w:type="spellEnd"/>
      <w:r w:rsidRPr="00137957">
        <w:rPr>
          <w:sz w:val="18"/>
          <w:szCs w:val="18"/>
        </w:rPr>
        <w:t xml:space="preserve"> (2011), Landslide susceptibility assessment using SVM machine learning algorithm</w:t>
      </w:r>
      <w:r>
        <w:rPr>
          <w:sz w:val="18"/>
          <w:szCs w:val="18"/>
        </w:rPr>
        <w:t>.</w:t>
      </w:r>
      <w:r w:rsidRPr="00137957">
        <w:rPr>
          <w:sz w:val="18"/>
          <w:szCs w:val="18"/>
        </w:rPr>
        <w:t xml:space="preserve"> </w:t>
      </w:r>
      <w:r w:rsidRPr="00137957">
        <w:rPr>
          <w:i/>
          <w:iCs/>
          <w:sz w:val="18"/>
          <w:szCs w:val="18"/>
        </w:rPr>
        <w:t>Engineering Geology</w:t>
      </w:r>
      <w:r>
        <w:rPr>
          <w:sz w:val="18"/>
          <w:szCs w:val="18"/>
        </w:rPr>
        <w:t> </w:t>
      </w:r>
      <w:r w:rsidRPr="00137957">
        <w:rPr>
          <w:sz w:val="18"/>
          <w:szCs w:val="18"/>
        </w:rPr>
        <w:t>123, 225</w:t>
      </w:r>
      <w:r>
        <w:rPr>
          <w:sz w:val="18"/>
          <w:szCs w:val="18"/>
        </w:rPr>
        <w:noBreakHyphen/>
      </w:r>
      <w:r w:rsidRPr="00137957">
        <w:rPr>
          <w:sz w:val="18"/>
          <w:szCs w:val="18"/>
        </w:rPr>
        <w:t>234.</w:t>
      </w:r>
    </w:p>
    <w:p w14:paraId="79B68A02" w14:textId="79547FCD" w:rsidR="00952181" w:rsidRPr="00E5584C" w:rsidRDefault="00952181" w:rsidP="00921365">
      <w:pPr>
        <w:spacing w:after="0" w:line="240" w:lineRule="auto"/>
        <w:ind w:left="426" w:hanging="426"/>
        <w:rPr>
          <w:sz w:val="18"/>
          <w:szCs w:val="18"/>
        </w:rPr>
      </w:pPr>
      <w:r>
        <w:rPr>
          <w:sz w:val="18"/>
          <w:szCs w:val="18"/>
        </w:rPr>
        <w:t xml:space="preserve">Meinshausen, N. (2006), </w:t>
      </w:r>
      <w:r w:rsidR="00E5584C">
        <w:rPr>
          <w:sz w:val="18"/>
          <w:szCs w:val="18"/>
        </w:rPr>
        <w:t xml:space="preserve">Quantile regression forests. </w:t>
      </w:r>
      <w:r w:rsidR="00E5584C">
        <w:rPr>
          <w:i/>
          <w:iCs/>
          <w:sz w:val="18"/>
          <w:szCs w:val="18"/>
        </w:rPr>
        <w:t>Journal of Machine Learning Research</w:t>
      </w:r>
      <w:r w:rsidR="00E5584C">
        <w:rPr>
          <w:sz w:val="18"/>
          <w:szCs w:val="18"/>
        </w:rPr>
        <w:t> 7, 983</w:t>
      </w:r>
      <w:r w:rsidR="00E5584C">
        <w:rPr>
          <w:sz w:val="18"/>
          <w:szCs w:val="18"/>
        </w:rPr>
        <w:noBreakHyphen/>
        <w:t>999.</w:t>
      </w:r>
    </w:p>
    <w:p w14:paraId="749B017D" w14:textId="39B7DBC0" w:rsidR="00F474F3" w:rsidRDefault="00F474F3" w:rsidP="00F474F3">
      <w:pPr>
        <w:spacing w:after="0" w:line="240" w:lineRule="auto"/>
        <w:ind w:left="426" w:hanging="426"/>
        <w:rPr>
          <w:sz w:val="18"/>
          <w:szCs w:val="18"/>
        </w:rPr>
      </w:pPr>
      <w:r w:rsidRPr="00B82864">
        <w:rPr>
          <w:sz w:val="18"/>
          <w:szCs w:val="18"/>
        </w:rPr>
        <w:t>Meyer, H. and E. Pebesma (202</w:t>
      </w:r>
      <w:r w:rsidR="00150419" w:rsidRPr="00B82864">
        <w:rPr>
          <w:sz w:val="18"/>
          <w:szCs w:val="18"/>
        </w:rPr>
        <w:t>1)</w:t>
      </w:r>
      <w:r w:rsidRPr="00B82864">
        <w:rPr>
          <w:sz w:val="18"/>
          <w:szCs w:val="18"/>
        </w:rPr>
        <w:t>, Predicting into unknown space? Estimating the area of applicability of spatial prediction models</w:t>
      </w:r>
      <w:r w:rsidR="00150419" w:rsidRPr="00B82864">
        <w:rPr>
          <w:sz w:val="18"/>
          <w:szCs w:val="18"/>
        </w:rPr>
        <w:t xml:space="preserve">. </w:t>
      </w:r>
      <w:r w:rsidR="00150419" w:rsidRPr="00886724">
        <w:rPr>
          <w:i/>
          <w:iCs/>
          <w:sz w:val="18"/>
          <w:szCs w:val="18"/>
        </w:rPr>
        <w:t>Methods in Ecology and Evolution</w:t>
      </w:r>
      <w:r w:rsidR="00150419" w:rsidRPr="00B82864">
        <w:rPr>
          <w:sz w:val="18"/>
          <w:szCs w:val="18"/>
        </w:rPr>
        <w:t xml:space="preserve"> 12</w:t>
      </w:r>
      <w:r w:rsidRPr="00B82864">
        <w:rPr>
          <w:sz w:val="18"/>
          <w:szCs w:val="18"/>
        </w:rPr>
        <w:t>, 1620-1633</w:t>
      </w:r>
      <w:r w:rsidR="00150419" w:rsidRPr="00B82864">
        <w:rPr>
          <w:sz w:val="18"/>
          <w:szCs w:val="18"/>
        </w:rPr>
        <w:t>.</w:t>
      </w:r>
    </w:p>
    <w:p w14:paraId="5D762D64" w14:textId="62F012E3" w:rsidR="00E5584C" w:rsidRPr="00CB7AA3" w:rsidRDefault="0039295E" w:rsidP="00CB7AA3">
      <w:pPr>
        <w:spacing w:after="0" w:line="240" w:lineRule="auto"/>
        <w:ind w:left="426" w:hanging="426"/>
        <w:rPr>
          <w:sz w:val="18"/>
          <w:szCs w:val="18"/>
        </w:rPr>
      </w:pPr>
      <w:r w:rsidRPr="0039295E">
        <w:rPr>
          <w:sz w:val="18"/>
          <w:szCs w:val="18"/>
        </w:rPr>
        <w:t>Ng</w:t>
      </w:r>
      <w:r>
        <w:rPr>
          <w:sz w:val="18"/>
          <w:szCs w:val="18"/>
        </w:rPr>
        <w:t>, W., B. </w:t>
      </w:r>
      <w:r w:rsidRPr="0039295E">
        <w:rPr>
          <w:sz w:val="18"/>
          <w:szCs w:val="18"/>
        </w:rPr>
        <w:t>Minasny</w:t>
      </w:r>
      <w:r>
        <w:rPr>
          <w:sz w:val="18"/>
          <w:szCs w:val="18"/>
        </w:rPr>
        <w:t>, M. </w:t>
      </w:r>
      <w:proofErr w:type="spellStart"/>
      <w:r w:rsidRPr="0039295E">
        <w:rPr>
          <w:sz w:val="18"/>
          <w:szCs w:val="18"/>
        </w:rPr>
        <w:t>Montazerolghaem</w:t>
      </w:r>
      <w:proofErr w:type="spellEnd"/>
      <w:r w:rsidRPr="0039295E">
        <w:rPr>
          <w:sz w:val="18"/>
          <w:szCs w:val="18"/>
        </w:rPr>
        <w:t>, J</w:t>
      </w:r>
      <w:r>
        <w:rPr>
          <w:sz w:val="18"/>
          <w:szCs w:val="18"/>
        </w:rPr>
        <w:t>. </w:t>
      </w:r>
      <w:proofErr w:type="spellStart"/>
      <w:r w:rsidRPr="0039295E">
        <w:rPr>
          <w:sz w:val="18"/>
          <w:szCs w:val="18"/>
        </w:rPr>
        <w:t>Padarian</w:t>
      </w:r>
      <w:proofErr w:type="spellEnd"/>
      <w:r w:rsidRPr="0039295E">
        <w:rPr>
          <w:sz w:val="18"/>
          <w:szCs w:val="18"/>
        </w:rPr>
        <w:t>,</w:t>
      </w:r>
      <w:r w:rsidR="00714694">
        <w:rPr>
          <w:sz w:val="18"/>
          <w:szCs w:val="18"/>
        </w:rPr>
        <w:t xml:space="preserve"> R. </w:t>
      </w:r>
      <w:r w:rsidRPr="0039295E">
        <w:rPr>
          <w:sz w:val="18"/>
          <w:szCs w:val="18"/>
        </w:rPr>
        <w:t>Ferguson, S</w:t>
      </w:r>
      <w:r w:rsidR="00714694">
        <w:rPr>
          <w:sz w:val="18"/>
          <w:szCs w:val="18"/>
        </w:rPr>
        <w:t>. </w:t>
      </w:r>
      <w:r w:rsidRPr="0039295E">
        <w:rPr>
          <w:sz w:val="18"/>
          <w:szCs w:val="18"/>
        </w:rPr>
        <w:t>Bailey</w:t>
      </w:r>
      <w:r w:rsidR="00714694">
        <w:rPr>
          <w:sz w:val="18"/>
          <w:szCs w:val="18"/>
        </w:rPr>
        <w:t xml:space="preserve"> and</w:t>
      </w:r>
      <w:r w:rsidRPr="0039295E">
        <w:rPr>
          <w:sz w:val="18"/>
          <w:szCs w:val="18"/>
        </w:rPr>
        <w:t xml:space="preserve"> A</w:t>
      </w:r>
      <w:r w:rsidR="00714694">
        <w:rPr>
          <w:sz w:val="18"/>
          <w:szCs w:val="18"/>
        </w:rPr>
        <w:t>.</w:t>
      </w:r>
      <w:r w:rsidRPr="0039295E">
        <w:rPr>
          <w:sz w:val="18"/>
          <w:szCs w:val="18"/>
        </w:rPr>
        <w:t>B.</w:t>
      </w:r>
      <w:r w:rsidR="00714694">
        <w:rPr>
          <w:sz w:val="18"/>
          <w:szCs w:val="18"/>
        </w:rPr>
        <w:t> </w:t>
      </w:r>
      <w:r w:rsidRPr="0039295E">
        <w:rPr>
          <w:sz w:val="18"/>
          <w:szCs w:val="18"/>
        </w:rPr>
        <w:t>McBratney</w:t>
      </w:r>
      <w:r w:rsidR="00714694">
        <w:rPr>
          <w:sz w:val="18"/>
          <w:szCs w:val="18"/>
        </w:rPr>
        <w:t xml:space="preserve"> (</w:t>
      </w:r>
      <w:r w:rsidR="00CB7AA3">
        <w:rPr>
          <w:sz w:val="18"/>
          <w:szCs w:val="18"/>
        </w:rPr>
        <w:t xml:space="preserve">2019), </w:t>
      </w:r>
      <w:r w:rsidR="00CB7AA3" w:rsidRPr="00CB7AA3">
        <w:rPr>
          <w:sz w:val="18"/>
          <w:szCs w:val="18"/>
        </w:rPr>
        <w:t>Convolutional neural network for simultaneous prediction of several soil</w:t>
      </w:r>
      <w:r w:rsidR="00CB7AA3">
        <w:rPr>
          <w:sz w:val="18"/>
          <w:szCs w:val="18"/>
        </w:rPr>
        <w:t xml:space="preserve"> </w:t>
      </w:r>
      <w:r w:rsidR="00CB7AA3" w:rsidRPr="00CB7AA3">
        <w:rPr>
          <w:sz w:val="18"/>
          <w:szCs w:val="18"/>
        </w:rPr>
        <w:t>properties using visible/near-infrared, mid-infrared, and their combined</w:t>
      </w:r>
      <w:r w:rsidR="00CB7AA3">
        <w:rPr>
          <w:sz w:val="18"/>
          <w:szCs w:val="18"/>
        </w:rPr>
        <w:t xml:space="preserve"> </w:t>
      </w:r>
      <w:r w:rsidR="00CB7AA3" w:rsidRPr="00CB7AA3">
        <w:rPr>
          <w:sz w:val="18"/>
          <w:szCs w:val="18"/>
        </w:rPr>
        <w:t>spectra</w:t>
      </w:r>
      <w:r w:rsidR="00CB7AA3">
        <w:rPr>
          <w:sz w:val="18"/>
          <w:szCs w:val="18"/>
        </w:rPr>
        <w:t xml:space="preserve">. </w:t>
      </w:r>
      <w:r w:rsidR="00CB7AA3">
        <w:rPr>
          <w:i/>
          <w:iCs/>
          <w:sz w:val="18"/>
          <w:szCs w:val="18"/>
        </w:rPr>
        <w:t>Geoderma</w:t>
      </w:r>
      <w:r w:rsidR="00CB7AA3">
        <w:rPr>
          <w:sz w:val="18"/>
          <w:szCs w:val="18"/>
        </w:rPr>
        <w:t> 352, 251</w:t>
      </w:r>
      <w:r w:rsidR="00CB7AA3">
        <w:rPr>
          <w:sz w:val="18"/>
          <w:szCs w:val="18"/>
        </w:rPr>
        <w:noBreakHyphen/>
        <w:t>267.</w:t>
      </w:r>
    </w:p>
    <w:p w14:paraId="0EB8ACC5" w14:textId="43655980" w:rsidR="002A6670" w:rsidRPr="002A6670" w:rsidRDefault="002A6670" w:rsidP="002A6670">
      <w:pPr>
        <w:spacing w:after="0" w:line="240" w:lineRule="auto"/>
        <w:ind w:left="426" w:hanging="426"/>
        <w:rPr>
          <w:sz w:val="18"/>
          <w:szCs w:val="18"/>
        </w:rPr>
      </w:pPr>
      <w:proofErr w:type="spellStart"/>
      <w:r w:rsidRPr="002A6670">
        <w:rPr>
          <w:sz w:val="18"/>
          <w:szCs w:val="18"/>
        </w:rPr>
        <w:t>Pejović</w:t>
      </w:r>
      <w:proofErr w:type="spellEnd"/>
      <w:r w:rsidRPr="002A6670">
        <w:rPr>
          <w:sz w:val="18"/>
          <w:szCs w:val="18"/>
        </w:rPr>
        <w:t>, M.</w:t>
      </w:r>
      <w:r>
        <w:rPr>
          <w:sz w:val="18"/>
          <w:szCs w:val="18"/>
        </w:rPr>
        <w:t>, B. </w:t>
      </w:r>
      <w:r w:rsidRPr="002A6670">
        <w:rPr>
          <w:sz w:val="18"/>
          <w:szCs w:val="18"/>
        </w:rPr>
        <w:t xml:space="preserve">Bajat, </w:t>
      </w:r>
      <w:r>
        <w:rPr>
          <w:sz w:val="18"/>
          <w:szCs w:val="18"/>
        </w:rPr>
        <w:t>Z. </w:t>
      </w:r>
      <w:proofErr w:type="spellStart"/>
      <w:r w:rsidRPr="002A6670">
        <w:rPr>
          <w:sz w:val="18"/>
          <w:szCs w:val="18"/>
        </w:rPr>
        <w:t>Gospavić</w:t>
      </w:r>
      <w:proofErr w:type="spellEnd"/>
      <w:r w:rsidRPr="002A6670">
        <w:rPr>
          <w:sz w:val="18"/>
          <w:szCs w:val="18"/>
        </w:rPr>
        <w:t xml:space="preserve">, </w:t>
      </w:r>
      <w:r>
        <w:rPr>
          <w:sz w:val="18"/>
          <w:szCs w:val="18"/>
        </w:rPr>
        <w:t>E. </w:t>
      </w:r>
      <w:proofErr w:type="spellStart"/>
      <w:r w:rsidRPr="002A6670">
        <w:rPr>
          <w:sz w:val="18"/>
          <w:szCs w:val="18"/>
        </w:rPr>
        <w:t>Saljnikov</w:t>
      </w:r>
      <w:proofErr w:type="spellEnd"/>
      <w:r w:rsidRPr="002A6670">
        <w:rPr>
          <w:sz w:val="18"/>
          <w:szCs w:val="18"/>
        </w:rPr>
        <w:t xml:space="preserve">, </w:t>
      </w:r>
      <w:r>
        <w:rPr>
          <w:sz w:val="18"/>
          <w:szCs w:val="18"/>
        </w:rPr>
        <w:t>M. </w:t>
      </w:r>
      <w:r w:rsidRPr="002A6670">
        <w:rPr>
          <w:sz w:val="18"/>
          <w:szCs w:val="18"/>
        </w:rPr>
        <w:t>Kilibarda</w:t>
      </w:r>
      <w:r>
        <w:rPr>
          <w:sz w:val="18"/>
          <w:szCs w:val="18"/>
        </w:rPr>
        <w:t xml:space="preserve"> and D. </w:t>
      </w:r>
      <w:proofErr w:type="spellStart"/>
      <w:r w:rsidRPr="002A6670">
        <w:rPr>
          <w:sz w:val="18"/>
          <w:szCs w:val="18"/>
        </w:rPr>
        <w:t>Cakmak</w:t>
      </w:r>
      <w:proofErr w:type="spellEnd"/>
      <w:r w:rsidRPr="002A6670">
        <w:rPr>
          <w:sz w:val="18"/>
          <w:szCs w:val="18"/>
        </w:rPr>
        <w:t xml:space="preserve"> (2017), Layer-specific spatial prediction of As concentration in copper smelter vicinity considering the terrain exposure</w:t>
      </w:r>
      <w:r>
        <w:rPr>
          <w:sz w:val="18"/>
          <w:szCs w:val="18"/>
        </w:rPr>
        <w:t>.</w:t>
      </w:r>
      <w:r w:rsidRPr="002A6670">
        <w:rPr>
          <w:sz w:val="18"/>
          <w:szCs w:val="18"/>
        </w:rPr>
        <w:t xml:space="preserve"> </w:t>
      </w:r>
      <w:r w:rsidRPr="002A6670">
        <w:rPr>
          <w:i/>
          <w:iCs/>
          <w:sz w:val="18"/>
          <w:szCs w:val="18"/>
        </w:rPr>
        <w:t>Journal of Geochemical Exploration</w:t>
      </w:r>
      <w:r>
        <w:rPr>
          <w:sz w:val="18"/>
          <w:szCs w:val="18"/>
        </w:rPr>
        <w:t> </w:t>
      </w:r>
      <w:r w:rsidRPr="002A6670">
        <w:rPr>
          <w:sz w:val="18"/>
          <w:szCs w:val="18"/>
        </w:rPr>
        <w:t>179, 25</w:t>
      </w:r>
      <w:r>
        <w:rPr>
          <w:sz w:val="18"/>
          <w:szCs w:val="18"/>
        </w:rPr>
        <w:noBreakHyphen/>
      </w:r>
      <w:r w:rsidRPr="002A6670">
        <w:rPr>
          <w:sz w:val="18"/>
          <w:szCs w:val="18"/>
        </w:rPr>
        <w:t>35.</w:t>
      </w:r>
    </w:p>
    <w:p w14:paraId="1CE2147F" w14:textId="5D1E44E0" w:rsidR="002A6670" w:rsidRDefault="002A6670" w:rsidP="002A6670">
      <w:pPr>
        <w:spacing w:after="0" w:line="240" w:lineRule="auto"/>
        <w:ind w:left="426" w:hanging="426"/>
        <w:rPr>
          <w:sz w:val="18"/>
          <w:szCs w:val="18"/>
        </w:rPr>
      </w:pPr>
      <w:proofErr w:type="spellStart"/>
      <w:r w:rsidRPr="002A6670">
        <w:rPr>
          <w:sz w:val="18"/>
          <w:szCs w:val="18"/>
        </w:rPr>
        <w:t>Pejović</w:t>
      </w:r>
      <w:proofErr w:type="spellEnd"/>
      <w:r w:rsidRPr="002A6670">
        <w:rPr>
          <w:sz w:val="18"/>
          <w:szCs w:val="18"/>
        </w:rPr>
        <w:t>, M.</w:t>
      </w:r>
      <w:r>
        <w:rPr>
          <w:sz w:val="18"/>
          <w:szCs w:val="18"/>
        </w:rPr>
        <w:t>, M. </w:t>
      </w:r>
      <w:proofErr w:type="spellStart"/>
      <w:r w:rsidRPr="002A6670">
        <w:rPr>
          <w:sz w:val="18"/>
          <w:szCs w:val="18"/>
        </w:rPr>
        <w:t>Nikolić</w:t>
      </w:r>
      <w:proofErr w:type="spellEnd"/>
      <w:r w:rsidRPr="002A6670">
        <w:rPr>
          <w:sz w:val="18"/>
          <w:szCs w:val="18"/>
        </w:rPr>
        <w:t xml:space="preserve">, </w:t>
      </w:r>
      <w:r>
        <w:rPr>
          <w:sz w:val="18"/>
          <w:szCs w:val="18"/>
        </w:rPr>
        <w:t>G.B.M. </w:t>
      </w:r>
      <w:r w:rsidRPr="002A6670">
        <w:rPr>
          <w:sz w:val="18"/>
          <w:szCs w:val="18"/>
        </w:rPr>
        <w:t xml:space="preserve">Heuvelink, </w:t>
      </w:r>
      <w:r>
        <w:rPr>
          <w:sz w:val="18"/>
          <w:szCs w:val="18"/>
        </w:rPr>
        <w:t>T. Hengl, M. </w:t>
      </w:r>
      <w:r w:rsidRPr="002A6670">
        <w:rPr>
          <w:sz w:val="18"/>
          <w:szCs w:val="18"/>
        </w:rPr>
        <w:t>Kilibarda</w:t>
      </w:r>
      <w:r>
        <w:rPr>
          <w:sz w:val="18"/>
          <w:szCs w:val="18"/>
        </w:rPr>
        <w:t xml:space="preserve"> and B. </w:t>
      </w:r>
      <w:r w:rsidRPr="002A6670">
        <w:rPr>
          <w:sz w:val="18"/>
          <w:szCs w:val="18"/>
        </w:rPr>
        <w:t>Bajat (2018), Sparse regression interaction models for spatial prediction of soil properties in 3D</w:t>
      </w:r>
      <w:r>
        <w:rPr>
          <w:sz w:val="18"/>
          <w:szCs w:val="18"/>
        </w:rPr>
        <w:t>.</w:t>
      </w:r>
      <w:r w:rsidRPr="002A6670">
        <w:rPr>
          <w:sz w:val="18"/>
          <w:szCs w:val="18"/>
        </w:rPr>
        <w:t xml:space="preserve"> </w:t>
      </w:r>
      <w:r w:rsidRPr="002A6670">
        <w:rPr>
          <w:i/>
          <w:iCs/>
          <w:sz w:val="18"/>
          <w:szCs w:val="18"/>
        </w:rPr>
        <w:t>Computers &amp; Geosciences</w:t>
      </w:r>
      <w:r>
        <w:rPr>
          <w:sz w:val="18"/>
          <w:szCs w:val="18"/>
        </w:rPr>
        <w:t> </w:t>
      </w:r>
      <w:r w:rsidRPr="002A6670">
        <w:rPr>
          <w:sz w:val="18"/>
          <w:szCs w:val="18"/>
        </w:rPr>
        <w:t>118, 1</w:t>
      </w:r>
      <w:r>
        <w:rPr>
          <w:sz w:val="18"/>
          <w:szCs w:val="18"/>
        </w:rPr>
        <w:noBreakHyphen/>
      </w:r>
      <w:r w:rsidRPr="002A6670">
        <w:rPr>
          <w:sz w:val="18"/>
          <w:szCs w:val="18"/>
        </w:rPr>
        <w:t>13.</w:t>
      </w:r>
    </w:p>
    <w:p w14:paraId="6D45256E" w14:textId="6340EE6B" w:rsidR="00B0216F" w:rsidRDefault="001D741B" w:rsidP="002A6670">
      <w:pPr>
        <w:spacing w:after="0" w:line="240" w:lineRule="auto"/>
        <w:ind w:left="426" w:hanging="426"/>
        <w:rPr>
          <w:sz w:val="18"/>
          <w:szCs w:val="18"/>
        </w:rPr>
      </w:pPr>
      <w:r w:rsidRPr="001D741B">
        <w:rPr>
          <w:sz w:val="18"/>
          <w:szCs w:val="18"/>
        </w:rPr>
        <w:t xml:space="preserve">Poggio, L., L.M. de Sousa, N.H. Batjes, G.B.M. Heuvelink, B. Kempen, E. Ribeiro and D. Rossiter (2021), </w:t>
      </w:r>
      <w:proofErr w:type="spellStart"/>
      <w:r w:rsidRPr="001D741B">
        <w:rPr>
          <w:sz w:val="18"/>
          <w:szCs w:val="18"/>
        </w:rPr>
        <w:t>SoilGrids</w:t>
      </w:r>
      <w:proofErr w:type="spellEnd"/>
      <w:r w:rsidRPr="001D741B">
        <w:rPr>
          <w:sz w:val="18"/>
          <w:szCs w:val="18"/>
        </w:rPr>
        <w:t xml:space="preserve"> 2.0: producing soil information for the globe with quantified spatial uncertainty. </w:t>
      </w:r>
      <w:r w:rsidRPr="001D741B">
        <w:rPr>
          <w:i/>
          <w:iCs/>
          <w:sz w:val="18"/>
          <w:szCs w:val="18"/>
        </w:rPr>
        <w:t>SOIL</w:t>
      </w:r>
      <w:r w:rsidRPr="001D741B">
        <w:rPr>
          <w:sz w:val="18"/>
          <w:szCs w:val="18"/>
        </w:rPr>
        <w:t xml:space="preserve"> 7, 217-240.</w:t>
      </w:r>
    </w:p>
    <w:p w14:paraId="4D0758C9" w14:textId="583EEFB2" w:rsidR="006E39A3" w:rsidRPr="00B82864" w:rsidRDefault="006E39A3" w:rsidP="000937C7">
      <w:pPr>
        <w:spacing w:after="0" w:line="240" w:lineRule="auto"/>
        <w:ind w:left="426" w:hanging="426"/>
        <w:rPr>
          <w:sz w:val="18"/>
          <w:szCs w:val="18"/>
        </w:rPr>
      </w:pPr>
      <w:proofErr w:type="spellStart"/>
      <w:r>
        <w:rPr>
          <w:sz w:val="18"/>
          <w:szCs w:val="18"/>
        </w:rPr>
        <w:t>Qiao</w:t>
      </w:r>
      <w:proofErr w:type="spellEnd"/>
      <w:r w:rsidR="004D5E5D">
        <w:rPr>
          <w:sz w:val="18"/>
          <w:szCs w:val="18"/>
        </w:rPr>
        <w:t>, P., M. Lei, S. Yang, J. Yang, G. Guo and X. Zhou (</w:t>
      </w:r>
      <w:r w:rsidR="000937C7">
        <w:rPr>
          <w:sz w:val="18"/>
          <w:szCs w:val="18"/>
        </w:rPr>
        <w:t xml:space="preserve">2018), </w:t>
      </w:r>
      <w:r w:rsidR="000937C7" w:rsidRPr="000937C7">
        <w:rPr>
          <w:sz w:val="18"/>
          <w:szCs w:val="18"/>
        </w:rPr>
        <w:t>Comparing ordinary kriging and inverse distance weighting</w:t>
      </w:r>
      <w:r w:rsidR="000937C7">
        <w:rPr>
          <w:sz w:val="18"/>
          <w:szCs w:val="18"/>
        </w:rPr>
        <w:t xml:space="preserve"> </w:t>
      </w:r>
      <w:r w:rsidR="000937C7" w:rsidRPr="000937C7">
        <w:rPr>
          <w:sz w:val="18"/>
          <w:szCs w:val="18"/>
        </w:rPr>
        <w:t>for soil as pollution in Beijing</w:t>
      </w:r>
      <w:r w:rsidR="000937C7">
        <w:rPr>
          <w:sz w:val="18"/>
          <w:szCs w:val="18"/>
        </w:rPr>
        <w:t xml:space="preserve">. </w:t>
      </w:r>
      <w:r w:rsidR="001E087F" w:rsidRPr="001E087F">
        <w:rPr>
          <w:i/>
          <w:iCs/>
          <w:sz w:val="18"/>
          <w:szCs w:val="18"/>
        </w:rPr>
        <w:t>Environmental Science and Pollution Research</w:t>
      </w:r>
      <w:r w:rsidR="001E087F">
        <w:rPr>
          <w:i/>
          <w:iCs/>
          <w:sz w:val="18"/>
          <w:szCs w:val="18"/>
        </w:rPr>
        <w:t> </w:t>
      </w:r>
      <w:r w:rsidR="001E087F" w:rsidRPr="001E087F">
        <w:rPr>
          <w:sz w:val="18"/>
          <w:szCs w:val="18"/>
        </w:rPr>
        <w:t>25</w:t>
      </w:r>
      <w:r w:rsidR="001E087F">
        <w:rPr>
          <w:sz w:val="18"/>
          <w:szCs w:val="18"/>
        </w:rPr>
        <w:t xml:space="preserve">, </w:t>
      </w:r>
      <w:r w:rsidR="001E087F" w:rsidRPr="001E087F">
        <w:rPr>
          <w:sz w:val="18"/>
          <w:szCs w:val="18"/>
        </w:rPr>
        <w:t>15597</w:t>
      </w:r>
      <w:r w:rsidR="001E087F">
        <w:rPr>
          <w:sz w:val="18"/>
          <w:szCs w:val="18"/>
        </w:rPr>
        <w:noBreakHyphen/>
      </w:r>
      <w:r w:rsidR="001E087F" w:rsidRPr="001E087F">
        <w:rPr>
          <w:sz w:val="18"/>
          <w:szCs w:val="18"/>
        </w:rPr>
        <w:t>15608</w:t>
      </w:r>
      <w:r w:rsidR="0010697B">
        <w:rPr>
          <w:sz w:val="18"/>
          <w:szCs w:val="18"/>
        </w:rPr>
        <w:t>.</w:t>
      </w:r>
    </w:p>
    <w:p w14:paraId="59D0C5D7" w14:textId="521CE4BC" w:rsidR="00465518" w:rsidRPr="00B82864" w:rsidRDefault="00465518" w:rsidP="00F474F3">
      <w:pPr>
        <w:spacing w:after="0" w:line="240" w:lineRule="auto"/>
        <w:ind w:left="426" w:hanging="426"/>
        <w:rPr>
          <w:sz w:val="18"/>
          <w:szCs w:val="18"/>
        </w:rPr>
      </w:pPr>
      <w:proofErr w:type="spellStart"/>
      <w:r w:rsidRPr="00B82864">
        <w:rPr>
          <w:sz w:val="18"/>
          <w:szCs w:val="18"/>
        </w:rPr>
        <w:t>Razavi</w:t>
      </w:r>
      <w:proofErr w:type="spellEnd"/>
      <w:r w:rsidR="00F035EC" w:rsidRPr="00B82864">
        <w:rPr>
          <w:sz w:val="18"/>
          <w:szCs w:val="18"/>
        </w:rPr>
        <w:t>, S. (2021), De</w:t>
      </w:r>
      <w:r w:rsidR="00385979">
        <w:rPr>
          <w:sz w:val="18"/>
          <w:szCs w:val="18"/>
        </w:rPr>
        <w:t>e</w:t>
      </w:r>
      <w:r w:rsidR="00F035EC" w:rsidRPr="00B82864">
        <w:rPr>
          <w:sz w:val="18"/>
          <w:szCs w:val="18"/>
        </w:rPr>
        <w:t xml:space="preserve">p learning explained: fundamentals, </w:t>
      </w:r>
      <w:proofErr w:type="spellStart"/>
      <w:r w:rsidR="00F035EC" w:rsidRPr="00B82864">
        <w:rPr>
          <w:sz w:val="18"/>
          <w:szCs w:val="18"/>
        </w:rPr>
        <w:t>explainability</w:t>
      </w:r>
      <w:proofErr w:type="spellEnd"/>
      <w:r w:rsidR="00F035EC" w:rsidRPr="00B82864">
        <w:rPr>
          <w:sz w:val="18"/>
          <w:szCs w:val="18"/>
        </w:rPr>
        <w:t xml:space="preserve">, and </w:t>
      </w:r>
      <w:proofErr w:type="spellStart"/>
      <w:r w:rsidR="00F035EC" w:rsidRPr="00B82864">
        <w:rPr>
          <w:sz w:val="18"/>
          <w:szCs w:val="18"/>
        </w:rPr>
        <w:t>bridgeability</w:t>
      </w:r>
      <w:proofErr w:type="spellEnd"/>
      <w:r w:rsidR="00F035EC" w:rsidRPr="00B82864">
        <w:rPr>
          <w:sz w:val="18"/>
          <w:szCs w:val="18"/>
        </w:rPr>
        <w:t xml:space="preserve"> to process-based modelling. </w:t>
      </w:r>
      <w:r w:rsidR="00F035EC" w:rsidRPr="00B82864">
        <w:rPr>
          <w:i/>
          <w:iCs/>
          <w:sz w:val="18"/>
          <w:szCs w:val="18"/>
        </w:rPr>
        <w:t>Reviews of Geophysics</w:t>
      </w:r>
      <w:r w:rsidR="00F035EC" w:rsidRPr="00B82864">
        <w:rPr>
          <w:sz w:val="18"/>
          <w:szCs w:val="18"/>
        </w:rPr>
        <w:t xml:space="preserve"> (submitted).</w:t>
      </w:r>
    </w:p>
    <w:p w14:paraId="3FB30A86" w14:textId="2105FAC6" w:rsidR="005C7FCC" w:rsidRDefault="005C7FCC" w:rsidP="005C7FCC">
      <w:pPr>
        <w:spacing w:after="0" w:line="240" w:lineRule="auto"/>
        <w:ind w:left="426" w:hanging="426"/>
        <w:rPr>
          <w:sz w:val="18"/>
          <w:szCs w:val="18"/>
        </w:rPr>
      </w:pPr>
      <w:r w:rsidRPr="00B82864">
        <w:rPr>
          <w:sz w:val="18"/>
          <w:szCs w:val="18"/>
        </w:rPr>
        <w:t xml:space="preserve">Roberts, D.R., Bahn, V., </w:t>
      </w:r>
      <w:proofErr w:type="spellStart"/>
      <w:r w:rsidRPr="00B82864">
        <w:rPr>
          <w:sz w:val="18"/>
          <w:szCs w:val="18"/>
        </w:rPr>
        <w:t>Ciuti</w:t>
      </w:r>
      <w:proofErr w:type="spellEnd"/>
      <w:r w:rsidRPr="00B82864">
        <w:rPr>
          <w:sz w:val="18"/>
          <w:szCs w:val="18"/>
        </w:rPr>
        <w:t xml:space="preserve">, S., Boyce, M.S., </w:t>
      </w:r>
      <w:proofErr w:type="spellStart"/>
      <w:r w:rsidRPr="00B82864">
        <w:rPr>
          <w:sz w:val="18"/>
          <w:szCs w:val="18"/>
        </w:rPr>
        <w:t>Elith</w:t>
      </w:r>
      <w:proofErr w:type="spellEnd"/>
      <w:r w:rsidRPr="00B82864">
        <w:rPr>
          <w:sz w:val="18"/>
          <w:szCs w:val="18"/>
        </w:rPr>
        <w:t xml:space="preserve">, J., </w:t>
      </w:r>
      <w:proofErr w:type="spellStart"/>
      <w:r w:rsidRPr="00B82864">
        <w:rPr>
          <w:sz w:val="18"/>
          <w:szCs w:val="18"/>
        </w:rPr>
        <w:t>Guillera-Arroita</w:t>
      </w:r>
      <w:proofErr w:type="spellEnd"/>
      <w:r w:rsidRPr="00B82864">
        <w:rPr>
          <w:sz w:val="18"/>
          <w:szCs w:val="18"/>
        </w:rPr>
        <w:t xml:space="preserve">, G., </w:t>
      </w:r>
      <w:proofErr w:type="spellStart"/>
      <w:r w:rsidRPr="00B82864">
        <w:rPr>
          <w:sz w:val="18"/>
          <w:szCs w:val="18"/>
        </w:rPr>
        <w:t>Hauenstein</w:t>
      </w:r>
      <w:proofErr w:type="spellEnd"/>
      <w:r w:rsidRPr="00B82864">
        <w:rPr>
          <w:sz w:val="18"/>
          <w:szCs w:val="18"/>
        </w:rPr>
        <w:t xml:space="preserve">, S., </w:t>
      </w:r>
      <w:proofErr w:type="spellStart"/>
      <w:r w:rsidRPr="00B82864">
        <w:rPr>
          <w:sz w:val="18"/>
          <w:szCs w:val="18"/>
        </w:rPr>
        <w:t>Lahoz-Monfort</w:t>
      </w:r>
      <w:proofErr w:type="spellEnd"/>
      <w:r w:rsidRPr="00B82864">
        <w:rPr>
          <w:sz w:val="18"/>
          <w:szCs w:val="18"/>
        </w:rPr>
        <w:t xml:space="preserve">, J.J., </w:t>
      </w:r>
      <w:proofErr w:type="spellStart"/>
      <w:r w:rsidRPr="00B82864">
        <w:rPr>
          <w:sz w:val="18"/>
          <w:szCs w:val="18"/>
        </w:rPr>
        <w:t>Schröder</w:t>
      </w:r>
      <w:proofErr w:type="spellEnd"/>
      <w:r w:rsidRPr="00B82864">
        <w:rPr>
          <w:sz w:val="18"/>
          <w:szCs w:val="18"/>
        </w:rPr>
        <w:t xml:space="preserve">, B., </w:t>
      </w:r>
      <w:proofErr w:type="spellStart"/>
      <w:r w:rsidRPr="00B82864">
        <w:rPr>
          <w:sz w:val="18"/>
          <w:szCs w:val="18"/>
        </w:rPr>
        <w:t>Thuiller</w:t>
      </w:r>
      <w:proofErr w:type="spellEnd"/>
      <w:r w:rsidRPr="00B82864">
        <w:rPr>
          <w:sz w:val="18"/>
          <w:szCs w:val="18"/>
        </w:rPr>
        <w:t xml:space="preserve">, W., et al., 2017. </w:t>
      </w:r>
      <w:proofErr w:type="spellStart"/>
      <w:r w:rsidRPr="00B82864">
        <w:rPr>
          <w:sz w:val="18"/>
          <w:szCs w:val="18"/>
        </w:rPr>
        <w:t>Crossvalidation</w:t>
      </w:r>
      <w:proofErr w:type="spellEnd"/>
      <w:r w:rsidRPr="00B82864">
        <w:rPr>
          <w:sz w:val="18"/>
          <w:szCs w:val="18"/>
        </w:rPr>
        <w:t xml:space="preserve"> strategies for data with temporal, spatial, hierarchical, or phylogenetic structure. </w:t>
      </w:r>
      <w:proofErr w:type="spellStart"/>
      <w:r w:rsidRPr="00B82864">
        <w:rPr>
          <w:sz w:val="18"/>
          <w:szCs w:val="18"/>
        </w:rPr>
        <w:t>Ecography</w:t>
      </w:r>
      <w:proofErr w:type="spellEnd"/>
      <w:r w:rsidRPr="00B82864">
        <w:rPr>
          <w:sz w:val="18"/>
          <w:szCs w:val="18"/>
        </w:rPr>
        <w:t xml:space="preserve"> 40, 913–929.</w:t>
      </w:r>
    </w:p>
    <w:p w14:paraId="7D7244E2" w14:textId="51F179A1" w:rsidR="000A4092" w:rsidRPr="00B82864" w:rsidRDefault="000A4092" w:rsidP="005C7FCC">
      <w:pPr>
        <w:spacing w:after="0" w:line="240" w:lineRule="auto"/>
        <w:ind w:left="426" w:hanging="426"/>
        <w:rPr>
          <w:sz w:val="18"/>
          <w:szCs w:val="18"/>
        </w:rPr>
      </w:pPr>
      <w:proofErr w:type="spellStart"/>
      <w:r w:rsidRPr="000A4092">
        <w:rPr>
          <w:sz w:val="18"/>
          <w:szCs w:val="18"/>
        </w:rPr>
        <w:t>Samardzić-Petrović</w:t>
      </w:r>
      <w:proofErr w:type="spellEnd"/>
      <w:r w:rsidRPr="000A4092">
        <w:rPr>
          <w:sz w:val="18"/>
          <w:szCs w:val="18"/>
        </w:rPr>
        <w:t>, M.</w:t>
      </w:r>
      <w:r>
        <w:rPr>
          <w:sz w:val="18"/>
          <w:szCs w:val="18"/>
        </w:rPr>
        <w:t>, S. </w:t>
      </w:r>
      <w:proofErr w:type="spellStart"/>
      <w:r w:rsidRPr="000A4092">
        <w:rPr>
          <w:sz w:val="18"/>
          <w:szCs w:val="18"/>
        </w:rPr>
        <w:t>Dragićević</w:t>
      </w:r>
      <w:proofErr w:type="spellEnd"/>
      <w:r w:rsidRPr="000A4092">
        <w:rPr>
          <w:sz w:val="18"/>
          <w:szCs w:val="18"/>
        </w:rPr>
        <w:t xml:space="preserve">, </w:t>
      </w:r>
      <w:r>
        <w:rPr>
          <w:sz w:val="18"/>
          <w:szCs w:val="18"/>
        </w:rPr>
        <w:t>M.</w:t>
      </w:r>
      <w:r>
        <w:rPr>
          <w:sz w:val="18"/>
          <w:szCs w:val="18"/>
          <w:lang w:val="nl-NL"/>
        </w:rPr>
        <w:t> </w:t>
      </w:r>
      <w:proofErr w:type="spellStart"/>
      <w:r w:rsidRPr="000A4092">
        <w:rPr>
          <w:sz w:val="18"/>
          <w:szCs w:val="18"/>
        </w:rPr>
        <w:t>Kovacević</w:t>
      </w:r>
      <w:proofErr w:type="spellEnd"/>
      <w:r>
        <w:rPr>
          <w:sz w:val="18"/>
          <w:szCs w:val="18"/>
        </w:rPr>
        <w:t xml:space="preserve"> and B. </w:t>
      </w:r>
      <w:r w:rsidRPr="000A4092">
        <w:rPr>
          <w:sz w:val="18"/>
          <w:szCs w:val="18"/>
        </w:rPr>
        <w:t xml:space="preserve">Bajat (2016), </w:t>
      </w:r>
      <w:proofErr w:type="spellStart"/>
      <w:r w:rsidRPr="000A4092">
        <w:rPr>
          <w:sz w:val="18"/>
          <w:szCs w:val="18"/>
        </w:rPr>
        <w:t>Modeling</w:t>
      </w:r>
      <w:proofErr w:type="spellEnd"/>
      <w:r w:rsidRPr="000A4092">
        <w:rPr>
          <w:sz w:val="18"/>
          <w:szCs w:val="18"/>
        </w:rPr>
        <w:t xml:space="preserve"> urban land use changes using support vector machines</w:t>
      </w:r>
      <w:r>
        <w:rPr>
          <w:sz w:val="18"/>
          <w:szCs w:val="18"/>
        </w:rPr>
        <w:t>.</w:t>
      </w:r>
      <w:r w:rsidRPr="000A4092">
        <w:rPr>
          <w:sz w:val="18"/>
          <w:szCs w:val="18"/>
        </w:rPr>
        <w:t xml:space="preserve"> </w:t>
      </w:r>
      <w:r w:rsidRPr="000A4092">
        <w:rPr>
          <w:i/>
          <w:iCs/>
          <w:sz w:val="18"/>
          <w:szCs w:val="18"/>
        </w:rPr>
        <w:t>Transactions in GIS</w:t>
      </w:r>
      <w:r>
        <w:rPr>
          <w:sz w:val="18"/>
          <w:szCs w:val="18"/>
        </w:rPr>
        <w:t> </w:t>
      </w:r>
      <w:r w:rsidRPr="000A4092">
        <w:rPr>
          <w:sz w:val="18"/>
          <w:szCs w:val="18"/>
        </w:rPr>
        <w:t>20, 718</w:t>
      </w:r>
      <w:r>
        <w:rPr>
          <w:sz w:val="18"/>
          <w:szCs w:val="18"/>
        </w:rPr>
        <w:noBreakHyphen/>
      </w:r>
      <w:r w:rsidRPr="000A4092">
        <w:rPr>
          <w:sz w:val="18"/>
          <w:szCs w:val="18"/>
        </w:rPr>
        <w:t>734.</w:t>
      </w:r>
    </w:p>
    <w:p w14:paraId="2AE6F279" w14:textId="557B1591" w:rsidR="00921365" w:rsidRDefault="00921365" w:rsidP="00921365">
      <w:pPr>
        <w:spacing w:after="0" w:line="240" w:lineRule="auto"/>
        <w:ind w:left="426" w:hanging="426"/>
        <w:rPr>
          <w:sz w:val="18"/>
          <w:szCs w:val="18"/>
        </w:rPr>
      </w:pPr>
      <w:r w:rsidRPr="00B82864">
        <w:rPr>
          <w:sz w:val="18"/>
          <w:szCs w:val="18"/>
        </w:rPr>
        <w:t xml:space="preserve">Sekulić, A., M. Kilibarda, G.B.M. Heuvelink, M. </w:t>
      </w:r>
      <w:proofErr w:type="spellStart"/>
      <w:r w:rsidRPr="00B82864">
        <w:rPr>
          <w:sz w:val="18"/>
          <w:szCs w:val="18"/>
        </w:rPr>
        <w:t>Nikolić</w:t>
      </w:r>
      <w:proofErr w:type="spellEnd"/>
      <w:r w:rsidRPr="00B82864">
        <w:rPr>
          <w:sz w:val="18"/>
          <w:szCs w:val="18"/>
        </w:rPr>
        <w:t xml:space="preserve"> and B. Bajat (2020</w:t>
      </w:r>
      <w:r w:rsidR="00FD7116">
        <w:rPr>
          <w:sz w:val="18"/>
          <w:szCs w:val="18"/>
        </w:rPr>
        <w:t>a</w:t>
      </w:r>
      <w:r w:rsidRPr="00B82864">
        <w:rPr>
          <w:sz w:val="18"/>
          <w:szCs w:val="18"/>
        </w:rPr>
        <w:t xml:space="preserve">), Random forest spatial interpolation. </w:t>
      </w:r>
      <w:r w:rsidRPr="00B82864">
        <w:rPr>
          <w:i/>
          <w:iCs/>
          <w:sz w:val="18"/>
          <w:szCs w:val="18"/>
        </w:rPr>
        <w:t>Remote Sensing</w:t>
      </w:r>
      <w:r w:rsidRPr="00B82864">
        <w:rPr>
          <w:sz w:val="18"/>
          <w:szCs w:val="18"/>
        </w:rPr>
        <w:t xml:space="preserve"> 12, 1687.</w:t>
      </w:r>
    </w:p>
    <w:p w14:paraId="03990DBC" w14:textId="26CB75E9" w:rsidR="0046448E" w:rsidRDefault="0046448E" w:rsidP="0046448E">
      <w:pPr>
        <w:spacing w:after="0" w:line="240" w:lineRule="auto"/>
        <w:ind w:left="426" w:hanging="426"/>
        <w:rPr>
          <w:sz w:val="18"/>
          <w:szCs w:val="18"/>
        </w:rPr>
      </w:pPr>
      <w:r w:rsidRPr="0046448E">
        <w:rPr>
          <w:sz w:val="18"/>
          <w:szCs w:val="18"/>
        </w:rPr>
        <w:t>Sekulić, A.</w:t>
      </w:r>
      <w:r w:rsidR="00C0451E">
        <w:rPr>
          <w:sz w:val="18"/>
          <w:szCs w:val="18"/>
        </w:rPr>
        <w:t>, M. </w:t>
      </w:r>
      <w:r w:rsidRPr="0046448E">
        <w:rPr>
          <w:sz w:val="18"/>
          <w:szCs w:val="18"/>
        </w:rPr>
        <w:t xml:space="preserve">Kilibarda, </w:t>
      </w:r>
      <w:r w:rsidR="00C0451E">
        <w:rPr>
          <w:sz w:val="18"/>
          <w:szCs w:val="18"/>
        </w:rPr>
        <w:t>D. </w:t>
      </w:r>
      <w:proofErr w:type="spellStart"/>
      <w:r w:rsidRPr="0046448E">
        <w:rPr>
          <w:sz w:val="18"/>
          <w:szCs w:val="18"/>
        </w:rPr>
        <w:t>Protić</w:t>
      </w:r>
      <w:proofErr w:type="spellEnd"/>
      <w:r w:rsidR="00C0451E">
        <w:rPr>
          <w:sz w:val="18"/>
          <w:szCs w:val="18"/>
        </w:rPr>
        <w:t xml:space="preserve"> and B. </w:t>
      </w:r>
      <w:r w:rsidRPr="0046448E">
        <w:rPr>
          <w:sz w:val="18"/>
          <w:szCs w:val="18"/>
        </w:rPr>
        <w:t>Bajat (2021), A high-resolution daily gridded meteorological dataset for Serbia made by Random Forest Spatial Interpolation</w:t>
      </w:r>
      <w:r w:rsidR="006A33BE">
        <w:rPr>
          <w:sz w:val="18"/>
          <w:szCs w:val="18"/>
        </w:rPr>
        <w:t>.</w:t>
      </w:r>
      <w:r w:rsidRPr="0046448E">
        <w:rPr>
          <w:sz w:val="18"/>
          <w:szCs w:val="18"/>
        </w:rPr>
        <w:t xml:space="preserve"> </w:t>
      </w:r>
      <w:r w:rsidRPr="006A33BE">
        <w:rPr>
          <w:i/>
          <w:iCs/>
          <w:sz w:val="18"/>
          <w:szCs w:val="18"/>
        </w:rPr>
        <w:t>Scientific Data</w:t>
      </w:r>
      <w:r w:rsidR="006A33BE">
        <w:rPr>
          <w:sz w:val="18"/>
          <w:szCs w:val="18"/>
        </w:rPr>
        <w:t> </w:t>
      </w:r>
      <w:r w:rsidRPr="0046448E">
        <w:rPr>
          <w:sz w:val="18"/>
          <w:szCs w:val="18"/>
        </w:rPr>
        <w:t>8, 1</w:t>
      </w:r>
      <w:r w:rsidR="006A33BE">
        <w:rPr>
          <w:sz w:val="18"/>
          <w:szCs w:val="18"/>
        </w:rPr>
        <w:noBreakHyphen/>
      </w:r>
      <w:r w:rsidRPr="0046448E">
        <w:rPr>
          <w:sz w:val="18"/>
          <w:szCs w:val="18"/>
        </w:rPr>
        <w:t>12.</w:t>
      </w:r>
    </w:p>
    <w:p w14:paraId="6C967D6A" w14:textId="7D4BE544" w:rsidR="00C0451E" w:rsidRDefault="00C0451E" w:rsidP="00C0451E">
      <w:pPr>
        <w:spacing w:after="0" w:line="240" w:lineRule="auto"/>
        <w:ind w:left="426" w:hanging="426"/>
        <w:rPr>
          <w:sz w:val="18"/>
          <w:szCs w:val="18"/>
        </w:rPr>
      </w:pPr>
      <w:r w:rsidRPr="005D49A7">
        <w:rPr>
          <w:sz w:val="18"/>
          <w:szCs w:val="18"/>
        </w:rPr>
        <w:lastRenderedPageBreak/>
        <w:t>Sekulić, A.</w:t>
      </w:r>
      <w:r w:rsidR="006A33BE">
        <w:rPr>
          <w:sz w:val="18"/>
          <w:szCs w:val="18"/>
        </w:rPr>
        <w:t>, M. K</w:t>
      </w:r>
      <w:r w:rsidRPr="005D49A7">
        <w:rPr>
          <w:sz w:val="18"/>
          <w:szCs w:val="18"/>
        </w:rPr>
        <w:t xml:space="preserve">ilibarda, </w:t>
      </w:r>
      <w:r w:rsidR="006A33BE">
        <w:rPr>
          <w:sz w:val="18"/>
          <w:szCs w:val="18"/>
        </w:rPr>
        <w:t>D. </w:t>
      </w:r>
      <w:proofErr w:type="spellStart"/>
      <w:r w:rsidRPr="005D49A7">
        <w:rPr>
          <w:sz w:val="18"/>
          <w:szCs w:val="18"/>
        </w:rPr>
        <w:t>Protić</w:t>
      </w:r>
      <w:proofErr w:type="spellEnd"/>
      <w:r w:rsidRPr="005D49A7">
        <w:rPr>
          <w:sz w:val="18"/>
          <w:szCs w:val="18"/>
        </w:rPr>
        <w:t xml:space="preserve">, </w:t>
      </w:r>
      <w:r w:rsidR="006A33BE">
        <w:rPr>
          <w:sz w:val="18"/>
          <w:szCs w:val="18"/>
        </w:rPr>
        <w:t>M.P. </w:t>
      </w:r>
      <w:proofErr w:type="spellStart"/>
      <w:r w:rsidR="006A33BE">
        <w:rPr>
          <w:sz w:val="18"/>
          <w:szCs w:val="18"/>
        </w:rPr>
        <w:t>T</w:t>
      </w:r>
      <w:r w:rsidRPr="005D49A7">
        <w:rPr>
          <w:sz w:val="18"/>
          <w:szCs w:val="18"/>
        </w:rPr>
        <w:t>adić</w:t>
      </w:r>
      <w:proofErr w:type="spellEnd"/>
      <w:r w:rsidR="006A33BE">
        <w:rPr>
          <w:sz w:val="18"/>
          <w:szCs w:val="18"/>
        </w:rPr>
        <w:t xml:space="preserve"> and B. </w:t>
      </w:r>
      <w:r w:rsidRPr="005D49A7">
        <w:rPr>
          <w:sz w:val="18"/>
          <w:szCs w:val="18"/>
        </w:rPr>
        <w:t>Bajat (2020), Spatio-temporal regression kriging model of mean daily temperature for Croatia</w:t>
      </w:r>
      <w:r w:rsidR="006A33BE">
        <w:rPr>
          <w:sz w:val="18"/>
          <w:szCs w:val="18"/>
        </w:rPr>
        <w:t xml:space="preserve">. </w:t>
      </w:r>
      <w:r w:rsidRPr="006A33BE">
        <w:rPr>
          <w:i/>
          <w:iCs/>
          <w:sz w:val="18"/>
          <w:szCs w:val="18"/>
        </w:rPr>
        <w:t>Theoretical and Applied Climatology</w:t>
      </w:r>
      <w:r w:rsidR="006A33BE">
        <w:rPr>
          <w:sz w:val="18"/>
          <w:szCs w:val="18"/>
        </w:rPr>
        <w:t> </w:t>
      </w:r>
      <w:r w:rsidRPr="005D49A7">
        <w:rPr>
          <w:sz w:val="18"/>
          <w:szCs w:val="18"/>
        </w:rPr>
        <w:t>140, 101</w:t>
      </w:r>
      <w:r w:rsidR="006A33BE">
        <w:rPr>
          <w:sz w:val="18"/>
          <w:szCs w:val="18"/>
        </w:rPr>
        <w:noBreakHyphen/>
      </w:r>
      <w:r w:rsidRPr="005D49A7">
        <w:rPr>
          <w:sz w:val="18"/>
          <w:szCs w:val="18"/>
        </w:rPr>
        <w:t>114.</w:t>
      </w:r>
    </w:p>
    <w:p w14:paraId="52DAF135" w14:textId="7178FB78" w:rsidR="00B964FA" w:rsidRPr="00B82864" w:rsidRDefault="00B964FA" w:rsidP="00B964FA">
      <w:pPr>
        <w:spacing w:after="0" w:line="240" w:lineRule="auto"/>
        <w:ind w:left="426" w:hanging="426"/>
        <w:rPr>
          <w:sz w:val="18"/>
          <w:szCs w:val="18"/>
        </w:rPr>
      </w:pPr>
      <w:r w:rsidRPr="00B82864">
        <w:rPr>
          <w:sz w:val="18"/>
          <w:szCs w:val="18"/>
        </w:rPr>
        <w:t>Stehman, S.V. (1999)</w:t>
      </w:r>
      <w:r w:rsidR="00090EDF" w:rsidRPr="00B82864">
        <w:rPr>
          <w:sz w:val="18"/>
          <w:szCs w:val="18"/>
        </w:rPr>
        <w:t>,</w:t>
      </w:r>
      <w:r w:rsidRPr="00B82864">
        <w:rPr>
          <w:sz w:val="18"/>
          <w:szCs w:val="18"/>
        </w:rPr>
        <w:t xml:space="preserve"> Basic probability sampling designs for thematic map accuracy assessment. </w:t>
      </w:r>
      <w:r w:rsidRPr="00B82864">
        <w:rPr>
          <w:i/>
          <w:iCs/>
          <w:sz w:val="18"/>
          <w:szCs w:val="18"/>
        </w:rPr>
        <w:t xml:space="preserve">International  Journal of Remote Sensing </w:t>
      </w:r>
      <w:r w:rsidRPr="00B82864">
        <w:rPr>
          <w:sz w:val="18"/>
          <w:szCs w:val="18"/>
        </w:rPr>
        <w:t>20, 2423–2441.</w:t>
      </w:r>
    </w:p>
    <w:p w14:paraId="458AE74D" w14:textId="53140153" w:rsidR="00D1222D" w:rsidRDefault="00D1222D" w:rsidP="00D1222D">
      <w:pPr>
        <w:spacing w:after="0" w:line="240" w:lineRule="auto"/>
        <w:ind w:left="426" w:hanging="426"/>
        <w:rPr>
          <w:sz w:val="18"/>
          <w:szCs w:val="18"/>
        </w:rPr>
      </w:pPr>
      <w:r w:rsidRPr="00B82864">
        <w:rPr>
          <w:sz w:val="18"/>
          <w:szCs w:val="18"/>
        </w:rPr>
        <w:t>Stehman, S.V. and G.M. Foody (2009)</w:t>
      </w:r>
      <w:r w:rsidR="00090EDF" w:rsidRPr="00B82864">
        <w:rPr>
          <w:sz w:val="18"/>
          <w:szCs w:val="18"/>
        </w:rPr>
        <w:t xml:space="preserve">, </w:t>
      </w:r>
      <w:r w:rsidRPr="00B82864">
        <w:rPr>
          <w:sz w:val="18"/>
          <w:szCs w:val="18"/>
        </w:rPr>
        <w:t>Accuracy assessment. In: The SAGE Handbook of</w:t>
      </w:r>
      <w:r w:rsidR="00090EDF" w:rsidRPr="00B82864">
        <w:rPr>
          <w:sz w:val="18"/>
          <w:szCs w:val="18"/>
        </w:rPr>
        <w:t xml:space="preserve"> </w:t>
      </w:r>
      <w:r w:rsidRPr="00B82864">
        <w:rPr>
          <w:sz w:val="18"/>
          <w:szCs w:val="18"/>
        </w:rPr>
        <w:t>Remote Sensing. SAGE, London, UK, pp. 297–309.</w:t>
      </w:r>
    </w:p>
    <w:p w14:paraId="4183B11B" w14:textId="7002038A" w:rsidR="004F3AFD" w:rsidRDefault="004F3AFD" w:rsidP="00564903">
      <w:pPr>
        <w:spacing w:after="0" w:line="240" w:lineRule="auto"/>
        <w:ind w:left="426" w:hanging="426"/>
        <w:rPr>
          <w:sz w:val="18"/>
          <w:szCs w:val="18"/>
        </w:rPr>
      </w:pPr>
      <w:proofErr w:type="spellStart"/>
      <w:r>
        <w:rPr>
          <w:sz w:val="18"/>
          <w:szCs w:val="18"/>
        </w:rPr>
        <w:t>Tadi</w:t>
      </w:r>
      <w:r w:rsidR="00B55C96" w:rsidRPr="00B55C96">
        <w:rPr>
          <w:sz w:val="18"/>
          <w:szCs w:val="18"/>
        </w:rPr>
        <w:t>ć</w:t>
      </w:r>
      <w:proofErr w:type="spellEnd"/>
      <w:r>
        <w:rPr>
          <w:sz w:val="18"/>
          <w:szCs w:val="18"/>
        </w:rPr>
        <w:t>, M.P. and M. Kilibarda (2018), Preface to</w:t>
      </w:r>
      <w:r w:rsidR="00564903">
        <w:rPr>
          <w:sz w:val="18"/>
          <w:szCs w:val="18"/>
        </w:rPr>
        <w:t xml:space="preserve"> special issue “</w:t>
      </w:r>
      <w:proofErr w:type="spellStart"/>
      <w:r w:rsidR="00564903" w:rsidRPr="00564903">
        <w:rPr>
          <w:sz w:val="18"/>
          <w:szCs w:val="18"/>
        </w:rPr>
        <w:t>GeoMLA</w:t>
      </w:r>
      <w:proofErr w:type="spellEnd"/>
      <w:r w:rsidR="00564903" w:rsidRPr="00564903">
        <w:rPr>
          <w:sz w:val="18"/>
          <w:szCs w:val="18"/>
        </w:rPr>
        <w:t xml:space="preserve"> Conference - Geostatistics and Machine Learning Applications in Climate and Environmental Sciences"</w:t>
      </w:r>
      <w:r w:rsidR="00811327">
        <w:rPr>
          <w:sz w:val="18"/>
          <w:szCs w:val="18"/>
        </w:rPr>
        <w:t xml:space="preserve">. </w:t>
      </w:r>
      <w:proofErr w:type="spellStart"/>
      <w:r w:rsidR="00564903" w:rsidRPr="00811327">
        <w:rPr>
          <w:i/>
          <w:iCs/>
          <w:sz w:val="18"/>
          <w:szCs w:val="18"/>
        </w:rPr>
        <w:t>G</w:t>
      </w:r>
      <w:r w:rsidR="00811327" w:rsidRPr="00811327">
        <w:rPr>
          <w:i/>
          <w:iCs/>
          <w:sz w:val="18"/>
          <w:szCs w:val="18"/>
        </w:rPr>
        <w:t>eofizika</w:t>
      </w:r>
      <w:proofErr w:type="spellEnd"/>
      <w:r w:rsidR="00811327">
        <w:rPr>
          <w:sz w:val="18"/>
          <w:szCs w:val="18"/>
        </w:rPr>
        <w:t> </w:t>
      </w:r>
      <w:r w:rsidR="00564903" w:rsidRPr="00564903">
        <w:rPr>
          <w:sz w:val="18"/>
          <w:szCs w:val="18"/>
        </w:rPr>
        <w:t>34,</w:t>
      </w:r>
      <w:r w:rsidR="00811327">
        <w:rPr>
          <w:sz w:val="18"/>
          <w:szCs w:val="18"/>
        </w:rPr>
        <w:t xml:space="preserve"> </w:t>
      </w:r>
      <w:r w:rsidR="00564903" w:rsidRPr="00564903">
        <w:rPr>
          <w:sz w:val="18"/>
          <w:szCs w:val="18"/>
        </w:rPr>
        <w:t>223</w:t>
      </w:r>
      <w:r w:rsidR="00811327">
        <w:rPr>
          <w:sz w:val="18"/>
          <w:szCs w:val="18"/>
        </w:rPr>
        <w:noBreakHyphen/>
      </w:r>
      <w:r w:rsidR="00564903" w:rsidRPr="00564903">
        <w:rPr>
          <w:sz w:val="18"/>
          <w:szCs w:val="18"/>
        </w:rPr>
        <w:t>224</w:t>
      </w:r>
      <w:r w:rsidR="00E03418">
        <w:rPr>
          <w:sz w:val="18"/>
          <w:szCs w:val="18"/>
        </w:rPr>
        <w:t>.</w:t>
      </w:r>
    </w:p>
    <w:p w14:paraId="184EAC29" w14:textId="72E51EE3" w:rsidR="000F33FE" w:rsidRPr="00B82864" w:rsidRDefault="000F33FE" w:rsidP="00564903">
      <w:pPr>
        <w:spacing w:after="0" w:line="240" w:lineRule="auto"/>
        <w:ind w:left="426" w:hanging="426"/>
        <w:rPr>
          <w:sz w:val="18"/>
          <w:szCs w:val="18"/>
        </w:rPr>
      </w:pPr>
      <w:r w:rsidRPr="000F33FE">
        <w:rPr>
          <w:sz w:val="18"/>
          <w:szCs w:val="18"/>
        </w:rPr>
        <w:t>Tobler</w:t>
      </w:r>
      <w:r>
        <w:rPr>
          <w:sz w:val="18"/>
          <w:szCs w:val="18"/>
        </w:rPr>
        <w:t>,</w:t>
      </w:r>
      <w:r w:rsidRPr="000F33FE">
        <w:rPr>
          <w:sz w:val="18"/>
          <w:szCs w:val="18"/>
        </w:rPr>
        <w:t xml:space="preserve"> W. (1970)</w:t>
      </w:r>
      <w:r>
        <w:rPr>
          <w:sz w:val="18"/>
          <w:szCs w:val="18"/>
        </w:rPr>
        <w:t xml:space="preserve">, </w:t>
      </w:r>
      <w:r w:rsidRPr="000F33FE">
        <w:rPr>
          <w:sz w:val="18"/>
          <w:szCs w:val="18"/>
        </w:rPr>
        <w:t xml:space="preserve">A computer movie simulating urban growth in the Detroit region. </w:t>
      </w:r>
      <w:r w:rsidRPr="00200926">
        <w:rPr>
          <w:i/>
          <w:iCs/>
          <w:sz w:val="18"/>
          <w:szCs w:val="18"/>
        </w:rPr>
        <w:t>Economic Geography</w:t>
      </w:r>
      <w:r w:rsidR="00200926">
        <w:rPr>
          <w:sz w:val="18"/>
          <w:szCs w:val="18"/>
        </w:rPr>
        <w:t> </w:t>
      </w:r>
      <w:r w:rsidRPr="000F33FE">
        <w:rPr>
          <w:sz w:val="18"/>
          <w:szCs w:val="18"/>
        </w:rPr>
        <w:t>46</w:t>
      </w:r>
      <w:r w:rsidR="00200926">
        <w:rPr>
          <w:sz w:val="18"/>
          <w:szCs w:val="18"/>
        </w:rPr>
        <w:t>,</w:t>
      </w:r>
      <w:r w:rsidRPr="000F33FE">
        <w:rPr>
          <w:sz w:val="18"/>
          <w:szCs w:val="18"/>
        </w:rPr>
        <w:t xml:space="preserve"> 234</w:t>
      </w:r>
      <w:r>
        <w:rPr>
          <w:sz w:val="18"/>
          <w:szCs w:val="18"/>
        </w:rPr>
        <w:noBreakHyphen/>
      </w:r>
      <w:r w:rsidRPr="000F33FE">
        <w:rPr>
          <w:sz w:val="18"/>
          <w:szCs w:val="18"/>
        </w:rPr>
        <w:t>240.</w:t>
      </w:r>
    </w:p>
    <w:p w14:paraId="39AFCFD7" w14:textId="0CB2E69D" w:rsidR="00473C2C" w:rsidRDefault="00473C2C" w:rsidP="00D1222D">
      <w:pPr>
        <w:spacing w:after="0" w:line="240" w:lineRule="auto"/>
        <w:ind w:left="426" w:hanging="426"/>
        <w:rPr>
          <w:sz w:val="18"/>
          <w:szCs w:val="18"/>
        </w:rPr>
      </w:pPr>
      <w:r w:rsidRPr="00B82864">
        <w:rPr>
          <w:sz w:val="18"/>
          <w:szCs w:val="18"/>
        </w:rPr>
        <w:t>Van der Westhuizen, S., G.B.M. Heuvelink, D.P. Hofmeyr and L.</w:t>
      </w:r>
      <w:r w:rsidR="00F15329" w:rsidRPr="00B82864">
        <w:rPr>
          <w:sz w:val="18"/>
          <w:szCs w:val="18"/>
        </w:rPr>
        <w:t xml:space="preserve"> Poggio (2021), Measurement error-filtered machine learning in digital soil mapping. </w:t>
      </w:r>
      <w:r w:rsidR="00F15329" w:rsidRPr="00B82864">
        <w:rPr>
          <w:i/>
          <w:iCs/>
          <w:sz w:val="18"/>
          <w:szCs w:val="18"/>
        </w:rPr>
        <w:t>Spatial Statistics</w:t>
      </w:r>
      <w:r w:rsidR="00F15329" w:rsidRPr="00B82864">
        <w:rPr>
          <w:sz w:val="18"/>
          <w:szCs w:val="18"/>
        </w:rPr>
        <w:t xml:space="preserve"> (in review).</w:t>
      </w:r>
    </w:p>
    <w:p w14:paraId="4645D540" w14:textId="0CA0ED81" w:rsidR="006E7A64" w:rsidRPr="00FE1DDA" w:rsidRDefault="006E7A64" w:rsidP="00FE1DDA">
      <w:pPr>
        <w:spacing w:after="0" w:line="240" w:lineRule="auto"/>
        <w:ind w:left="426" w:hanging="426"/>
        <w:rPr>
          <w:iCs/>
          <w:sz w:val="18"/>
          <w:szCs w:val="18"/>
        </w:rPr>
      </w:pPr>
      <w:proofErr w:type="spellStart"/>
      <w:r>
        <w:rPr>
          <w:sz w:val="18"/>
          <w:szCs w:val="18"/>
        </w:rPr>
        <w:t>Vaysse</w:t>
      </w:r>
      <w:proofErr w:type="spellEnd"/>
      <w:r>
        <w:rPr>
          <w:sz w:val="18"/>
          <w:szCs w:val="18"/>
        </w:rPr>
        <w:t xml:space="preserve">, K. and P. Lagacherie (2017), </w:t>
      </w:r>
      <w:r w:rsidR="00FE1DDA" w:rsidRPr="00FE1DDA">
        <w:rPr>
          <w:sz w:val="18"/>
          <w:szCs w:val="18"/>
        </w:rPr>
        <w:t>Using quantile regression forest to estimate uncertainty of digital soil</w:t>
      </w:r>
      <w:r w:rsidR="00FE1DDA">
        <w:rPr>
          <w:sz w:val="18"/>
          <w:szCs w:val="18"/>
        </w:rPr>
        <w:t xml:space="preserve"> </w:t>
      </w:r>
      <w:r w:rsidR="00FE1DDA" w:rsidRPr="00FE1DDA">
        <w:rPr>
          <w:sz w:val="18"/>
          <w:szCs w:val="18"/>
        </w:rPr>
        <w:t>mapping products</w:t>
      </w:r>
      <w:r w:rsidR="00FE1DDA">
        <w:rPr>
          <w:sz w:val="18"/>
          <w:szCs w:val="18"/>
        </w:rPr>
        <w:t xml:space="preserve">. </w:t>
      </w:r>
      <w:r w:rsidR="00FE1DDA">
        <w:rPr>
          <w:i/>
          <w:iCs/>
          <w:sz w:val="18"/>
          <w:szCs w:val="18"/>
        </w:rPr>
        <w:t>Geoderma</w:t>
      </w:r>
      <w:r w:rsidR="00FE1DDA">
        <w:rPr>
          <w:iCs/>
          <w:sz w:val="18"/>
          <w:szCs w:val="18"/>
        </w:rPr>
        <w:t> 291, 55</w:t>
      </w:r>
      <w:r w:rsidR="00FE1DDA">
        <w:rPr>
          <w:iCs/>
          <w:sz w:val="18"/>
          <w:szCs w:val="18"/>
        </w:rPr>
        <w:noBreakHyphen/>
        <w:t>64.</w:t>
      </w:r>
    </w:p>
    <w:p w14:paraId="7511622F" w14:textId="04F420F0" w:rsidR="00531D24" w:rsidRPr="00B82864" w:rsidRDefault="00531D24" w:rsidP="00D1222D">
      <w:pPr>
        <w:spacing w:after="0" w:line="240" w:lineRule="auto"/>
        <w:ind w:left="426" w:hanging="426"/>
        <w:rPr>
          <w:sz w:val="18"/>
          <w:szCs w:val="18"/>
        </w:rPr>
      </w:pPr>
      <w:r w:rsidRPr="00531D24">
        <w:rPr>
          <w:sz w:val="18"/>
          <w:szCs w:val="18"/>
        </w:rPr>
        <w:t>Wadoux, A.M.J</w:t>
      </w:r>
      <w:r>
        <w:rPr>
          <w:sz w:val="18"/>
          <w:szCs w:val="18"/>
        </w:rPr>
        <w:noBreakHyphen/>
      </w:r>
      <w:r w:rsidRPr="00531D24">
        <w:rPr>
          <w:sz w:val="18"/>
          <w:szCs w:val="18"/>
        </w:rPr>
        <w:t xml:space="preserve">C., D.J. Brus and G.B.M. Heuvelink (2019), Sampling design optimization for soil mapping with random forest. </w:t>
      </w:r>
      <w:r w:rsidRPr="00531D24">
        <w:rPr>
          <w:i/>
          <w:iCs/>
          <w:sz w:val="18"/>
          <w:szCs w:val="18"/>
        </w:rPr>
        <w:t>Geoderma</w:t>
      </w:r>
      <w:r w:rsidRPr="00531D24">
        <w:rPr>
          <w:sz w:val="18"/>
          <w:szCs w:val="18"/>
        </w:rPr>
        <w:t xml:space="preserve"> 355, 113913.</w:t>
      </w:r>
    </w:p>
    <w:p w14:paraId="29D04DB8" w14:textId="5A2628B2" w:rsidR="00AA6222" w:rsidRDefault="00AA6222" w:rsidP="00AA6222">
      <w:pPr>
        <w:spacing w:after="0" w:line="240" w:lineRule="auto"/>
        <w:ind w:left="426" w:hanging="426"/>
        <w:rPr>
          <w:sz w:val="18"/>
          <w:szCs w:val="18"/>
        </w:rPr>
      </w:pPr>
      <w:r w:rsidRPr="00AA6222">
        <w:rPr>
          <w:sz w:val="18"/>
          <w:szCs w:val="18"/>
        </w:rPr>
        <w:t>Wadoux, A.M.J</w:t>
      </w:r>
      <w:r w:rsidR="0017717D">
        <w:rPr>
          <w:sz w:val="18"/>
          <w:szCs w:val="18"/>
        </w:rPr>
        <w:noBreakHyphen/>
      </w:r>
      <w:r w:rsidRPr="00AA6222">
        <w:rPr>
          <w:sz w:val="18"/>
          <w:szCs w:val="18"/>
        </w:rPr>
        <w:t xml:space="preserve">C., G.B.M. Heuvelink, S. de Bruin and D.J. Brus (2021), Spatial cross-validation is not the right way to evaluate map accuracy. </w:t>
      </w:r>
      <w:r w:rsidRPr="00AA6222">
        <w:rPr>
          <w:i/>
          <w:iCs/>
          <w:sz w:val="18"/>
          <w:szCs w:val="18"/>
        </w:rPr>
        <w:t>Ecological Modelling</w:t>
      </w:r>
      <w:r w:rsidRPr="00AA6222">
        <w:rPr>
          <w:sz w:val="18"/>
          <w:szCs w:val="18"/>
        </w:rPr>
        <w:t xml:space="preserve"> 457, 109692.</w:t>
      </w:r>
    </w:p>
    <w:p w14:paraId="3ADDDBB1" w14:textId="697BF2C7" w:rsidR="00090E59" w:rsidRDefault="00A81470" w:rsidP="008C0FAB">
      <w:pPr>
        <w:spacing w:after="0" w:line="240" w:lineRule="auto"/>
        <w:ind w:left="426" w:hanging="426"/>
        <w:rPr>
          <w:sz w:val="18"/>
          <w:szCs w:val="18"/>
        </w:rPr>
      </w:pPr>
      <w:r w:rsidRPr="00B82864">
        <w:rPr>
          <w:sz w:val="18"/>
          <w:szCs w:val="18"/>
        </w:rPr>
        <w:t>Webster, R. and M. </w:t>
      </w:r>
      <w:r w:rsidR="005C66E2" w:rsidRPr="00B82864">
        <w:rPr>
          <w:sz w:val="18"/>
          <w:szCs w:val="18"/>
        </w:rPr>
        <w:t>O</w:t>
      </w:r>
      <w:r w:rsidRPr="00B82864">
        <w:rPr>
          <w:sz w:val="18"/>
          <w:szCs w:val="18"/>
        </w:rPr>
        <w:t>liver (2</w:t>
      </w:r>
      <w:r w:rsidR="005C66E2" w:rsidRPr="00B82864">
        <w:rPr>
          <w:sz w:val="18"/>
          <w:szCs w:val="18"/>
        </w:rPr>
        <w:t>007</w:t>
      </w:r>
      <w:r w:rsidRPr="00B82864">
        <w:rPr>
          <w:sz w:val="18"/>
          <w:szCs w:val="18"/>
        </w:rPr>
        <w:t xml:space="preserve">), </w:t>
      </w:r>
      <w:r w:rsidRPr="00E272A0">
        <w:rPr>
          <w:i/>
          <w:iCs/>
          <w:sz w:val="18"/>
          <w:szCs w:val="18"/>
        </w:rPr>
        <w:t>Geostatistics for Environmental Scientists</w:t>
      </w:r>
      <w:r w:rsidRPr="00B82864">
        <w:rPr>
          <w:sz w:val="18"/>
          <w:szCs w:val="18"/>
        </w:rPr>
        <w:t xml:space="preserve">. </w:t>
      </w:r>
      <w:r w:rsidR="005C66E2" w:rsidRPr="00B82864">
        <w:rPr>
          <w:sz w:val="18"/>
          <w:szCs w:val="18"/>
        </w:rPr>
        <w:t>Second Edition. Wiley.</w:t>
      </w:r>
    </w:p>
    <w:p w14:paraId="531DA6B1" w14:textId="3592BA32" w:rsidR="005F1A26" w:rsidRPr="00B948AA" w:rsidRDefault="005F1A26" w:rsidP="00576869">
      <w:pPr>
        <w:spacing w:after="0" w:line="240" w:lineRule="auto"/>
        <w:ind w:left="426" w:hanging="426"/>
        <w:rPr>
          <w:sz w:val="18"/>
          <w:szCs w:val="18"/>
        </w:rPr>
      </w:pPr>
      <w:r>
        <w:rPr>
          <w:sz w:val="18"/>
          <w:szCs w:val="18"/>
        </w:rPr>
        <w:t>Yu,</w:t>
      </w:r>
      <w:r w:rsidR="00576869">
        <w:rPr>
          <w:sz w:val="18"/>
          <w:szCs w:val="18"/>
        </w:rPr>
        <w:t xml:space="preserve"> M. and Q. Liu (2021), </w:t>
      </w:r>
      <w:r w:rsidR="00576869" w:rsidRPr="00576869">
        <w:rPr>
          <w:sz w:val="18"/>
          <w:szCs w:val="18"/>
        </w:rPr>
        <w:t>Deep learning-based downscaling of tropospheric nitrogen dioxide using</w:t>
      </w:r>
      <w:r w:rsidR="00576869">
        <w:rPr>
          <w:sz w:val="18"/>
          <w:szCs w:val="18"/>
        </w:rPr>
        <w:t xml:space="preserve"> </w:t>
      </w:r>
      <w:r w:rsidR="00576869" w:rsidRPr="00576869">
        <w:rPr>
          <w:sz w:val="18"/>
          <w:szCs w:val="18"/>
        </w:rPr>
        <w:t>ground-level and satellite observations</w:t>
      </w:r>
      <w:r w:rsidR="00576869">
        <w:rPr>
          <w:sz w:val="18"/>
          <w:szCs w:val="18"/>
        </w:rPr>
        <w:t xml:space="preserve">. </w:t>
      </w:r>
      <w:r w:rsidR="00576869">
        <w:rPr>
          <w:i/>
          <w:iCs/>
          <w:sz w:val="18"/>
          <w:szCs w:val="18"/>
        </w:rPr>
        <w:t>Science of the Total Environment</w:t>
      </w:r>
      <w:r w:rsidR="00B948AA">
        <w:rPr>
          <w:sz w:val="18"/>
          <w:szCs w:val="18"/>
        </w:rPr>
        <w:t> 773, 145145.</w:t>
      </w:r>
    </w:p>
    <w:sectPr w:rsidR="005F1A26" w:rsidRPr="00B948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30A4A"/>
    <w:multiLevelType w:val="multilevel"/>
    <w:tmpl w:val="590C90A2"/>
    <w:lvl w:ilvl="0">
      <w:start w:val="3"/>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34403AA"/>
    <w:multiLevelType w:val="hybridMultilevel"/>
    <w:tmpl w:val="99167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AF5927"/>
    <w:multiLevelType w:val="multilevel"/>
    <w:tmpl w:val="590C90A2"/>
    <w:lvl w:ilvl="0">
      <w:start w:val="3"/>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75B2D19"/>
    <w:multiLevelType w:val="multilevel"/>
    <w:tmpl w:val="2208ED8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1167764"/>
    <w:multiLevelType w:val="multilevel"/>
    <w:tmpl w:val="590C90A2"/>
    <w:lvl w:ilvl="0">
      <w:start w:val="3"/>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43A08BB"/>
    <w:multiLevelType w:val="multilevel"/>
    <w:tmpl w:val="2208ED8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8270D6A"/>
    <w:multiLevelType w:val="hybridMultilevel"/>
    <w:tmpl w:val="997EE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9F4B13"/>
    <w:multiLevelType w:val="multilevel"/>
    <w:tmpl w:val="2208ED8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D6B2024"/>
    <w:multiLevelType w:val="multilevel"/>
    <w:tmpl w:val="57781AB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0F72FD7"/>
    <w:multiLevelType w:val="hybridMultilevel"/>
    <w:tmpl w:val="8CA2C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F65E0E"/>
    <w:multiLevelType w:val="hybridMultilevel"/>
    <w:tmpl w:val="E1760B7E"/>
    <w:lvl w:ilvl="0" w:tplc="A01E51A0">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8C74077"/>
    <w:multiLevelType w:val="hybridMultilevel"/>
    <w:tmpl w:val="007A97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94E023D"/>
    <w:multiLevelType w:val="hybridMultilevel"/>
    <w:tmpl w:val="F3F0E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3884C9A"/>
    <w:multiLevelType w:val="hybridMultilevel"/>
    <w:tmpl w:val="C81C7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B974AD"/>
    <w:multiLevelType w:val="hybridMultilevel"/>
    <w:tmpl w:val="B5343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D275A58"/>
    <w:multiLevelType w:val="hybridMultilevel"/>
    <w:tmpl w:val="5FAA9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57A56B7"/>
    <w:multiLevelType w:val="multilevel"/>
    <w:tmpl w:val="590C90A2"/>
    <w:lvl w:ilvl="0">
      <w:start w:val="3"/>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8224044"/>
    <w:multiLevelType w:val="hybridMultilevel"/>
    <w:tmpl w:val="759ED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B336C7"/>
    <w:multiLevelType w:val="multilevel"/>
    <w:tmpl w:val="2208ED8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5"/>
  </w:num>
  <w:num w:numId="2">
    <w:abstractNumId w:val="13"/>
  </w:num>
  <w:num w:numId="3">
    <w:abstractNumId w:val="9"/>
  </w:num>
  <w:num w:numId="4">
    <w:abstractNumId w:val="1"/>
  </w:num>
  <w:num w:numId="5">
    <w:abstractNumId w:val="12"/>
  </w:num>
  <w:num w:numId="6">
    <w:abstractNumId w:val="14"/>
  </w:num>
  <w:num w:numId="7">
    <w:abstractNumId w:val="6"/>
  </w:num>
  <w:num w:numId="8">
    <w:abstractNumId w:val="11"/>
  </w:num>
  <w:num w:numId="9">
    <w:abstractNumId w:val="17"/>
  </w:num>
  <w:num w:numId="10">
    <w:abstractNumId w:val="0"/>
  </w:num>
  <w:num w:numId="11">
    <w:abstractNumId w:val="8"/>
  </w:num>
  <w:num w:numId="12">
    <w:abstractNumId w:val="2"/>
  </w:num>
  <w:num w:numId="13">
    <w:abstractNumId w:val="16"/>
  </w:num>
  <w:num w:numId="14">
    <w:abstractNumId w:val="4"/>
  </w:num>
  <w:num w:numId="15">
    <w:abstractNumId w:val="5"/>
  </w:num>
  <w:num w:numId="16">
    <w:abstractNumId w:val="3"/>
  </w:num>
  <w:num w:numId="17">
    <w:abstractNumId w:val="18"/>
  </w:num>
  <w:num w:numId="18">
    <w:abstractNumId w:val="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AC4"/>
    <w:rsid w:val="00000CF3"/>
    <w:rsid w:val="000011F7"/>
    <w:rsid w:val="00003730"/>
    <w:rsid w:val="00003C99"/>
    <w:rsid w:val="00004F9A"/>
    <w:rsid w:val="00011729"/>
    <w:rsid w:val="000149F0"/>
    <w:rsid w:val="00017006"/>
    <w:rsid w:val="00024DF5"/>
    <w:rsid w:val="00026837"/>
    <w:rsid w:val="00031256"/>
    <w:rsid w:val="00032971"/>
    <w:rsid w:val="00032A50"/>
    <w:rsid w:val="00032BEF"/>
    <w:rsid w:val="00035D0D"/>
    <w:rsid w:val="00036940"/>
    <w:rsid w:val="00040DFB"/>
    <w:rsid w:val="0004226A"/>
    <w:rsid w:val="00042D99"/>
    <w:rsid w:val="00042D9A"/>
    <w:rsid w:val="00044F13"/>
    <w:rsid w:val="00045D2A"/>
    <w:rsid w:val="00050C48"/>
    <w:rsid w:val="00051C68"/>
    <w:rsid w:val="000557CB"/>
    <w:rsid w:val="00056269"/>
    <w:rsid w:val="000618A7"/>
    <w:rsid w:val="0006575E"/>
    <w:rsid w:val="0006645A"/>
    <w:rsid w:val="000675CF"/>
    <w:rsid w:val="00070511"/>
    <w:rsid w:val="000707A9"/>
    <w:rsid w:val="00070C54"/>
    <w:rsid w:val="000715F9"/>
    <w:rsid w:val="00071787"/>
    <w:rsid w:val="000719CE"/>
    <w:rsid w:val="00073926"/>
    <w:rsid w:val="00074285"/>
    <w:rsid w:val="00075960"/>
    <w:rsid w:val="000769BE"/>
    <w:rsid w:val="00080B04"/>
    <w:rsid w:val="0008294E"/>
    <w:rsid w:val="00083E25"/>
    <w:rsid w:val="00083F31"/>
    <w:rsid w:val="00085269"/>
    <w:rsid w:val="00085D67"/>
    <w:rsid w:val="00087740"/>
    <w:rsid w:val="00090E59"/>
    <w:rsid w:val="00090EDF"/>
    <w:rsid w:val="000937A4"/>
    <w:rsid w:val="000937C7"/>
    <w:rsid w:val="00094EAF"/>
    <w:rsid w:val="000955B4"/>
    <w:rsid w:val="000A0C3D"/>
    <w:rsid w:val="000A36B2"/>
    <w:rsid w:val="000A4092"/>
    <w:rsid w:val="000A436C"/>
    <w:rsid w:val="000A578A"/>
    <w:rsid w:val="000B11F1"/>
    <w:rsid w:val="000B42A1"/>
    <w:rsid w:val="000B64F2"/>
    <w:rsid w:val="000B7EE0"/>
    <w:rsid w:val="000C24FB"/>
    <w:rsid w:val="000C2AC5"/>
    <w:rsid w:val="000C2BF0"/>
    <w:rsid w:val="000C6F99"/>
    <w:rsid w:val="000C76D9"/>
    <w:rsid w:val="000D0D9B"/>
    <w:rsid w:val="000D1C9B"/>
    <w:rsid w:val="000D40FB"/>
    <w:rsid w:val="000D5E84"/>
    <w:rsid w:val="000D679C"/>
    <w:rsid w:val="000D683D"/>
    <w:rsid w:val="000D687B"/>
    <w:rsid w:val="000D70EF"/>
    <w:rsid w:val="000E20EA"/>
    <w:rsid w:val="000E36ED"/>
    <w:rsid w:val="000E413C"/>
    <w:rsid w:val="000E420E"/>
    <w:rsid w:val="000E4E37"/>
    <w:rsid w:val="000E5B86"/>
    <w:rsid w:val="000E64D1"/>
    <w:rsid w:val="000E75F1"/>
    <w:rsid w:val="000F14EE"/>
    <w:rsid w:val="000F1A7E"/>
    <w:rsid w:val="000F31D8"/>
    <w:rsid w:val="000F33FE"/>
    <w:rsid w:val="000F629B"/>
    <w:rsid w:val="000F6517"/>
    <w:rsid w:val="000F7B8D"/>
    <w:rsid w:val="00101468"/>
    <w:rsid w:val="00104583"/>
    <w:rsid w:val="0010631D"/>
    <w:rsid w:val="00106322"/>
    <w:rsid w:val="0010697B"/>
    <w:rsid w:val="00106F27"/>
    <w:rsid w:val="001107E7"/>
    <w:rsid w:val="00110B8C"/>
    <w:rsid w:val="001202C0"/>
    <w:rsid w:val="00125439"/>
    <w:rsid w:val="0012650C"/>
    <w:rsid w:val="001352BA"/>
    <w:rsid w:val="00135532"/>
    <w:rsid w:val="00136622"/>
    <w:rsid w:val="00136E82"/>
    <w:rsid w:val="00137252"/>
    <w:rsid w:val="00137957"/>
    <w:rsid w:val="00140CCA"/>
    <w:rsid w:val="001415CE"/>
    <w:rsid w:val="001418A0"/>
    <w:rsid w:val="00141DE9"/>
    <w:rsid w:val="00143634"/>
    <w:rsid w:val="001438A0"/>
    <w:rsid w:val="001439B1"/>
    <w:rsid w:val="00145808"/>
    <w:rsid w:val="0014760A"/>
    <w:rsid w:val="00150419"/>
    <w:rsid w:val="001512C8"/>
    <w:rsid w:val="00152466"/>
    <w:rsid w:val="00152623"/>
    <w:rsid w:val="00152DC6"/>
    <w:rsid w:val="00154373"/>
    <w:rsid w:val="00154EEA"/>
    <w:rsid w:val="0015663F"/>
    <w:rsid w:val="0015723F"/>
    <w:rsid w:val="00162F6C"/>
    <w:rsid w:val="00163243"/>
    <w:rsid w:val="00167272"/>
    <w:rsid w:val="0016747F"/>
    <w:rsid w:val="00167A1F"/>
    <w:rsid w:val="0017248D"/>
    <w:rsid w:val="001752B3"/>
    <w:rsid w:val="00175E68"/>
    <w:rsid w:val="0017675F"/>
    <w:rsid w:val="0017717D"/>
    <w:rsid w:val="00177773"/>
    <w:rsid w:val="00177A24"/>
    <w:rsid w:val="001808D3"/>
    <w:rsid w:val="0018363F"/>
    <w:rsid w:val="00185E00"/>
    <w:rsid w:val="00190365"/>
    <w:rsid w:val="001923C7"/>
    <w:rsid w:val="00192DBC"/>
    <w:rsid w:val="0019380F"/>
    <w:rsid w:val="00193CD2"/>
    <w:rsid w:val="00195193"/>
    <w:rsid w:val="00197158"/>
    <w:rsid w:val="00197172"/>
    <w:rsid w:val="00197D44"/>
    <w:rsid w:val="001A43EF"/>
    <w:rsid w:val="001A52B1"/>
    <w:rsid w:val="001A538A"/>
    <w:rsid w:val="001A5C94"/>
    <w:rsid w:val="001A6D73"/>
    <w:rsid w:val="001A71DD"/>
    <w:rsid w:val="001A7214"/>
    <w:rsid w:val="001A7D74"/>
    <w:rsid w:val="001A7EFC"/>
    <w:rsid w:val="001B33C9"/>
    <w:rsid w:val="001B49BE"/>
    <w:rsid w:val="001B557C"/>
    <w:rsid w:val="001B692F"/>
    <w:rsid w:val="001B695A"/>
    <w:rsid w:val="001B7CDC"/>
    <w:rsid w:val="001C0499"/>
    <w:rsid w:val="001C2ECE"/>
    <w:rsid w:val="001C5453"/>
    <w:rsid w:val="001D09B5"/>
    <w:rsid w:val="001D1717"/>
    <w:rsid w:val="001D340F"/>
    <w:rsid w:val="001D741B"/>
    <w:rsid w:val="001E087F"/>
    <w:rsid w:val="001E24F6"/>
    <w:rsid w:val="001E2D90"/>
    <w:rsid w:val="001E35FA"/>
    <w:rsid w:val="001E3A06"/>
    <w:rsid w:val="001E45EC"/>
    <w:rsid w:val="001E5A7E"/>
    <w:rsid w:val="001E7183"/>
    <w:rsid w:val="001F2104"/>
    <w:rsid w:val="001F33E9"/>
    <w:rsid w:val="001F3A73"/>
    <w:rsid w:val="001F79CE"/>
    <w:rsid w:val="00200160"/>
    <w:rsid w:val="00200926"/>
    <w:rsid w:val="00201046"/>
    <w:rsid w:val="002023D5"/>
    <w:rsid w:val="002033BE"/>
    <w:rsid w:val="00203BA9"/>
    <w:rsid w:val="00204232"/>
    <w:rsid w:val="00205859"/>
    <w:rsid w:val="00207507"/>
    <w:rsid w:val="00211312"/>
    <w:rsid w:val="00212035"/>
    <w:rsid w:val="00213C1A"/>
    <w:rsid w:val="00214339"/>
    <w:rsid w:val="00214F81"/>
    <w:rsid w:val="00215E67"/>
    <w:rsid w:val="002160E8"/>
    <w:rsid w:val="00221317"/>
    <w:rsid w:val="002216A9"/>
    <w:rsid w:val="002279F3"/>
    <w:rsid w:val="00232307"/>
    <w:rsid w:val="00232AF9"/>
    <w:rsid w:val="00232C10"/>
    <w:rsid w:val="00237366"/>
    <w:rsid w:val="002377AE"/>
    <w:rsid w:val="00240937"/>
    <w:rsid w:val="00241490"/>
    <w:rsid w:val="0024193C"/>
    <w:rsid w:val="00242298"/>
    <w:rsid w:val="0024401D"/>
    <w:rsid w:val="00244D3F"/>
    <w:rsid w:val="002452C5"/>
    <w:rsid w:val="00246EF2"/>
    <w:rsid w:val="00247D51"/>
    <w:rsid w:val="002530F4"/>
    <w:rsid w:val="00255480"/>
    <w:rsid w:val="00255B5B"/>
    <w:rsid w:val="00261C0E"/>
    <w:rsid w:val="00261F1F"/>
    <w:rsid w:val="00262DF9"/>
    <w:rsid w:val="002640A1"/>
    <w:rsid w:val="002661E6"/>
    <w:rsid w:val="00270238"/>
    <w:rsid w:val="00276863"/>
    <w:rsid w:val="00276C0C"/>
    <w:rsid w:val="00280692"/>
    <w:rsid w:val="00281471"/>
    <w:rsid w:val="0028412B"/>
    <w:rsid w:val="00290B7E"/>
    <w:rsid w:val="00291247"/>
    <w:rsid w:val="00293091"/>
    <w:rsid w:val="00293EBD"/>
    <w:rsid w:val="002A0572"/>
    <w:rsid w:val="002A21CD"/>
    <w:rsid w:val="002A2434"/>
    <w:rsid w:val="002A2CA8"/>
    <w:rsid w:val="002A538B"/>
    <w:rsid w:val="002A55C5"/>
    <w:rsid w:val="002A5B05"/>
    <w:rsid w:val="002A6670"/>
    <w:rsid w:val="002B27C8"/>
    <w:rsid w:val="002B282B"/>
    <w:rsid w:val="002B331C"/>
    <w:rsid w:val="002B3C28"/>
    <w:rsid w:val="002B6597"/>
    <w:rsid w:val="002B66F9"/>
    <w:rsid w:val="002B7D00"/>
    <w:rsid w:val="002C0AFB"/>
    <w:rsid w:val="002C23B6"/>
    <w:rsid w:val="002D0340"/>
    <w:rsid w:val="002D0CBF"/>
    <w:rsid w:val="002D264B"/>
    <w:rsid w:val="002D4EA7"/>
    <w:rsid w:val="002D50D1"/>
    <w:rsid w:val="002D52F8"/>
    <w:rsid w:val="002D5875"/>
    <w:rsid w:val="002D5DF2"/>
    <w:rsid w:val="002E0122"/>
    <w:rsid w:val="002E213B"/>
    <w:rsid w:val="002E24D9"/>
    <w:rsid w:val="002E2D00"/>
    <w:rsid w:val="002E3061"/>
    <w:rsid w:val="002E58AB"/>
    <w:rsid w:val="002E59E8"/>
    <w:rsid w:val="002F425F"/>
    <w:rsid w:val="002F47AB"/>
    <w:rsid w:val="003008F3"/>
    <w:rsid w:val="00300A35"/>
    <w:rsid w:val="00300C8E"/>
    <w:rsid w:val="00302E79"/>
    <w:rsid w:val="00305CF5"/>
    <w:rsid w:val="00305F4D"/>
    <w:rsid w:val="003066A2"/>
    <w:rsid w:val="00307225"/>
    <w:rsid w:val="00310438"/>
    <w:rsid w:val="00316C7E"/>
    <w:rsid w:val="00320654"/>
    <w:rsid w:val="0032236D"/>
    <w:rsid w:val="00322611"/>
    <w:rsid w:val="00326514"/>
    <w:rsid w:val="00327FF7"/>
    <w:rsid w:val="00330739"/>
    <w:rsid w:val="00330B68"/>
    <w:rsid w:val="00330E9C"/>
    <w:rsid w:val="003332AA"/>
    <w:rsid w:val="00333F61"/>
    <w:rsid w:val="003341E8"/>
    <w:rsid w:val="00335FB8"/>
    <w:rsid w:val="00340FF5"/>
    <w:rsid w:val="003429D7"/>
    <w:rsid w:val="00345829"/>
    <w:rsid w:val="00345E5D"/>
    <w:rsid w:val="00346F43"/>
    <w:rsid w:val="00347090"/>
    <w:rsid w:val="003475A8"/>
    <w:rsid w:val="00350D58"/>
    <w:rsid w:val="00353EC0"/>
    <w:rsid w:val="00354681"/>
    <w:rsid w:val="0035654F"/>
    <w:rsid w:val="00356B37"/>
    <w:rsid w:val="00357210"/>
    <w:rsid w:val="003574AA"/>
    <w:rsid w:val="003607CB"/>
    <w:rsid w:val="00362C9C"/>
    <w:rsid w:val="0036349A"/>
    <w:rsid w:val="00364A90"/>
    <w:rsid w:val="00364B9C"/>
    <w:rsid w:val="003735E4"/>
    <w:rsid w:val="0037412F"/>
    <w:rsid w:val="003748C4"/>
    <w:rsid w:val="00375824"/>
    <w:rsid w:val="00377B44"/>
    <w:rsid w:val="00377EF4"/>
    <w:rsid w:val="00380B48"/>
    <w:rsid w:val="00380E36"/>
    <w:rsid w:val="00383A47"/>
    <w:rsid w:val="00384DB7"/>
    <w:rsid w:val="0038524E"/>
    <w:rsid w:val="00385979"/>
    <w:rsid w:val="00385C0B"/>
    <w:rsid w:val="00386936"/>
    <w:rsid w:val="003923A6"/>
    <w:rsid w:val="0039295E"/>
    <w:rsid w:val="00393E1D"/>
    <w:rsid w:val="00396144"/>
    <w:rsid w:val="003A1BC0"/>
    <w:rsid w:val="003A2CE3"/>
    <w:rsid w:val="003A328C"/>
    <w:rsid w:val="003A3E39"/>
    <w:rsid w:val="003B02D1"/>
    <w:rsid w:val="003B4C41"/>
    <w:rsid w:val="003B503E"/>
    <w:rsid w:val="003B6302"/>
    <w:rsid w:val="003B6DF3"/>
    <w:rsid w:val="003C1E30"/>
    <w:rsid w:val="003C2C18"/>
    <w:rsid w:val="003C2FC3"/>
    <w:rsid w:val="003C4290"/>
    <w:rsid w:val="003C5205"/>
    <w:rsid w:val="003C7D34"/>
    <w:rsid w:val="003D2D8D"/>
    <w:rsid w:val="003D4566"/>
    <w:rsid w:val="003D5154"/>
    <w:rsid w:val="003D63C0"/>
    <w:rsid w:val="003E0F45"/>
    <w:rsid w:val="003E15F1"/>
    <w:rsid w:val="003E1E58"/>
    <w:rsid w:val="003E2D9D"/>
    <w:rsid w:val="003E3770"/>
    <w:rsid w:val="003E3C8D"/>
    <w:rsid w:val="003E7A0E"/>
    <w:rsid w:val="003F0AD8"/>
    <w:rsid w:val="003F17A9"/>
    <w:rsid w:val="003F1F71"/>
    <w:rsid w:val="003F20DC"/>
    <w:rsid w:val="003F28F7"/>
    <w:rsid w:val="003F6314"/>
    <w:rsid w:val="003F7900"/>
    <w:rsid w:val="00402483"/>
    <w:rsid w:val="0040297C"/>
    <w:rsid w:val="00404092"/>
    <w:rsid w:val="00405866"/>
    <w:rsid w:val="00406282"/>
    <w:rsid w:val="00410465"/>
    <w:rsid w:val="00410557"/>
    <w:rsid w:val="00411A56"/>
    <w:rsid w:val="00412402"/>
    <w:rsid w:val="00416CA9"/>
    <w:rsid w:val="00421EEE"/>
    <w:rsid w:val="00421F1D"/>
    <w:rsid w:val="00421F80"/>
    <w:rsid w:val="004265A2"/>
    <w:rsid w:val="00426CCD"/>
    <w:rsid w:val="0042760B"/>
    <w:rsid w:val="00431526"/>
    <w:rsid w:val="00431981"/>
    <w:rsid w:val="00433E48"/>
    <w:rsid w:val="004346DF"/>
    <w:rsid w:val="00436F01"/>
    <w:rsid w:val="004419E1"/>
    <w:rsid w:val="00441E10"/>
    <w:rsid w:val="004422B3"/>
    <w:rsid w:val="00443AB0"/>
    <w:rsid w:val="004440A0"/>
    <w:rsid w:val="00450B27"/>
    <w:rsid w:val="00452BCE"/>
    <w:rsid w:val="00453766"/>
    <w:rsid w:val="0045581E"/>
    <w:rsid w:val="00460136"/>
    <w:rsid w:val="0046448E"/>
    <w:rsid w:val="00465518"/>
    <w:rsid w:val="00467C9D"/>
    <w:rsid w:val="0047246B"/>
    <w:rsid w:val="00473C2C"/>
    <w:rsid w:val="004742B6"/>
    <w:rsid w:val="00476AC6"/>
    <w:rsid w:val="00476C71"/>
    <w:rsid w:val="00477229"/>
    <w:rsid w:val="00480F50"/>
    <w:rsid w:val="0048131D"/>
    <w:rsid w:val="004831C2"/>
    <w:rsid w:val="0048333F"/>
    <w:rsid w:val="0048392F"/>
    <w:rsid w:val="00483F72"/>
    <w:rsid w:val="00490DA9"/>
    <w:rsid w:val="004966CF"/>
    <w:rsid w:val="00496D25"/>
    <w:rsid w:val="004977C6"/>
    <w:rsid w:val="004A0262"/>
    <w:rsid w:val="004A3251"/>
    <w:rsid w:val="004A3F2F"/>
    <w:rsid w:val="004A5306"/>
    <w:rsid w:val="004A5449"/>
    <w:rsid w:val="004A6040"/>
    <w:rsid w:val="004A7A7E"/>
    <w:rsid w:val="004B0EC9"/>
    <w:rsid w:val="004B0FA8"/>
    <w:rsid w:val="004B170C"/>
    <w:rsid w:val="004B179C"/>
    <w:rsid w:val="004B25EB"/>
    <w:rsid w:val="004B59C4"/>
    <w:rsid w:val="004B6E9F"/>
    <w:rsid w:val="004C4D5C"/>
    <w:rsid w:val="004C63BE"/>
    <w:rsid w:val="004C649F"/>
    <w:rsid w:val="004C6AE9"/>
    <w:rsid w:val="004D2610"/>
    <w:rsid w:val="004D3A14"/>
    <w:rsid w:val="004D3D11"/>
    <w:rsid w:val="004D5E5D"/>
    <w:rsid w:val="004D6D69"/>
    <w:rsid w:val="004E2A39"/>
    <w:rsid w:val="004E3F3C"/>
    <w:rsid w:val="004E47B9"/>
    <w:rsid w:val="004E66C1"/>
    <w:rsid w:val="004F07EF"/>
    <w:rsid w:val="004F281E"/>
    <w:rsid w:val="004F2EA0"/>
    <w:rsid w:val="004F3AFD"/>
    <w:rsid w:val="004F4B09"/>
    <w:rsid w:val="004F6A50"/>
    <w:rsid w:val="004F788A"/>
    <w:rsid w:val="004F7C3C"/>
    <w:rsid w:val="00501836"/>
    <w:rsid w:val="00502FF5"/>
    <w:rsid w:val="00504125"/>
    <w:rsid w:val="00504620"/>
    <w:rsid w:val="00505485"/>
    <w:rsid w:val="00506682"/>
    <w:rsid w:val="0050730B"/>
    <w:rsid w:val="005073D7"/>
    <w:rsid w:val="00510531"/>
    <w:rsid w:val="00510764"/>
    <w:rsid w:val="00510F9D"/>
    <w:rsid w:val="0051108E"/>
    <w:rsid w:val="005122A3"/>
    <w:rsid w:val="005131AD"/>
    <w:rsid w:val="00516DEB"/>
    <w:rsid w:val="005244DA"/>
    <w:rsid w:val="00525771"/>
    <w:rsid w:val="00530197"/>
    <w:rsid w:val="00531D24"/>
    <w:rsid w:val="00532A67"/>
    <w:rsid w:val="00534DAE"/>
    <w:rsid w:val="00536D90"/>
    <w:rsid w:val="00537869"/>
    <w:rsid w:val="00541896"/>
    <w:rsid w:val="00541BF9"/>
    <w:rsid w:val="00541D5B"/>
    <w:rsid w:val="0054230E"/>
    <w:rsid w:val="00542336"/>
    <w:rsid w:val="00544986"/>
    <w:rsid w:val="005451BE"/>
    <w:rsid w:val="00547361"/>
    <w:rsid w:val="00550DA0"/>
    <w:rsid w:val="005544CE"/>
    <w:rsid w:val="00562645"/>
    <w:rsid w:val="005626E0"/>
    <w:rsid w:val="00562F33"/>
    <w:rsid w:val="0056371A"/>
    <w:rsid w:val="00564903"/>
    <w:rsid w:val="00564C25"/>
    <w:rsid w:val="00570F3A"/>
    <w:rsid w:val="00571004"/>
    <w:rsid w:val="005710F9"/>
    <w:rsid w:val="00571CFD"/>
    <w:rsid w:val="0057277A"/>
    <w:rsid w:val="0057475B"/>
    <w:rsid w:val="005751A4"/>
    <w:rsid w:val="005751C9"/>
    <w:rsid w:val="00575D15"/>
    <w:rsid w:val="00576869"/>
    <w:rsid w:val="00577E16"/>
    <w:rsid w:val="00582E81"/>
    <w:rsid w:val="00583DBA"/>
    <w:rsid w:val="00585D5C"/>
    <w:rsid w:val="00590894"/>
    <w:rsid w:val="00591342"/>
    <w:rsid w:val="0059139B"/>
    <w:rsid w:val="00593C1C"/>
    <w:rsid w:val="005979C9"/>
    <w:rsid w:val="005A1CB5"/>
    <w:rsid w:val="005A3490"/>
    <w:rsid w:val="005A3664"/>
    <w:rsid w:val="005A5252"/>
    <w:rsid w:val="005A5893"/>
    <w:rsid w:val="005A5EA4"/>
    <w:rsid w:val="005B10C3"/>
    <w:rsid w:val="005B4E64"/>
    <w:rsid w:val="005B70EE"/>
    <w:rsid w:val="005C08C9"/>
    <w:rsid w:val="005C2D40"/>
    <w:rsid w:val="005C30B7"/>
    <w:rsid w:val="005C4133"/>
    <w:rsid w:val="005C57A5"/>
    <w:rsid w:val="005C57E5"/>
    <w:rsid w:val="005C6073"/>
    <w:rsid w:val="005C66E2"/>
    <w:rsid w:val="005C6C5F"/>
    <w:rsid w:val="005C7FCC"/>
    <w:rsid w:val="005D043E"/>
    <w:rsid w:val="005D1F9D"/>
    <w:rsid w:val="005D235A"/>
    <w:rsid w:val="005D289C"/>
    <w:rsid w:val="005D2C83"/>
    <w:rsid w:val="005D49A7"/>
    <w:rsid w:val="005D49D6"/>
    <w:rsid w:val="005D5C92"/>
    <w:rsid w:val="005D768C"/>
    <w:rsid w:val="005D7CE4"/>
    <w:rsid w:val="005E0478"/>
    <w:rsid w:val="005E1698"/>
    <w:rsid w:val="005E1A33"/>
    <w:rsid w:val="005E29D0"/>
    <w:rsid w:val="005E3034"/>
    <w:rsid w:val="005E4690"/>
    <w:rsid w:val="005E5462"/>
    <w:rsid w:val="005E5990"/>
    <w:rsid w:val="005E5B55"/>
    <w:rsid w:val="005E5BF2"/>
    <w:rsid w:val="005E6AEF"/>
    <w:rsid w:val="005F1463"/>
    <w:rsid w:val="005F1A26"/>
    <w:rsid w:val="005F1C77"/>
    <w:rsid w:val="005F20BC"/>
    <w:rsid w:val="005F3A4B"/>
    <w:rsid w:val="005F6D73"/>
    <w:rsid w:val="006023AC"/>
    <w:rsid w:val="00603B14"/>
    <w:rsid w:val="00605396"/>
    <w:rsid w:val="00605E71"/>
    <w:rsid w:val="006113F8"/>
    <w:rsid w:val="0061224B"/>
    <w:rsid w:val="006173BF"/>
    <w:rsid w:val="006176DE"/>
    <w:rsid w:val="00617D87"/>
    <w:rsid w:val="00624EC3"/>
    <w:rsid w:val="00625659"/>
    <w:rsid w:val="0063105D"/>
    <w:rsid w:val="006342A4"/>
    <w:rsid w:val="00636553"/>
    <w:rsid w:val="00637E77"/>
    <w:rsid w:val="0064093C"/>
    <w:rsid w:val="006415B4"/>
    <w:rsid w:val="0064167A"/>
    <w:rsid w:val="00643253"/>
    <w:rsid w:val="00643369"/>
    <w:rsid w:val="0064478A"/>
    <w:rsid w:val="00645162"/>
    <w:rsid w:val="00647D72"/>
    <w:rsid w:val="0065120A"/>
    <w:rsid w:val="00653B44"/>
    <w:rsid w:val="00653C9B"/>
    <w:rsid w:val="006544C3"/>
    <w:rsid w:val="00656E43"/>
    <w:rsid w:val="006600C8"/>
    <w:rsid w:val="006602E4"/>
    <w:rsid w:val="006608FB"/>
    <w:rsid w:val="006630C1"/>
    <w:rsid w:val="0066339A"/>
    <w:rsid w:val="00665132"/>
    <w:rsid w:val="00665DF2"/>
    <w:rsid w:val="00666A32"/>
    <w:rsid w:val="006706D2"/>
    <w:rsid w:val="00670812"/>
    <w:rsid w:val="00671609"/>
    <w:rsid w:val="00672E5D"/>
    <w:rsid w:val="0067560A"/>
    <w:rsid w:val="006801B3"/>
    <w:rsid w:val="00683385"/>
    <w:rsid w:val="00685998"/>
    <w:rsid w:val="00686453"/>
    <w:rsid w:val="00686FAD"/>
    <w:rsid w:val="00687FB8"/>
    <w:rsid w:val="006903CC"/>
    <w:rsid w:val="006953C9"/>
    <w:rsid w:val="00696467"/>
    <w:rsid w:val="006A33BE"/>
    <w:rsid w:val="006A460F"/>
    <w:rsid w:val="006A4697"/>
    <w:rsid w:val="006A69E5"/>
    <w:rsid w:val="006B02D7"/>
    <w:rsid w:val="006B29D6"/>
    <w:rsid w:val="006B420A"/>
    <w:rsid w:val="006B7105"/>
    <w:rsid w:val="006B7FBA"/>
    <w:rsid w:val="006C1C3C"/>
    <w:rsid w:val="006C2910"/>
    <w:rsid w:val="006C2E21"/>
    <w:rsid w:val="006C3337"/>
    <w:rsid w:val="006C38C4"/>
    <w:rsid w:val="006C46B7"/>
    <w:rsid w:val="006C5AC4"/>
    <w:rsid w:val="006C5E74"/>
    <w:rsid w:val="006C6840"/>
    <w:rsid w:val="006D0AFE"/>
    <w:rsid w:val="006D1E21"/>
    <w:rsid w:val="006D3C8D"/>
    <w:rsid w:val="006D5862"/>
    <w:rsid w:val="006D69C5"/>
    <w:rsid w:val="006D7700"/>
    <w:rsid w:val="006E1B40"/>
    <w:rsid w:val="006E39A3"/>
    <w:rsid w:val="006E43E6"/>
    <w:rsid w:val="006E7A64"/>
    <w:rsid w:val="006F0EE5"/>
    <w:rsid w:val="006F17A2"/>
    <w:rsid w:val="006F3A06"/>
    <w:rsid w:val="006F4F0E"/>
    <w:rsid w:val="00702766"/>
    <w:rsid w:val="00703631"/>
    <w:rsid w:val="0070399C"/>
    <w:rsid w:val="00703E32"/>
    <w:rsid w:val="0070401F"/>
    <w:rsid w:val="0070728D"/>
    <w:rsid w:val="00710ECE"/>
    <w:rsid w:val="007134AF"/>
    <w:rsid w:val="0071388A"/>
    <w:rsid w:val="00714694"/>
    <w:rsid w:val="007173F1"/>
    <w:rsid w:val="007177F4"/>
    <w:rsid w:val="00717AA6"/>
    <w:rsid w:val="007202E9"/>
    <w:rsid w:val="00721A95"/>
    <w:rsid w:val="00724E5C"/>
    <w:rsid w:val="0072669A"/>
    <w:rsid w:val="00727C6E"/>
    <w:rsid w:val="007318AC"/>
    <w:rsid w:val="00731F16"/>
    <w:rsid w:val="007320C9"/>
    <w:rsid w:val="00733281"/>
    <w:rsid w:val="00734242"/>
    <w:rsid w:val="0073605F"/>
    <w:rsid w:val="0073653F"/>
    <w:rsid w:val="00736EBD"/>
    <w:rsid w:val="00737BCA"/>
    <w:rsid w:val="00737E69"/>
    <w:rsid w:val="00737E76"/>
    <w:rsid w:val="0074057F"/>
    <w:rsid w:val="00742BCC"/>
    <w:rsid w:val="00742DDA"/>
    <w:rsid w:val="00743D04"/>
    <w:rsid w:val="00744F7A"/>
    <w:rsid w:val="00751539"/>
    <w:rsid w:val="007546BA"/>
    <w:rsid w:val="0075478B"/>
    <w:rsid w:val="00755E22"/>
    <w:rsid w:val="00756E4F"/>
    <w:rsid w:val="00757561"/>
    <w:rsid w:val="00760987"/>
    <w:rsid w:val="00761C71"/>
    <w:rsid w:val="00763393"/>
    <w:rsid w:val="0076640D"/>
    <w:rsid w:val="00767F9B"/>
    <w:rsid w:val="00772179"/>
    <w:rsid w:val="007747D5"/>
    <w:rsid w:val="00774B9D"/>
    <w:rsid w:val="007753D6"/>
    <w:rsid w:val="007756CC"/>
    <w:rsid w:val="00780748"/>
    <w:rsid w:val="007813B5"/>
    <w:rsid w:val="00782D44"/>
    <w:rsid w:val="007846EA"/>
    <w:rsid w:val="00785EF9"/>
    <w:rsid w:val="00786F55"/>
    <w:rsid w:val="00791929"/>
    <w:rsid w:val="00794E58"/>
    <w:rsid w:val="007A118E"/>
    <w:rsid w:val="007A252B"/>
    <w:rsid w:val="007A40A0"/>
    <w:rsid w:val="007A4A65"/>
    <w:rsid w:val="007A5455"/>
    <w:rsid w:val="007A5FC2"/>
    <w:rsid w:val="007A7479"/>
    <w:rsid w:val="007B1C1F"/>
    <w:rsid w:val="007B2F5C"/>
    <w:rsid w:val="007B39C1"/>
    <w:rsid w:val="007B6D86"/>
    <w:rsid w:val="007B72C0"/>
    <w:rsid w:val="007B7405"/>
    <w:rsid w:val="007B74AC"/>
    <w:rsid w:val="007C0EB5"/>
    <w:rsid w:val="007C18F5"/>
    <w:rsid w:val="007C2FA6"/>
    <w:rsid w:val="007C6747"/>
    <w:rsid w:val="007D4729"/>
    <w:rsid w:val="007D715B"/>
    <w:rsid w:val="007E2F34"/>
    <w:rsid w:val="007E67D2"/>
    <w:rsid w:val="007E6875"/>
    <w:rsid w:val="007E6C0B"/>
    <w:rsid w:val="007E7289"/>
    <w:rsid w:val="007F03D2"/>
    <w:rsid w:val="007F1BC7"/>
    <w:rsid w:val="007F2857"/>
    <w:rsid w:val="007F2D97"/>
    <w:rsid w:val="007F4D0C"/>
    <w:rsid w:val="007F69B7"/>
    <w:rsid w:val="0080206E"/>
    <w:rsid w:val="00802704"/>
    <w:rsid w:val="00803834"/>
    <w:rsid w:val="0080575A"/>
    <w:rsid w:val="008072EC"/>
    <w:rsid w:val="00811327"/>
    <w:rsid w:val="0081136A"/>
    <w:rsid w:val="00814737"/>
    <w:rsid w:val="00815D88"/>
    <w:rsid w:val="00820D7F"/>
    <w:rsid w:val="008214D7"/>
    <w:rsid w:val="00823576"/>
    <w:rsid w:val="00832984"/>
    <w:rsid w:val="0083366E"/>
    <w:rsid w:val="00834D1E"/>
    <w:rsid w:val="00834F99"/>
    <w:rsid w:val="00835B9F"/>
    <w:rsid w:val="008406BA"/>
    <w:rsid w:val="00840B75"/>
    <w:rsid w:val="00845321"/>
    <w:rsid w:val="00846360"/>
    <w:rsid w:val="0084691B"/>
    <w:rsid w:val="00846A33"/>
    <w:rsid w:val="008505FC"/>
    <w:rsid w:val="00852E4A"/>
    <w:rsid w:val="0085410D"/>
    <w:rsid w:val="008574F8"/>
    <w:rsid w:val="008609AC"/>
    <w:rsid w:val="008637A2"/>
    <w:rsid w:val="00863A60"/>
    <w:rsid w:val="008672DC"/>
    <w:rsid w:val="00871F2B"/>
    <w:rsid w:val="0087317C"/>
    <w:rsid w:val="00873F0E"/>
    <w:rsid w:val="00875C5B"/>
    <w:rsid w:val="0087775E"/>
    <w:rsid w:val="00882115"/>
    <w:rsid w:val="00883B24"/>
    <w:rsid w:val="0088509D"/>
    <w:rsid w:val="008859E2"/>
    <w:rsid w:val="00886724"/>
    <w:rsid w:val="00887320"/>
    <w:rsid w:val="00887BD5"/>
    <w:rsid w:val="00891D2F"/>
    <w:rsid w:val="00893D90"/>
    <w:rsid w:val="00893F28"/>
    <w:rsid w:val="008A00CA"/>
    <w:rsid w:val="008A3A0E"/>
    <w:rsid w:val="008A630A"/>
    <w:rsid w:val="008A65FA"/>
    <w:rsid w:val="008A68CE"/>
    <w:rsid w:val="008A6AFC"/>
    <w:rsid w:val="008B15C8"/>
    <w:rsid w:val="008B1775"/>
    <w:rsid w:val="008B19BC"/>
    <w:rsid w:val="008B1DB5"/>
    <w:rsid w:val="008B2103"/>
    <w:rsid w:val="008B3C2B"/>
    <w:rsid w:val="008B44B5"/>
    <w:rsid w:val="008B68D5"/>
    <w:rsid w:val="008C0027"/>
    <w:rsid w:val="008C0FAB"/>
    <w:rsid w:val="008C201E"/>
    <w:rsid w:val="008C33A7"/>
    <w:rsid w:val="008C3FD0"/>
    <w:rsid w:val="008C60DE"/>
    <w:rsid w:val="008D10D0"/>
    <w:rsid w:val="008D24C2"/>
    <w:rsid w:val="008D2BCF"/>
    <w:rsid w:val="008D43C5"/>
    <w:rsid w:val="008D65DA"/>
    <w:rsid w:val="008E06D6"/>
    <w:rsid w:val="008E2895"/>
    <w:rsid w:val="008E4357"/>
    <w:rsid w:val="008E4A19"/>
    <w:rsid w:val="008E5BEB"/>
    <w:rsid w:val="008E7F7B"/>
    <w:rsid w:val="008F4CAD"/>
    <w:rsid w:val="008F627B"/>
    <w:rsid w:val="009016A1"/>
    <w:rsid w:val="00904F0D"/>
    <w:rsid w:val="00907FDE"/>
    <w:rsid w:val="00913171"/>
    <w:rsid w:val="009165B1"/>
    <w:rsid w:val="009175AB"/>
    <w:rsid w:val="00920606"/>
    <w:rsid w:val="00921365"/>
    <w:rsid w:val="00924990"/>
    <w:rsid w:val="00926923"/>
    <w:rsid w:val="0092728F"/>
    <w:rsid w:val="00927FF1"/>
    <w:rsid w:val="0093058F"/>
    <w:rsid w:val="00930BFD"/>
    <w:rsid w:val="00932743"/>
    <w:rsid w:val="00932BCB"/>
    <w:rsid w:val="00933D00"/>
    <w:rsid w:val="00934A99"/>
    <w:rsid w:val="00934DE6"/>
    <w:rsid w:val="00935AFB"/>
    <w:rsid w:val="00940131"/>
    <w:rsid w:val="009414A7"/>
    <w:rsid w:val="009441FB"/>
    <w:rsid w:val="00952181"/>
    <w:rsid w:val="00952779"/>
    <w:rsid w:val="0095325E"/>
    <w:rsid w:val="00953343"/>
    <w:rsid w:val="00955C88"/>
    <w:rsid w:val="00961757"/>
    <w:rsid w:val="009647D8"/>
    <w:rsid w:val="0096515E"/>
    <w:rsid w:val="009702B8"/>
    <w:rsid w:val="00973D0B"/>
    <w:rsid w:val="00976144"/>
    <w:rsid w:val="009768A4"/>
    <w:rsid w:val="009820AC"/>
    <w:rsid w:val="00983D9B"/>
    <w:rsid w:val="009844D1"/>
    <w:rsid w:val="00985CE5"/>
    <w:rsid w:val="00986BB2"/>
    <w:rsid w:val="00990727"/>
    <w:rsid w:val="00992195"/>
    <w:rsid w:val="00993D24"/>
    <w:rsid w:val="00994835"/>
    <w:rsid w:val="00994C62"/>
    <w:rsid w:val="00997B18"/>
    <w:rsid w:val="009A0097"/>
    <w:rsid w:val="009A0FA9"/>
    <w:rsid w:val="009A1382"/>
    <w:rsid w:val="009A1F29"/>
    <w:rsid w:val="009A29F8"/>
    <w:rsid w:val="009A2E58"/>
    <w:rsid w:val="009A519C"/>
    <w:rsid w:val="009A5F43"/>
    <w:rsid w:val="009A6289"/>
    <w:rsid w:val="009A6888"/>
    <w:rsid w:val="009A7DC7"/>
    <w:rsid w:val="009B1155"/>
    <w:rsid w:val="009B1E17"/>
    <w:rsid w:val="009B2516"/>
    <w:rsid w:val="009B2F62"/>
    <w:rsid w:val="009B395C"/>
    <w:rsid w:val="009B3C7E"/>
    <w:rsid w:val="009B49B2"/>
    <w:rsid w:val="009B52E2"/>
    <w:rsid w:val="009C2291"/>
    <w:rsid w:val="009C3AD0"/>
    <w:rsid w:val="009C5F0C"/>
    <w:rsid w:val="009C6575"/>
    <w:rsid w:val="009D0E0E"/>
    <w:rsid w:val="009D1CCF"/>
    <w:rsid w:val="009D2A71"/>
    <w:rsid w:val="009D355F"/>
    <w:rsid w:val="009D62B9"/>
    <w:rsid w:val="009E157F"/>
    <w:rsid w:val="009E16BF"/>
    <w:rsid w:val="009E3534"/>
    <w:rsid w:val="009E56F3"/>
    <w:rsid w:val="009E6811"/>
    <w:rsid w:val="009F142C"/>
    <w:rsid w:val="009F1FC2"/>
    <w:rsid w:val="009F2FBA"/>
    <w:rsid w:val="009F3BFF"/>
    <w:rsid w:val="009F4C53"/>
    <w:rsid w:val="009F683F"/>
    <w:rsid w:val="00A0358B"/>
    <w:rsid w:val="00A063C7"/>
    <w:rsid w:val="00A06744"/>
    <w:rsid w:val="00A076FD"/>
    <w:rsid w:val="00A07978"/>
    <w:rsid w:val="00A120AB"/>
    <w:rsid w:val="00A13961"/>
    <w:rsid w:val="00A13D95"/>
    <w:rsid w:val="00A15714"/>
    <w:rsid w:val="00A23008"/>
    <w:rsid w:val="00A237D2"/>
    <w:rsid w:val="00A26CFA"/>
    <w:rsid w:val="00A31741"/>
    <w:rsid w:val="00A3183F"/>
    <w:rsid w:val="00A346E3"/>
    <w:rsid w:val="00A35E68"/>
    <w:rsid w:val="00A35FFC"/>
    <w:rsid w:val="00A369FB"/>
    <w:rsid w:val="00A4345B"/>
    <w:rsid w:val="00A509EF"/>
    <w:rsid w:val="00A519EB"/>
    <w:rsid w:val="00A51BE0"/>
    <w:rsid w:val="00A554FD"/>
    <w:rsid w:val="00A5695F"/>
    <w:rsid w:val="00A615C7"/>
    <w:rsid w:val="00A632BE"/>
    <w:rsid w:val="00A643AC"/>
    <w:rsid w:val="00A65974"/>
    <w:rsid w:val="00A750B0"/>
    <w:rsid w:val="00A75BB0"/>
    <w:rsid w:val="00A76157"/>
    <w:rsid w:val="00A76C35"/>
    <w:rsid w:val="00A76C8A"/>
    <w:rsid w:val="00A7712E"/>
    <w:rsid w:val="00A8050A"/>
    <w:rsid w:val="00A809AB"/>
    <w:rsid w:val="00A811A4"/>
    <w:rsid w:val="00A81470"/>
    <w:rsid w:val="00A84DEA"/>
    <w:rsid w:val="00A86E06"/>
    <w:rsid w:val="00A879CC"/>
    <w:rsid w:val="00A87D56"/>
    <w:rsid w:val="00A92F8F"/>
    <w:rsid w:val="00A95AD5"/>
    <w:rsid w:val="00A96982"/>
    <w:rsid w:val="00AA04A7"/>
    <w:rsid w:val="00AA2844"/>
    <w:rsid w:val="00AA5509"/>
    <w:rsid w:val="00AA5CAF"/>
    <w:rsid w:val="00AA6222"/>
    <w:rsid w:val="00AB230B"/>
    <w:rsid w:val="00AB67B3"/>
    <w:rsid w:val="00AB67BB"/>
    <w:rsid w:val="00AB751E"/>
    <w:rsid w:val="00AC186A"/>
    <w:rsid w:val="00AC2A83"/>
    <w:rsid w:val="00AC3A9E"/>
    <w:rsid w:val="00AC5007"/>
    <w:rsid w:val="00AC56B6"/>
    <w:rsid w:val="00AD00D5"/>
    <w:rsid w:val="00AD038A"/>
    <w:rsid w:val="00AD1A1A"/>
    <w:rsid w:val="00AD2675"/>
    <w:rsid w:val="00AD3007"/>
    <w:rsid w:val="00AD30A4"/>
    <w:rsid w:val="00AD3234"/>
    <w:rsid w:val="00AD4895"/>
    <w:rsid w:val="00AD7647"/>
    <w:rsid w:val="00AD7947"/>
    <w:rsid w:val="00AE0894"/>
    <w:rsid w:val="00AE1179"/>
    <w:rsid w:val="00AE2736"/>
    <w:rsid w:val="00AE39EB"/>
    <w:rsid w:val="00AE47BF"/>
    <w:rsid w:val="00AE4C4C"/>
    <w:rsid w:val="00AE61C8"/>
    <w:rsid w:val="00AE67A8"/>
    <w:rsid w:val="00AE6F7A"/>
    <w:rsid w:val="00AF0257"/>
    <w:rsid w:val="00AF09DB"/>
    <w:rsid w:val="00AF249E"/>
    <w:rsid w:val="00AF57B2"/>
    <w:rsid w:val="00B000C6"/>
    <w:rsid w:val="00B00D4C"/>
    <w:rsid w:val="00B0216F"/>
    <w:rsid w:val="00B026CE"/>
    <w:rsid w:val="00B0499A"/>
    <w:rsid w:val="00B04E66"/>
    <w:rsid w:val="00B056A7"/>
    <w:rsid w:val="00B072B7"/>
    <w:rsid w:val="00B14828"/>
    <w:rsid w:val="00B17968"/>
    <w:rsid w:val="00B21DC1"/>
    <w:rsid w:val="00B221CB"/>
    <w:rsid w:val="00B226DF"/>
    <w:rsid w:val="00B24B0F"/>
    <w:rsid w:val="00B25711"/>
    <w:rsid w:val="00B3454E"/>
    <w:rsid w:val="00B35F5C"/>
    <w:rsid w:val="00B40A4C"/>
    <w:rsid w:val="00B42477"/>
    <w:rsid w:val="00B42C44"/>
    <w:rsid w:val="00B42CFE"/>
    <w:rsid w:val="00B42F32"/>
    <w:rsid w:val="00B434D8"/>
    <w:rsid w:val="00B4487C"/>
    <w:rsid w:val="00B454F9"/>
    <w:rsid w:val="00B47847"/>
    <w:rsid w:val="00B516F2"/>
    <w:rsid w:val="00B52183"/>
    <w:rsid w:val="00B521EB"/>
    <w:rsid w:val="00B53939"/>
    <w:rsid w:val="00B550F6"/>
    <w:rsid w:val="00B55C96"/>
    <w:rsid w:val="00B56658"/>
    <w:rsid w:val="00B57662"/>
    <w:rsid w:val="00B60191"/>
    <w:rsid w:val="00B604F1"/>
    <w:rsid w:val="00B63321"/>
    <w:rsid w:val="00B648DC"/>
    <w:rsid w:val="00B65225"/>
    <w:rsid w:val="00B662F8"/>
    <w:rsid w:val="00B67012"/>
    <w:rsid w:val="00B6765D"/>
    <w:rsid w:val="00B753F0"/>
    <w:rsid w:val="00B77B1D"/>
    <w:rsid w:val="00B77D30"/>
    <w:rsid w:val="00B80DA3"/>
    <w:rsid w:val="00B82864"/>
    <w:rsid w:val="00B84B79"/>
    <w:rsid w:val="00B87FEB"/>
    <w:rsid w:val="00B90347"/>
    <w:rsid w:val="00B92200"/>
    <w:rsid w:val="00B93A49"/>
    <w:rsid w:val="00B948AA"/>
    <w:rsid w:val="00B964FA"/>
    <w:rsid w:val="00BA049F"/>
    <w:rsid w:val="00BA04AE"/>
    <w:rsid w:val="00BA161C"/>
    <w:rsid w:val="00BA3A14"/>
    <w:rsid w:val="00BA7C53"/>
    <w:rsid w:val="00BB031B"/>
    <w:rsid w:val="00BB35DD"/>
    <w:rsid w:val="00BB3A4E"/>
    <w:rsid w:val="00BB3DFC"/>
    <w:rsid w:val="00BB40E1"/>
    <w:rsid w:val="00BB4F43"/>
    <w:rsid w:val="00BB6A5D"/>
    <w:rsid w:val="00BC18BC"/>
    <w:rsid w:val="00BC1A0F"/>
    <w:rsid w:val="00BC2C8E"/>
    <w:rsid w:val="00BC324F"/>
    <w:rsid w:val="00BC72C6"/>
    <w:rsid w:val="00BC7A1F"/>
    <w:rsid w:val="00BD1420"/>
    <w:rsid w:val="00BD2EC8"/>
    <w:rsid w:val="00BD343B"/>
    <w:rsid w:val="00BD49D6"/>
    <w:rsid w:val="00BD5647"/>
    <w:rsid w:val="00BE6764"/>
    <w:rsid w:val="00BE76BB"/>
    <w:rsid w:val="00BF062E"/>
    <w:rsid w:val="00BF1CF8"/>
    <w:rsid w:val="00BF4F6E"/>
    <w:rsid w:val="00BF598F"/>
    <w:rsid w:val="00BF6BA9"/>
    <w:rsid w:val="00C03740"/>
    <w:rsid w:val="00C0451E"/>
    <w:rsid w:val="00C051F9"/>
    <w:rsid w:val="00C062DF"/>
    <w:rsid w:val="00C06FEF"/>
    <w:rsid w:val="00C0785D"/>
    <w:rsid w:val="00C116B3"/>
    <w:rsid w:val="00C116C8"/>
    <w:rsid w:val="00C11EDD"/>
    <w:rsid w:val="00C13732"/>
    <w:rsid w:val="00C13EBE"/>
    <w:rsid w:val="00C21967"/>
    <w:rsid w:val="00C27F32"/>
    <w:rsid w:val="00C31C52"/>
    <w:rsid w:val="00C335AE"/>
    <w:rsid w:val="00C33A96"/>
    <w:rsid w:val="00C33FB8"/>
    <w:rsid w:val="00C403F6"/>
    <w:rsid w:val="00C41885"/>
    <w:rsid w:val="00C4223E"/>
    <w:rsid w:val="00C50635"/>
    <w:rsid w:val="00C50945"/>
    <w:rsid w:val="00C51124"/>
    <w:rsid w:val="00C51900"/>
    <w:rsid w:val="00C52577"/>
    <w:rsid w:val="00C5390B"/>
    <w:rsid w:val="00C550E8"/>
    <w:rsid w:val="00C56F7A"/>
    <w:rsid w:val="00C6230A"/>
    <w:rsid w:val="00C62CB5"/>
    <w:rsid w:val="00C6443C"/>
    <w:rsid w:val="00C66826"/>
    <w:rsid w:val="00C66C5A"/>
    <w:rsid w:val="00C67B20"/>
    <w:rsid w:val="00C7077C"/>
    <w:rsid w:val="00C71BDF"/>
    <w:rsid w:val="00C72BF2"/>
    <w:rsid w:val="00C81E84"/>
    <w:rsid w:val="00C83204"/>
    <w:rsid w:val="00C84961"/>
    <w:rsid w:val="00C869B8"/>
    <w:rsid w:val="00C87338"/>
    <w:rsid w:val="00C87B0D"/>
    <w:rsid w:val="00C90C9C"/>
    <w:rsid w:val="00C9188C"/>
    <w:rsid w:val="00C96A77"/>
    <w:rsid w:val="00CA0622"/>
    <w:rsid w:val="00CA1C26"/>
    <w:rsid w:val="00CB0083"/>
    <w:rsid w:val="00CB0489"/>
    <w:rsid w:val="00CB116B"/>
    <w:rsid w:val="00CB14E9"/>
    <w:rsid w:val="00CB2890"/>
    <w:rsid w:val="00CB2D9F"/>
    <w:rsid w:val="00CB4307"/>
    <w:rsid w:val="00CB4F7B"/>
    <w:rsid w:val="00CB7AA3"/>
    <w:rsid w:val="00CB7EF8"/>
    <w:rsid w:val="00CC2AEA"/>
    <w:rsid w:val="00CC33C7"/>
    <w:rsid w:val="00CC4AE6"/>
    <w:rsid w:val="00CC5FAC"/>
    <w:rsid w:val="00CC6C51"/>
    <w:rsid w:val="00CD3CBE"/>
    <w:rsid w:val="00CD3E8C"/>
    <w:rsid w:val="00CD4F4E"/>
    <w:rsid w:val="00CD5E57"/>
    <w:rsid w:val="00CD5F36"/>
    <w:rsid w:val="00CE14AB"/>
    <w:rsid w:val="00CE1D4A"/>
    <w:rsid w:val="00CE2D80"/>
    <w:rsid w:val="00CE54C7"/>
    <w:rsid w:val="00CE7E3C"/>
    <w:rsid w:val="00CE7FDD"/>
    <w:rsid w:val="00CF0750"/>
    <w:rsid w:val="00CF07CC"/>
    <w:rsid w:val="00CF0E1C"/>
    <w:rsid w:val="00CF388C"/>
    <w:rsid w:val="00CF3BF0"/>
    <w:rsid w:val="00CF4978"/>
    <w:rsid w:val="00CF4AE9"/>
    <w:rsid w:val="00CF62E2"/>
    <w:rsid w:val="00CF7314"/>
    <w:rsid w:val="00CF7B9D"/>
    <w:rsid w:val="00CF7C1A"/>
    <w:rsid w:val="00D01CC3"/>
    <w:rsid w:val="00D023F9"/>
    <w:rsid w:val="00D030C8"/>
    <w:rsid w:val="00D05E6D"/>
    <w:rsid w:val="00D063CE"/>
    <w:rsid w:val="00D067AE"/>
    <w:rsid w:val="00D076FB"/>
    <w:rsid w:val="00D100A3"/>
    <w:rsid w:val="00D104B6"/>
    <w:rsid w:val="00D10916"/>
    <w:rsid w:val="00D12011"/>
    <w:rsid w:val="00D1222D"/>
    <w:rsid w:val="00D13B06"/>
    <w:rsid w:val="00D149D6"/>
    <w:rsid w:val="00D17B28"/>
    <w:rsid w:val="00D20727"/>
    <w:rsid w:val="00D247B7"/>
    <w:rsid w:val="00D249ED"/>
    <w:rsid w:val="00D2523E"/>
    <w:rsid w:val="00D26645"/>
    <w:rsid w:val="00D344E3"/>
    <w:rsid w:val="00D3456A"/>
    <w:rsid w:val="00D34882"/>
    <w:rsid w:val="00D3600A"/>
    <w:rsid w:val="00D36822"/>
    <w:rsid w:val="00D425AD"/>
    <w:rsid w:val="00D42C71"/>
    <w:rsid w:val="00D47CDA"/>
    <w:rsid w:val="00D516B1"/>
    <w:rsid w:val="00D5392F"/>
    <w:rsid w:val="00D54D1D"/>
    <w:rsid w:val="00D54F0C"/>
    <w:rsid w:val="00D5516D"/>
    <w:rsid w:val="00D560AF"/>
    <w:rsid w:val="00D56479"/>
    <w:rsid w:val="00D57F89"/>
    <w:rsid w:val="00D61498"/>
    <w:rsid w:val="00D62BAA"/>
    <w:rsid w:val="00D6432D"/>
    <w:rsid w:val="00D64949"/>
    <w:rsid w:val="00D715B4"/>
    <w:rsid w:val="00D74086"/>
    <w:rsid w:val="00D74594"/>
    <w:rsid w:val="00D75CB8"/>
    <w:rsid w:val="00D75D43"/>
    <w:rsid w:val="00D76AE2"/>
    <w:rsid w:val="00D860D4"/>
    <w:rsid w:val="00D865B4"/>
    <w:rsid w:val="00D86A78"/>
    <w:rsid w:val="00D879DF"/>
    <w:rsid w:val="00D922B4"/>
    <w:rsid w:val="00D940AD"/>
    <w:rsid w:val="00D940BF"/>
    <w:rsid w:val="00D95DDC"/>
    <w:rsid w:val="00D96401"/>
    <w:rsid w:val="00D9689A"/>
    <w:rsid w:val="00D96D26"/>
    <w:rsid w:val="00DA1161"/>
    <w:rsid w:val="00DA1AFC"/>
    <w:rsid w:val="00DA37BE"/>
    <w:rsid w:val="00DA645D"/>
    <w:rsid w:val="00DB0FEB"/>
    <w:rsid w:val="00DB5B90"/>
    <w:rsid w:val="00DB76AB"/>
    <w:rsid w:val="00DC0ED0"/>
    <w:rsid w:val="00DC12C6"/>
    <w:rsid w:val="00DC27EF"/>
    <w:rsid w:val="00DC3E51"/>
    <w:rsid w:val="00DC69F5"/>
    <w:rsid w:val="00DC7FAE"/>
    <w:rsid w:val="00DD26E0"/>
    <w:rsid w:val="00DD570B"/>
    <w:rsid w:val="00DD5CB1"/>
    <w:rsid w:val="00DE02CB"/>
    <w:rsid w:val="00DE0EF5"/>
    <w:rsid w:val="00DE1E95"/>
    <w:rsid w:val="00DE1FB1"/>
    <w:rsid w:val="00DE287F"/>
    <w:rsid w:val="00DE2C06"/>
    <w:rsid w:val="00DE3929"/>
    <w:rsid w:val="00DE424F"/>
    <w:rsid w:val="00DE4BF3"/>
    <w:rsid w:val="00DF4BBC"/>
    <w:rsid w:val="00DF4C74"/>
    <w:rsid w:val="00DF5CA2"/>
    <w:rsid w:val="00DF7DAC"/>
    <w:rsid w:val="00E001ED"/>
    <w:rsid w:val="00E010DA"/>
    <w:rsid w:val="00E012B9"/>
    <w:rsid w:val="00E01ADA"/>
    <w:rsid w:val="00E02428"/>
    <w:rsid w:val="00E0280F"/>
    <w:rsid w:val="00E03418"/>
    <w:rsid w:val="00E042C0"/>
    <w:rsid w:val="00E046D6"/>
    <w:rsid w:val="00E068B7"/>
    <w:rsid w:val="00E0696A"/>
    <w:rsid w:val="00E06F19"/>
    <w:rsid w:val="00E1278F"/>
    <w:rsid w:val="00E14626"/>
    <w:rsid w:val="00E15C90"/>
    <w:rsid w:val="00E1600C"/>
    <w:rsid w:val="00E21D10"/>
    <w:rsid w:val="00E25DCB"/>
    <w:rsid w:val="00E272A0"/>
    <w:rsid w:val="00E2787F"/>
    <w:rsid w:val="00E30203"/>
    <w:rsid w:val="00E303DD"/>
    <w:rsid w:val="00E3053D"/>
    <w:rsid w:val="00E30816"/>
    <w:rsid w:val="00E30C1C"/>
    <w:rsid w:val="00E40616"/>
    <w:rsid w:val="00E4170F"/>
    <w:rsid w:val="00E42E09"/>
    <w:rsid w:val="00E433D2"/>
    <w:rsid w:val="00E519B5"/>
    <w:rsid w:val="00E521F6"/>
    <w:rsid w:val="00E54F15"/>
    <w:rsid w:val="00E5584C"/>
    <w:rsid w:val="00E56071"/>
    <w:rsid w:val="00E57177"/>
    <w:rsid w:val="00E573F9"/>
    <w:rsid w:val="00E57563"/>
    <w:rsid w:val="00E60CFC"/>
    <w:rsid w:val="00E62512"/>
    <w:rsid w:val="00E630CE"/>
    <w:rsid w:val="00E6329D"/>
    <w:rsid w:val="00E63AB0"/>
    <w:rsid w:val="00E659D0"/>
    <w:rsid w:val="00E66CDD"/>
    <w:rsid w:val="00E72596"/>
    <w:rsid w:val="00E727CA"/>
    <w:rsid w:val="00E7294D"/>
    <w:rsid w:val="00E738E2"/>
    <w:rsid w:val="00E739AE"/>
    <w:rsid w:val="00E73ADF"/>
    <w:rsid w:val="00E73EEF"/>
    <w:rsid w:val="00E7675E"/>
    <w:rsid w:val="00E76F5F"/>
    <w:rsid w:val="00E773DD"/>
    <w:rsid w:val="00E77602"/>
    <w:rsid w:val="00E81A35"/>
    <w:rsid w:val="00E81E0B"/>
    <w:rsid w:val="00E82E8D"/>
    <w:rsid w:val="00E834DF"/>
    <w:rsid w:val="00E83907"/>
    <w:rsid w:val="00E941F8"/>
    <w:rsid w:val="00E95511"/>
    <w:rsid w:val="00E9683C"/>
    <w:rsid w:val="00EA036C"/>
    <w:rsid w:val="00EA1F83"/>
    <w:rsid w:val="00EA226F"/>
    <w:rsid w:val="00EA3301"/>
    <w:rsid w:val="00EA4FF9"/>
    <w:rsid w:val="00EA5794"/>
    <w:rsid w:val="00EA5A1F"/>
    <w:rsid w:val="00EA6024"/>
    <w:rsid w:val="00EA7EF6"/>
    <w:rsid w:val="00EB0A02"/>
    <w:rsid w:val="00EB1E79"/>
    <w:rsid w:val="00EB53D7"/>
    <w:rsid w:val="00EB5747"/>
    <w:rsid w:val="00EB5A47"/>
    <w:rsid w:val="00EB7C3D"/>
    <w:rsid w:val="00EC1058"/>
    <w:rsid w:val="00EC109C"/>
    <w:rsid w:val="00EC11F7"/>
    <w:rsid w:val="00EC12A0"/>
    <w:rsid w:val="00EC3362"/>
    <w:rsid w:val="00EC3799"/>
    <w:rsid w:val="00EC509A"/>
    <w:rsid w:val="00EC57F9"/>
    <w:rsid w:val="00EC64A3"/>
    <w:rsid w:val="00EC64B4"/>
    <w:rsid w:val="00ED09D4"/>
    <w:rsid w:val="00ED0C3C"/>
    <w:rsid w:val="00ED1DC6"/>
    <w:rsid w:val="00ED2AF5"/>
    <w:rsid w:val="00ED5DDC"/>
    <w:rsid w:val="00ED75B9"/>
    <w:rsid w:val="00ED7BB7"/>
    <w:rsid w:val="00EE008A"/>
    <w:rsid w:val="00EE03E3"/>
    <w:rsid w:val="00EE0C6E"/>
    <w:rsid w:val="00EE36EF"/>
    <w:rsid w:val="00EE3BD6"/>
    <w:rsid w:val="00EE720F"/>
    <w:rsid w:val="00EF4813"/>
    <w:rsid w:val="00EF726E"/>
    <w:rsid w:val="00F003D2"/>
    <w:rsid w:val="00F0091A"/>
    <w:rsid w:val="00F010F9"/>
    <w:rsid w:val="00F01AE7"/>
    <w:rsid w:val="00F035EC"/>
    <w:rsid w:val="00F0448C"/>
    <w:rsid w:val="00F05283"/>
    <w:rsid w:val="00F05D5F"/>
    <w:rsid w:val="00F071CC"/>
    <w:rsid w:val="00F07D48"/>
    <w:rsid w:val="00F10905"/>
    <w:rsid w:val="00F13639"/>
    <w:rsid w:val="00F13A3D"/>
    <w:rsid w:val="00F15329"/>
    <w:rsid w:val="00F162DE"/>
    <w:rsid w:val="00F203C1"/>
    <w:rsid w:val="00F22CFE"/>
    <w:rsid w:val="00F2438E"/>
    <w:rsid w:val="00F24913"/>
    <w:rsid w:val="00F30F38"/>
    <w:rsid w:val="00F31720"/>
    <w:rsid w:val="00F32284"/>
    <w:rsid w:val="00F3500A"/>
    <w:rsid w:val="00F37070"/>
    <w:rsid w:val="00F415DD"/>
    <w:rsid w:val="00F422D2"/>
    <w:rsid w:val="00F42A2C"/>
    <w:rsid w:val="00F434A3"/>
    <w:rsid w:val="00F45520"/>
    <w:rsid w:val="00F45CE5"/>
    <w:rsid w:val="00F474F3"/>
    <w:rsid w:val="00F51C08"/>
    <w:rsid w:val="00F527AD"/>
    <w:rsid w:val="00F53E6D"/>
    <w:rsid w:val="00F552E1"/>
    <w:rsid w:val="00F55D89"/>
    <w:rsid w:val="00F563BD"/>
    <w:rsid w:val="00F57858"/>
    <w:rsid w:val="00F60439"/>
    <w:rsid w:val="00F606B7"/>
    <w:rsid w:val="00F61654"/>
    <w:rsid w:val="00F618FB"/>
    <w:rsid w:val="00F6533D"/>
    <w:rsid w:val="00F65A7B"/>
    <w:rsid w:val="00F668C4"/>
    <w:rsid w:val="00F66AB9"/>
    <w:rsid w:val="00F72733"/>
    <w:rsid w:val="00F80B0B"/>
    <w:rsid w:val="00F8285B"/>
    <w:rsid w:val="00F8527D"/>
    <w:rsid w:val="00F852A7"/>
    <w:rsid w:val="00F855D3"/>
    <w:rsid w:val="00F91787"/>
    <w:rsid w:val="00F91F8C"/>
    <w:rsid w:val="00F9249E"/>
    <w:rsid w:val="00F94063"/>
    <w:rsid w:val="00F94F1C"/>
    <w:rsid w:val="00F974B2"/>
    <w:rsid w:val="00F97765"/>
    <w:rsid w:val="00FA1FF8"/>
    <w:rsid w:val="00FB1D94"/>
    <w:rsid w:val="00FB466D"/>
    <w:rsid w:val="00FB5447"/>
    <w:rsid w:val="00FB5A6C"/>
    <w:rsid w:val="00FC19A0"/>
    <w:rsid w:val="00FC2258"/>
    <w:rsid w:val="00FC3379"/>
    <w:rsid w:val="00FD1288"/>
    <w:rsid w:val="00FD2280"/>
    <w:rsid w:val="00FD2F13"/>
    <w:rsid w:val="00FD436A"/>
    <w:rsid w:val="00FD5546"/>
    <w:rsid w:val="00FD7116"/>
    <w:rsid w:val="00FD725B"/>
    <w:rsid w:val="00FD7B01"/>
    <w:rsid w:val="00FE113B"/>
    <w:rsid w:val="00FE1DDA"/>
    <w:rsid w:val="00FE30EA"/>
    <w:rsid w:val="00FE3A46"/>
    <w:rsid w:val="00FE4662"/>
    <w:rsid w:val="00FE4E7F"/>
    <w:rsid w:val="00FE59FC"/>
    <w:rsid w:val="00FE62ED"/>
    <w:rsid w:val="00FE7489"/>
    <w:rsid w:val="00FE7A2A"/>
    <w:rsid w:val="00FF0D0F"/>
    <w:rsid w:val="00FF0D53"/>
    <w:rsid w:val="00FF1CB9"/>
    <w:rsid w:val="00FF58A6"/>
    <w:rsid w:val="00FF78FB"/>
    <w:rsid w:val="00FF7D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EB72"/>
  <w15:chartTrackingRefBased/>
  <w15:docId w15:val="{661E86C8-1AFF-489D-8394-346FA3AF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Verdana" w:eastAsiaTheme="minorHAnsi" w:hAnsi="Verdana" w:cstheme="minorBidi"/>
        <w:sz w:val="17"/>
        <w:szCs w:val="22"/>
        <w:lang w:val="en-GB" w:eastAsia="en-US" w:bidi="ar-SA"/>
      </w:rPr>
    </w:rPrDefault>
    <w:pPrDefault>
      <w:pPr>
        <w:spacing w:after="20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72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7289"/>
    <w:rPr>
      <w:rFonts w:ascii="Segoe UI" w:hAnsi="Segoe UI" w:cs="Segoe UI"/>
      <w:sz w:val="18"/>
      <w:szCs w:val="18"/>
    </w:rPr>
  </w:style>
  <w:style w:type="paragraph" w:styleId="ListParagraph">
    <w:name w:val="List Paragraph"/>
    <w:basedOn w:val="Normal"/>
    <w:uiPriority w:val="34"/>
    <w:qFormat/>
    <w:rsid w:val="0008294E"/>
    <w:pPr>
      <w:ind w:left="720"/>
      <w:contextualSpacing/>
    </w:pPr>
  </w:style>
  <w:style w:type="character" w:styleId="CommentReference">
    <w:name w:val="annotation reference"/>
    <w:basedOn w:val="DefaultParagraphFont"/>
    <w:uiPriority w:val="99"/>
    <w:semiHidden/>
    <w:unhideWhenUsed/>
    <w:rsid w:val="00703E32"/>
    <w:rPr>
      <w:sz w:val="16"/>
      <w:szCs w:val="16"/>
    </w:rPr>
  </w:style>
  <w:style w:type="paragraph" w:styleId="CommentText">
    <w:name w:val="annotation text"/>
    <w:basedOn w:val="Normal"/>
    <w:link w:val="CommentTextChar"/>
    <w:uiPriority w:val="99"/>
    <w:semiHidden/>
    <w:unhideWhenUsed/>
    <w:rsid w:val="00703E32"/>
    <w:pPr>
      <w:spacing w:line="240" w:lineRule="auto"/>
    </w:pPr>
    <w:rPr>
      <w:sz w:val="20"/>
      <w:szCs w:val="20"/>
    </w:rPr>
  </w:style>
  <w:style w:type="character" w:customStyle="1" w:styleId="CommentTextChar">
    <w:name w:val="Comment Text Char"/>
    <w:basedOn w:val="DefaultParagraphFont"/>
    <w:link w:val="CommentText"/>
    <w:uiPriority w:val="99"/>
    <w:semiHidden/>
    <w:rsid w:val="00703E32"/>
    <w:rPr>
      <w:sz w:val="20"/>
      <w:szCs w:val="20"/>
    </w:rPr>
  </w:style>
  <w:style w:type="paragraph" w:styleId="CommentSubject">
    <w:name w:val="annotation subject"/>
    <w:basedOn w:val="CommentText"/>
    <w:next w:val="CommentText"/>
    <w:link w:val="CommentSubjectChar"/>
    <w:uiPriority w:val="99"/>
    <w:semiHidden/>
    <w:unhideWhenUsed/>
    <w:rsid w:val="00703E32"/>
    <w:rPr>
      <w:b/>
      <w:bCs/>
    </w:rPr>
  </w:style>
  <w:style w:type="character" w:customStyle="1" w:styleId="CommentSubjectChar">
    <w:name w:val="Comment Subject Char"/>
    <w:basedOn w:val="CommentTextChar"/>
    <w:link w:val="CommentSubject"/>
    <w:uiPriority w:val="99"/>
    <w:semiHidden/>
    <w:rsid w:val="00703E32"/>
    <w:rPr>
      <w:b/>
      <w:bCs/>
      <w:sz w:val="20"/>
      <w:szCs w:val="20"/>
    </w:rPr>
  </w:style>
  <w:style w:type="character" w:styleId="PlaceholderText">
    <w:name w:val="Placeholder Text"/>
    <w:basedOn w:val="DefaultParagraphFont"/>
    <w:uiPriority w:val="99"/>
    <w:semiHidden/>
    <w:rsid w:val="0064093C"/>
    <w:rPr>
      <w:color w:val="808080"/>
    </w:rPr>
  </w:style>
  <w:style w:type="character" w:styleId="Hyperlink">
    <w:name w:val="Hyperlink"/>
    <w:basedOn w:val="DefaultParagraphFont"/>
    <w:uiPriority w:val="99"/>
    <w:unhideWhenUsed/>
    <w:rsid w:val="008A68CE"/>
    <w:rPr>
      <w:color w:val="0000FF" w:themeColor="hyperlink"/>
      <w:u w:val="single"/>
    </w:rPr>
  </w:style>
  <w:style w:type="character" w:styleId="UnresolvedMention">
    <w:name w:val="Unresolved Mention"/>
    <w:basedOn w:val="DefaultParagraphFont"/>
    <w:uiPriority w:val="99"/>
    <w:semiHidden/>
    <w:unhideWhenUsed/>
    <w:rsid w:val="008A68CE"/>
    <w:rPr>
      <w:color w:val="605E5C"/>
      <w:shd w:val="clear" w:color="auto" w:fill="E1DFDD"/>
    </w:rPr>
  </w:style>
  <w:style w:type="character" w:styleId="FollowedHyperlink">
    <w:name w:val="FollowedHyperlink"/>
    <w:basedOn w:val="DefaultParagraphFont"/>
    <w:uiPriority w:val="99"/>
    <w:semiHidden/>
    <w:unhideWhenUsed/>
    <w:rsid w:val="00B04E66"/>
    <w:rPr>
      <w:color w:val="800080" w:themeColor="followedHyperlink"/>
      <w:u w:val="single"/>
    </w:rPr>
  </w:style>
  <w:style w:type="paragraph" w:styleId="Revision">
    <w:name w:val="Revision"/>
    <w:hidden/>
    <w:uiPriority w:val="99"/>
    <w:semiHidden/>
    <w:rsid w:val="00C403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9851771">
      <w:bodyDiv w:val="1"/>
      <w:marLeft w:val="0"/>
      <w:marRight w:val="0"/>
      <w:marTop w:val="0"/>
      <w:marBottom w:val="0"/>
      <w:divBdr>
        <w:top w:val="none" w:sz="0" w:space="0" w:color="auto"/>
        <w:left w:val="none" w:sz="0" w:space="0" w:color="auto"/>
        <w:bottom w:val="none" w:sz="0" w:space="0" w:color="auto"/>
        <w:right w:val="none" w:sz="0" w:space="0" w:color="auto"/>
      </w:divBdr>
      <w:divsChild>
        <w:div w:id="223882535">
          <w:marLeft w:val="0"/>
          <w:marRight w:val="0"/>
          <w:marTop w:val="0"/>
          <w:marBottom w:val="0"/>
          <w:divBdr>
            <w:top w:val="none" w:sz="0" w:space="0" w:color="auto"/>
            <w:left w:val="none" w:sz="0" w:space="0" w:color="auto"/>
            <w:bottom w:val="none" w:sz="0" w:space="0" w:color="auto"/>
            <w:right w:val="none" w:sz="0" w:space="0" w:color="auto"/>
          </w:divBdr>
          <w:divsChild>
            <w:div w:id="364411196">
              <w:marLeft w:val="0"/>
              <w:marRight w:val="0"/>
              <w:marTop w:val="0"/>
              <w:marBottom w:val="0"/>
              <w:divBdr>
                <w:top w:val="none" w:sz="0" w:space="0" w:color="auto"/>
                <w:left w:val="none" w:sz="0" w:space="0" w:color="auto"/>
                <w:bottom w:val="none" w:sz="0" w:space="0" w:color="auto"/>
                <w:right w:val="none" w:sz="0" w:space="0" w:color="auto"/>
              </w:divBdr>
              <w:divsChild>
                <w:div w:id="55636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8226">
          <w:marLeft w:val="0"/>
          <w:marRight w:val="0"/>
          <w:marTop w:val="0"/>
          <w:marBottom w:val="0"/>
          <w:divBdr>
            <w:top w:val="none" w:sz="0" w:space="0" w:color="auto"/>
            <w:left w:val="none" w:sz="0" w:space="0" w:color="auto"/>
            <w:bottom w:val="none" w:sz="0" w:space="0" w:color="auto"/>
            <w:right w:val="none" w:sz="0" w:space="0" w:color="auto"/>
          </w:divBdr>
          <w:divsChild>
            <w:div w:id="98350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2454">
      <w:bodyDiv w:val="1"/>
      <w:marLeft w:val="0"/>
      <w:marRight w:val="0"/>
      <w:marTop w:val="0"/>
      <w:marBottom w:val="0"/>
      <w:divBdr>
        <w:top w:val="none" w:sz="0" w:space="0" w:color="auto"/>
        <w:left w:val="none" w:sz="0" w:space="0" w:color="auto"/>
        <w:bottom w:val="none" w:sz="0" w:space="0" w:color="auto"/>
        <w:right w:val="none" w:sz="0" w:space="0" w:color="auto"/>
      </w:divBdr>
      <w:divsChild>
        <w:div w:id="1372145598">
          <w:marLeft w:val="0"/>
          <w:marRight w:val="0"/>
          <w:marTop w:val="0"/>
          <w:marBottom w:val="0"/>
          <w:divBdr>
            <w:top w:val="none" w:sz="0" w:space="0" w:color="auto"/>
            <w:left w:val="none" w:sz="0" w:space="0" w:color="auto"/>
            <w:bottom w:val="none" w:sz="0" w:space="0" w:color="auto"/>
            <w:right w:val="none" w:sz="0" w:space="0" w:color="auto"/>
          </w:divBdr>
          <w:divsChild>
            <w:div w:id="1048266399">
              <w:marLeft w:val="0"/>
              <w:marRight w:val="0"/>
              <w:marTop w:val="0"/>
              <w:marBottom w:val="0"/>
              <w:divBdr>
                <w:top w:val="none" w:sz="0" w:space="0" w:color="auto"/>
                <w:left w:val="none" w:sz="0" w:space="0" w:color="auto"/>
                <w:bottom w:val="none" w:sz="0" w:space="0" w:color="auto"/>
                <w:right w:val="none" w:sz="0" w:space="0" w:color="auto"/>
              </w:divBdr>
            </w:div>
            <w:div w:id="12794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4675">
      <w:bodyDiv w:val="1"/>
      <w:marLeft w:val="0"/>
      <w:marRight w:val="0"/>
      <w:marTop w:val="0"/>
      <w:marBottom w:val="0"/>
      <w:divBdr>
        <w:top w:val="none" w:sz="0" w:space="0" w:color="auto"/>
        <w:left w:val="none" w:sz="0" w:space="0" w:color="auto"/>
        <w:bottom w:val="none" w:sz="0" w:space="0" w:color="auto"/>
        <w:right w:val="none" w:sz="0" w:space="0" w:color="auto"/>
      </w:divBdr>
    </w:div>
    <w:div w:id="1565798610">
      <w:bodyDiv w:val="1"/>
      <w:marLeft w:val="0"/>
      <w:marRight w:val="0"/>
      <w:marTop w:val="0"/>
      <w:marBottom w:val="0"/>
      <w:divBdr>
        <w:top w:val="none" w:sz="0" w:space="0" w:color="auto"/>
        <w:left w:val="none" w:sz="0" w:space="0" w:color="auto"/>
        <w:bottom w:val="none" w:sz="0" w:space="0" w:color="auto"/>
        <w:right w:val="none" w:sz="0" w:space="0" w:color="auto"/>
      </w:divBdr>
      <w:divsChild>
        <w:div w:id="1065223371">
          <w:marLeft w:val="0"/>
          <w:marRight w:val="0"/>
          <w:marTop w:val="0"/>
          <w:marBottom w:val="0"/>
          <w:divBdr>
            <w:top w:val="none" w:sz="0" w:space="0" w:color="auto"/>
            <w:left w:val="none" w:sz="0" w:space="0" w:color="auto"/>
            <w:bottom w:val="none" w:sz="0" w:space="0" w:color="auto"/>
            <w:right w:val="none" w:sz="0" w:space="0" w:color="auto"/>
          </w:divBdr>
        </w:div>
        <w:div w:id="2035420670">
          <w:marLeft w:val="0"/>
          <w:marRight w:val="0"/>
          <w:marTop w:val="0"/>
          <w:marBottom w:val="0"/>
          <w:divBdr>
            <w:top w:val="none" w:sz="0" w:space="0" w:color="auto"/>
            <w:left w:val="none" w:sz="0" w:space="0" w:color="auto"/>
            <w:bottom w:val="none" w:sz="0" w:space="0" w:color="auto"/>
            <w:right w:val="none" w:sz="0" w:space="0" w:color="auto"/>
          </w:divBdr>
        </w:div>
      </w:divsChild>
    </w:div>
    <w:div w:id="1976911067">
      <w:bodyDiv w:val="1"/>
      <w:marLeft w:val="0"/>
      <w:marRight w:val="0"/>
      <w:marTop w:val="0"/>
      <w:marBottom w:val="0"/>
      <w:divBdr>
        <w:top w:val="none" w:sz="0" w:space="0" w:color="auto"/>
        <w:left w:val="none" w:sz="0" w:space="0" w:color="auto"/>
        <w:bottom w:val="none" w:sz="0" w:space="0" w:color="auto"/>
        <w:right w:val="none" w:sz="0" w:space="0" w:color="auto"/>
      </w:divBdr>
      <w:divsChild>
        <w:div w:id="1034158223">
          <w:marLeft w:val="0"/>
          <w:marRight w:val="0"/>
          <w:marTop w:val="0"/>
          <w:marBottom w:val="0"/>
          <w:divBdr>
            <w:top w:val="none" w:sz="0" w:space="0" w:color="auto"/>
            <w:left w:val="none" w:sz="0" w:space="0" w:color="auto"/>
            <w:bottom w:val="none" w:sz="0" w:space="0" w:color="auto"/>
            <w:right w:val="none" w:sz="0" w:space="0" w:color="auto"/>
          </w:divBdr>
        </w:div>
        <w:div w:id="109397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D30BE7BC0BEB4596660B454D3DB1EE" ma:contentTypeVersion="13" ma:contentTypeDescription="Een nieuw document maken." ma:contentTypeScope="" ma:versionID="b2ef0204f64f156e0dca7a92298150ab">
  <xsd:schema xmlns:xsd="http://www.w3.org/2001/XMLSchema" xmlns:xs="http://www.w3.org/2001/XMLSchema" xmlns:p="http://schemas.microsoft.com/office/2006/metadata/properties" xmlns:ns3="7ee4927d-0838-4ea3-83e6-13eeefc5d6e3" xmlns:ns4="20f0fc68-38c1-4eab-8809-7d954658bcc8" targetNamespace="http://schemas.microsoft.com/office/2006/metadata/properties" ma:root="true" ma:fieldsID="2b8f29eeea69f48dca702475c0192342" ns3:_="" ns4:_="">
    <xsd:import namespace="7ee4927d-0838-4ea3-83e6-13eeefc5d6e3"/>
    <xsd:import namespace="20f0fc68-38c1-4eab-8809-7d954658bcc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EventHashCode" minOccurs="0"/>
                <xsd:element ref="ns4:MediaServiceGenerationTime" minOccurs="0"/>
                <xsd:element ref="ns4:MediaServiceDateTaken"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e4927d-0838-4ea3-83e6-13eeefc5d6e3"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f0fc68-38c1-4eab-8809-7d954658bcc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9D8679-9566-4655-8317-0229A815F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e4927d-0838-4ea3-83e6-13eeefc5d6e3"/>
    <ds:schemaRef ds:uri="20f0fc68-38c1-4eab-8809-7d954658bc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47D7BC-C629-45B9-B1A1-C145A34A5B8D}">
  <ds:schemaRefs>
    <ds:schemaRef ds:uri="http://schemas.microsoft.com/sharepoint/v3/contenttype/forms"/>
  </ds:schemaRefs>
</ds:datastoreItem>
</file>

<file path=customXml/itemProps3.xml><?xml version="1.0" encoding="utf-8"?>
<ds:datastoreItem xmlns:ds="http://schemas.openxmlformats.org/officeDocument/2006/customXml" ds:itemID="{B5FCAC8D-590E-4CFF-ACCA-FAFD806E0BC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7108</Words>
  <Characters>40519</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Wageningen University and Research</Company>
  <LinksUpToDate>false</LinksUpToDate>
  <CharactersWithSpaces>47532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Heuvelink, Gerard</dc:creator>
  <cp:keywords/>
  <dc:description/>
  <cp:lastModifiedBy>Heuvelink, Gerard</cp:lastModifiedBy>
  <cp:revision>2</cp:revision>
  <cp:lastPrinted>2021-06-14T17:21:00Z</cp:lastPrinted>
  <dcterms:created xsi:type="dcterms:W3CDTF">2021-09-14T20:18:00Z</dcterms:created>
  <dcterms:modified xsi:type="dcterms:W3CDTF">2021-09-14T20:18:00Z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0x010100B2D30BE7BC0BEB4596660B454D3DB1EE</vt:lpwstr>
  </property>
</Properties>
</file>