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553" w:rsidRDefault="00765553" w:rsidP="0076555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65553" w:rsidRDefault="00765553" w:rsidP="0076555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tbl>
      <w:tblPr>
        <w:tblpPr w:leftFromText="180" w:rightFromText="180" w:vertAnchor="page" w:horzAnchor="margin" w:tblpY="241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65553" w:rsidRPr="00EC7A29" w:rsidTr="00EA5DCE">
        <w:trPr>
          <w:cantSplit/>
          <w:tblHeader/>
        </w:trPr>
        <w:tc>
          <w:tcPr>
            <w:tcW w:w="4508" w:type="dxa"/>
          </w:tcPr>
          <w:p w:rsidR="00765553" w:rsidRPr="00EC7A29" w:rsidRDefault="00765553" w:rsidP="00EA5D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765553" w:rsidRPr="00EC7A29" w:rsidRDefault="00765553" w:rsidP="00EA5D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10-10</w:t>
            </w:r>
            <w:r w:rsidRPr="00EC7A29">
              <w:rPr>
                <w:rFonts w:ascii="Calibri" w:eastAsia="Calibri" w:hAnsi="Calibri" w:cs="Calibri"/>
              </w:rPr>
              <w:t>-2025</w:t>
            </w:r>
          </w:p>
        </w:tc>
      </w:tr>
      <w:tr w:rsidR="00765553" w:rsidRPr="00EC7A29" w:rsidTr="00EA5DCE">
        <w:trPr>
          <w:cantSplit/>
          <w:tblHeader/>
        </w:trPr>
        <w:tc>
          <w:tcPr>
            <w:tcW w:w="4508" w:type="dxa"/>
          </w:tcPr>
          <w:p w:rsidR="00765553" w:rsidRPr="00EC7A29" w:rsidRDefault="00765553" w:rsidP="00EA5D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765553" w:rsidRPr="00EC7A29" w:rsidRDefault="00765553" w:rsidP="00EA5DCE">
            <w:pPr>
              <w:spacing w:after="0" w:line="240" w:lineRule="auto"/>
              <w:rPr>
                <w:rFonts w:ascii="Arial" w:eastAsia="Times New Roman" w:hAnsi="Arial" w:cs="Arial"/>
                <w:color w:val="35475C"/>
                <w:sz w:val="26"/>
                <w:szCs w:val="26"/>
              </w:rPr>
            </w:pPr>
            <w:r w:rsidRPr="00EC7A29">
              <w:rPr>
                <w:rFonts w:ascii="Calibri" w:eastAsia="Calibri" w:hAnsi="Calibri" w:cs="Calibri"/>
              </w:rPr>
              <w:t>SWUID20250199287</w:t>
            </w:r>
          </w:p>
        </w:tc>
      </w:tr>
      <w:tr w:rsidR="00765553" w:rsidRPr="00EC7A29" w:rsidTr="00EA5DCE">
        <w:trPr>
          <w:cantSplit/>
          <w:tblHeader/>
        </w:trPr>
        <w:tc>
          <w:tcPr>
            <w:tcW w:w="4508" w:type="dxa"/>
          </w:tcPr>
          <w:p w:rsidR="00765553" w:rsidRPr="00EC7A29" w:rsidRDefault="00765553" w:rsidP="00EA5D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765553" w:rsidRPr="00EC7A29" w:rsidRDefault="00765553" w:rsidP="00EA5D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Social Media App</w:t>
            </w:r>
          </w:p>
        </w:tc>
      </w:tr>
    </w:tbl>
    <w:p w:rsidR="008C0D77" w:rsidRDefault="00E23DD3"/>
    <w:p w:rsidR="00765553" w:rsidRPr="00765553" w:rsidRDefault="00765553" w:rsidP="007655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553">
        <w:rPr>
          <w:rFonts w:ascii="Times New Roman" w:eastAsia="Times New Roman" w:hAnsi="Times New Roman" w:cs="Times New Roman"/>
          <w:b/>
          <w:bCs/>
          <w:sz w:val="36"/>
          <w:szCs w:val="36"/>
        </w:rPr>
        <w:t>Solution Architecture – Social Media App</w:t>
      </w:r>
    </w:p>
    <w:p w:rsidR="00765553" w:rsidRPr="00765553" w:rsidRDefault="00765553" w:rsidP="0076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553">
        <w:rPr>
          <w:rFonts w:ascii="Times New Roman" w:eastAsia="Times New Roman" w:hAnsi="Times New Roman" w:cs="Times New Roman"/>
          <w:sz w:val="24"/>
          <w:szCs w:val="24"/>
        </w:rPr>
        <w:t xml:space="preserve">The solution architecture for the </w:t>
      </w:r>
      <w:r w:rsidRPr="00765553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App</w:t>
      </w:r>
      <w:r w:rsidRPr="00765553">
        <w:rPr>
          <w:rFonts w:ascii="Times New Roman" w:eastAsia="Times New Roman" w:hAnsi="Times New Roman" w:cs="Times New Roman"/>
          <w:sz w:val="24"/>
          <w:szCs w:val="24"/>
        </w:rPr>
        <w:t xml:space="preserve"> ensures a </w:t>
      </w:r>
      <w:r w:rsidRPr="00765553">
        <w:rPr>
          <w:rFonts w:ascii="Times New Roman" w:eastAsia="Times New Roman" w:hAnsi="Times New Roman" w:cs="Times New Roman"/>
          <w:b/>
          <w:bCs/>
          <w:sz w:val="24"/>
          <w:szCs w:val="24"/>
        </w:rPr>
        <w:t>robust, scalable, and user-friendly platform</w:t>
      </w:r>
      <w:r w:rsidRPr="00765553">
        <w:rPr>
          <w:rFonts w:ascii="Times New Roman" w:eastAsia="Times New Roman" w:hAnsi="Times New Roman" w:cs="Times New Roman"/>
          <w:sz w:val="24"/>
          <w:szCs w:val="24"/>
        </w:rPr>
        <w:t xml:space="preserve"> that enables users to connect, share content, and communicate in real-time. The architecture emphasizes </w:t>
      </w:r>
      <w:r w:rsidRPr="007655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responsive </w:t>
      </w:r>
      <w:proofErr w:type="gramStart"/>
      <w:r w:rsidRPr="00765553">
        <w:rPr>
          <w:rFonts w:ascii="Times New Roman" w:eastAsia="Times New Roman" w:hAnsi="Times New Roman" w:cs="Times New Roman"/>
          <w:b/>
          <w:bCs/>
          <w:sz w:val="24"/>
          <w:szCs w:val="24"/>
        </w:rPr>
        <w:t>design,</w:t>
      </w:r>
      <w:proofErr w:type="gramEnd"/>
      <w:r w:rsidRPr="007655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secure data handling, personalized feeds, and real-time interactions</w:t>
      </w:r>
      <w:r w:rsidRPr="00765553">
        <w:rPr>
          <w:rFonts w:ascii="Times New Roman" w:eastAsia="Times New Roman" w:hAnsi="Times New Roman" w:cs="Times New Roman"/>
          <w:sz w:val="24"/>
          <w:szCs w:val="24"/>
        </w:rPr>
        <w:t xml:space="preserve"> to provide a smooth and engaging user experience.</w:t>
      </w:r>
    </w:p>
    <w:p w:rsidR="00765553" w:rsidRPr="00765553" w:rsidRDefault="00765553" w:rsidP="0076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553">
        <w:rPr>
          <w:rFonts w:ascii="Times New Roman" w:eastAsia="Times New Roman" w:hAnsi="Times New Roman" w:cs="Times New Roman"/>
          <w:sz w:val="24"/>
          <w:szCs w:val="24"/>
        </w:rPr>
        <w:t>Key Features of the Architecture:</w:t>
      </w:r>
    </w:p>
    <w:p w:rsidR="00765553" w:rsidRPr="00765553" w:rsidRDefault="00765553" w:rsidP="00765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553">
        <w:rPr>
          <w:rFonts w:ascii="Times New Roman" w:eastAsia="Times New Roman" w:hAnsi="Times New Roman" w:cs="Times New Roman"/>
          <w:b/>
          <w:bCs/>
          <w:sz w:val="24"/>
          <w:szCs w:val="24"/>
        </w:rPr>
        <w:t>Seamless content creation and sharing</w:t>
      </w:r>
      <w:r w:rsidRPr="00765553">
        <w:rPr>
          <w:rFonts w:ascii="Times New Roman" w:eastAsia="Times New Roman" w:hAnsi="Times New Roman" w:cs="Times New Roman"/>
          <w:sz w:val="24"/>
          <w:szCs w:val="24"/>
        </w:rPr>
        <w:t xml:space="preserve"> – Users can create, edit, and share posts, images, videos, and stories effortlessly.</w:t>
      </w:r>
    </w:p>
    <w:p w:rsidR="00765553" w:rsidRPr="00765553" w:rsidRDefault="00765553" w:rsidP="00765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553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user engagement management</w:t>
      </w:r>
      <w:r w:rsidRPr="00765553">
        <w:rPr>
          <w:rFonts w:ascii="Times New Roman" w:eastAsia="Times New Roman" w:hAnsi="Times New Roman" w:cs="Times New Roman"/>
          <w:sz w:val="24"/>
          <w:szCs w:val="24"/>
        </w:rPr>
        <w:t xml:space="preserve"> – Personalized feeds, likes, comments, shares, and notifications ensure users stay connected.</w:t>
      </w:r>
    </w:p>
    <w:p w:rsidR="00765553" w:rsidRPr="00765553" w:rsidRDefault="00765553" w:rsidP="00765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553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user authentication and authorization</w:t>
      </w:r>
      <w:r w:rsidRPr="00765553">
        <w:rPr>
          <w:rFonts w:ascii="Times New Roman" w:eastAsia="Times New Roman" w:hAnsi="Times New Roman" w:cs="Times New Roman"/>
          <w:sz w:val="24"/>
          <w:szCs w:val="24"/>
        </w:rPr>
        <w:t xml:space="preserve"> – Supports secure login, </w:t>
      </w:r>
      <w:proofErr w:type="spellStart"/>
      <w:r w:rsidRPr="00765553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r w:rsidRPr="00765553">
        <w:rPr>
          <w:rFonts w:ascii="Times New Roman" w:eastAsia="Times New Roman" w:hAnsi="Times New Roman" w:cs="Times New Roman"/>
          <w:sz w:val="24"/>
          <w:szCs w:val="24"/>
        </w:rPr>
        <w:t xml:space="preserve"> integration, and role-based access.</w:t>
      </w:r>
    </w:p>
    <w:p w:rsidR="00765553" w:rsidRPr="00765553" w:rsidRDefault="00765553" w:rsidP="00765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553">
        <w:rPr>
          <w:rFonts w:ascii="Times New Roman" w:eastAsia="Times New Roman" w:hAnsi="Times New Roman" w:cs="Times New Roman"/>
          <w:b/>
          <w:bCs/>
          <w:sz w:val="24"/>
          <w:szCs w:val="24"/>
        </w:rPr>
        <w:t>Secure data handling and privacy controls</w:t>
      </w:r>
      <w:r w:rsidRPr="00765553">
        <w:rPr>
          <w:rFonts w:ascii="Times New Roman" w:eastAsia="Times New Roman" w:hAnsi="Times New Roman" w:cs="Times New Roman"/>
          <w:sz w:val="24"/>
          <w:szCs w:val="24"/>
        </w:rPr>
        <w:t xml:space="preserve"> – Protects user information and media uploads with encryption and compliance measures.</w:t>
      </w:r>
    </w:p>
    <w:p w:rsidR="00765553" w:rsidRPr="00765553" w:rsidRDefault="00765553" w:rsidP="00765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553">
        <w:rPr>
          <w:rFonts w:ascii="Times New Roman" w:eastAsia="Times New Roman" w:hAnsi="Times New Roman" w:cs="Times New Roman"/>
          <w:b/>
          <w:bCs/>
          <w:sz w:val="24"/>
          <w:szCs w:val="24"/>
        </w:rPr>
        <w:t>Reliable real-time messaging and notifications</w:t>
      </w:r>
      <w:r w:rsidRPr="00765553">
        <w:rPr>
          <w:rFonts w:ascii="Times New Roman" w:eastAsia="Times New Roman" w:hAnsi="Times New Roman" w:cs="Times New Roman"/>
          <w:sz w:val="24"/>
          <w:szCs w:val="24"/>
        </w:rPr>
        <w:t xml:space="preserve"> – Enables instant chat, push notifications, and alerting systems for engagement.</w:t>
      </w:r>
    </w:p>
    <w:p w:rsidR="00765553" w:rsidRPr="00765553" w:rsidRDefault="00765553" w:rsidP="00765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553">
        <w:rPr>
          <w:rFonts w:ascii="Times New Roman" w:eastAsia="Times New Roman" w:hAnsi="Times New Roman" w:cs="Times New Roman"/>
          <w:b/>
          <w:bCs/>
          <w:sz w:val="24"/>
          <w:szCs w:val="24"/>
        </w:rPr>
        <w:t>Moderation and reporting system</w:t>
      </w:r>
      <w:r w:rsidRPr="0076555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765553">
        <w:rPr>
          <w:rFonts w:ascii="Times New Roman" w:eastAsia="Times New Roman" w:hAnsi="Times New Roman" w:cs="Times New Roman"/>
          <w:sz w:val="24"/>
          <w:szCs w:val="24"/>
        </w:rPr>
        <w:t>Admins</w:t>
      </w:r>
      <w:proofErr w:type="spellEnd"/>
      <w:r w:rsidRPr="00765553">
        <w:rPr>
          <w:rFonts w:ascii="Times New Roman" w:eastAsia="Times New Roman" w:hAnsi="Times New Roman" w:cs="Times New Roman"/>
          <w:sz w:val="24"/>
          <w:szCs w:val="24"/>
        </w:rPr>
        <w:t xml:space="preserve"> can monitor content, handle disputes, and maintain community standards.</w:t>
      </w:r>
    </w:p>
    <w:p w:rsidR="00765553" w:rsidRPr="00765553" w:rsidRDefault="00765553" w:rsidP="00765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FB6" w:rsidRDefault="00751FB6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:rsidR="00765553" w:rsidRPr="00765553" w:rsidRDefault="00765553" w:rsidP="00765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55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 – Solution Architecture Diagram</w:t>
      </w:r>
    </w:p>
    <w:p w:rsidR="00765553" w:rsidRDefault="00D92956">
      <w:r>
        <w:rPr>
          <w:noProof/>
        </w:rPr>
        <w:drawing>
          <wp:inline distT="0" distB="0" distL="0" distR="0">
            <wp:extent cx="5943600" cy="3962400"/>
            <wp:effectExtent l="19050" t="0" r="0" b="0"/>
            <wp:docPr id="4" name="Picture 4" descr="D:\0smartinternz\project\documentation\socialmedia\ChatGPT Image Oct 14, 2025, 08_18_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0smartinternz\project\documentation\socialmedia\ChatGPT Image Oct 14, 2025, 08_18_55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553" w:rsidSect="00E21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62FF0"/>
    <w:multiLevelType w:val="multilevel"/>
    <w:tmpl w:val="80D6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553"/>
    <w:rsid w:val="000E7322"/>
    <w:rsid w:val="003E428A"/>
    <w:rsid w:val="005D3564"/>
    <w:rsid w:val="00751FB6"/>
    <w:rsid w:val="00765553"/>
    <w:rsid w:val="00D92956"/>
    <w:rsid w:val="00E21FF9"/>
    <w:rsid w:val="00E23DD3"/>
    <w:rsid w:val="00F05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53"/>
  </w:style>
  <w:style w:type="paragraph" w:styleId="Heading2">
    <w:name w:val="heading 2"/>
    <w:basedOn w:val="Normal"/>
    <w:link w:val="Heading2Char"/>
    <w:uiPriority w:val="9"/>
    <w:qFormat/>
    <w:rsid w:val="00765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5553"/>
    <w:pPr>
      <w:spacing w:after="0"/>
    </w:pPr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7655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55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555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9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6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2025-10-14T14:40:00Z</dcterms:created>
  <dcterms:modified xsi:type="dcterms:W3CDTF">2025-10-14T14:51:00Z</dcterms:modified>
</cp:coreProperties>
</file>