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43E" w:rsidRPr="00A0743E" w:rsidRDefault="00A0743E" w:rsidP="00A0743E">
      <w:pPr>
        <w:spacing w:after="0" w:line="259" w:lineRule="auto"/>
        <w:jc w:val="center"/>
        <w:rPr>
          <w:rFonts w:ascii="Arial" w:eastAsia="Arial" w:hAnsi="Arial" w:cs="Arial"/>
          <w:b/>
          <w:sz w:val="24"/>
          <w:szCs w:val="24"/>
          <w:lang w:val="en-IN"/>
        </w:rPr>
      </w:pPr>
      <w:r w:rsidRPr="00A0743E">
        <w:rPr>
          <w:rFonts w:ascii="Arial" w:eastAsia="Arial" w:hAnsi="Arial" w:cs="Arial"/>
          <w:b/>
          <w:sz w:val="24"/>
          <w:szCs w:val="24"/>
          <w:lang w:val="en-IN"/>
        </w:rPr>
        <w:t>Project Design Phase-II</w:t>
      </w:r>
    </w:p>
    <w:p w:rsidR="00A0743E" w:rsidRPr="00A0743E" w:rsidRDefault="00A0743E" w:rsidP="00A0743E">
      <w:pPr>
        <w:spacing w:after="0" w:line="259" w:lineRule="auto"/>
        <w:jc w:val="center"/>
        <w:rPr>
          <w:rFonts w:ascii="Arial" w:eastAsia="Arial" w:hAnsi="Arial" w:cs="Arial"/>
          <w:b/>
          <w:sz w:val="24"/>
          <w:szCs w:val="24"/>
          <w:lang w:val="en-IN"/>
        </w:rPr>
      </w:pPr>
      <w:r w:rsidRPr="00A0743E">
        <w:rPr>
          <w:rFonts w:ascii="Arial" w:eastAsia="Arial" w:hAnsi="Arial" w:cs="Arial"/>
          <w:b/>
          <w:sz w:val="24"/>
          <w:szCs w:val="24"/>
          <w:lang w:val="en-IN"/>
        </w:rPr>
        <w:t>Data Flow Diagram &amp; User Stories</w:t>
      </w:r>
    </w:p>
    <w:p w:rsidR="00A0743E" w:rsidRPr="00A0743E" w:rsidRDefault="00A0743E" w:rsidP="00A0743E">
      <w:pPr>
        <w:spacing w:after="0" w:line="259" w:lineRule="auto"/>
        <w:jc w:val="center"/>
        <w:rPr>
          <w:rFonts w:ascii="Arial" w:eastAsia="Arial" w:hAnsi="Arial" w:cs="Arial"/>
          <w:b/>
          <w:lang w:val="en-IN"/>
        </w:rPr>
      </w:pPr>
    </w:p>
    <w:tbl>
      <w:tblPr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A0743E" w:rsidRPr="00A0743E" w:rsidTr="00374CB8">
        <w:trPr>
          <w:cantSplit/>
          <w:tblHeader/>
          <w:jc w:val="center"/>
        </w:trPr>
        <w:tc>
          <w:tcPr>
            <w:tcW w:w="4508" w:type="dxa"/>
          </w:tcPr>
          <w:p w:rsidR="00A0743E" w:rsidRPr="00A0743E" w:rsidRDefault="00A0743E" w:rsidP="00A0743E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A0743E">
              <w:rPr>
                <w:rFonts w:ascii="Arial" w:eastAsia="Arial" w:hAnsi="Arial" w:cs="Arial"/>
                <w:lang w:val="en-IN"/>
              </w:rPr>
              <w:t>Date</w:t>
            </w:r>
          </w:p>
        </w:tc>
        <w:tc>
          <w:tcPr>
            <w:tcW w:w="4843" w:type="dxa"/>
          </w:tcPr>
          <w:p w:rsidR="00A0743E" w:rsidRPr="00A0743E" w:rsidRDefault="00A0743E" w:rsidP="00A0743E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>
              <w:rPr>
                <w:rFonts w:ascii="Arial" w:eastAsia="Arial" w:hAnsi="Arial" w:cs="Arial"/>
                <w:lang w:val="en-IN"/>
              </w:rPr>
              <w:t>10-10</w:t>
            </w:r>
            <w:r w:rsidRPr="00A0743E">
              <w:rPr>
                <w:rFonts w:ascii="Arial" w:eastAsia="Arial" w:hAnsi="Arial" w:cs="Arial"/>
                <w:lang w:val="en-IN"/>
              </w:rPr>
              <w:t>-2025</w:t>
            </w:r>
          </w:p>
        </w:tc>
      </w:tr>
      <w:tr w:rsidR="00A0743E" w:rsidRPr="00A0743E" w:rsidTr="00374CB8">
        <w:trPr>
          <w:cantSplit/>
          <w:tblHeader/>
          <w:jc w:val="center"/>
        </w:trPr>
        <w:tc>
          <w:tcPr>
            <w:tcW w:w="4508" w:type="dxa"/>
          </w:tcPr>
          <w:p w:rsidR="00A0743E" w:rsidRPr="00A0743E" w:rsidRDefault="00A0743E" w:rsidP="00A0743E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A0743E">
              <w:rPr>
                <w:rFonts w:ascii="Arial" w:eastAsia="Arial" w:hAnsi="Arial" w:cs="Arial"/>
                <w:lang w:val="en-IN"/>
              </w:rPr>
              <w:t>Team ID</w:t>
            </w:r>
          </w:p>
        </w:tc>
        <w:tc>
          <w:tcPr>
            <w:tcW w:w="4843" w:type="dxa"/>
          </w:tcPr>
          <w:p w:rsidR="00A0743E" w:rsidRPr="00A0743E" w:rsidRDefault="00A0743E" w:rsidP="00A0743E">
            <w:pPr>
              <w:spacing w:after="0" w:line="240" w:lineRule="auto"/>
              <w:rPr>
                <w:rFonts w:ascii="Arial" w:eastAsia="Times New Roman" w:hAnsi="Arial" w:cs="Arial"/>
                <w:color w:val="35475C"/>
                <w:sz w:val="20"/>
                <w:szCs w:val="20"/>
              </w:rPr>
            </w:pPr>
            <w:r w:rsidRPr="00A0743E">
              <w:rPr>
                <w:rFonts w:ascii="Arial" w:eastAsia="Arial" w:hAnsi="Arial" w:cs="Arial"/>
                <w:lang w:val="en-IN"/>
              </w:rPr>
              <w:t>SWUID20250199287</w:t>
            </w:r>
          </w:p>
        </w:tc>
      </w:tr>
      <w:tr w:rsidR="00A0743E" w:rsidRPr="00A0743E" w:rsidTr="00374CB8">
        <w:trPr>
          <w:cantSplit/>
          <w:tblHeader/>
          <w:jc w:val="center"/>
        </w:trPr>
        <w:tc>
          <w:tcPr>
            <w:tcW w:w="4508" w:type="dxa"/>
          </w:tcPr>
          <w:p w:rsidR="00A0743E" w:rsidRPr="00A0743E" w:rsidRDefault="00A0743E" w:rsidP="00A0743E">
            <w:pPr>
              <w:spacing w:after="0" w:line="240" w:lineRule="auto"/>
              <w:rPr>
                <w:rFonts w:ascii="Arial" w:eastAsia="Arial" w:hAnsi="Arial" w:cs="Arial"/>
                <w:lang w:val="en-IN"/>
              </w:rPr>
            </w:pPr>
            <w:r w:rsidRPr="00A0743E">
              <w:rPr>
                <w:rFonts w:ascii="Arial" w:eastAsia="Arial" w:hAnsi="Arial" w:cs="Arial"/>
                <w:lang w:val="en-IN"/>
              </w:rPr>
              <w:t>Project Name</w:t>
            </w:r>
          </w:p>
        </w:tc>
        <w:tc>
          <w:tcPr>
            <w:tcW w:w="4843" w:type="dxa"/>
          </w:tcPr>
          <w:p w:rsidR="00A0743E" w:rsidRPr="00A0743E" w:rsidRDefault="00A0743E" w:rsidP="00A0743E">
            <w:pPr>
              <w:spacing w:after="0" w:line="240" w:lineRule="auto"/>
              <w:rPr>
                <w:rFonts w:ascii="Arial" w:eastAsia="Arial" w:hAnsi="Arial" w:cs="Arial"/>
                <w:b/>
                <w:lang w:val="en-IN"/>
              </w:rPr>
            </w:pPr>
            <w:r w:rsidRPr="00A0743E">
              <w:rPr>
                <w:rFonts w:ascii="Arial" w:eastAsia="Arial" w:hAnsi="Arial" w:cs="Arial"/>
                <w:lang w:val="en-IN"/>
              </w:rPr>
              <w:t>Social Media App</w:t>
            </w:r>
          </w:p>
        </w:tc>
      </w:tr>
    </w:tbl>
    <w:p w:rsidR="00A0743E" w:rsidRPr="00A0743E" w:rsidRDefault="00A0743E" w:rsidP="00A0743E">
      <w:pPr>
        <w:spacing w:after="160" w:line="259" w:lineRule="auto"/>
        <w:rPr>
          <w:rFonts w:ascii="Arial" w:eastAsia="Arial" w:hAnsi="Arial" w:cs="Arial"/>
          <w:b/>
          <w:lang w:val="en-IN"/>
        </w:rPr>
      </w:pPr>
    </w:p>
    <w:p w:rsidR="00A0743E" w:rsidRPr="00A0743E" w:rsidRDefault="00A0743E" w:rsidP="00A07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43E">
        <w:rPr>
          <w:rFonts w:ascii="Times New Roman" w:eastAsia="Times New Roman" w:hAnsi="Times New Roman" w:cs="Times New Roman"/>
          <w:b/>
          <w:bCs/>
          <w:sz w:val="27"/>
          <w:szCs w:val="27"/>
        </w:rPr>
        <w:t>Data Flow Diagrams (DFD) – Social Media App</w:t>
      </w:r>
    </w:p>
    <w:p w:rsidR="00A0743E" w:rsidRPr="00A0743E" w:rsidRDefault="00A0743E" w:rsidP="00A07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43E">
        <w:rPr>
          <w:rFonts w:ascii="Times New Roman" w:eastAsia="Times New Roman" w:hAnsi="Times New Roman" w:cs="Times New Roman"/>
          <w:sz w:val="24"/>
          <w:szCs w:val="24"/>
        </w:rPr>
        <w:t xml:space="preserve">A Data Flow Diagram (DFD) illustrates how data moves within the social media platform. It captures how users (content creators, followers, and </w:t>
      </w:r>
      <w:proofErr w:type="spellStart"/>
      <w:r w:rsidRPr="00A0743E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A0743E">
        <w:rPr>
          <w:rFonts w:ascii="Times New Roman" w:eastAsia="Times New Roman" w:hAnsi="Times New Roman" w:cs="Times New Roman"/>
          <w:sz w:val="24"/>
          <w:szCs w:val="24"/>
        </w:rPr>
        <w:t>) interact with the system, how information flows between different components, and where the data is stored.</w:t>
      </w:r>
    </w:p>
    <w:p w:rsidR="00A0743E" w:rsidRPr="00A0743E" w:rsidRDefault="00A0743E" w:rsidP="00A074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43E">
        <w:rPr>
          <w:rFonts w:ascii="Times New Roman" w:eastAsia="Times New Roman" w:hAnsi="Times New Roman" w:cs="Times New Roman"/>
          <w:b/>
          <w:bCs/>
          <w:sz w:val="24"/>
          <w:szCs w:val="24"/>
        </w:rPr>
        <w:t>Key components:</w:t>
      </w:r>
    </w:p>
    <w:p w:rsidR="00A0743E" w:rsidRPr="00A0743E" w:rsidRDefault="00A0743E" w:rsidP="00A07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43E">
        <w:rPr>
          <w:rFonts w:ascii="Times New Roman" w:eastAsia="Times New Roman" w:hAnsi="Times New Roman" w:cs="Times New Roman"/>
          <w:b/>
          <w:bCs/>
          <w:sz w:val="24"/>
          <w:szCs w:val="24"/>
        </w:rPr>
        <w:t>Users:</w:t>
      </w:r>
      <w:r w:rsidRPr="00A0743E">
        <w:rPr>
          <w:rFonts w:ascii="Times New Roman" w:eastAsia="Times New Roman" w:hAnsi="Times New Roman" w:cs="Times New Roman"/>
          <w:sz w:val="24"/>
          <w:szCs w:val="24"/>
        </w:rPr>
        <w:t xml:space="preserve"> Content creators, followers, and </w:t>
      </w:r>
      <w:proofErr w:type="spellStart"/>
      <w:r w:rsidRPr="00A0743E">
        <w:rPr>
          <w:rFonts w:ascii="Times New Roman" w:eastAsia="Times New Roman" w:hAnsi="Times New Roman" w:cs="Times New Roman"/>
          <w:sz w:val="24"/>
          <w:szCs w:val="24"/>
        </w:rPr>
        <w:t>admins</w:t>
      </w:r>
      <w:proofErr w:type="spellEnd"/>
      <w:r w:rsidRPr="00A074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743E" w:rsidRPr="00A0743E" w:rsidRDefault="00A0743E" w:rsidP="00A07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43E">
        <w:rPr>
          <w:rFonts w:ascii="Times New Roman" w:eastAsia="Times New Roman" w:hAnsi="Times New Roman" w:cs="Times New Roman"/>
          <w:b/>
          <w:bCs/>
          <w:sz w:val="24"/>
          <w:szCs w:val="24"/>
        </w:rPr>
        <w:t>Content:</w:t>
      </w:r>
      <w:r w:rsidRPr="00A0743E">
        <w:rPr>
          <w:rFonts w:ascii="Times New Roman" w:eastAsia="Times New Roman" w:hAnsi="Times New Roman" w:cs="Times New Roman"/>
          <w:sz w:val="24"/>
          <w:szCs w:val="24"/>
        </w:rPr>
        <w:t xml:space="preserve"> Posts, comments, likes, messages, and media uploads.</w:t>
      </w:r>
    </w:p>
    <w:p w:rsidR="00A0743E" w:rsidRPr="00A0743E" w:rsidRDefault="00A0743E" w:rsidP="00A07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43E">
        <w:rPr>
          <w:rFonts w:ascii="Times New Roman" w:eastAsia="Times New Roman" w:hAnsi="Times New Roman" w:cs="Times New Roman"/>
          <w:b/>
          <w:bCs/>
          <w:sz w:val="24"/>
          <w:szCs w:val="24"/>
        </w:rPr>
        <w:t>System Modules:</w:t>
      </w:r>
      <w:r w:rsidRPr="00A0743E">
        <w:rPr>
          <w:rFonts w:ascii="Times New Roman" w:eastAsia="Times New Roman" w:hAnsi="Times New Roman" w:cs="Times New Roman"/>
          <w:sz w:val="24"/>
          <w:szCs w:val="24"/>
        </w:rPr>
        <w:t xml:space="preserve"> Feed, Profile, Messaging, Notifications, Analytics, Admin Dashboard.</w:t>
      </w:r>
    </w:p>
    <w:p w:rsidR="00A0743E" w:rsidRPr="00A0743E" w:rsidRDefault="00A0743E" w:rsidP="00A07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43E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Stores:</w:t>
      </w:r>
      <w:r w:rsidRPr="00A0743E">
        <w:rPr>
          <w:rFonts w:ascii="Times New Roman" w:eastAsia="Times New Roman" w:hAnsi="Times New Roman" w:cs="Times New Roman"/>
          <w:sz w:val="24"/>
          <w:szCs w:val="24"/>
        </w:rPr>
        <w:t xml:space="preserve"> User database, Content database, Interaction logs, Analytics data.</w:t>
      </w:r>
    </w:p>
    <w:p w:rsidR="00A0743E" w:rsidRPr="00A0743E" w:rsidRDefault="00A0743E" w:rsidP="00A074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743E">
        <w:rPr>
          <w:rFonts w:ascii="Times New Roman" w:eastAsia="Times New Roman" w:hAnsi="Times New Roman" w:cs="Times New Roman"/>
          <w:b/>
          <w:bCs/>
          <w:sz w:val="24"/>
          <w:szCs w:val="24"/>
        </w:rPr>
        <w:t>Data Flows:</w:t>
      </w:r>
      <w:r w:rsidRPr="00A0743E">
        <w:rPr>
          <w:rFonts w:ascii="Times New Roman" w:eastAsia="Times New Roman" w:hAnsi="Times New Roman" w:cs="Times New Roman"/>
          <w:sz w:val="24"/>
          <w:szCs w:val="24"/>
        </w:rPr>
        <w:t xml:space="preserve"> Users create content → Content stored in database → Followers see content in feed → Users interact (like, comment, share) → Interactions recorded in logs → Notifications sent → Analytics updated.</w:t>
      </w:r>
    </w:p>
    <w:p w:rsidR="00A0743E" w:rsidRPr="00A0743E" w:rsidRDefault="00A0743E" w:rsidP="00A074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743E" w:rsidRDefault="00B15524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              </w:t>
      </w: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>
            <wp:extent cx="4372708" cy="2915138"/>
            <wp:effectExtent l="19050" t="0" r="8792" b="0"/>
            <wp:docPr id="1" name="Picture 3" descr="D:\Downloads\ChatGPT Image Oct 14, 2025, 07_35_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ChatGPT Image Oct 14, 2025, 07_35_09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786" cy="291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0743E">
        <w:rPr>
          <w:rFonts w:ascii="Times New Roman" w:eastAsia="Times New Roman" w:hAnsi="Times New Roman" w:cs="Times New Roman"/>
          <w:b/>
          <w:bCs/>
          <w:sz w:val="27"/>
          <w:szCs w:val="27"/>
        </w:rPr>
        <w:br w:type="page"/>
      </w:r>
    </w:p>
    <w:p w:rsidR="00B15524" w:rsidRDefault="00B15524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0743E" w:rsidRPr="00A0743E" w:rsidRDefault="00A0743E" w:rsidP="00A0743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0743E">
        <w:rPr>
          <w:rFonts w:ascii="Times New Roman" w:eastAsia="Times New Roman" w:hAnsi="Times New Roman" w:cs="Times New Roman"/>
          <w:b/>
          <w:bCs/>
          <w:sz w:val="27"/>
          <w:szCs w:val="27"/>
        </w:rPr>
        <w:t>User Stories Table – Social Media App</w:t>
      </w:r>
    </w:p>
    <w:tbl>
      <w:tblPr>
        <w:tblStyle w:val="TableGrid"/>
        <w:tblW w:w="0" w:type="auto"/>
        <w:tblLook w:val="04A0"/>
      </w:tblPr>
      <w:tblGrid>
        <w:gridCol w:w="1094"/>
        <w:gridCol w:w="1843"/>
        <w:gridCol w:w="2367"/>
        <w:gridCol w:w="2251"/>
        <w:gridCol w:w="1030"/>
        <w:gridCol w:w="991"/>
      </w:tblGrid>
      <w:tr w:rsidR="00A0743E" w:rsidRPr="00A0743E" w:rsidTr="00A0743E">
        <w:tc>
          <w:tcPr>
            <w:tcW w:w="0" w:type="auto"/>
            <w:hideMark/>
          </w:tcPr>
          <w:p w:rsidR="00A0743E" w:rsidRPr="00A0743E" w:rsidRDefault="00A0743E" w:rsidP="00A07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Type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Functional Requirement (Epic)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 / Task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Release</w:t>
            </w:r>
          </w:p>
        </w:tc>
      </w:tr>
      <w:tr w:rsidR="00A0743E" w:rsidRPr="00A0743E" w:rsidTr="00A0743E"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Content Creator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Content Posting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content creator, I can post new content (text, images, </w:t>
            </w:r>
            <w:proofErr w:type="gramStart"/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videos</w:t>
            </w:r>
            <w:proofErr w:type="gramEnd"/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Content appears in feed and on my profile.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A0743E" w:rsidRPr="00A0743E" w:rsidTr="00A0743E"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Feed Browsing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browse and filter content in my feed.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Filter returns relevant posts based on interests.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A0743E" w:rsidRPr="00A0743E" w:rsidTr="00A0743E"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Content Creator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Interaction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receive likes, comments, and shares on my posts.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Notifications appear instantly; engagement recorded.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</w:tr>
      <w:tr w:rsidR="00A0743E" w:rsidRPr="00A0743E" w:rsidTr="00A0743E"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Messaging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chat with other users in real-time.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Messages appear instantly.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A0743E" w:rsidRPr="00A0743E" w:rsidTr="00A0743E"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Content Creator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Profile Management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update my profile and bio.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Changes are saved successfully and reflected in feed.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A0743E" w:rsidRPr="00A0743E" w:rsidTr="00A0743E"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Payment / Subscriptions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make payments for premium features or subscriptions.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Payment recorded and shown in transaction history.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A0743E" w:rsidRPr="00A0743E" w:rsidTr="00A0743E"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Review / Feedback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leave feedback on content or users.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Feedback appears publicly or privately as intended.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</w:tr>
      <w:tr w:rsidR="00A0743E" w:rsidRPr="00A0743E" w:rsidTr="00A0743E"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User Moderation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As an admin, I can review reported content/users and take action.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Reports and actions logged and reflected in moderation dashboard.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:rsidR="00A0743E" w:rsidRPr="00A0743E" w:rsidRDefault="00A0743E" w:rsidP="00A074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3E"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</w:tr>
    </w:tbl>
    <w:p w:rsidR="008C0D77" w:rsidRDefault="002F339B"/>
    <w:sectPr w:rsidR="008C0D77" w:rsidSect="00E21F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C71139"/>
    <w:multiLevelType w:val="multilevel"/>
    <w:tmpl w:val="C7B2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0743E"/>
    <w:rsid w:val="0002120F"/>
    <w:rsid w:val="000E7322"/>
    <w:rsid w:val="002F339B"/>
    <w:rsid w:val="005D3564"/>
    <w:rsid w:val="00A0743E"/>
    <w:rsid w:val="00B03A8F"/>
    <w:rsid w:val="00B15524"/>
    <w:rsid w:val="00E21FF9"/>
    <w:rsid w:val="00F05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FF9"/>
  </w:style>
  <w:style w:type="paragraph" w:styleId="Heading3">
    <w:name w:val="heading 3"/>
    <w:basedOn w:val="Normal"/>
    <w:link w:val="Heading3Char"/>
    <w:uiPriority w:val="9"/>
    <w:qFormat/>
    <w:rsid w:val="00A074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074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074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7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0743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rofilewallet-cardid">
    <w:name w:val="profile__wallet-card__id"/>
    <w:basedOn w:val="Normal"/>
    <w:rsid w:val="00A07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rofilewallet-cardid-number">
    <w:name w:val="profile__wallet-card__id-number"/>
    <w:basedOn w:val="Normal"/>
    <w:rsid w:val="00A07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4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2025-10-14T13:38:00Z</dcterms:created>
  <dcterms:modified xsi:type="dcterms:W3CDTF">2025-10-14T15:19:00Z</dcterms:modified>
</cp:coreProperties>
</file>