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E66" w:rsidRDefault="00E81C9B">
      <w:pPr>
        <w:pStyle w:val="Heading2"/>
        <w:spacing w:before="63"/>
        <w:ind w:left="100"/>
        <w:jc w:val="left"/>
      </w:pPr>
      <w:r>
        <w:t>Univerzitet u Kragujevcu</w:t>
      </w:r>
    </w:p>
    <w:p w:rsidR="001E6E66" w:rsidRDefault="00E81C9B">
      <w:pPr>
        <w:pStyle w:val="Heading2"/>
        <w:spacing w:before="158"/>
        <w:ind w:right="461"/>
      </w:pPr>
      <w:r>
        <w:t>Fakultet Tehničkih nauka u Čačku</w:t>
      </w:r>
    </w:p>
    <w:p w:rsidR="001E6E66" w:rsidRDefault="001E6E66">
      <w:pPr>
        <w:pStyle w:val="BodyText"/>
        <w:rPr>
          <w:sz w:val="20"/>
        </w:rPr>
      </w:pPr>
    </w:p>
    <w:p w:rsidR="001E6E66" w:rsidRDefault="001E6E66">
      <w:pPr>
        <w:pStyle w:val="BodyText"/>
        <w:rPr>
          <w:sz w:val="20"/>
        </w:rPr>
      </w:pPr>
    </w:p>
    <w:p w:rsidR="001E6E66" w:rsidRDefault="00E81C9B">
      <w:pPr>
        <w:pStyle w:val="BodyText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114994</wp:posOffset>
            </wp:positionV>
            <wp:extent cx="1862088" cy="18430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088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4"/>
        <w:rPr>
          <w:sz w:val="28"/>
        </w:rPr>
      </w:pPr>
    </w:p>
    <w:p w:rsidR="001E6E66" w:rsidRDefault="00E81C9B">
      <w:pPr>
        <w:pStyle w:val="Heading2"/>
        <w:spacing w:before="1" w:line="381" w:lineRule="auto"/>
        <w:ind w:left="100" w:right="5853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614680</wp:posOffset>
                </wp:positionV>
                <wp:extent cx="6257925" cy="1905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7925" cy="190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5B9B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F090D" id="Line 2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75pt,48.4pt" to="556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" strokecolor="#5b9bd4" strokeweight="1.5pt">
                <w10:wrap anchorx="page"/>
              </v:line>
            </w:pict>
          </mc:Fallback>
        </mc:AlternateContent>
      </w:r>
      <w:r>
        <w:t>Smer:Informacione Tehnologije Predmet:Softversko Inženjerstvo</w:t>
      </w:r>
    </w:p>
    <w:p w:rsidR="001E6E66" w:rsidRDefault="001E6E66">
      <w:pPr>
        <w:pStyle w:val="BodyText"/>
        <w:spacing w:before="4"/>
        <w:rPr>
          <w:sz w:val="43"/>
        </w:rPr>
      </w:pPr>
    </w:p>
    <w:p w:rsidR="006071C2" w:rsidRDefault="006071C2" w:rsidP="006071C2">
      <w:pPr>
        <w:ind w:left="54" w:right="50"/>
        <w:jc w:val="center"/>
        <w:rPr>
          <w:b/>
          <w:sz w:val="40"/>
        </w:rPr>
      </w:pPr>
      <w:r>
        <w:rPr>
          <w:b/>
          <w:sz w:val="40"/>
        </w:rPr>
        <w:t>Git na primeru – lokalne i remote grane, primer projekta i rada više članova u timu</w:t>
      </w: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spacing w:before="5"/>
        <w:rPr>
          <w:b/>
          <w:sz w:val="61"/>
        </w:rPr>
      </w:pPr>
    </w:p>
    <w:p w:rsidR="001E6E66" w:rsidRDefault="00E81C9B">
      <w:pPr>
        <w:pStyle w:val="Heading2"/>
        <w:tabs>
          <w:tab w:val="left" w:pos="6337"/>
        </w:tabs>
        <w:ind w:left="100"/>
        <w:jc w:val="left"/>
      </w:pPr>
      <w:r>
        <w:t>Profesor: dr.</w:t>
      </w:r>
      <w:r>
        <w:rPr>
          <w:spacing w:val="-4"/>
        </w:rPr>
        <w:t xml:space="preserve"> </w:t>
      </w:r>
      <w:r>
        <w:t>Marija</w:t>
      </w:r>
      <w:r>
        <w:rPr>
          <w:spacing w:val="-3"/>
        </w:rPr>
        <w:t xml:space="preserve"> </w:t>
      </w:r>
      <w:r>
        <w:t>Blagojević</w:t>
      </w:r>
      <w:r>
        <w:tab/>
      </w:r>
      <w:r w:rsidR="006071C2">
        <w:t xml:space="preserve">      </w:t>
      </w:r>
      <w:r>
        <w:t>Studenti:</w:t>
      </w:r>
    </w:p>
    <w:p w:rsidR="001E6E66" w:rsidRDefault="00E81C9B">
      <w:pPr>
        <w:pStyle w:val="Heading2"/>
        <w:tabs>
          <w:tab w:val="left" w:pos="6237"/>
        </w:tabs>
        <w:spacing w:before="188"/>
        <w:ind w:right="510"/>
      </w:pPr>
      <w:r>
        <w:t>Asistenti:Nemanja</w:t>
      </w:r>
      <w:r>
        <w:rPr>
          <w:spacing w:val="-6"/>
        </w:rPr>
        <w:t xml:space="preserve"> </w:t>
      </w:r>
      <w:r w:rsidR="006071C2">
        <w:t>Vićović,                                            Milan Miletić</w:t>
      </w:r>
      <w:r>
        <w:rPr>
          <w:spacing w:val="-2"/>
        </w:rPr>
        <w:t xml:space="preserve"> </w:t>
      </w:r>
      <w:r>
        <w:t>53/2018</w:t>
      </w:r>
    </w:p>
    <w:p w:rsidR="001E6E66" w:rsidRDefault="00E81C9B">
      <w:pPr>
        <w:pStyle w:val="Heading2"/>
        <w:tabs>
          <w:tab w:val="left" w:pos="6237"/>
        </w:tabs>
        <w:spacing w:before="183"/>
        <w:ind w:right="467"/>
      </w:pPr>
      <w:r>
        <w:t>Mladen</w:t>
      </w:r>
      <w:r>
        <w:rPr>
          <w:spacing w:val="-3"/>
        </w:rPr>
        <w:t xml:space="preserve"> </w:t>
      </w:r>
      <w:r>
        <w:t>Janjić</w:t>
      </w:r>
      <w:r>
        <w:tab/>
      </w:r>
      <w:r w:rsidR="006071C2">
        <w:t xml:space="preserve">      Igor Tanović </w:t>
      </w:r>
      <w:r>
        <w:t>54/2018</w:t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7"/>
        <w:rPr>
          <w:sz w:val="28"/>
        </w:rPr>
      </w:pPr>
    </w:p>
    <w:p w:rsidR="001E6E66" w:rsidRDefault="000879EE">
      <w:pPr>
        <w:pStyle w:val="Heading2"/>
        <w:ind w:right="458"/>
      </w:pPr>
      <w:r>
        <w:t>Čačak, 2021</w:t>
      </w:r>
      <w:r w:rsidR="00E81C9B">
        <w:t>.godine</w:t>
      </w:r>
    </w:p>
    <w:p w:rsidR="001E6E66" w:rsidRDefault="001E6E66">
      <w:pPr>
        <w:sectPr w:rsidR="001E6E66">
          <w:type w:val="continuous"/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E81C9B">
      <w:pPr>
        <w:pStyle w:val="Heading2"/>
        <w:spacing w:before="63"/>
        <w:ind w:right="455"/>
      </w:pPr>
      <w:r>
        <w:rPr>
          <w:color w:val="5B9BD4"/>
        </w:rPr>
        <w:lastRenderedPageBreak/>
        <w:t>Sadržaj</w:t>
      </w:r>
    </w:p>
    <w:sdt>
      <w:sdtPr>
        <w:id w:val="-1701694577"/>
        <w:docPartObj>
          <w:docPartGallery w:val="Table of Contents"/>
          <w:docPartUnique/>
        </w:docPartObj>
      </w:sdtPr>
      <w:sdtEndPr/>
      <w:sdtContent>
        <w:p w:rsidR="001E6E66" w:rsidRDefault="00A82339">
          <w:pPr>
            <w:pStyle w:val="TOC1"/>
            <w:numPr>
              <w:ilvl w:val="0"/>
              <w:numId w:val="6"/>
            </w:numPr>
            <w:tabs>
              <w:tab w:val="left" w:pos="540"/>
              <w:tab w:val="left" w:pos="541"/>
              <w:tab w:val="right" w:leader="dot" w:pos="9452"/>
            </w:tabs>
            <w:spacing w:before="486"/>
          </w:pPr>
          <w:hyperlink w:anchor="_bookmark0" w:history="1">
            <w:r w:rsidR="00E81C9B">
              <w:t>Uvod</w:t>
            </w:r>
            <w:r w:rsidR="00E81C9B">
              <w:tab/>
              <w:t>3</w:t>
            </w:r>
          </w:hyperlink>
        </w:p>
        <w:p w:rsidR="001E6E66" w:rsidRDefault="00A82339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1" w:history="1">
            <w:r w:rsidR="00EA7B74">
              <w:t>Grananje u gitu</w:t>
            </w:r>
            <w:r w:rsidR="00E81C9B">
              <w:tab/>
              <w:t>4</w:t>
            </w:r>
          </w:hyperlink>
        </w:p>
        <w:p w:rsidR="001E6E66" w:rsidRDefault="00A82339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spacing w:before="119"/>
            <w:ind w:left="303" w:hanging="204"/>
          </w:pPr>
          <w:hyperlink w:anchor="_bookmark2" w:history="1">
            <w:r w:rsidR="00EA7B74">
              <w:t>Lokane grane</w:t>
            </w:r>
            <w:r w:rsidR="00E81C9B">
              <w:tab/>
              <w:t>5</w:t>
            </w:r>
          </w:hyperlink>
        </w:p>
        <w:p w:rsidR="001E6E66" w:rsidRDefault="00A82339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3" w:history="1">
            <w:r w:rsidR="00EA7B74">
              <w:t>Remote grane</w:t>
            </w:r>
            <w:r w:rsidR="00E81C9B">
              <w:tab/>
              <w:t>9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5.</w:t>
          </w:r>
          <w:hyperlink w:anchor="_bookmark4" w:history="1">
            <w:r w:rsidR="00C57F62">
              <w:t>Primer projekta</w:t>
            </w:r>
            <w:r w:rsidR="00E81C9B">
              <w:tab/>
              <w:t>12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ind w:left="100" w:firstLine="0"/>
          </w:pPr>
          <w:r>
            <w:t>6.</w:t>
          </w:r>
          <w:hyperlink w:anchor="_bookmark5" w:history="1">
            <w:r>
              <w:t>Zaljučak</w:t>
            </w:r>
            <w:r w:rsidR="00E81C9B">
              <w:tab/>
              <w:t>13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7.</w:t>
          </w:r>
          <w:hyperlink w:anchor="_bookmark6" w:history="1">
            <w:r w:rsidR="00E76962">
              <w:t>Literatura</w:t>
            </w:r>
            <w:r w:rsidR="00E81C9B">
              <w:tab/>
              <w:t>14</w:t>
            </w:r>
          </w:hyperlink>
        </w:p>
      </w:sdtContent>
    </w:sdt>
    <w:p w:rsidR="001E6E66" w:rsidRDefault="001E6E66">
      <w:pPr>
        <w:sectPr w:rsidR="001E6E66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C55670" w:rsidP="00C55670">
      <w:pPr>
        <w:pStyle w:val="Heading1"/>
        <w:numPr>
          <w:ilvl w:val="1"/>
          <w:numId w:val="5"/>
        </w:numPr>
        <w:tabs>
          <w:tab w:val="left" w:pos="4768"/>
        </w:tabs>
        <w:spacing w:before="60"/>
        <w:ind w:hanging="361"/>
        <w:jc w:val="center"/>
      </w:pPr>
      <w:bookmarkStart w:id="0" w:name="1._Uvod"/>
      <w:bookmarkStart w:id="1" w:name="_bookmark0"/>
      <w:bookmarkEnd w:id="0"/>
      <w:bookmarkEnd w:id="1"/>
      <w:r>
        <w:rPr>
          <w:color w:val="2D74B5"/>
        </w:rPr>
        <w:lastRenderedPageBreak/>
        <w:t>UVOD</w:t>
      </w:r>
    </w:p>
    <w:p w:rsidR="001E6E66" w:rsidRDefault="001E6E66">
      <w:pPr>
        <w:pStyle w:val="BodyText"/>
        <w:spacing w:before="9"/>
        <w:rPr>
          <w:sz w:val="42"/>
        </w:rPr>
      </w:pPr>
    </w:p>
    <w:p w:rsidR="00A44243" w:rsidRDefault="00A44243" w:rsidP="00A44243">
      <w:pPr>
        <w:spacing w:line="276" w:lineRule="auto"/>
        <w:rPr>
          <w:color w:val="373D3F"/>
          <w:sz w:val="24"/>
          <w:szCs w:val="24"/>
          <w:shd w:val="clear" w:color="auto" w:fill="FFFFFF"/>
        </w:rPr>
      </w:pPr>
      <w:r w:rsidRPr="00A44243">
        <w:rPr>
          <w:color w:val="373D3F"/>
          <w:sz w:val="24"/>
          <w:szCs w:val="24"/>
          <w:shd w:val="clear" w:color="auto" w:fill="FFFFFF"/>
        </w:rPr>
        <w:t>Git je sistem za verzionisanje koji se koristi za praćenje promena u računarskim fajlovima i koordinisanje rada više ljudi na tim fajlovima. On se prvenstveno koristi za upravljanje izvornim kodom u razvoju softvera, ali može biti korišćen za praćenje promena u bilo kojem kompletu fajlova. Kao distribuirana kontrola revizije, usmeren je na brzinu, celovitost podataka i podršku za distribuirane, nelinearne radne tokove (workflows).</w:t>
      </w:r>
    </w:p>
    <w:p w:rsidR="00A44243" w:rsidRPr="00A44243" w:rsidRDefault="00A44243" w:rsidP="00A44243">
      <w:pPr>
        <w:rPr>
          <w:color w:val="373D3F"/>
          <w:sz w:val="24"/>
          <w:szCs w:val="24"/>
          <w:shd w:val="clear" w:color="auto" w:fill="FFFFFF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  <w:r w:rsidRPr="00A44243">
        <w:rPr>
          <w:rStyle w:val="Strong"/>
          <w:color w:val="373D3F"/>
          <w:sz w:val="24"/>
          <w:szCs w:val="24"/>
          <w:shd w:val="clear" w:color="auto" w:fill="FFFFFF"/>
        </w:rPr>
        <w:t>Ukratko:</w:t>
      </w:r>
      <w:r w:rsidRPr="00A44243">
        <w:rPr>
          <w:color w:val="373D3F"/>
          <w:sz w:val="24"/>
          <w:szCs w:val="24"/>
          <w:shd w:val="clear" w:color="auto" w:fill="FFFFFF"/>
        </w:rPr>
        <w:t> Git prati promene fajlova na kojima radite i onemogućava da se obriše ili promeni tuđi kod, odnosno da se on "pregazi".</w:t>
      </w:r>
      <w:r w:rsidRPr="00A44243">
        <w:rPr>
          <w:color w:val="373D3F"/>
          <w:sz w:val="24"/>
          <w:szCs w:val="24"/>
          <w:shd w:val="clear" w:color="auto" w:fill="FFFFFF"/>
          <w:lang w:val="en-US"/>
        </w:rPr>
        <w:t xml:space="preserve"> 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Izmedju ostalog omogucava da 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 xml:space="preserve">se </w:t>
      </w:r>
      <w:r w:rsidRPr="00A44243">
        <w:rPr>
          <w:color w:val="141414"/>
          <w:sz w:val="24"/>
          <w:szCs w:val="24"/>
          <w:shd w:val="clear" w:color="auto" w:fill="FEFEFE"/>
        </w:rPr>
        <w:t>kreira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ju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lokaln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repozitorijum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>, klonira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ti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postojece sa nekog servera, commit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ovanje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(cuvanje promena u lokalnom repozitorijumu), itd...</w:t>
      </w: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P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1E6E66" w:rsidRDefault="001E6E66">
      <w:pPr>
        <w:spacing w:line="259" w:lineRule="auto"/>
      </w:pPr>
    </w:p>
    <w:p w:rsidR="00A44243" w:rsidRDefault="00A44243" w:rsidP="00A44243">
      <w:pPr>
        <w:spacing w:line="259" w:lineRule="auto"/>
        <w:jc w:val="center"/>
        <w:sectPr w:rsidR="00A44243">
          <w:pgSz w:w="12240" w:h="15840"/>
          <w:pgMar w:top="1380" w:right="880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79E5B641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6E66" w:rsidRPr="00EA7B74" w:rsidRDefault="00EA7B74" w:rsidP="00C55670">
      <w:pPr>
        <w:pStyle w:val="Heading1"/>
        <w:numPr>
          <w:ilvl w:val="1"/>
          <w:numId w:val="5"/>
        </w:numPr>
        <w:tabs>
          <w:tab w:val="left" w:pos="4413"/>
        </w:tabs>
        <w:spacing w:before="60"/>
        <w:ind w:right="95"/>
        <w:jc w:val="center"/>
      </w:pPr>
      <w:bookmarkStart w:id="2" w:name="2.Validacija"/>
      <w:bookmarkStart w:id="3" w:name="_bookmark1"/>
      <w:bookmarkEnd w:id="2"/>
      <w:bookmarkEnd w:id="3"/>
      <w:r>
        <w:rPr>
          <w:color w:val="2D74B5"/>
        </w:rPr>
        <w:lastRenderedPageBreak/>
        <w:t>GRANANJE U GITU</w:t>
      </w:r>
    </w:p>
    <w:p w:rsidR="00EA7B74" w:rsidRDefault="00EA7B74" w:rsidP="00EA7B74">
      <w:pPr>
        <w:pStyle w:val="Heading1"/>
        <w:tabs>
          <w:tab w:val="left" w:pos="4413"/>
        </w:tabs>
        <w:spacing w:before="60"/>
        <w:ind w:left="630" w:right="95" w:firstLine="0"/>
      </w:pP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Skoro svaki VCS ima neku vrstu podrške za grananje. Grananje znači da se divergira od glavne linije razvitka programa i da se nastavi rad bez uticaja na tu glavnu liniju. U mnogim VCS alatima, ovo je nešto skuplji proces, jer se često zahteva pravljenje nove kopije direktorijuma sa izvornim kodom, što zna da potraje za veće projekte.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Neki ljudi Gitov model grananja zovu prvoklasnom osobinom, i zaista, mogućnost koje nudi odvaja Git od ostalih VCS-ova. Ali po čemu je poseban? Način na koji se Git grana je neverovatno jednostavan za obradu, što čini da se operacije grananja izvrše skoro u istom trenutku kada se zadaju, a skakanje s jedne na drugu granu je podjednako brzo. Za razliku od mnogih drugih VCS-ova, Git ohrabruje korišćenje tokova rada koji se često granaju i spajaju, čak i nekoliko puta tokom jednog dana. Razumevanje i savladavanje ove tehnike predstavljaće snažno i unikatno oruđe koje bi u potpunosti moglo da promeni način </w:t>
      </w:r>
      <w:r>
        <w:rPr>
          <w:rFonts w:ascii="Arial" w:hAnsi="Arial" w:cs="Arial"/>
          <w:color w:val="4E443C"/>
        </w:rPr>
        <w:t>na koji razvijate svoj proizvod.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Da bismo stvarno razumeli kako Git barata grananjem, moramo da se odmaknemo korak unazad i da istražimo kako Git čuva podatke.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 Git ne čuva podatke kao seriju skupa promena ili razlika, već kao seriju snimaka.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Kada napravite komit, Git čuva komit-objekat koji sadrži pokazivač na snimak objekta koji je stejdžovan. Ovaj objekat sadrži i autorovo ime i mejl, poruku koja je ukucana, i pokazivače na komit ili komitove koji su direktno došli pre ovog komita (roditelja ili roditelje): nula roditelja na inicijalni komit, jednog roditelja za normalni komit, i više roditelja za komit koji je rezultat spajanja dveju ili više grana.</w:t>
      </w:r>
    </w:p>
    <w:p w:rsidR="00EA7B74" w:rsidRDefault="00685DC7" w:rsidP="00EA7B74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rPr>
          <w:rFonts w:ascii="Arial" w:hAnsi="Arial" w:cs="Arial"/>
          <w:color w:val="4E443C"/>
        </w:rPr>
      </w:pPr>
      <w:r>
        <w:rPr>
          <w:rFonts w:ascii="Arial" w:hAnsi="Arial" w:cs="Arial"/>
          <w:noProof/>
          <w:color w:val="4E443C"/>
        </w:rPr>
        <w:drawing>
          <wp:inline distT="0" distB="0" distL="0" distR="0">
            <wp:extent cx="577596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nan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08" cy="33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66" w:rsidRPr="0078037E" w:rsidRDefault="00615B71" w:rsidP="00615B71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jc w:val="center"/>
        <w:rPr>
          <w:rFonts w:ascii="Arial" w:hAnsi="Arial" w:cs="Arial"/>
          <w:color w:val="4E443C"/>
          <w:sz w:val="22"/>
          <w:szCs w:val="22"/>
        </w:rPr>
        <w:sectPr w:rsidR="001E6E66" w:rsidRPr="0078037E">
          <w:pgSz w:w="12240" w:h="15840"/>
          <w:pgMar w:top="1380" w:right="880" w:bottom="280" w:left="1340" w:header="720" w:footer="720" w:gutter="0"/>
          <w:cols w:space="720"/>
        </w:sectPr>
      </w:pPr>
      <w:r w:rsidRPr="0078037E">
        <w:rPr>
          <w:rFonts w:ascii="Arial" w:hAnsi="Arial" w:cs="Arial"/>
          <w:b/>
          <w:color w:val="4E443C"/>
          <w:sz w:val="22"/>
          <w:szCs w:val="22"/>
        </w:rPr>
        <w:t>Slika 1.</w:t>
      </w:r>
      <w:r w:rsidR="00C57F62" w:rsidRPr="0078037E">
        <w:rPr>
          <w:rFonts w:ascii="Arial" w:hAnsi="Arial" w:cs="Arial"/>
          <w:b/>
          <w:color w:val="4E443C"/>
          <w:sz w:val="22"/>
          <w:szCs w:val="22"/>
        </w:rPr>
        <w:t xml:space="preserve"> </w:t>
      </w:r>
      <w:r w:rsidR="00C57F62" w:rsidRPr="0078037E">
        <w:rPr>
          <w:rFonts w:ascii="Arial" w:hAnsi="Arial" w:cs="Arial"/>
          <w:color w:val="4E443C"/>
          <w:sz w:val="22"/>
          <w:szCs w:val="22"/>
        </w:rPr>
        <w:t>Grananje</w:t>
      </w:r>
    </w:p>
    <w:p w:rsidR="001E6E66" w:rsidRDefault="00EA7B74" w:rsidP="00615B71">
      <w:pPr>
        <w:pStyle w:val="Heading1"/>
        <w:numPr>
          <w:ilvl w:val="1"/>
          <w:numId w:val="5"/>
        </w:numPr>
        <w:tabs>
          <w:tab w:val="left" w:pos="1166"/>
        </w:tabs>
        <w:spacing w:before="0"/>
        <w:jc w:val="center"/>
        <w:rPr>
          <w:color w:val="2D74B5"/>
        </w:rPr>
      </w:pPr>
      <w:bookmarkStart w:id="4" w:name="3.Kako_se_koristi_validacija_u_Windows_F"/>
      <w:bookmarkStart w:id="5" w:name="_bookmark2"/>
      <w:bookmarkEnd w:id="4"/>
      <w:bookmarkEnd w:id="5"/>
      <w:r>
        <w:rPr>
          <w:color w:val="2D74B5"/>
        </w:rPr>
        <w:lastRenderedPageBreak/>
        <w:t>LOKALNE GRANE</w:t>
      </w: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  <w:rPr>
          <w:color w:val="2D74B5"/>
        </w:rPr>
      </w:pP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 w:rsidRPr="00895F64">
        <w:rPr>
          <w:color w:val="141414"/>
          <w:sz w:val="24"/>
          <w:szCs w:val="24"/>
          <w:shd w:val="clear" w:color="auto" w:fill="FEFEFE"/>
        </w:rPr>
        <w:t>Lokalne grane su grane koje samo lokalni korisnik moze da vidi i one posto</w:t>
      </w:r>
      <w:r w:rsidR="00C57F62" w:rsidRPr="00895F64">
        <w:rPr>
          <w:color w:val="141414"/>
          <w:sz w:val="24"/>
          <w:szCs w:val="24"/>
          <w:shd w:val="clear" w:color="auto" w:fill="FEFEFE"/>
        </w:rPr>
        <w:t>je samo na njegovoj lokalnoj ma</w:t>
      </w:r>
      <w:r w:rsidR="00C57F62" w:rsidRPr="00895F64">
        <w:rPr>
          <w:color w:val="141414"/>
          <w:sz w:val="24"/>
          <w:szCs w:val="24"/>
          <w:shd w:val="clear" w:color="auto" w:fill="FEFEFE"/>
          <w:lang w:val="en-US"/>
        </w:rPr>
        <w:t>š</w:t>
      </w:r>
      <w:r w:rsidRPr="00895F64">
        <w:rPr>
          <w:color w:val="141414"/>
          <w:sz w:val="24"/>
          <w:szCs w:val="24"/>
          <w:shd w:val="clear" w:color="auto" w:fill="FEFEFE"/>
        </w:rPr>
        <w:t>ini</w:t>
      </w:r>
      <w:r>
        <w:rPr>
          <w:color w:val="141414"/>
          <w:sz w:val="23"/>
          <w:szCs w:val="23"/>
          <w:shd w:val="clear" w:color="auto" w:fill="FEFEFE"/>
        </w:rPr>
        <w:t>.</w:t>
      </w: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>
        <w:rPr>
          <w:noProof/>
          <w:color w:val="141414"/>
          <w:sz w:val="23"/>
          <w:szCs w:val="23"/>
          <w:shd w:val="clear" w:color="auto" w:fill="FEFEFE"/>
          <w:lang w:val="en-US"/>
        </w:rPr>
        <w:drawing>
          <wp:inline distT="0" distB="0" distL="0" distR="0">
            <wp:extent cx="63627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kalna gran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9E" w:rsidRPr="00F9489E" w:rsidRDefault="00C57F62" w:rsidP="00F9489E">
      <w:pPr>
        <w:jc w:val="center"/>
        <w:rPr>
          <w:color w:val="141414"/>
          <w:shd w:val="clear" w:color="auto" w:fill="FEFEFE"/>
        </w:rPr>
        <w:sectPr w:rsidR="00F9489E" w:rsidRPr="00F9489E">
          <w:pgSz w:w="12240" w:h="15840"/>
          <w:pgMar w:top="1440" w:right="880" w:bottom="280" w:left="1340" w:header="720" w:footer="720" w:gutter="0"/>
          <w:cols w:space="720"/>
        </w:sectPr>
      </w:pPr>
      <w:r w:rsidRPr="00C57F62">
        <w:rPr>
          <w:b/>
          <w:color w:val="141414"/>
          <w:shd w:val="clear" w:color="auto" w:fill="FEFEFE"/>
        </w:rPr>
        <w:t>Slika 2.</w:t>
      </w:r>
      <w:r w:rsidR="00E935FF">
        <w:rPr>
          <w:color w:val="141414"/>
          <w:shd w:val="clear" w:color="auto" w:fill="FEFEFE"/>
        </w:rPr>
        <w:t xml:space="preserve"> Kreiranje lokalne grane</w:t>
      </w:r>
    </w:p>
    <w:p w:rsidR="001E6E66" w:rsidRPr="00E935FF" w:rsidRDefault="001E6E66" w:rsidP="00E935FF">
      <w:pPr>
        <w:tabs>
          <w:tab w:val="left" w:pos="905"/>
        </w:tabs>
        <w:sectPr w:rsidR="001E6E66" w:rsidRPr="00E935FF">
          <w:pgSz w:w="12240" w:h="15840"/>
          <w:pgMar w:top="1440" w:right="880" w:bottom="280" w:left="1340" w:header="720" w:footer="720" w:gutter="0"/>
          <w:cols w:space="720"/>
        </w:sectPr>
      </w:pPr>
    </w:p>
    <w:p w:rsidR="001E6E66" w:rsidRDefault="001E6E66">
      <w:pPr>
        <w:pStyle w:val="BodyText"/>
        <w:rPr>
          <w:b/>
          <w:sz w:val="26"/>
        </w:rPr>
      </w:pPr>
    </w:p>
    <w:p w:rsidR="001E6E66" w:rsidRDefault="001E6E66">
      <w:pPr>
        <w:pStyle w:val="BodyText"/>
        <w:rPr>
          <w:b/>
          <w:sz w:val="26"/>
        </w:rPr>
      </w:pPr>
    </w:p>
    <w:p w:rsidR="001E6E66" w:rsidRPr="00F9489E" w:rsidRDefault="00CD751C" w:rsidP="0051551F">
      <w:pPr>
        <w:pStyle w:val="Heading1"/>
        <w:numPr>
          <w:ilvl w:val="1"/>
          <w:numId w:val="5"/>
        </w:numPr>
        <w:tabs>
          <w:tab w:val="left" w:pos="4142"/>
        </w:tabs>
        <w:spacing w:before="195"/>
        <w:ind w:right="456"/>
        <w:jc w:val="center"/>
      </w:pPr>
      <w:bookmarkStart w:id="6" w:name="4.Verifikacija"/>
      <w:bookmarkStart w:id="7" w:name="_bookmark3"/>
      <w:bookmarkEnd w:id="6"/>
      <w:bookmarkEnd w:id="7"/>
      <w:r>
        <w:rPr>
          <w:color w:val="2D74B5"/>
        </w:rPr>
        <w:t>REMOTE</w:t>
      </w:r>
      <w:r w:rsidR="0051551F">
        <w:rPr>
          <w:color w:val="2D74B5"/>
        </w:rPr>
        <w:t xml:space="preserve"> GRANE</w:t>
      </w:r>
    </w:p>
    <w:p w:rsidR="00F9489E" w:rsidRDefault="00F9489E" w:rsidP="00F9489E">
      <w:pPr>
        <w:pStyle w:val="Heading1"/>
        <w:tabs>
          <w:tab w:val="left" w:pos="4142"/>
        </w:tabs>
        <w:spacing w:before="195"/>
        <w:ind w:left="0" w:right="456" w:firstLine="0"/>
      </w:pPr>
    </w:p>
    <w:p w:rsidR="00F9489E" w:rsidRPr="00F9489E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grana je grana na udaljenoj lokaciji. Novu remote granu povezemo sa udaljenom lokacijom i tada svi ostali korisnici mogu da je prate.</w:t>
      </w:r>
    </w:p>
    <w:p w:rsidR="00E935FF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tracking grana je lokalna kopija remote grane</w:t>
      </w:r>
      <w:r w:rsidR="00E935FF">
        <w:rPr>
          <w:color w:val="141414"/>
          <w:sz w:val="24"/>
          <w:szCs w:val="24"/>
          <w:shd w:val="clear" w:color="auto" w:fill="FEFEFE"/>
        </w:rPr>
        <w:t>.</w:t>
      </w:r>
    </w:p>
    <w:p w:rsidR="00E935FF" w:rsidRDefault="00E935FF" w:rsidP="00F9489E">
      <w:pPr>
        <w:rPr>
          <w:color w:val="141414"/>
          <w:sz w:val="24"/>
          <w:szCs w:val="24"/>
          <w:shd w:val="clear" w:color="auto" w:fill="FEFEFE"/>
        </w:rPr>
      </w:pP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grane su reference (pokazivači) u vašim udaljenim repozitorijumima, uključujući grane, tagove, i tako dalje. Možete da pogledate celu listu udaljenih referenci eksplicitno sa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ls-remote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ili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remote show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za udaljene grane kao i za više informacija. Ipak, češći način je korišćenje udaljenih praćenih grana (</w:t>
      </w:r>
      <w:r w:rsidRPr="00E935FF">
        <w:rPr>
          <w:rFonts w:eastAsia="Times New Roman"/>
          <w:b/>
          <w:bCs/>
          <w:color w:val="000000" w:themeColor="text1"/>
          <w:sz w:val="24"/>
          <w:szCs w:val="24"/>
          <w:lang w:val="en-US"/>
        </w:rPr>
        <w:t>remote-tracking branches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).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after="165"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praćene grane su reference na stanja udaljenih grana. One su lokalne reference koje ne možete da pomerite; one se pomeraju automatski kada radite bilo kakav vid komunikacije preko mreže. Udaljene praćene grane rade kao obeleživači koji treba da vas podsete gde su grane u vašim repozitorijumima na daljinu bile kada ste se poslednji put povezali sa njima.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Uzimaju formu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(remote)/(branch)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Na primer, ako želite da pogledate kako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udaljenom repozitorijumu izgledala poslednji put kada ste stupili u komunikaciju sa njom, proverili biste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granu. Ako ste radili na tiketu sa partnerom koji je slao izmene na grani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vi imate svoju lokalnu granu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; ali grana na serveru pokazuje na komit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  <w:sectPr w:rsidR="00E935FF" w:rsidRPr="00E935FF">
          <w:pgSz w:w="12240" w:h="15840"/>
          <w:pgMar w:top="1440" w:right="880" w:bottom="280" w:left="1340" w:header="720" w:footer="720" w:gutter="0"/>
          <w:cols w:space="720"/>
        </w:sect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Ovo je možda malo zbunjujuće, zato hajde da pogledamo primer. Recimo da imate Git server na svojoj mreži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git.ourcompany.com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Ako klonirate odavde, Gitova komanda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clone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će to automatski nazvati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povući će sve podatke, napraviće pokazivač na mesto gde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i nazvati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lokalno. Git vam takođe daje vlastitu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 koja počinje na istom mestu kao 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-ova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grana, tako da im</w:t>
      </w:r>
      <w:r>
        <w:rPr>
          <w:rFonts w:eastAsia="Times New Roman"/>
          <w:color w:val="000000" w:themeColor="text1"/>
          <w:sz w:val="24"/>
          <w:szCs w:val="24"/>
          <w:lang w:val="en-US"/>
        </w:rPr>
        <w:t>ate odakle da krenete da radite.</w:t>
      </w:r>
    </w:p>
    <w:p w:rsidR="00E935FF" w:rsidRDefault="00E935FF" w:rsidP="00E935FF">
      <w:pPr>
        <w:tabs>
          <w:tab w:val="left" w:pos="7340"/>
        </w:tabs>
        <w:rPr>
          <w:sz w:val="20"/>
        </w:rPr>
      </w:pPr>
    </w:p>
    <w:p w:rsidR="00E935FF" w:rsidRP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362700" cy="4232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609" cy="42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F" w:rsidRDefault="00E935FF" w:rsidP="00E935FF">
      <w:pPr>
        <w:rPr>
          <w:sz w:val="20"/>
        </w:rPr>
      </w:pPr>
    </w:p>
    <w:p w:rsidR="001E6E66" w:rsidRPr="00E935FF" w:rsidRDefault="00E935FF" w:rsidP="00E935FF">
      <w:pPr>
        <w:jc w:val="center"/>
        <w:sectPr w:rsidR="001E6E66" w:rsidRPr="00E935FF">
          <w:pgSz w:w="12240" w:h="15840"/>
          <w:pgMar w:top="1380" w:right="880" w:bottom="280" w:left="1340" w:header="720" w:footer="720" w:gutter="0"/>
          <w:cols w:space="720"/>
        </w:sectPr>
      </w:pPr>
      <w:r w:rsidRPr="00E935FF">
        <w:rPr>
          <w:b/>
        </w:rPr>
        <w:t xml:space="preserve">Slika 3. </w:t>
      </w:r>
      <w:r>
        <w:t>Grafički prikaz  remote grane</w:t>
      </w:r>
    </w:p>
    <w:p w:rsidR="001E6E66" w:rsidRDefault="001E6E66">
      <w:pPr>
        <w:pStyle w:val="BodyText"/>
        <w:spacing w:before="1"/>
        <w:rPr>
          <w:b/>
          <w:sz w:val="36"/>
        </w:rPr>
      </w:pPr>
      <w:bookmarkStart w:id="8" w:name="5.Regex_izrazi"/>
      <w:bookmarkStart w:id="9" w:name="_bookmark5"/>
      <w:bookmarkEnd w:id="8"/>
      <w:bookmarkEnd w:id="9"/>
    </w:p>
    <w:p w:rsidR="001E6E66" w:rsidRDefault="0051551F" w:rsidP="0051551F">
      <w:pPr>
        <w:pStyle w:val="Heading1"/>
        <w:tabs>
          <w:tab w:val="left" w:pos="3487"/>
        </w:tabs>
        <w:ind w:left="3237" w:firstLine="0"/>
      </w:pPr>
      <w:bookmarkStart w:id="10" w:name="8.Regex_Email_validacija"/>
      <w:bookmarkStart w:id="11" w:name="_bookmark8"/>
      <w:bookmarkEnd w:id="10"/>
      <w:bookmarkEnd w:id="11"/>
      <w:r>
        <w:rPr>
          <w:color w:val="2D74B5"/>
        </w:rPr>
        <w:t>5.</w:t>
      </w:r>
      <w:r w:rsidR="00E76962">
        <w:rPr>
          <w:color w:val="2D74B5"/>
        </w:rPr>
        <w:t xml:space="preserve"> </w:t>
      </w:r>
      <w:r w:rsidR="00C57F62">
        <w:rPr>
          <w:color w:val="2D74B5"/>
        </w:rPr>
        <w:t xml:space="preserve"> PRIMER PROJEKTA</w:t>
      </w:r>
    </w:p>
    <w:p w:rsidR="001E6E66" w:rsidRDefault="001E6E66">
      <w:pPr>
        <w:pStyle w:val="BodyText"/>
        <w:spacing w:before="9"/>
        <w:rPr>
          <w:sz w:val="42"/>
        </w:rPr>
      </w:pPr>
    </w:p>
    <w:p w:rsidR="00C57F62" w:rsidRDefault="00C57F62" w:rsidP="00C57F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Prvo se kreira folder koji ce biti git repozitorijum ili se koristi vec postojeci folder.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pStyle w:val="Caption"/>
        <w:jc w:val="center"/>
        <w:rPr>
          <w:b/>
          <w:bCs/>
          <w:color w:val="31849B" w:themeColor="accent5" w:themeShade="BF"/>
          <w:sz w:val="24"/>
          <w:szCs w:val="24"/>
        </w:rPr>
      </w:pPr>
      <w:r>
        <w:rPr>
          <w:b/>
          <w:bCs/>
          <w:noProof/>
          <w:color w:val="31849B" w:themeColor="accent5" w:themeShade="BF"/>
          <w:sz w:val="24"/>
          <w:szCs w:val="24"/>
        </w:rPr>
        <w:drawing>
          <wp:inline distT="0" distB="0" distL="114300" distR="114300" wp14:anchorId="1EFC6AD5" wp14:editId="549B2067">
            <wp:extent cx="2686050" cy="1333500"/>
            <wp:effectExtent l="0" t="0" r="0" b="0"/>
            <wp:docPr id="12" name="Picture 12" descr="fajlProje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ajlProjekt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color w:val="000000" w:themeColor="text1"/>
          <w:lang w:val="sr-Latn-RS"/>
        </w:rPr>
      </w:pPr>
      <w:r>
        <w:rPr>
          <w:b/>
          <w:bCs/>
          <w:color w:val="000000" w:themeColor="text1"/>
          <w:lang w:val="sr-Latn-RS"/>
        </w:rPr>
        <w:t xml:space="preserve">Slika </w:t>
      </w:r>
      <w:r w:rsidR="00895F64">
        <w:rPr>
          <w:b/>
          <w:bCs/>
          <w:color w:val="000000" w:themeColor="text1"/>
          <w:lang w:val="sr-Latn-RS"/>
        </w:rPr>
        <w:t>4</w:t>
      </w:r>
      <w:r>
        <w:rPr>
          <w:b/>
          <w:bCs/>
          <w:color w:val="000000" w:themeColor="text1"/>
          <w:lang w:val="sr-Latn-RS"/>
        </w:rPr>
        <w:t>.</w:t>
      </w:r>
      <w:r>
        <w:rPr>
          <w:color w:val="000000" w:themeColor="text1"/>
          <w:lang w:val="sr-Latn-RS"/>
        </w:rPr>
        <w:t xml:space="preserve"> Kreiranje foldera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Desnim klikom na folder izabrati opciju </w:t>
      </w:r>
      <w:r>
        <w:rPr>
          <w:i/>
          <w:iCs/>
          <w:sz w:val="24"/>
          <w:szCs w:val="24"/>
          <w:lang w:val="en-US"/>
        </w:rPr>
        <w:t>Git Bash Here</w:t>
      </w:r>
      <w:r>
        <w:rPr>
          <w:sz w:val="24"/>
          <w:szCs w:val="24"/>
          <w:lang w:val="en-US"/>
        </w:rPr>
        <w:t xml:space="preserve"> koja ce isko</w:t>
      </w:r>
      <w:r>
        <w:rPr>
          <w:sz w:val="24"/>
          <w:szCs w:val="24"/>
          <w:lang w:val="sr-Latn-RS"/>
        </w:rPr>
        <w:t>čiti samo ako je instaliran Git.</w:t>
      </w:r>
    </w:p>
    <w:p w:rsidR="00C57F62" w:rsidRDefault="00C57F62" w:rsidP="00C57F62">
      <w:pPr>
        <w:pStyle w:val="Caption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E370401" wp14:editId="7FA18C7A">
            <wp:extent cx="2381885" cy="2556510"/>
            <wp:effectExtent l="0" t="0" r="18415" b="15240"/>
            <wp:docPr id="3" name="Picture 3" descr="GitBash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BashHe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Biranje opcije Git Bash Here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Sledece sto treba uraditi jeste da se komandom </w:t>
      </w:r>
      <w:r>
        <w:rPr>
          <w:i/>
          <w:iCs/>
          <w:sz w:val="24"/>
          <w:szCs w:val="24"/>
          <w:lang w:val="sr-Latn-RS"/>
        </w:rPr>
        <w:t>$</w:t>
      </w:r>
      <w:r>
        <w:rPr>
          <w:sz w:val="24"/>
          <w:szCs w:val="24"/>
          <w:lang w:val="sr-Latn-RS"/>
        </w:rPr>
        <w:t xml:space="preserve"> </w:t>
      </w:r>
      <w:r>
        <w:rPr>
          <w:i/>
          <w:iCs/>
          <w:sz w:val="24"/>
          <w:szCs w:val="24"/>
          <w:lang w:val="sr-Latn-RS"/>
        </w:rPr>
        <w:t xml:space="preserve">git init </w:t>
      </w:r>
      <w:r>
        <w:rPr>
          <w:sz w:val="24"/>
          <w:szCs w:val="24"/>
          <w:lang w:val="sr-Latn-RS"/>
        </w:rPr>
        <w:t>taj folder učini Git repozitorijumom.</w:t>
      </w: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Ako je potrebno napraviti novi folder koji je Git repozitorijum to se može učiniti komandom       </w:t>
      </w:r>
      <w:r>
        <w:rPr>
          <w:i/>
          <w:iCs/>
          <w:sz w:val="24"/>
          <w:szCs w:val="24"/>
          <w:lang w:val="sr-Latn-RS"/>
        </w:rPr>
        <w:t>$ git init noviRepozitorijum</w:t>
      </w:r>
      <w:r>
        <w:rPr>
          <w:sz w:val="24"/>
          <w:szCs w:val="24"/>
          <w:lang w:val="sr-Latn-RS"/>
        </w:rPr>
        <w:t>.</w:t>
      </w:r>
    </w:p>
    <w:p w:rsidR="001E6E66" w:rsidRDefault="001E6E66"/>
    <w:p w:rsidR="00C57F62" w:rsidRDefault="00C57F62">
      <w:pPr>
        <w:sectPr w:rsidR="00C57F62">
          <w:pgSz w:w="12240" w:h="15840"/>
          <w:pgMar w:top="1380" w:right="880" w:bottom="280" w:left="1340" w:header="720" w:footer="720" w:gutter="0"/>
          <w:cols w:space="720"/>
        </w:sect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D3F52AA" wp14:editId="01533DF8">
            <wp:extent cx="4037965" cy="4365625"/>
            <wp:effectExtent l="0" t="0" r="635" b="15875"/>
            <wp:docPr id="18" name="Picture 18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In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6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init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Komandom</w:t>
      </w:r>
      <w:r>
        <w:rPr>
          <w:i/>
          <w:iCs/>
          <w:sz w:val="24"/>
          <w:szCs w:val="24"/>
          <w:lang w:val="sr-Latn-RS"/>
        </w:rPr>
        <w:t xml:space="preserve"> $ touch seminarskiSI.docx</w:t>
      </w:r>
      <w:r>
        <w:rPr>
          <w:sz w:val="24"/>
          <w:szCs w:val="24"/>
          <w:lang w:val="sr-Latn-RS"/>
        </w:rPr>
        <w:t xml:space="preserve">  kreira se word dokument u folderu.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Sad postoji repozitorijum koje je prazan ali komandom </w:t>
      </w:r>
      <w:r>
        <w:rPr>
          <w:i/>
          <w:iCs/>
          <w:sz w:val="24"/>
          <w:szCs w:val="24"/>
          <w:lang w:val="sr-Latn-RS"/>
        </w:rPr>
        <w:t xml:space="preserve">$ git add seminarskiSI.docx </w:t>
      </w:r>
      <w:r>
        <w:rPr>
          <w:sz w:val="24"/>
          <w:szCs w:val="24"/>
          <w:lang w:val="sr-Latn-RS"/>
        </w:rPr>
        <w:t>dodajemo fajl</w:t>
      </w:r>
      <w:r>
        <w:rPr>
          <w:i/>
          <w:i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>Da bi se sve dodalo  koristi se komanda ,,</w:t>
      </w:r>
      <w:r>
        <w:rPr>
          <w:i/>
          <w:iCs/>
          <w:sz w:val="24"/>
          <w:szCs w:val="24"/>
          <w:lang w:val="sr-Latn-RS"/>
        </w:rPr>
        <w:t>$ git add .”.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17D1075" wp14:editId="65ED4FA4">
            <wp:extent cx="5937885" cy="538480"/>
            <wp:effectExtent l="0" t="0" r="5715" b="13970"/>
            <wp:docPr id="5" name="Picture 5" descr="git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Ad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7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add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>Kada je fajl dodat, sada se tek skladište u Git repozitorijum. To se radi komitovanjem i za svaki komit trebalo bi da se napiše naziv.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15249D" wp14:editId="322A734D">
            <wp:extent cx="4921250" cy="5429250"/>
            <wp:effectExtent l="0" t="0" r="12700" b="0"/>
            <wp:docPr id="6" name="Picture 6" descr="Komit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omitovanj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8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Komanda </w:t>
      </w:r>
      <w:r>
        <w:rPr>
          <w:i/>
          <w:iCs/>
          <w:sz w:val="24"/>
          <w:szCs w:val="24"/>
          <w:lang w:val="sr-Latn-RS"/>
        </w:rPr>
        <w:t>$  git commit -m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Ako je potrebno uraditi neku promenu ali ne baš sa glavnom granom onda može da se kreira nova lokalna grana komandom </w:t>
      </w:r>
      <w:r>
        <w:rPr>
          <w:i/>
          <w:iCs/>
          <w:sz w:val="24"/>
          <w:szCs w:val="24"/>
          <w:lang w:val="sr-Latn-RS"/>
        </w:rPr>
        <w:t xml:space="preserve">$ git branch. </w:t>
      </w:r>
      <w:r>
        <w:rPr>
          <w:sz w:val="24"/>
          <w:szCs w:val="24"/>
          <w:lang w:val="sr-Latn-RS"/>
        </w:rPr>
        <w:t xml:space="preserve">U ovom primeru je kreirana lokalna grana </w:t>
      </w:r>
      <w:r>
        <w:rPr>
          <w:i/>
          <w:iCs/>
          <w:sz w:val="24"/>
          <w:szCs w:val="24"/>
          <w:lang w:val="sr-Latn-RS"/>
        </w:rPr>
        <w:t>slike.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219629C4" wp14:editId="18CD010C">
            <wp:extent cx="4867275" cy="1983105"/>
            <wp:effectExtent l="0" t="0" r="9525" b="17145"/>
            <wp:docPr id="7" name="Picture 7" descr="Lokalna gr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kalna gr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9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Kreiranje lokalne grane komandom </w:t>
      </w:r>
      <w:r>
        <w:rPr>
          <w:i/>
          <w:iCs/>
          <w:sz w:val="24"/>
          <w:szCs w:val="24"/>
          <w:lang w:val="sr-Latn-RS"/>
        </w:rPr>
        <w:t>$ git branch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 je folder </w:t>
      </w:r>
      <w:r>
        <w:rPr>
          <w:i/>
          <w:iCs/>
          <w:sz w:val="24"/>
          <w:szCs w:val="24"/>
          <w:lang w:val="sr-Latn-RS"/>
        </w:rPr>
        <w:t xml:space="preserve">slike za seminarski </w:t>
      </w:r>
      <w:r>
        <w:rPr>
          <w:sz w:val="24"/>
          <w:szCs w:val="24"/>
          <w:lang w:val="sr-Latn-RS"/>
        </w:rPr>
        <w:t xml:space="preserve">i komandom </w:t>
      </w:r>
      <w:r>
        <w:rPr>
          <w:i/>
          <w:iCs/>
          <w:sz w:val="24"/>
          <w:szCs w:val="24"/>
          <w:lang w:val="sr-Latn-RS"/>
        </w:rPr>
        <w:t>$ git status</w:t>
      </w:r>
      <w:r>
        <w:rPr>
          <w:sz w:val="24"/>
          <w:szCs w:val="24"/>
          <w:lang w:val="sr-Latn-RS"/>
        </w:rPr>
        <w:t xml:space="preserve"> se vidi da su prihvaćeni novi fajlovi za komitovanje.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BADEFB8" wp14:editId="2AD22ED3">
            <wp:extent cx="4768215" cy="4019550"/>
            <wp:effectExtent l="0" t="0" r="13335" b="0"/>
            <wp:docPr id="22" name="Picture 22" descr="seminarski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minarskiSlik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10</w:t>
      </w:r>
      <w:r>
        <w:rPr>
          <w:b/>
          <w:b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 xml:space="preserve">Dodavanje svih fajlova i komanda </w:t>
      </w:r>
      <w:r>
        <w:rPr>
          <w:i/>
          <w:iCs/>
          <w:sz w:val="24"/>
          <w:szCs w:val="24"/>
          <w:lang w:val="sr-Latn-RS"/>
        </w:rPr>
        <w:t>$ git status</w:t>
      </w: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Sada je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spreman da bude komitovan.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5B2B58" wp14:editId="309AAEE1">
            <wp:extent cx="3843655" cy="4178300"/>
            <wp:effectExtent l="0" t="0" r="4445" b="12700"/>
            <wp:docPr id="9" name="Picture 9" descr="Komitovanje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omitovanjeSlik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11</w:t>
      </w:r>
      <w:r>
        <w:rPr>
          <w:b/>
          <w:bCs/>
          <w:sz w:val="24"/>
          <w:szCs w:val="24"/>
          <w:lang w:val="sr-Latn-RS"/>
        </w:rPr>
        <w:t xml:space="preserve">. Komitovanje foldera </w:t>
      </w:r>
      <w:r>
        <w:rPr>
          <w:b/>
          <w:bCs/>
          <w:i/>
          <w:iCs/>
          <w:sz w:val="24"/>
          <w:szCs w:val="24"/>
          <w:lang w:val="sr-Latn-RS"/>
        </w:rPr>
        <w:t>slike za seminarski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se sve ovo obavlja na grani slike, to znači da se može menjati i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a da se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 ne dešavaju nikakve promene, to i jeste svrha kreiranja grana. Tako da ako se u word dokumentu izmeni uvod to se neće odraziti na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3933B465" wp14:editId="0F9C6B8C">
            <wp:extent cx="6593205" cy="3274060"/>
            <wp:effectExtent l="0" t="0" r="17145" b="2540"/>
            <wp:docPr id="24" name="Picture 24" descr="SemiraskiMenjanNaGraniSk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miraskiMenjanNaGraniSklik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12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Uredjivanje uvoda na grani </w:t>
      </w:r>
      <w:r>
        <w:rPr>
          <w:i/>
          <w:iCs/>
          <w:lang w:val="sr-Latn-RS"/>
        </w:rPr>
        <w:t>slike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</w:t>
      </w:r>
      <w:r>
        <w:rPr>
          <w:i/>
          <w:iCs/>
          <w:sz w:val="24"/>
          <w:szCs w:val="24"/>
          <w:lang w:val="sr-Latn-RS"/>
        </w:rPr>
        <w:t>$ git checkout master</w:t>
      </w:r>
      <w:r>
        <w:rPr>
          <w:sz w:val="24"/>
          <w:szCs w:val="24"/>
          <w:lang w:val="sr-Latn-RS"/>
        </w:rPr>
        <w:t xml:space="preserve"> prebacuje se na master tj. glavnu granu na kojoj može da se vidi da nema foldera</w:t>
      </w:r>
      <w:r>
        <w:rPr>
          <w:i/>
          <w:iCs/>
          <w:sz w:val="24"/>
          <w:szCs w:val="24"/>
          <w:lang w:val="sr-Latn-RS"/>
        </w:rPr>
        <w:t xml:space="preserve"> slike za seminarski</w:t>
      </w:r>
      <w:r>
        <w:rPr>
          <w:sz w:val="24"/>
          <w:szCs w:val="24"/>
          <w:lang w:val="sr-Latn-RS"/>
        </w:rPr>
        <w:t xml:space="preserve">, a takođe u word dokumentu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uvod neće biti izmenjen.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ED6A010" wp14:editId="0AC78D96">
            <wp:extent cx="3222625" cy="2792095"/>
            <wp:effectExtent l="0" t="0" r="15875" b="8255"/>
            <wp:docPr id="26" name="Picture 26" descr="VracanjeNaMasterG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racanjeNaMasterGranu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>13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Prebacivanje na glavnu granu</w:t>
      </w:r>
    </w:p>
    <w:p w:rsidR="00895F64" w:rsidRDefault="00895F64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Kada je rad na drugim granama,  u ovom slučaju na grani slike, završen i sagledan onda se vrši merdzovanje ili spajanje grana sa glavnom granom komandom </w:t>
      </w:r>
      <w:r>
        <w:rPr>
          <w:i/>
          <w:iCs/>
          <w:sz w:val="24"/>
          <w:szCs w:val="24"/>
          <w:lang w:val="sr-Latn-RS"/>
        </w:rPr>
        <w:t xml:space="preserve">$ git merge slike. </w:t>
      </w:r>
      <w:r>
        <w:rPr>
          <w:sz w:val="24"/>
          <w:szCs w:val="24"/>
          <w:lang w:val="sr-Latn-RS"/>
        </w:rPr>
        <w:t xml:space="preserve">Tada će se pojaviti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i uvod u wordovom dokumenti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će biti uređen kao na grani </w:t>
      </w:r>
      <w:r>
        <w:rPr>
          <w:i/>
          <w:iCs/>
          <w:sz w:val="24"/>
          <w:szCs w:val="24"/>
          <w:lang w:val="sr-Latn-RS"/>
        </w:rPr>
        <w:t>slike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248F6C11" wp14:editId="2D3180F9">
            <wp:extent cx="4172585" cy="4600575"/>
            <wp:effectExtent l="0" t="0" r="18415" b="9525"/>
            <wp:docPr id="13" name="Picture 13" descr="Merg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ovanje"/>
                    <pic:cNvPicPr>
                      <a:picLocks noChangeAspect="1"/>
                    </pic:cNvPicPr>
                  </pic:nvPicPr>
                  <pic:blipFill>
                    <a:blip r:embed="rId21"/>
                    <a:srcRect l="521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14</w:t>
      </w:r>
      <w:r>
        <w:rPr>
          <w:b/>
          <w:bCs/>
          <w:lang w:val="sr-Latn-RS"/>
        </w:rPr>
        <w:t xml:space="preserve">. </w:t>
      </w:r>
      <w:r>
        <w:rPr>
          <w:lang w:val="sr-Latn-RS"/>
        </w:rPr>
        <w:t>Merge - spajanje grana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  <w:r>
        <w:rPr>
          <w:b/>
          <w:bCs/>
          <w:color w:val="31849B" w:themeColor="accent5" w:themeShade="BF"/>
          <w:sz w:val="32"/>
          <w:szCs w:val="32"/>
          <w:lang w:val="sr-Latn-RS"/>
        </w:rPr>
        <w:t>Povezivanje sa GitHub-om</w:t>
      </w:r>
    </w:p>
    <w:p w:rsidR="0051551F" w:rsidRDefault="0051551F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GitHub-u se kreira novi repozitorijum sa nazivom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gde dobijemo komande koje će možda zatrebati kao što je komanda</w:t>
      </w:r>
      <w:r>
        <w:rPr>
          <w:i/>
          <w:iCs/>
          <w:sz w:val="24"/>
          <w:szCs w:val="24"/>
          <w:lang w:val="sr-Latn-RS"/>
        </w:rPr>
        <w:t xml:space="preserve"> $ git remote add origin </w:t>
      </w:r>
      <w:r>
        <w:rPr>
          <w:sz w:val="24"/>
          <w:szCs w:val="24"/>
          <w:lang w:val="sr-Latn-RS"/>
        </w:rPr>
        <w:t>posle koje ide link od kreiranog repozitorijuma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5F2D9E28" wp14:editId="74194C3B">
            <wp:extent cx="5935345" cy="3797935"/>
            <wp:effectExtent l="0" t="0" r="8255" b="12065"/>
            <wp:docPr id="14" name="Picture 14" descr="povezivanjeSaGi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vezivanjeSaGito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Kreiranje repozitorijuma na GitHub-u</w:t>
      </w:r>
    </w:p>
    <w:p w:rsidR="00C57F62" w:rsidRDefault="00C57F62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Upisivanjem ove komande u konzolu lokalna mašina se povezuje sa repozitorijumu na GitHub-u.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ispod nje, </w:t>
      </w:r>
      <w:r>
        <w:rPr>
          <w:i/>
          <w:iCs/>
          <w:sz w:val="24"/>
          <w:szCs w:val="24"/>
          <w:lang w:val="sr-Latn-RS"/>
        </w:rPr>
        <w:t>$ git push -u origin main</w:t>
      </w:r>
      <w:r>
        <w:rPr>
          <w:sz w:val="24"/>
          <w:szCs w:val="24"/>
          <w:lang w:val="sr-Latn-RS"/>
        </w:rPr>
        <w:t xml:space="preserve"> (master) repozitorijum na lokalnoj mašini se push-uje tj kopira u repozitorijum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98E5C43" wp14:editId="35762E50">
            <wp:extent cx="3784600" cy="1458595"/>
            <wp:effectExtent l="0" t="0" r="6350" b="8255"/>
            <wp:docPr id="16" name="Picture 16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us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16</w:t>
      </w:r>
      <w:r>
        <w:rPr>
          <w:b/>
          <w:bCs/>
          <w:lang w:val="sr-Latn-RS"/>
        </w:rPr>
        <w:t xml:space="preserve">. </w:t>
      </w:r>
      <w:r>
        <w:rPr>
          <w:i/>
          <w:iCs/>
          <w:lang w:val="sr-Latn-RS"/>
        </w:rPr>
        <w:t>Push</w:t>
      </w:r>
      <w:r>
        <w:rPr>
          <w:lang w:val="sr-Latn-RS"/>
        </w:rPr>
        <w:t xml:space="preserve"> komanda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1DB80D7" wp14:editId="2CEA806A">
            <wp:extent cx="5936615" cy="3117215"/>
            <wp:effectExtent l="0" t="0" r="6985" b="6985"/>
            <wp:docPr id="15" name="Picture 15" descr="pushNa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shNaGitHu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18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Push-ovanje na GitHub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sada u repozitorijumu na GitHub-u se nalaze fajlovi iz repozitorijuma sa lokalne mašine.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3B4D20D9" wp14:editId="18F20378">
            <wp:extent cx="5943600" cy="2747645"/>
            <wp:effectExtent l="0" t="0" r="0" b="14605"/>
            <wp:docPr id="17" name="Picture 17" descr="gitMi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Mila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19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Repozitorijum na GitHub-u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projekat </w:t>
      </w:r>
      <w:r>
        <w:rPr>
          <w:i/>
          <w:iCs/>
          <w:sz w:val="24"/>
          <w:szCs w:val="24"/>
          <w:lang w:val="sr-Latn-RS"/>
        </w:rPr>
        <w:t>public</w:t>
      </w:r>
      <w:r>
        <w:rPr>
          <w:sz w:val="24"/>
          <w:szCs w:val="24"/>
          <w:lang w:val="sr-Latn-RS"/>
        </w:rPr>
        <w:t xml:space="preserve"> svi ga mogu videti. Klikom na </w:t>
      </w:r>
      <w:r>
        <w:rPr>
          <w:b/>
          <w:bCs/>
          <w:sz w:val="24"/>
          <w:szCs w:val="24"/>
          <w:lang w:val="sr-Latn-RS"/>
        </w:rPr>
        <w:t>Settings</w:t>
      </w:r>
      <w:r>
        <w:rPr>
          <w:sz w:val="24"/>
          <w:szCs w:val="24"/>
          <w:lang w:val="sr-Latn-RS"/>
        </w:rPr>
        <w:t xml:space="preserve"> pa na </w:t>
      </w:r>
      <w:r>
        <w:rPr>
          <w:b/>
          <w:bCs/>
          <w:sz w:val="24"/>
          <w:szCs w:val="24"/>
          <w:lang w:val="sr-Latn-RS"/>
        </w:rPr>
        <w:t>Manage access</w:t>
      </w:r>
      <w:r>
        <w:rPr>
          <w:sz w:val="24"/>
          <w:szCs w:val="24"/>
          <w:lang w:val="sr-Latn-RS"/>
        </w:rPr>
        <w:t xml:space="preserve"> vidimo ko sve ima pristup i takodje možemo da dodamo člana tima putem kolaboracije na dugme</w:t>
      </w:r>
      <w:r>
        <w:rPr>
          <w:b/>
          <w:bCs/>
          <w:i/>
          <w:i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Invite a collaborator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77BD5E2" wp14:editId="04C8F6ED">
            <wp:extent cx="6615430" cy="3279775"/>
            <wp:effectExtent l="0" t="0" r="13970" b="15875"/>
            <wp:docPr id="20" name="Picture 20" descr="kolabor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kolaboracij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 xml:space="preserve"> 20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Kolaboracija</w:t>
      </w:r>
    </w:p>
    <w:p w:rsidR="006A7ADF" w:rsidRDefault="006A7ADF" w:rsidP="00C57F62">
      <w:pPr>
        <w:jc w:val="center"/>
        <w:rPr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sledećem koraku je prikaznano kako novi član klonira poijekat na svom racunaru.</w:t>
      </w:r>
    </w:p>
    <w:p w:rsidR="003A5944" w:rsidRDefault="003A5944" w:rsidP="006A7ADF">
      <w:pPr>
        <w:rPr>
          <w:sz w:val="24"/>
          <w:szCs w:val="24"/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62700" cy="3280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Default="006A7ADF" w:rsidP="006A7ADF">
      <w:pPr>
        <w:jc w:val="center"/>
        <w:rPr>
          <w:lang w:val="sr-Latn-RS"/>
        </w:rPr>
      </w:pPr>
      <w:r w:rsidRPr="0051551F">
        <w:rPr>
          <w:b/>
          <w:lang w:val="sr-Latn-RS"/>
        </w:rPr>
        <w:t>Slika 21.</w:t>
      </w:r>
      <w:r w:rsidRPr="0051551F">
        <w:rPr>
          <w:lang w:val="sr-Latn-RS"/>
        </w:rPr>
        <w:t>Git</w:t>
      </w: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</w:p>
    <w:p w:rsidR="00E90326" w:rsidRDefault="00E90326" w:rsidP="006A7ADF">
      <w:pPr>
        <w:jc w:val="center"/>
        <w:rPr>
          <w:lang w:val="sr-Latn-R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62700" cy="5407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26" w:rsidRDefault="00E90326" w:rsidP="006A7ADF">
      <w:pPr>
        <w:jc w:val="center"/>
        <w:rPr>
          <w:lang w:val="sr-Latn-RS"/>
        </w:rPr>
      </w:pPr>
      <w:r w:rsidRPr="00E90326">
        <w:rPr>
          <w:b/>
          <w:lang w:val="sr-Latn-RS"/>
        </w:rPr>
        <w:t xml:space="preserve">Slika 22. </w:t>
      </w:r>
      <w:r>
        <w:rPr>
          <w:lang w:val="sr-Latn-RS"/>
        </w:rPr>
        <w:t>Sourcetree</w:t>
      </w:r>
    </w:p>
    <w:p w:rsidR="00E90326" w:rsidRPr="0051551F" w:rsidRDefault="00E90326" w:rsidP="006A7ADF">
      <w:pPr>
        <w:jc w:val="center"/>
        <w:rPr>
          <w:lang w:val="sr-Latn-RS"/>
        </w:rPr>
      </w:pPr>
      <w:bookmarkStart w:id="12" w:name="_GoBack"/>
      <w:bookmarkEnd w:id="12"/>
    </w:p>
    <w:p w:rsidR="006A7ADF" w:rsidRDefault="00327B1D" w:rsidP="006A7ADF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62700" cy="267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loniranje projekt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Default="006A7ADF" w:rsidP="006A7ADF">
      <w:pPr>
        <w:jc w:val="center"/>
        <w:rPr>
          <w:lang w:val="sr-Latn-RS"/>
        </w:rPr>
      </w:pPr>
      <w:r w:rsidRPr="006A7ADF">
        <w:rPr>
          <w:b/>
          <w:sz w:val="24"/>
          <w:szCs w:val="24"/>
          <w:lang w:val="sr-Latn-RS"/>
        </w:rPr>
        <w:t>Sli</w:t>
      </w:r>
      <w:r w:rsidR="00E90326">
        <w:rPr>
          <w:b/>
          <w:lang w:val="sr-Latn-RS"/>
        </w:rPr>
        <w:t>ka23</w:t>
      </w:r>
      <w:r w:rsidRPr="0051551F">
        <w:rPr>
          <w:b/>
          <w:lang w:val="sr-Latn-RS"/>
        </w:rPr>
        <w:t xml:space="preserve">. </w:t>
      </w:r>
      <w:r w:rsidR="003A5944" w:rsidRPr="0051551F">
        <w:rPr>
          <w:lang w:val="sr-Latn-RS"/>
        </w:rPr>
        <w:t xml:space="preserve">Kloniranje u novi folder na </w:t>
      </w:r>
      <w:r w:rsidRPr="0051551F">
        <w:rPr>
          <w:lang w:val="sr-Latn-RS"/>
        </w:rPr>
        <w:t xml:space="preserve"> računaru</w:t>
      </w:r>
      <w:r w:rsidR="003A5944" w:rsidRPr="0051551F">
        <w:rPr>
          <w:lang w:val="sr-Latn-RS"/>
        </w:rPr>
        <w:t xml:space="preserve"> novog korisnika</w:t>
      </w:r>
    </w:p>
    <w:p w:rsidR="00327B1D" w:rsidRDefault="00327B1D" w:rsidP="006A7ADF">
      <w:pPr>
        <w:jc w:val="center"/>
        <w:rPr>
          <w:lang w:val="sr-Latn-RS"/>
        </w:rPr>
      </w:pPr>
    </w:p>
    <w:p w:rsidR="00327B1D" w:rsidRDefault="00327B1D" w:rsidP="00327B1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sledecoj slici su prikazani komitovi novog člana tima.</w:t>
      </w:r>
    </w:p>
    <w:p w:rsidR="00327B1D" w:rsidRPr="00327B1D" w:rsidRDefault="00327B1D" w:rsidP="00327B1D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62700" cy="58262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018" cy="6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Pr="00327B1D" w:rsidRDefault="00327B1D" w:rsidP="00327B1D">
      <w:pPr>
        <w:spacing w:before="60"/>
        <w:ind w:right="452"/>
        <w:jc w:val="center"/>
        <w:rPr>
          <w:b/>
        </w:rPr>
      </w:pPr>
      <w:r>
        <w:rPr>
          <w:b/>
          <w:sz w:val="24"/>
          <w:szCs w:val="24"/>
        </w:rPr>
        <w:t>S</w:t>
      </w:r>
      <w:r w:rsidR="00E90326">
        <w:rPr>
          <w:b/>
        </w:rPr>
        <w:t>lika24</w:t>
      </w:r>
      <w:r w:rsidRPr="00327B1D">
        <w:rPr>
          <w:b/>
        </w:rPr>
        <w:t xml:space="preserve">. </w:t>
      </w:r>
      <w:r w:rsidRPr="00327B1D">
        <w:t>Komit novog člana</w:t>
      </w:r>
    </w:p>
    <w:p w:rsidR="001E6E66" w:rsidRPr="00E76962" w:rsidRDefault="00E76962" w:rsidP="00E76962">
      <w:pPr>
        <w:pStyle w:val="ListParagraph"/>
        <w:spacing w:before="60"/>
        <w:ind w:left="541" w:right="452" w:firstLine="0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t>6.</w:t>
      </w:r>
      <w:r>
        <w:rPr>
          <w:color w:val="4F81BD" w:themeColor="accent1"/>
          <w:sz w:val="32"/>
        </w:rPr>
        <w:t>ZAKLJUČAK</w:t>
      </w:r>
    </w:p>
    <w:p w:rsidR="001E6E66" w:rsidRDefault="001E6E66"/>
    <w:p w:rsidR="00895F64" w:rsidRDefault="00895F64">
      <w:pPr>
        <w:sectPr w:rsidR="00895F64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Pr="00E76962" w:rsidRDefault="00E76962">
      <w:pPr>
        <w:spacing w:before="60"/>
        <w:ind w:right="456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lastRenderedPageBreak/>
        <w:t>7.</w:t>
      </w:r>
      <w:r>
        <w:rPr>
          <w:color w:val="4F81BD" w:themeColor="accent1"/>
          <w:sz w:val="32"/>
        </w:rPr>
        <w:t>LITERATURA</w:t>
      </w:r>
    </w:p>
    <w:p w:rsidR="001E6E66" w:rsidRDefault="001E6E66">
      <w:pPr>
        <w:pStyle w:val="BodyText"/>
        <w:rPr>
          <w:b/>
          <w:sz w:val="36"/>
        </w:rPr>
      </w:pP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4" w:line="256" w:lineRule="auto"/>
        <w:ind w:right="604"/>
        <w:rPr>
          <w:sz w:val="24"/>
        </w:rPr>
      </w:pPr>
      <w:r w:rsidRPr="0044513F">
        <w:rPr>
          <w:sz w:val="24"/>
        </w:rPr>
        <w:t>https://www.atlassian.com/git/tutorials/syncing/git-fetch</w:t>
      </w: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 w:rsidRPr="0044513F">
        <w:rPr>
          <w:sz w:val="24"/>
        </w:rPr>
        <w:t>https://git-scm.com/book/sr/v2/Grananje-u-Gitu-Grananje-ukratko</w:t>
      </w:r>
      <w:r>
        <w:rPr>
          <w:sz w:val="24"/>
        </w:rPr>
        <w:t>/</w:t>
      </w:r>
      <w:r w:rsidR="00E81C9B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44513F" w:rsidRDefault="00A82339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31" w:history="1">
        <w:r w:rsidR="0044513F" w:rsidRPr="00DB0971">
          <w:rPr>
            <w:rStyle w:val="Hyperlink"/>
            <w:sz w:val="24"/>
          </w:rPr>
          <w:t>https://devconnected.com/how-to-push-git-branch-to-remote/</w:t>
        </w:r>
      </w:hyperlink>
    </w:p>
    <w:p w:rsidR="0044513F" w:rsidRDefault="00A82339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32" w:history="1">
        <w:r w:rsidR="0044513F" w:rsidRPr="00DB0971">
          <w:rPr>
            <w:rStyle w:val="Hyperlink"/>
            <w:sz w:val="24"/>
          </w:rPr>
          <w:t>http://fantastic001.github.io/git/2017/07/04/git.html</w:t>
        </w:r>
      </w:hyperlink>
    </w:p>
    <w:p w:rsidR="0044513F" w:rsidRDefault="0044513F" w:rsidP="00E935FF">
      <w:pPr>
        <w:pStyle w:val="ListParagraph"/>
        <w:tabs>
          <w:tab w:val="left" w:pos="431"/>
        </w:tabs>
        <w:spacing w:before="180" w:line="400" w:lineRule="auto"/>
        <w:ind w:left="430" w:right="1541" w:firstLine="0"/>
        <w:rPr>
          <w:sz w:val="24"/>
        </w:rPr>
      </w:pPr>
    </w:p>
    <w:p w:rsidR="001E6E66" w:rsidRDefault="001E6E66" w:rsidP="0044513F">
      <w:pPr>
        <w:pStyle w:val="ListParagraph"/>
        <w:tabs>
          <w:tab w:val="left" w:pos="431"/>
        </w:tabs>
        <w:spacing w:line="396" w:lineRule="auto"/>
        <w:ind w:left="100" w:right="561" w:firstLine="0"/>
        <w:rPr>
          <w:sz w:val="24"/>
        </w:rPr>
      </w:pPr>
    </w:p>
    <w:sectPr w:rsidR="001E6E66">
      <w:pgSz w:w="12240" w:h="15840"/>
      <w:pgMar w:top="1380" w:right="8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339" w:rsidRDefault="00A82339" w:rsidP="00C55670">
      <w:r>
        <w:separator/>
      </w:r>
    </w:p>
  </w:endnote>
  <w:endnote w:type="continuationSeparator" w:id="0">
    <w:p w:rsidR="00A82339" w:rsidRDefault="00A82339" w:rsidP="00C55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339" w:rsidRDefault="00A82339" w:rsidP="00C55670">
      <w:r>
        <w:separator/>
      </w:r>
    </w:p>
  </w:footnote>
  <w:footnote w:type="continuationSeparator" w:id="0">
    <w:p w:rsidR="00A82339" w:rsidRDefault="00A82339" w:rsidP="00C55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6214B"/>
    <w:multiLevelType w:val="hybridMultilevel"/>
    <w:tmpl w:val="E6CEF80E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" w15:restartNumberingAfterBreak="0">
    <w:nsid w:val="31C511F6"/>
    <w:multiLevelType w:val="hybridMultilevel"/>
    <w:tmpl w:val="8C8A0166"/>
    <w:lvl w:ilvl="0" w:tplc="DE2CCD7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bs-Latn" w:eastAsia="en-US" w:bidi="ar-SA"/>
      </w:rPr>
    </w:lvl>
    <w:lvl w:ilvl="1" w:tplc="07629CF0">
      <w:numFmt w:val="bullet"/>
      <w:lvlText w:val="•"/>
      <w:lvlJc w:val="left"/>
      <w:pPr>
        <w:ind w:left="1740" w:hanging="361"/>
      </w:pPr>
      <w:rPr>
        <w:rFonts w:hint="default"/>
        <w:lang w:val="bs-Latn" w:eastAsia="en-US" w:bidi="ar-SA"/>
      </w:rPr>
    </w:lvl>
    <w:lvl w:ilvl="2" w:tplc="126E4508">
      <w:numFmt w:val="bullet"/>
      <w:lvlText w:val="•"/>
      <w:lvlJc w:val="left"/>
      <w:pPr>
        <w:ind w:left="2660" w:hanging="361"/>
      </w:pPr>
      <w:rPr>
        <w:rFonts w:hint="default"/>
        <w:lang w:val="bs-Latn" w:eastAsia="en-US" w:bidi="ar-SA"/>
      </w:rPr>
    </w:lvl>
    <w:lvl w:ilvl="3" w:tplc="C5480C26">
      <w:numFmt w:val="bullet"/>
      <w:lvlText w:val="•"/>
      <w:lvlJc w:val="left"/>
      <w:pPr>
        <w:ind w:left="3580" w:hanging="361"/>
      </w:pPr>
      <w:rPr>
        <w:rFonts w:hint="default"/>
        <w:lang w:val="bs-Latn" w:eastAsia="en-US" w:bidi="ar-SA"/>
      </w:rPr>
    </w:lvl>
    <w:lvl w:ilvl="4" w:tplc="4E2658D6">
      <w:numFmt w:val="bullet"/>
      <w:lvlText w:val="•"/>
      <w:lvlJc w:val="left"/>
      <w:pPr>
        <w:ind w:left="4500" w:hanging="361"/>
      </w:pPr>
      <w:rPr>
        <w:rFonts w:hint="default"/>
        <w:lang w:val="bs-Latn" w:eastAsia="en-US" w:bidi="ar-SA"/>
      </w:rPr>
    </w:lvl>
    <w:lvl w:ilvl="5" w:tplc="9DFA31C4">
      <w:numFmt w:val="bullet"/>
      <w:lvlText w:val="•"/>
      <w:lvlJc w:val="left"/>
      <w:pPr>
        <w:ind w:left="5420" w:hanging="361"/>
      </w:pPr>
      <w:rPr>
        <w:rFonts w:hint="default"/>
        <w:lang w:val="bs-Latn" w:eastAsia="en-US" w:bidi="ar-SA"/>
      </w:rPr>
    </w:lvl>
    <w:lvl w:ilvl="6" w:tplc="B3905274">
      <w:numFmt w:val="bullet"/>
      <w:lvlText w:val="•"/>
      <w:lvlJc w:val="left"/>
      <w:pPr>
        <w:ind w:left="6340" w:hanging="361"/>
      </w:pPr>
      <w:rPr>
        <w:rFonts w:hint="default"/>
        <w:lang w:val="bs-Latn" w:eastAsia="en-US" w:bidi="ar-SA"/>
      </w:rPr>
    </w:lvl>
    <w:lvl w:ilvl="7" w:tplc="B922F7F0">
      <w:numFmt w:val="bullet"/>
      <w:lvlText w:val="•"/>
      <w:lvlJc w:val="left"/>
      <w:pPr>
        <w:ind w:left="7260" w:hanging="361"/>
      </w:pPr>
      <w:rPr>
        <w:rFonts w:hint="default"/>
        <w:lang w:val="bs-Latn" w:eastAsia="en-US" w:bidi="ar-SA"/>
      </w:rPr>
    </w:lvl>
    <w:lvl w:ilvl="8" w:tplc="6C6E3508">
      <w:numFmt w:val="bullet"/>
      <w:lvlText w:val="•"/>
      <w:lvlJc w:val="left"/>
      <w:pPr>
        <w:ind w:left="8180" w:hanging="361"/>
      </w:pPr>
      <w:rPr>
        <w:rFonts w:hint="default"/>
        <w:lang w:val="bs-Latn" w:eastAsia="en-US" w:bidi="ar-SA"/>
      </w:rPr>
    </w:lvl>
  </w:abstractNum>
  <w:abstractNum w:abstractNumId="2" w15:restartNumberingAfterBreak="0">
    <w:nsid w:val="344F7569"/>
    <w:multiLevelType w:val="hybridMultilevel"/>
    <w:tmpl w:val="21622FB8"/>
    <w:lvl w:ilvl="0" w:tplc="2D4AD976">
      <w:start w:val="1"/>
      <w:numFmt w:val="decimal"/>
      <w:lvlText w:val="%1."/>
      <w:lvlJc w:val="left"/>
      <w:pPr>
        <w:ind w:left="541" w:hanging="441"/>
      </w:pPr>
      <w:rPr>
        <w:rFonts w:ascii="Arial" w:eastAsia="Arial" w:hAnsi="Arial" w:cs="Arial" w:hint="default"/>
        <w:spacing w:val="0"/>
        <w:w w:val="99"/>
        <w:sz w:val="24"/>
        <w:szCs w:val="24"/>
        <w:lang w:val="bs-Latn" w:eastAsia="en-US" w:bidi="ar-SA"/>
      </w:rPr>
    </w:lvl>
    <w:lvl w:ilvl="1" w:tplc="417ED9C6">
      <w:numFmt w:val="bullet"/>
      <w:lvlText w:val="•"/>
      <w:lvlJc w:val="left"/>
      <w:pPr>
        <w:ind w:left="1488" w:hanging="441"/>
      </w:pPr>
      <w:rPr>
        <w:rFonts w:hint="default"/>
        <w:lang w:val="bs-Latn" w:eastAsia="en-US" w:bidi="ar-SA"/>
      </w:rPr>
    </w:lvl>
    <w:lvl w:ilvl="2" w:tplc="08EE0D32">
      <w:numFmt w:val="bullet"/>
      <w:lvlText w:val="•"/>
      <w:lvlJc w:val="left"/>
      <w:pPr>
        <w:ind w:left="2436" w:hanging="441"/>
      </w:pPr>
      <w:rPr>
        <w:rFonts w:hint="default"/>
        <w:lang w:val="bs-Latn" w:eastAsia="en-US" w:bidi="ar-SA"/>
      </w:rPr>
    </w:lvl>
    <w:lvl w:ilvl="3" w:tplc="73D41638">
      <w:numFmt w:val="bullet"/>
      <w:lvlText w:val="•"/>
      <w:lvlJc w:val="left"/>
      <w:pPr>
        <w:ind w:left="3384" w:hanging="441"/>
      </w:pPr>
      <w:rPr>
        <w:rFonts w:hint="default"/>
        <w:lang w:val="bs-Latn" w:eastAsia="en-US" w:bidi="ar-SA"/>
      </w:rPr>
    </w:lvl>
    <w:lvl w:ilvl="4" w:tplc="E5E8B3FC">
      <w:numFmt w:val="bullet"/>
      <w:lvlText w:val="•"/>
      <w:lvlJc w:val="left"/>
      <w:pPr>
        <w:ind w:left="4332" w:hanging="441"/>
      </w:pPr>
      <w:rPr>
        <w:rFonts w:hint="default"/>
        <w:lang w:val="bs-Latn" w:eastAsia="en-US" w:bidi="ar-SA"/>
      </w:rPr>
    </w:lvl>
    <w:lvl w:ilvl="5" w:tplc="5A828E90">
      <w:numFmt w:val="bullet"/>
      <w:lvlText w:val="•"/>
      <w:lvlJc w:val="left"/>
      <w:pPr>
        <w:ind w:left="5280" w:hanging="441"/>
      </w:pPr>
      <w:rPr>
        <w:rFonts w:hint="default"/>
        <w:lang w:val="bs-Latn" w:eastAsia="en-US" w:bidi="ar-SA"/>
      </w:rPr>
    </w:lvl>
    <w:lvl w:ilvl="6" w:tplc="9958385E">
      <w:numFmt w:val="bullet"/>
      <w:lvlText w:val="•"/>
      <w:lvlJc w:val="left"/>
      <w:pPr>
        <w:ind w:left="6228" w:hanging="441"/>
      </w:pPr>
      <w:rPr>
        <w:rFonts w:hint="default"/>
        <w:lang w:val="bs-Latn" w:eastAsia="en-US" w:bidi="ar-SA"/>
      </w:rPr>
    </w:lvl>
    <w:lvl w:ilvl="7" w:tplc="FCEED2DE">
      <w:numFmt w:val="bullet"/>
      <w:lvlText w:val="•"/>
      <w:lvlJc w:val="left"/>
      <w:pPr>
        <w:ind w:left="7176" w:hanging="441"/>
      </w:pPr>
      <w:rPr>
        <w:rFonts w:hint="default"/>
        <w:lang w:val="bs-Latn" w:eastAsia="en-US" w:bidi="ar-SA"/>
      </w:rPr>
    </w:lvl>
    <w:lvl w:ilvl="8" w:tplc="3AC87482">
      <w:numFmt w:val="bullet"/>
      <w:lvlText w:val="•"/>
      <w:lvlJc w:val="left"/>
      <w:pPr>
        <w:ind w:left="8124" w:hanging="441"/>
      </w:pPr>
      <w:rPr>
        <w:rFonts w:hint="default"/>
        <w:lang w:val="bs-Latn" w:eastAsia="en-US" w:bidi="ar-SA"/>
      </w:rPr>
    </w:lvl>
  </w:abstractNum>
  <w:abstractNum w:abstractNumId="3" w15:restartNumberingAfterBreak="0">
    <w:nsid w:val="35D0255E"/>
    <w:multiLevelType w:val="hybridMultilevel"/>
    <w:tmpl w:val="837EEB42"/>
    <w:lvl w:ilvl="0" w:tplc="D84C8502">
      <w:start w:val="4"/>
      <w:numFmt w:val="decimal"/>
      <w:lvlText w:val="%1."/>
      <w:lvlJc w:val="left"/>
      <w:pPr>
        <w:ind w:left="3507" w:hanging="270"/>
        <w:jc w:val="right"/>
      </w:pPr>
      <w:rPr>
        <w:rFonts w:ascii="Arial" w:eastAsia="Arial" w:hAnsi="Arial" w:cs="Arial" w:hint="default"/>
        <w:color w:val="2D74B5"/>
        <w:spacing w:val="1"/>
        <w:w w:val="100"/>
        <w:sz w:val="30"/>
        <w:szCs w:val="30"/>
        <w:lang w:val="bs-Latn" w:eastAsia="en-US" w:bidi="ar-SA"/>
      </w:rPr>
    </w:lvl>
    <w:lvl w:ilvl="1" w:tplc="44142A82">
      <w:numFmt w:val="bullet"/>
      <w:lvlText w:val="•"/>
      <w:lvlJc w:val="left"/>
      <w:pPr>
        <w:ind w:left="4152" w:hanging="270"/>
      </w:pPr>
      <w:rPr>
        <w:rFonts w:hint="default"/>
        <w:lang w:val="bs-Latn" w:eastAsia="en-US" w:bidi="ar-SA"/>
      </w:rPr>
    </w:lvl>
    <w:lvl w:ilvl="2" w:tplc="1D465EB0">
      <w:numFmt w:val="bullet"/>
      <w:lvlText w:val="•"/>
      <w:lvlJc w:val="left"/>
      <w:pPr>
        <w:ind w:left="4804" w:hanging="270"/>
      </w:pPr>
      <w:rPr>
        <w:rFonts w:hint="default"/>
        <w:lang w:val="bs-Latn" w:eastAsia="en-US" w:bidi="ar-SA"/>
      </w:rPr>
    </w:lvl>
    <w:lvl w:ilvl="3" w:tplc="1A10268E">
      <w:numFmt w:val="bullet"/>
      <w:lvlText w:val="•"/>
      <w:lvlJc w:val="left"/>
      <w:pPr>
        <w:ind w:left="5456" w:hanging="270"/>
      </w:pPr>
      <w:rPr>
        <w:rFonts w:hint="default"/>
        <w:lang w:val="bs-Latn" w:eastAsia="en-US" w:bidi="ar-SA"/>
      </w:rPr>
    </w:lvl>
    <w:lvl w:ilvl="4" w:tplc="81C2841C">
      <w:numFmt w:val="bullet"/>
      <w:lvlText w:val="•"/>
      <w:lvlJc w:val="left"/>
      <w:pPr>
        <w:ind w:left="6108" w:hanging="270"/>
      </w:pPr>
      <w:rPr>
        <w:rFonts w:hint="default"/>
        <w:lang w:val="bs-Latn" w:eastAsia="en-US" w:bidi="ar-SA"/>
      </w:rPr>
    </w:lvl>
    <w:lvl w:ilvl="5" w:tplc="8C0AFAD4">
      <w:numFmt w:val="bullet"/>
      <w:lvlText w:val="•"/>
      <w:lvlJc w:val="left"/>
      <w:pPr>
        <w:ind w:left="6760" w:hanging="270"/>
      </w:pPr>
      <w:rPr>
        <w:rFonts w:hint="default"/>
        <w:lang w:val="bs-Latn" w:eastAsia="en-US" w:bidi="ar-SA"/>
      </w:rPr>
    </w:lvl>
    <w:lvl w:ilvl="6" w:tplc="1ADA985A">
      <w:numFmt w:val="bullet"/>
      <w:lvlText w:val="•"/>
      <w:lvlJc w:val="left"/>
      <w:pPr>
        <w:ind w:left="7412" w:hanging="270"/>
      </w:pPr>
      <w:rPr>
        <w:rFonts w:hint="default"/>
        <w:lang w:val="bs-Latn" w:eastAsia="en-US" w:bidi="ar-SA"/>
      </w:rPr>
    </w:lvl>
    <w:lvl w:ilvl="7" w:tplc="1D267CFE">
      <w:numFmt w:val="bullet"/>
      <w:lvlText w:val="•"/>
      <w:lvlJc w:val="left"/>
      <w:pPr>
        <w:ind w:left="8064" w:hanging="270"/>
      </w:pPr>
      <w:rPr>
        <w:rFonts w:hint="default"/>
        <w:lang w:val="bs-Latn" w:eastAsia="en-US" w:bidi="ar-SA"/>
      </w:rPr>
    </w:lvl>
    <w:lvl w:ilvl="8" w:tplc="863E6E64">
      <w:numFmt w:val="bullet"/>
      <w:lvlText w:val="•"/>
      <w:lvlJc w:val="left"/>
      <w:pPr>
        <w:ind w:left="8716" w:hanging="270"/>
      </w:pPr>
      <w:rPr>
        <w:rFonts w:hint="default"/>
        <w:lang w:val="bs-Latn" w:eastAsia="en-US" w:bidi="ar-SA"/>
      </w:rPr>
    </w:lvl>
  </w:abstractNum>
  <w:abstractNum w:abstractNumId="4" w15:restartNumberingAfterBreak="0">
    <w:nsid w:val="3EFB7381"/>
    <w:multiLevelType w:val="hybridMultilevel"/>
    <w:tmpl w:val="B40A540E"/>
    <w:lvl w:ilvl="0" w:tplc="0409000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92" w:hanging="360"/>
      </w:pPr>
      <w:rPr>
        <w:rFonts w:ascii="Wingdings" w:hAnsi="Wingdings" w:hint="default"/>
      </w:rPr>
    </w:lvl>
  </w:abstractNum>
  <w:abstractNum w:abstractNumId="5" w15:restartNumberingAfterBreak="0">
    <w:nsid w:val="4AB37035"/>
    <w:multiLevelType w:val="hybridMultilevel"/>
    <w:tmpl w:val="07464598"/>
    <w:lvl w:ilvl="0" w:tplc="426A43CC">
      <w:start w:val="4"/>
      <w:numFmt w:val="decimal"/>
      <w:lvlText w:val="%1."/>
      <w:lvlJc w:val="left"/>
      <w:pPr>
        <w:ind w:left="303" w:hanging="203"/>
      </w:pPr>
      <w:rPr>
        <w:rFonts w:ascii="Arial" w:eastAsia="Arial" w:hAnsi="Arial" w:cs="Arial" w:hint="default"/>
        <w:spacing w:val="-2"/>
        <w:w w:val="100"/>
        <w:sz w:val="22"/>
        <w:szCs w:val="22"/>
        <w:lang w:val="bs-Latn" w:eastAsia="en-US" w:bidi="ar-SA"/>
      </w:rPr>
    </w:lvl>
    <w:lvl w:ilvl="1" w:tplc="547ED910">
      <w:start w:val="1"/>
      <w:numFmt w:val="decimal"/>
      <w:lvlText w:val="%2."/>
      <w:lvlJc w:val="left"/>
      <w:pPr>
        <w:ind w:left="630" w:hanging="360"/>
        <w:jc w:val="right"/>
      </w:pPr>
      <w:rPr>
        <w:rFonts w:ascii="Arial" w:eastAsia="Arial" w:hAnsi="Arial" w:cs="Arial" w:hint="default"/>
        <w:color w:val="2D74B5"/>
        <w:spacing w:val="0"/>
        <w:w w:val="100"/>
        <w:sz w:val="32"/>
        <w:szCs w:val="32"/>
        <w:lang w:val="bs-Latn" w:eastAsia="en-US" w:bidi="ar-SA"/>
      </w:rPr>
    </w:lvl>
    <w:lvl w:ilvl="2" w:tplc="FCC82B9E">
      <w:numFmt w:val="bullet"/>
      <w:lvlText w:val="•"/>
      <w:lvlJc w:val="left"/>
      <w:pPr>
        <w:ind w:left="5344" w:hanging="360"/>
      </w:pPr>
      <w:rPr>
        <w:rFonts w:hint="default"/>
        <w:lang w:val="bs-Latn" w:eastAsia="en-US" w:bidi="ar-SA"/>
      </w:rPr>
    </w:lvl>
    <w:lvl w:ilvl="3" w:tplc="9242731E">
      <w:numFmt w:val="bullet"/>
      <w:lvlText w:val="•"/>
      <w:lvlJc w:val="left"/>
      <w:pPr>
        <w:ind w:left="5928" w:hanging="360"/>
      </w:pPr>
      <w:rPr>
        <w:rFonts w:hint="default"/>
        <w:lang w:val="bs-Latn" w:eastAsia="en-US" w:bidi="ar-SA"/>
      </w:rPr>
    </w:lvl>
    <w:lvl w:ilvl="4" w:tplc="A286960E">
      <w:numFmt w:val="bullet"/>
      <w:lvlText w:val="•"/>
      <w:lvlJc w:val="left"/>
      <w:pPr>
        <w:ind w:left="6513" w:hanging="360"/>
      </w:pPr>
      <w:rPr>
        <w:rFonts w:hint="default"/>
        <w:lang w:val="bs-Latn" w:eastAsia="en-US" w:bidi="ar-SA"/>
      </w:rPr>
    </w:lvl>
    <w:lvl w:ilvl="5" w:tplc="14AC4DE8">
      <w:numFmt w:val="bullet"/>
      <w:lvlText w:val="•"/>
      <w:lvlJc w:val="left"/>
      <w:pPr>
        <w:ind w:left="7097" w:hanging="360"/>
      </w:pPr>
      <w:rPr>
        <w:rFonts w:hint="default"/>
        <w:lang w:val="bs-Latn" w:eastAsia="en-US" w:bidi="ar-SA"/>
      </w:rPr>
    </w:lvl>
    <w:lvl w:ilvl="6" w:tplc="3CBAF610">
      <w:numFmt w:val="bullet"/>
      <w:lvlText w:val="•"/>
      <w:lvlJc w:val="left"/>
      <w:pPr>
        <w:ind w:left="7682" w:hanging="360"/>
      </w:pPr>
      <w:rPr>
        <w:rFonts w:hint="default"/>
        <w:lang w:val="bs-Latn" w:eastAsia="en-US" w:bidi="ar-SA"/>
      </w:rPr>
    </w:lvl>
    <w:lvl w:ilvl="7" w:tplc="80F0DB84">
      <w:numFmt w:val="bullet"/>
      <w:lvlText w:val="•"/>
      <w:lvlJc w:val="left"/>
      <w:pPr>
        <w:ind w:left="8266" w:hanging="360"/>
      </w:pPr>
      <w:rPr>
        <w:rFonts w:hint="default"/>
        <w:lang w:val="bs-Latn" w:eastAsia="en-US" w:bidi="ar-SA"/>
      </w:rPr>
    </w:lvl>
    <w:lvl w:ilvl="8" w:tplc="E8D01008">
      <w:numFmt w:val="bullet"/>
      <w:lvlText w:val="•"/>
      <w:lvlJc w:val="left"/>
      <w:pPr>
        <w:ind w:left="8851" w:hanging="360"/>
      </w:pPr>
      <w:rPr>
        <w:rFonts w:hint="default"/>
        <w:lang w:val="bs-Latn" w:eastAsia="en-US" w:bidi="ar-SA"/>
      </w:rPr>
    </w:lvl>
  </w:abstractNum>
  <w:abstractNum w:abstractNumId="6" w15:restartNumberingAfterBreak="0">
    <w:nsid w:val="55973D9D"/>
    <w:multiLevelType w:val="hybridMultilevel"/>
    <w:tmpl w:val="F470EE3C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5614127D"/>
    <w:multiLevelType w:val="hybridMultilevel"/>
    <w:tmpl w:val="1682D8C6"/>
    <w:lvl w:ilvl="0" w:tplc="9F364C48">
      <w:start w:val="1"/>
      <w:numFmt w:val="decimal"/>
      <w:lvlText w:val="[%1]"/>
      <w:lvlJc w:val="left"/>
      <w:pPr>
        <w:ind w:left="43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DC4A80A4">
      <w:numFmt w:val="bullet"/>
      <w:lvlText w:val="•"/>
      <w:lvlJc w:val="left"/>
      <w:pPr>
        <w:ind w:left="1398" w:hanging="330"/>
      </w:pPr>
      <w:rPr>
        <w:rFonts w:hint="default"/>
        <w:lang w:val="bs-Latn" w:eastAsia="en-US" w:bidi="ar-SA"/>
      </w:rPr>
    </w:lvl>
    <w:lvl w:ilvl="2" w:tplc="9F760FDE">
      <w:numFmt w:val="bullet"/>
      <w:lvlText w:val="•"/>
      <w:lvlJc w:val="left"/>
      <w:pPr>
        <w:ind w:left="2356" w:hanging="330"/>
      </w:pPr>
      <w:rPr>
        <w:rFonts w:hint="default"/>
        <w:lang w:val="bs-Latn" w:eastAsia="en-US" w:bidi="ar-SA"/>
      </w:rPr>
    </w:lvl>
    <w:lvl w:ilvl="3" w:tplc="2EBA0650">
      <w:numFmt w:val="bullet"/>
      <w:lvlText w:val="•"/>
      <w:lvlJc w:val="left"/>
      <w:pPr>
        <w:ind w:left="3314" w:hanging="330"/>
      </w:pPr>
      <w:rPr>
        <w:rFonts w:hint="default"/>
        <w:lang w:val="bs-Latn" w:eastAsia="en-US" w:bidi="ar-SA"/>
      </w:rPr>
    </w:lvl>
    <w:lvl w:ilvl="4" w:tplc="A95234F6">
      <w:numFmt w:val="bullet"/>
      <w:lvlText w:val="•"/>
      <w:lvlJc w:val="left"/>
      <w:pPr>
        <w:ind w:left="4272" w:hanging="330"/>
      </w:pPr>
      <w:rPr>
        <w:rFonts w:hint="default"/>
        <w:lang w:val="bs-Latn" w:eastAsia="en-US" w:bidi="ar-SA"/>
      </w:rPr>
    </w:lvl>
    <w:lvl w:ilvl="5" w:tplc="45A2A84A">
      <w:numFmt w:val="bullet"/>
      <w:lvlText w:val="•"/>
      <w:lvlJc w:val="left"/>
      <w:pPr>
        <w:ind w:left="5230" w:hanging="330"/>
      </w:pPr>
      <w:rPr>
        <w:rFonts w:hint="default"/>
        <w:lang w:val="bs-Latn" w:eastAsia="en-US" w:bidi="ar-SA"/>
      </w:rPr>
    </w:lvl>
    <w:lvl w:ilvl="6" w:tplc="B9A69982">
      <w:numFmt w:val="bullet"/>
      <w:lvlText w:val="•"/>
      <w:lvlJc w:val="left"/>
      <w:pPr>
        <w:ind w:left="6188" w:hanging="330"/>
      </w:pPr>
      <w:rPr>
        <w:rFonts w:hint="default"/>
        <w:lang w:val="bs-Latn" w:eastAsia="en-US" w:bidi="ar-SA"/>
      </w:rPr>
    </w:lvl>
    <w:lvl w:ilvl="7" w:tplc="95705DC6">
      <w:numFmt w:val="bullet"/>
      <w:lvlText w:val="•"/>
      <w:lvlJc w:val="left"/>
      <w:pPr>
        <w:ind w:left="7146" w:hanging="330"/>
      </w:pPr>
      <w:rPr>
        <w:rFonts w:hint="default"/>
        <w:lang w:val="bs-Latn" w:eastAsia="en-US" w:bidi="ar-SA"/>
      </w:rPr>
    </w:lvl>
    <w:lvl w:ilvl="8" w:tplc="0466F76C">
      <w:numFmt w:val="bullet"/>
      <w:lvlText w:val="•"/>
      <w:lvlJc w:val="left"/>
      <w:pPr>
        <w:ind w:left="8104" w:hanging="330"/>
      </w:pPr>
      <w:rPr>
        <w:rFonts w:hint="default"/>
        <w:lang w:val="bs-Latn" w:eastAsia="en-US" w:bidi="ar-SA"/>
      </w:rPr>
    </w:lvl>
  </w:abstractNum>
  <w:abstractNum w:abstractNumId="8" w15:restartNumberingAfterBreak="0">
    <w:nsid w:val="67CB2AD9"/>
    <w:multiLevelType w:val="hybridMultilevel"/>
    <w:tmpl w:val="28B29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675F8D"/>
    <w:multiLevelType w:val="hybridMultilevel"/>
    <w:tmpl w:val="EC04E1C6"/>
    <w:lvl w:ilvl="0" w:tplc="E438B90A">
      <w:start w:val="6"/>
      <w:numFmt w:val="decimal"/>
      <w:lvlText w:val="[%1]"/>
      <w:lvlJc w:val="left"/>
      <w:pPr>
        <w:ind w:left="10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390621BA">
      <w:numFmt w:val="bullet"/>
      <w:lvlText w:val="•"/>
      <w:lvlJc w:val="left"/>
      <w:pPr>
        <w:ind w:left="1092" w:hanging="330"/>
      </w:pPr>
      <w:rPr>
        <w:rFonts w:hint="default"/>
        <w:lang w:val="bs-Latn" w:eastAsia="en-US" w:bidi="ar-SA"/>
      </w:rPr>
    </w:lvl>
    <w:lvl w:ilvl="2" w:tplc="675E17D2">
      <w:numFmt w:val="bullet"/>
      <w:lvlText w:val="•"/>
      <w:lvlJc w:val="left"/>
      <w:pPr>
        <w:ind w:left="2084" w:hanging="330"/>
      </w:pPr>
      <w:rPr>
        <w:rFonts w:hint="default"/>
        <w:lang w:val="bs-Latn" w:eastAsia="en-US" w:bidi="ar-SA"/>
      </w:rPr>
    </w:lvl>
    <w:lvl w:ilvl="3" w:tplc="16D651E8">
      <w:numFmt w:val="bullet"/>
      <w:lvlText w:val="•"/>
      <w:lvlJc w:val="left"/>
      <w:pPr>
        <w:ind w:left="3076" w:hanging="330"/>
      </w:pPr>
      <w:rPr>
        <w:rFonts w:hint="default"/>
        <w:lang w:val="bs-Latn" w:eastAsia="en-US" w:bidi="ar-SA"/>
      </w:rPr>
    </w:lvl>
    <w:lvl w:ilvl="4" w:tplc="ACB297AC">
      <w:numFmt w:val="bullet"/>
      <w:lvlText w:val="•"/>
      <w:lvlJc w:val="left"/>
      <w:pPr>
        <w:ind w:left="4068" w:hanging="330"/>
      </w:pPr>
      <w:rPr>
        <w:rFonts w:hint="default"/>
        <w:lang w:val="bs-Latn" w:eastAsia="en-US" w:bidi="ar-SA"/>
      </w:rPr>
    </w:lvl>
    <w:lvl w:ilvl="5" w:tplc="284EBCD8">
      <w:numFmt w:val="bullet"/>
      <w:lvlText w:val="•"/>
      <w:lvlJc w:val="left"/>
      <w:pPr>
        <w:ind w:left="5060" w:hanging="330"/>
      </w:pPr>
      <w:rPr>
        <w:rFonts w:hint="default"/>
        <w:lang w:val="bs-Latn" w:eastAsia="en-US" w:bidi="ar-SA"/>
      </w:rPr>
    </w:lvl>
    <w:lvl w:ilvl="6" w:tplc="49521B54">
      <w:numFmt w:val="bullet"/>
      <w:lvlText w:val="•"/>
      <w:lvlJc w:val="left"/>
      <w:pPr>
        <w:ind w:left="6052" w:hanging="330"/>
      </w:pPr>
      <w:rPr>
        <w:rFonts w:hint="default"/>
        <w:lang w:val="bs-Latn" w:eastAsia="en-US" w:bidi="ar-SA"/>
      </w:rPr>
    </w:lvl>
    <w:lvl w:ilvl="7" w:tplc="ABF2EA7A">
      <w:numFmt w:val="bullet"/>
      <w:lvlText w:val="•"/>
      <w:lvlJc w:val="left"/>
      <w:pPr>
        <w:ind w:left="7044" w:hanging="330"/>
      </w:pPr>
      <w:rPr>
        <w:rFonts w:hint="default"/>
        <w:lang w:val="bs-Latn" w:eastAsia="en-US" w:bidi="ar-SA"/>
      </w:rPr>
    </w:lvl>
    <w:lvl w:ilvl="8" w:tplc="EFA8BEDC">
      <w:numFmt w:val="bullet"/>
      <w:lvlText w:val="•"/>
      <w:lvlJc w:val="left"/>
      <w:pPr>
        <w:ind w:left="8036" w:hanging="330"/>
      </w:pPr>
      <w:rPr>
        <w:rFonts w:hint="default"/>
        <w:lang w:val="bs-Latn" w:eastAsia="en-US" w:bidi="ar-SA"/>
      </w:rPr>
    </w:lvl>
  </w:abstractNum>
  <w:abstractNum w:abstractNumId="10" w15:restartNumberingAfterBreak="0">
    <w:nsid w:val="70164D9B"/>
    <w:multiLevelType w:val="hybridMultilevel"/>
    <w:tmpl w:val="F48AE322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1" w15:restartNumberingAfterBreak="0">
    <w:nsid w:val="78AA55D4"/>
    <w:multiLevelType w:val="hybridMultilevel"/>
    <w:tmpl w:val="F49EEFE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66"/>
    <w:rsid w:val="000879EE"/>
    <w:rsid w:val="00106863"/>
    <w:rsid w:val="001E6E66"/>
    <w:rsid w:val="00327B1D"/>
    <w:rsid w:val="003802F7"/>
    <w:rsid w:val="003A5944"/>
    <w:rsid w:val="0044513F"/>
    <w:rsid w:val="0051551F"/>
    <w:rsid w:val="006071C2"/>
    <w:rsid w:val="00615B71"/>
    <w:rsid w:val="00685DC7"/>
    <w:rsid w:val="006A7ADF"/>
    <w:rsid w:val="00740919"/>
    <w:rsid w:val="0078037E"/>
    <w:rsid w:val="007C035D"/>
    <w:rsid w:val="00895F64"/>
    <w:rsid w:val="0091315C"/>
    <w:rsid w:val="00970076"/>
    <w:rsid w:val="009B24A9"/>
    <w:rsid w:val="00A1173E"/>
    <w:rsid w:val="00A44220"/>
    <w:rsid w:val="00A44243"/>
    <w:rsid w:val="00A46192"/>
    <w:rsid w:val="00A808A7"/>
    <w:rsid w:val="00A82339"/>
    <w:rsid w:val="00C55670"/>
    <w:rsid w:val="00C57F62"/>
    <w:rsid w:val="00CD751C"/>
    <w:rsid w:val="00CE7AE4"/>
    <w:rsid w:val="00E76962"/>
    <w:rsid w:val="00E81C9B"/>
    <w:rsid w:val="00E90326"/>
    <w:rsid w:val="00E935FF"/>
    <w:rsid w:val="00EA7B74"/>
    <w:rsid w:val="00F9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03A750-4859-4373-B020-9A00ED123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bs-Latn"/>
    </w:rPr>
  </w:style>
  <w:style w:type="paragraph" w:styleId="Heading1">
    <w:name w:val="heading 1"/>
    <w:basedOn w:val="Normal"/>
    <w:uiPriority w:val="1"/>
    <w:qFormat/>
    <w:pPr>
      <w:spacing w:before="1"/>
      <w:ind w:left="370" w:hanging="27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303" w:hanging="204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right="45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03" w:hanging="204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Strong">
    <w:name w:val="Strong"/>
    <w:basedOn w:val="DefaultParagraphFont"/>
    <w:uiPriority w:val="22"/>
    <w:qFormat/>
    <w:rsid w:val="00A442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5670"/>
    <w:rPr>
      <w:rFonts w:ascii="Arial" w:eastAsia="Arial" w:hAnsi="Arial" w:cs="Arial"/>
      <w:lang w:val="bs-Latn"/>
    </w:rPr>
  </w:style>
  <w:style w:type="paragraph" w:styleId="Footer">
    <w:name w:val="footer"/>
    <w:basedOn w:val="Normal"/>
    <w:link w:val="Foot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5670"/>
    <w:rPr>
      <w:rFonts w:ascii="Arial" w:eastAsia="Arial" w:hAnsi="Arial" w:cs="Arial"/>
      <w:lang w:val="bs-Latn"/>
    </w:rPr>
  </w:style>
  <w:style w:type="paragraph" w:styleId="NormalWeb">
    <w:name w:val="Normal (Web)"/>
    <w:basedOn w:val="Normal"/>
    <w:uiPriority w:val="99"/>
    <w:unhideWhenUsed/>
    <w:rsid w:val="00EA7B7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A7B7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F62"/>
    <w:pPr>
      <w:widowControl/>
      <w:autoSpaceDE/>
      <w:autoSpaceDN/>
      <w:spacing w:after="200" w:line="276" w:lineRule="auto"/>
    </w:pPr>
    <w:rPr>
      <w:rFonts w:eastAsia="SimHei"/>
      <w:sz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E935F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935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yperlink" Target="http://fantastic001.github.io/git/2017/07/04/gi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hyperlink" Target="https://devconnected.com/how-to-push-git-branch-to-remo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21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Marković</dc:creator>
  <cp:lastModifiedBy>Igor</cp:lastModifiedBy>
  <cp:revision>17</cp:revision>
  <dcterms:created xsi:type="dcterms:W3CDTF">2021-01-11T12:49:00Z</dcterms:created>
  <dcterms:modified xsi:type="dcterms:W3CDTF">2021-01-13T10:08:00Z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2021-01-11T00:00:00Z</vt:filetime>
  </property>
</Properties>
</file>