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E824E" w14:textId="77777777" w:rsidR="005C1D40" w:rsidRDefault="005C1D40">
      <w:pPr>
        <w:pStyle w:val="Corpodetexto"/>
        <w:spacing w:before="7"/>
      </w:pPr>
    </w:p>
    <w:p w14:paraId="01A98B02" w14:textId="77777777" w:rsidR="005C1D40" w:rsidRDefault="00677456">
      <w:pPr>
        <w:spacing w:before="1"/>
        <w:ind w:left="1001"/>
        <w:rPr>
          <w:sz w:val="12"/>
        </w:rPr>
      </w:pPr>
      <w:r>
        <w:rPr>
          <w:noProof/>
        </w:rPr>
        <w:drawing>
          <wp:anchor distT="0" distB="0" distL="0" distR="0" simplePos="0" relativeHeight="15728640" behindDoc="0" locked="0" layoutInCell="1" allowOverlap="1" wp14:anchorId="3BD8636B" wp14:editId="776AD97B">
            <wp:simplePos x="0" y="0"/>
            <wp:positionH relativeFrom="page">
              <wp:posOffset>498576</wp:posOffset>
            </wp:positionH>
            <wp:positionV relativeFrom="paragraph">
              <wp:posOffset>-4242</wp:posOffset>
            </wp:positionV>
            <wp:extent cx="449910" cy="444753"/>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449910" cy="444753"/>
                    </a:xfrm>
                    <a:prstGeom prst="rect">
                      <a:avLst/>
                    </a:prstGeom>
                  </pic:spPr>
                </pic:pic>
              </a:graphicData>
            </a:graphic>
          </wp:anchor>
        </w:drawing>
      </w:r>
      <w:r>
        <w:rPr>
          <w:sz w:val="12"/>
        </w:rPr>
        <w:t>MINISTÉRIO</w:t>
      </w:r>
      <w:r>
        <w:rPr>
          <w:spacing w:val="-6"/>
          <w:sz w:val="12"/>
        </w:rPr>
        <w:t xml:space="preserve"> </w:t>
      </w:r>
      <w:r>
        <w:rPr>
          <w:sz w:val="12"/>
        </w:rPr>
        <w:t>DA</w:t>
      </w:r>
      <w:r>
        <w:rPr>
          <w:spacing w:val="-5"/>
          <w:sz w:val="12"/>
        </w:rPr>
        <w:t xml:space="preserve"> </w:t>
      </w:r>
      <w:r>
        <w:rPr>
          <w:spacing w:val="-2"/>
          <w:sz w:val="12"/>
        </w:rPr>
        <w:t>ECONOMIA</w:t>
      </w:r>
    </w:p>
    <w:p w14:paraId="604686B2" w14:textId="77777777" w:rsidR="005C1D40" w:rsidRDefault="00677456">
      <w:pPr>
        <w:spacing w:before="5" w:line="249" w:lineRule="auto"/>
        <w:ind w:left="1001" w:right="10800"/>
        <w:rPr>
          <w:sz w:val="12"/>
        </w:rPr>
      </w:pPr>
      <w:r>
        <w:rPr>
          <w:sz w:val="12"/>
        </w:rPr>
        <w:t>Secretaria</w:t>
      </w:r>
      <w:r>
        <w:rPr>
          <w:spacing w:val="-8"/>
          <w:sz w:val="12"/>
        </w:rPr>
        <w:t xml:space="preserve"> </w:t>
      </w:r>
      <w:r>
        <w:rPr>
          <w:sz w:val="12"/>
        </w:rPr>
        <w:t>Especial</w:t>
      </w:r>
      <w:r>
        <w:rPr>
          <w:spacing w:val="-7"/>
          <w:sz w:val="12"/>
        </w:rPr>
        <w:t xml:space="preserve"> </w:t>
      </w:r>
      <w:r>
        <w:rPr>
          <w:sz w:val="12"/>
        </w:rPr>
        <w:t>de</w:t>
      </w:r>
      <w:r>
        <w:rPr>
          <w:spacing w:val="-8"/>
          <w:sz w:val="12"/>
        </w:rPr>
        <w:t xml:space="preserve"> </w:t>
      </w:r>
      <w:r>
        <w:rPr>
          <w:sz w:val="12"/>
        </w:rPr>
        <w:t>Desburocratização,</w:t>
      </w:r>
      <w:r>
        <w:rPr>
          <w:spacing w:val="-7"/>
          <w:sz w:val="12"/>
        </w:rPr>
        <w:t xml:space="preserve"> </w:t>
      </w:r>
      <w:r>
        <w:rPr>
          <w:sz w:val="12"/>
        </w:rPr>
        <w:t>Gestão</w:t>
      </w:r>
      <w:r>
        <w:rPr>
          <w:spacing w:val="-8"/>
          <w:sz w:val="12"/>
        </w:rPr>
        <w:t xml:space="preserve"> </w:t>
      </w:r>
      <w:r>
        <w:rPr>
          <w:sz w:val="12"/>
        </w:rPr>
        <w:t>e</w:t>
      </w:r>
      <w:r>
        <w:rPr>
          <w:spacing w:val="-7"/>
          <w:sz w:val="12"/>
        </w:rPr>
        <w:t xml:space="preserve"> </w:t>
      </w:r>
      <w:r>
        <w:rPr>
          <w:sz w:val="12"/>
        </w:rPr>
        <w:t>Governo</w:t>
      </w:r>
      <w:r>
        <w:rPr>
          <w:spacing w:val="-8"/>
          <w:sz w:val="12"/>
        </w:rPr>
        <w:t xml:space="preserve"> </w:t>
      </w:r>
      <w:r>
        <w:rPr>
          <w:sz w:val="12"/>
        </w:rPr>
        <w:t>Digital</w:t>
      </w:r>
      <w:r>
        <w:rPr>
          <w:spacing w:val="40"/>
          <w:sz w:val="12"/>
        </w:rPr>
        <w:t xml:space="preserve"> </w:t>
      </w:r>
      <w:r>
        <w:rPr>
          <w:sz w:val="12"/>
        </w:rPr>
        <w:t>Secretaria de Gestão</w:t>
      </w:r>
    </w:p>
    <w:p w14:paraId="0CAA49A1" w14:textId="77777777" w:rsidR="005C1D40" w:rsidRDefault="00677456">
      <w:pPr>
        <w:spacing w:line="138" w:lineRule="exact"/>
        <w:ind w:left="1001"/>
        <w:rPr>
          <w:sz w:val="12"/>
        </w:rPr>
      </w:pPr>
      <w:r>
        <w:rPr>
          <w:sz w:val="12"/>
        </w:rPr>
        <w:t>Central</w:t>
      </w:r>
      <w:r>
        <w:rPr>
          <w:spacing w:val="-4"/>
          <w:sz w:val="12"/>
        </w:rPr>
        <w:t xml:space="preserve"> </w:t>
      </w:r>
      <w:r>
        <w:rPr>
          <w:sz w:val="12"/>
        </w:rPr>
        <w:t>de</w:t>
      </w:r>
      <w:r>
        <w:rPr>
          <w:spacing w:val="-3"/>
          <w:sz w:val="12"/>
        </w:rPr>
        <w:t xml:space="preserve"> </w:t>
      </w:r>
      <w:r>
        <w:rPr>
          <w:spacing w:val="-2"/>
          <w:sz w:val="12"/>
        </w:rPr>
        <w:t>Compras</w:t>
      </w:r>
    </w:p>
    <w:p w14:paraId="7BD76C98" w14:textId="77777777" w:rsidR="005C1D40" w:rsidRDefault="00677456">
      <w:pPr>
        <w:spacing w:before="5"/>
        <w:ind w:left="1001"/>
        <w:rPr>
          <w:sz w:val="12"/>
        </w:rPr>
      </w:pPr>
      <w:r>
        <w:rPr>
          <w:sz w:val="12"/>
        </w:rPr>
        <w:t>Coordenação-Geral</w:t>
      </w:r>
      <w:r>
        <w:rPr>
          <w:spacing w:val="-6"/>
          <w:sz w:val="12"/>
        </w:rPr>
        <w:t xml:space="preserve"> </w:t>
      </w:r>
      <w:r>
        <w:rPr>
          <w:sz w:val="12"/>
        </w:rPr>
        <w:t>de</w:t>
      </w:r>
      <w:r>
        <w:rPr>
          <w:spacing w:val="-6"/>
          <w:sz w:val="12"/>
        </w:rPr>
        <w:t xml:space="preserve"> </w:t>
      </w:r>
      <w:r>
        <w:rPr>
          <w:sz w:val="12"/>
        </w:rPr>
        <w:t>Contratação</w:t>
      </w:r>
      <w:r>
        <w:rPr>
          <w:spacing w:val="-6"/>
          <w:sz w:val="12"/>
        </w:rPr>
        <w:t xml:space="preserve"> </w:t>
      </w:r>
      <w:r>
        <w:rPr>
          <w:sz w:val="12"/>
        </w:rPr>
        <w:t>de</w:t>
      </w:r>
      <w:r>
        <w:rPr>
          <w:spacing w:val="-6"/>
          <w:sz w:val="12"/>
        </w:rPr>
        <w:t xml:space="preserve"> </w:t>
      </w:r>
      <w:r>
        <w:rPr>
          <w:sz w:val="12"/>
        </w:rPr>
        <w:t>Tecnologia</w:t>
      </w:r>
      <w:r>
        <w:rPr>
          <w:spacing w:val="-6"/>
          <w:sz w:val="12"/>
        </w:rPr>
        <w:t xml:space="preserve"> </w:t>
      </w:r>
      <w:r>
        <w:rPr>
          <w:sz w:val="12"/>
        </w:rPr>
        <w:t>da</w:t>
      </w:r>
      <w:r>
        <w:rPr>
          <w:spacing w:val="-6"/>
          <w:sz w:val="12"/>
        </w:rPr>
        <w:t xml:space="preserve"> </w:t>
      </w:r>
      <w:r>
        <w:rPr>
          <w:sz w:val="12"/>
        </w:rPr>
        <w:t>Informação</w:t>
      </w:r>
      <w:r>
        <w:rPr>
          <w:spacing w:val="-6"/>
          <w:sz w:val="12"/>
        </w:rPr>
        <w:t xml:space="preserve"> </w:t>
      </w:r>
      <w:r>
        <w:rPr>
          <w:sz w:val="12"/>
        </w:rPr>
        <w:t>e</w:t>
      </w:r>
      <w:r>
        <w:rPr>
          <w:spacing w:val="-6"/>
          <w:sz w:val="12"/>
        </w:rPr>
        <w:t xml:space="preserve"> </w:t>
      </w:r>
      <w:r>
        <w:rPr>
          <w:spacing w:val="-2"/>
          <w:sz w:val="12"/>
        </w:rPr>
        <w:t>Comunicação</w:t>
      </w:r>
    </w:p>
    <w:p w14:paraId="126DEB86" w14:textId="77777777" w:rsidR="005C1D40" w:rsidRDefault="005C1D40">
      <w:pPr>
        <w:pStyle w:val="Corpodetexto"/>
        <w:rPr>
          <w:sz w:val="12"/>
        </w:rPr>
      </w:pPr>
    </w:p>
    <w:p w14:paraId="1DF1212A" w14:textId="77777777" w:rsidR="005C1D40" w:rsidRDefault="005C1D40">
      <w:pPr>
        <w:pStyle w:val="Corpodetexto"/>
        <w:rPr>
          <w:sz w:val="12"/>
        </w:rPr>
      </w:pPr>
    </w:p>
    <w:p w14:paraId="4692058D" w14:textId="77777777" w:rsidR="005C1D40" w:rsidRDefault="005C1D40">
      <w:pPr>
        <w:pStyle w:val="Corpodetexto"/>
        <w:spacing w:before="6"/>
        <w:rPr>
          <w:sz w:val="14"/>
        </w:rPr>
      </w:pPr>
    </w:p>
    <w:p w14:paraId="6AEBBC06" w14:textId="77777777" w:rsidR="005C1D40" w:rsidRDefault="00677456">
      <w:pPr>
        <w:ind w:left="3615" w:right="3615"/>
        <w:jc w:val="center"/>
        <w:rPr>
          <w:b/>
          <w:sz w:val="13"/>
        </w:rPr>
      </w:pPr>
      <w:r w:rsidRPr="005F0DCD">
        <w:rPr>
          <w:b/>
          <w:sz w:val="13"/>
          <w:highlight w:val="yellow"/>
        </w:rPr>
        <w:t>METODOLOGIA</w:t>
      </w:r>
      <w:r w:rsidRPr="005F0DCD">
        <w:rPr>
          <w:b/>
          <w:spacing w:val="-2"/>
          <w:sz w:val="13"/>
          <w:highlight w:val="yellow"/>
        </w:rPr>
        <w:t xml:space="preserve"> </w:t>
      </w:r>
      <w:r w:rsidRPr="005F0DCD">
        <w:rPr>
          <w:b/>
          <w:sz w:val="13"/>
          <w:highlight w:val="yellow"/>
        </w:rPr>
        <w:t>DA</w:t>
      </w:r>
      <w:r w:rsidRPr="005F0DCD">
        <w:rPr>
          <w:b/>
          <w:spacing w:val="-1"/>
          <w:sz w:val="13"/>
          <w:highlight w:val="yellow"/>
        </w:rPr>
        <w:t xml:space="preserve"> </w:t>
      </w:r>
      <w:r w:rsidRPr="005F0DCD">
        <w:rPr>
          <w:b/>
          <w:sz w:val="13"/>
          <w:highlight w:val="yellow"/>
        </w:rPr>
        <w:t>MÉDIA</w:t>
      </w:r>
      <w:r w:rsidRPr="005F0DCD">
        <w:rPr>
          <w:b/>
          <w:spacing w:val="30"/>
          <w:sz w:val="13"/>
          <w:highlight w:val="yellow"/>
        </w:rPr>
        <w:t xml:space="preserve"> </w:t>
      </w:r>
      <w:r w:rsidRPr="005F0DCD">
        <w:rPr>
          <w:b/>
          <w:sz w:val="13"/>
          <w:highlight w:val="yellow"/>
        </w:rPr>
        <w:t>E</w:t>
      </w:r>
      <w:r w:rsidRPr="005F0DCD">
        <w:rPr>
          <w:b/>
          <w:spacing w:val="-1"/>
          <w:sz w:val="13"/>
          <w:highlight w:val="yellow"/>
        </w:rPr>
        <w:t xml:space="preserve"> </w:t>
      </w:r>
      <w:r w:rsidRPr="005F0DCD">
        <w:rPr>
          <w:b/>
          <w:sz w:val="13"/>
          <w:highlight w:val="yellow"/>
        </w:rPr>
        <w:t>MEDIANA</w:t>
      </w:r>
      <w:r w:rsidRPr="005F0DCD">
        <w:rPr>
          <w:b/>
          <w:spacing w:val="-1"/>
          <w:sz w:val="13"/>
          <w:highlight w:val="yellow"/>
        </w:rPr>
        <w:t xml:space="preserve"> </w:t>
      </w:r>
      <w:r w:rsidRPr="005F0DCD">
        <w:rPr>
          <w:b/>
          <w:sz w:val="13"/>
          <w:highlight w:val="yellow"/>
        </w:rPr>
        <w:t>SANEADA</w:t>
      </w:r>
      <w:r>
        <w:rPr>
          <w:b/>
          <w:sz w:val="13"/>
        </w:rPr>
        <w:t>,</w:t>
      </w:r>
      <w:r>
        <w:rPr>
          <w:b/>
          <w:spacing w:val="-2"/>
          <w:sz w:val="13"/>
        </w:rPr>
        <w:t xml:space="preserve"> </w:t>
      </w:r>
      <w:r>
        <w:rPr>
          <w:b/>
          <w:sz w:val="13"/>
        </w:rPr>
        <w:t>PARA</w:t>
      </w:r>
      <w:r>
        <w:rPr>
          <w:b/>
          <w:spacing w:val="-1"/>
          <w:sz w:val="13"/>
        </w:rPr>
        <w:t xml:space="preserve"> </w:t>
      </w:r>
      <w:r>
        <w:rPr>
          <w:b/>
          <w:sz w:val="13"/>
        </w:rPr>
        <w:t>DEFINIÇÃO</w:t>
      </w:r>
      <w:r>
        <w:rPr>
          <w:b/>
          <w:spacing w:val="-1"/>
          <w:sz w:val="13"/>
        </w:rPr>
        <w:t xml:space="preserve"> </w:t>
      </w:r>
      <w:r>
        <w:rPr>
          <w:b/>
          <w:sz w:val="13"/>
        </w:rPr>
        <w:t>DO</w:t>
      </w:r>
      <w:r>
        <w:rPr>
          <w:b/>
          <w:spacing w:val="-1"/>
          <w:sz w:val="13"/>
        </w:rPr>
        <w:t xml:space="preserve"> </w:t>
      </w:r>
      <w:r>
        <w:rPr>
          <w:b/>
          <w:sz w:val="13"/>
        </w:rPr>
        <w:t>PREÇO</w:t>
      </w:r>
      <w:r>
        <w:rPr>
          <w:b/>
          <w:spacing w:val="-2"/>
          <w:sz w:val="13"/>
        </w:rPr>
        <w:t xml:space="preserve"> </w:t>
      </w:r>
      <w:r>
        <w:rPr>
          <w:b/>
          <w:sz w:val="13"/>
        </w:rPr>
        <w:t>DE</w:t>
      </w:r>
      <w:r>
        <w:rPr>
          <w:b/>
          <w:spacing w:val="-1"/>
          <w:sz w:val="13"/>
        </w:rPr>
        <w:t xml:space="preserve"> </w:t>
      </w:r>
      <w:r>
        <w:rPr>
          <w:b/>
          <w:spacing w:val="-2"/>
          <w:sz w:val="13"/>
        </w:rPr>
        <w:t>REFERÊNCIA</w:t>
      </w:r>
    </w:p>
    <w:p w14:paraId="70992F28" w14:textId="77777777" w:rsidR="005C1D40" w:rsidRDefault="00677456">
      <w:pPr>
        <w:spacing w:before="72"/>
        <w:ind w:left="3615" w:right="3615"/>
        <w:jc w:val="center"/>
        <w:rPr>
          <w:b/>
          <w:sz w:val="13"/>
        </w:rPr>
      </w:pPr>
      <w:r>
        <w:rPr>
          <w:b/>
          <w:sz w:val="13"/>
        </w:rPr>
        <w:t>LICITAÇÃO</w:t>
      </w:r>
      <w:r>
        <w:rPr>
          <w:b/>
          <w:spacing w:val="-3"/>
          <w:sz w:val="13"/>
        </w:rPr>
        <w:t xml:space="preserve"> </w:t>
      </w:r>
      <w:r>
        <w:rPr>
          <w:b/>
          <w:sz w:val="13"/>
        </w:rPr>
        <w:t>PARA</w:t>
      </w:r>
      <w:r>
        <w:rPr>
          <w:b/>
          <w:spacing w:val="-3"/>
          <w:sz w:val="13"/>
        </w:rPr>
        <w:t xml:space="preserve"> </w:t>
      </w:r>
      <w:r>
        <w:rPr>
          <w:b/>
          <w:sz w:val="13"/>
        </w:rPr>
        <w:t>REGISTRO</w:t>
      </w:r>
      <w:r>
        <w:rPr>
          <w:b/>
          <w:spacing w:val="-3"/>
          <w:sz w:val="13"/>
        </w:rPr>
        <w:t xml:space="preserve"> </w:t>
      </w:r>
      <w:r>
        <w:rPr>
          <w:b/>
          <w:sz w:val="13"/>
        </w:rPr>
        <w:t>DE</w:t>
      </w:r>
      <w:r>
        <w:rPr>
          <w:b/>
          <w:spacing w:val="-3"/>
          <w:sz w:val="13"/>
        </w:rPr>
        <w:t xml:space="preserve"> </w:t>
      </w:r>
      <w:r>
        <w:rPr>
          <w:b/>
          <w:sz w:val="13"/>
        </w:rPr>
        <w:t>PREÇOS</w:t>
      </w:r>
      <w:r>
        <w:rPr>
          <w:b/>
          <w:spacing w:val="-3"/>
          <w:sz w:val="13"/>
        </w:rPr>
        <w:t xml:space="preserve"> </w:t>
      </w:r>
      <w:r>
        <w:rPr>
          <w:b/>
          <w:sz w:val="13"/>
        </w:rPr>
        <w:t>PARA</w:t>
      </w:r>
      <w:r>
        <w:rPr>
          <w:b/>
          <w:spacing w:val="27"/>
          <w:sz w:val="13"/>
        </w:rPr>
        <w:t xml:space="preserve"> </w:t>
      </w:r>
      <w:r>
        <w:rPr>
          <w:b/>
          <w:sz w:val="13"/>
        </w:rPr>
        <w:t>AQUISIÇÃO</w:t>
      </w:r>
      <w:r>
        <w:rPr>
          <w:b/>
          <w:spacing w:val="-3"/>
          <w:sz w:val="13"/>
        </w:rPr>
        <w:t xml:space="preserve"> </w:t>
      </w:r>
      <w:r>
        <w:rPr>
          <w:b/>
          <w:sz w:val="13"/>
        </w:rPr>
        <w:t>CENTRALIZADA</w:t>
      </w:r>
      <w:r>
        <w:rPr>
          <w:b/>
          <w:spacing w:val="-3"/>
          <w:sz w:val="13"/>
        </w:rPr>
        <w:t xml:space="preserve"> </w:t>
      </w:r>
      <w:r>
        <w:rPr>
          <w:b/>
          <w:sz w:val="13"/>
        </w:rPr>
        <w:t>DE</w:t>
      </w:r>
      <w:r>
        <w:rPr>
          <w:b/>
          <w:spacing w:val="-3"/>
          <w:sz w:val="13"/>
        </w:rPr>
        <w:t xml:space="preserve"> </w:t>
      </w:r>
      <w:r>
        <w:rPr>
          <w:b/>
          <w:sz w:val="13"/>
        </w:rPr>
        <w:t>LICENÇAS</w:t>
      </w:r>
      <w:r>
        <w:rPr>
          <w:b/>
          <w:spacing w:val="-3"/>
          <w:sz w:val="13"/>
        </w:rPr>
        <w:t xml:space="preserve"> </w:t>
      </w:r>
      <w:r>
        <w:rPr>
          <w:b/>
          <w:sz w:val="13"/>
        </w:rPr>
        <w:t>DE</w:t>
      </w:r>
      <w:r>
        <w:rPr>
          <w:b/>
          <w:spacing w:val="-2"/>
          <w:sz w:val="13"/>
        </w:rPr>
        <w:t xml:space="preserve"> </w:t>
      </w:r>
      <w:r>
        <w:rPr>
          <w:b/>
          <w:i/>
          <w:sz w:val="13"/>
        </w:rPr>
        <w:t>SOFTWARES</w:t>
      </w:r>
      <w:r>
        <w:rPr>
          <w:b/>
          <w:i/>
          <w:spacing w:val="-3"/>
          <w:sz w:val="13"/>
        </w:rPr>
        <w:t xml:space="preserve"> </w:t>
      </w:r>
      <w:r>
        <w:rPr>
          <w:b/>
          <w:sz w:val="13"/>
        </w:rPr>
        <w:t>DE</w:t>
      </w:r>
      <w:r>
        <w:rPr>
          <w:b/>
          <w:spacing w:val="-3"/>
          <w:sz w:val="13"/>
        </w:rPr>
        <w:t xml:space="preserve"> </w:t>
      </w:r>
      <w:r>
        <w:rPr>
          <w:b/>
          <w:sz w:val="13"/>
        </w:rPr>
        <w:t>DESIGN</w:t>
      </w:r>
      <w:r>
        <w:rPr>
          <w:b/>
          <w:spacing w:val="-3"/>
          <w:sz w:val="13"/>
        </w:rPr>
        <w:t xml:space="preserve"> </w:t>
      </w:r>
      <w:r>
        <w:rPr>
          <w:b/>
          <w:spacing w:val="-2"/>
          <w:sz w:val="13"/>
        </w:rPr>
        <w:t>GRÁFICO</w:t>
      </w:r>
    </w:p>
    <w:p w14:paraId="3FB310D6" w14:textId="77777777" w:rsidR="005C1D40" w:rsidRDefault="005C1D40">
      <w:pPr>
        <w:pStyle w:val="Corpodetexto"/>
        <w:rPr>
          <w:b/>
          <w:sz w:val="19"/>
        </w:rPr>
      </w:pPr>
    </w:p>
    <w:p w14:paraId="5399AC98" w14:textId="77777777" w:rsidR="005C1D40" w:rsidRDefault="00677456">
      <w:pPr>
        <w:pStyle w:val="PargrafodaLista"/>
        <w:numPr>
          <w:ilvl w:val="0"/>
          <w:numId w:val="1"/>
        </w:numPr>
        <w:tabs>
          <w:tab w:val="left" w:pos="874"/>
          <w:tab w:val="left" w:pos="875"/>
        </w:tabs>
        <w:spacing w:before="95"/>
        <w:rPr>
          <w:b/>
          <w:sz w:val="13"/>
        </w:rPr>
      </w:pPr>
      <w:r>
        <w:rPr>
          <w:b/>
          <w:spacing w:val="-2"/>
          <w:sz w:val="13"/>
        </w:rPr>
        <w:t>INTRODUÇÃO</w:t>
      </w:r>
    </w:p>
    <w:p w14:paraId="497F2EAA" w14:textId="77777777" w:rsidR="005C1D40" w:rsidRDefault="00677456">
      <w:pPr>
        <w:pStyle w:val="Corpodetexto"/>
        <w:tabs>
          <w:tab w:val="left" w:pos="874"/>
        </w:tabs>
        <w:spacing w:before="91" w:line="252" w:lineRule="auto"/>
        <w:ind w:left="105" w:right="104"/>
      </w:pPr>
      <w:r>
        <w:t>1</w:t>
      </w:r>
      <w:r>
        <w:rPr>
          <w:spacing w:val="-8"/>
        </w:rPr>
        <w:t xml:space="preserve"> </w:t>
      </w:r>
      <w:r>
        <w:t>1</w:t>
      </w:r>
      <w:r>
        <w:tab/>
        <w:t xml:space="preserve">O presente documento visa descrever o processo de formação do preço de referência, para aquisição de licenças de </w:t>
      </w:r>
      <w:r>
        <w:rPr>
          <w:i/>
        </w:rPr>
        <w:t xml:space="preserve">softwares </w:t>
      </w:r>
      <w:r>
        <w:t>de design gráfico, com direito de atualização e suporte, bem como registrar as análises realizadas sobre os preços pesquisados e a memória de cálculo</w:t>
      </w:r>
      <w:r>
        <w:rPr>
          <w:spacing w:val="40"/>
        </w:rPr>
        <w:t xml:space="preserve"> </w:t>
      </w:r>
      <w:r>
        <w:t>utilizada para decidir sobre o preços de referência.</w:t>
      </w:r>
    </w:p>
    <w:p w14:paraId="2F2E1BBB" w14:textId="77777777" w:rsidR="005C1D40" w:rsidRDefault="00677456">
      <w:pPr>
        <w:pStyle w:val="Corpodetexto"/>
        <w:tabs>
          <w:tab w:val="left" w:pos="874"/>
        </w:tabs>
        <w:spacing w:before="64"/>
        <w:ind w:left="105"/>
      </w:pPr>
      <w:r>
        <w:t xml:space="preserve">1 </w:t>
      </w:r>
      <w:r>
        <w:rPr>
          <w:spacing w:val="-10"/>
        </w:rPr>
        <w:t>2</w:t>
      </w:r>
      <w:r>
        <w:tab/>
        <w:t xml:space="preserve">O processo de pesquisa e análise dos preços descrito neste documento seguiu as orientações constantes na Instrução Normativa SEGES/ME n° 73, de 05 de agosto de 2020, e da Instrução Normativa SGD/ME n° 01 de 29 de abril de </w:t>
      </w:r>
      <w:r>
        <w:rPr>
          <w:spacing w:val="-2"/>
        </w:rPr>
        <w:t>2020.</w:t>
      </w:r>
    </w:p>
    <w:p w14:paraId="16EAA4F6" w14:textId="77777777" w:rsidR="005C1D40" w:rsidRDefault="005C1D40">
      <w:pPr>
        <w:pStyle w:val="Corpodetexto"/>
        <w:rPr>
          <w:sz w:val="14"/>
        </w:rPr>
      </w:pPr>
    </w:p>
    <w:p w14:paraId="42C7248B" w14:textId="77777777" w:rsidR="005C1D40" w:rsidRDefault="00677456">
      <w:pPr>
        <w:pStyle w:val="Ttulo1"/>
        <w:numPr>
          <w:ilvl w:val="0"/>
          <w:numId w:val="1"/>
        </w:numPr>
        <w:tabs>
          <w:tab w:val="left" w:pos="874"/>
          <w:tab w:val="left" w:pos="875"/>
        </w:tabs>
        <w:spacing w:before="87"/>
        <w:ind w:right="0"/>
      </w:pPr>
      <w:r>
        <w:t>DOS</w:t>
      </w:r>
      <w:r>
        <w:rPr>
          <w:spacing w:val="-3"/>
        </w:rPr>
        <w:t xml:space="preserve"> </w:t>
      </w:r>
      <w:r>
        <w:t>PARÂMETROS</w:t>
      </w:r>
      <w:r>
        <w:rPr>
          <w:spacing w:val="-2"/>
        </w:rPr>
        <w:t xml:space="preserve"> </w:t>
      </w:r>
      <w:r>
        <w:t>DA</w:t>
      </w:r>
      <w:r>
        <w:rPr>
          <w:spacing w:val="-2"/>
        </w:rPr>
        <w:t xml:space="preserve"> </w:t>
      </w:r>
      <w:r>
        <w:t>PESQUISA</w:t>
      </w:r>
      <w:r>
        <w:rPr>
          <w:spacing w:val="-2"/>
        </w:rPr>
        <w:t xml:space="preserve"> </w:t>
      </w:r>
      <w:r>
        <w:t>DE</w:t>
      </w:r>
      <w:r>
        <w:rPr>
          <w:spacing w:val="-2"/>
        </w:rPr>
        <w:t xml:space="preserve"> PREÇOS</w:t>
      </w:r>
    </w:p>
    <w:p w14:paraId="6CD1C4A8" w14:textId="77777777" w:rsidR="005C1D40" w:rsidRDefault="00677456">
      <w:pPr>
        <w:pStyle w:val="PargrafodaLista"/>
        <w:numPr>
          <w:ilvl w:val="0"/>
          <w:numId w:val="6"/>
        </w:numPr>
        <w:tabs>
          <w:tab w:val="left" w:pos="874"/>
          <w:tab w:val="left" w:pos="875"/>
        </w:tabs>
        <w:spacing w:before="92"/>
        <w:rPr>
          <w:sz w:val="13"/>
        </w:rPr>
      </w:pPr>
      <w:r>
        <w:rPr>
          <w:sz w:val="13"/>
        </w:rPr>
        <w:t xml:space="preserve">Em atenção ao </w:t>
      </w:r>
      <w:r w:rsidRPr="005F0DCD">
        <w:rPr>
          <w:sz w:val="13"/>
          <w:highlight w:val="yellow"/>
        </w:rPr>
        <w:t>art. 5° da IN. nº 73/2020</w:t>
      </w:r>
      <w:r>
        <w:rPr>
          <w:sz w:val="13"/>
        </w:rPr>
        <w:t xml:space="preserve">, adotaram-se os seguintes parâmetros no processo de pesquisas de </w:t>
      </w:r>
      <w:r>
        <w:rPr>
          <w:spacing w:val="-2"/>
          <w:sz w:val="13"/>
        </w:rPr>
        <w:t>preços:</w:t>
      </w:r>
    </w:p>
    <w:p w14:paraId="46724AE8" w14:textId="77777777" w:rsidR="005C1D40" w:rsidRDefault="00677456">
      <w:pPr>
        <w:pStyle w:val="PargrafodaLista"/>
        <w:numPr>
          <w:ilvl w:val="1"/>
          <w:numId w:val="6"/>
        </w:numPr>
        <w:tabs>
          <w:tab w:val="left" w:pos="1490"/>
          <w:tab w:val="left" w:pos="1491"/>
        </w:tabs>
        <w:ind w:hanging="617"/>
        <w:rPr>
          <w:sz w:val="13"/>
        </w:rPr>
      </w:pPr>
      <w:r>
        <w:rPr>
          <w:sz w:val="13"/>
        </w:rPr>
        <w:t>Painel</w:t>
      </w:r>
      <w:r>
        <w:rPr>
          <w:spacing w:val="-1"/>
          <w:sz w:val="13"/>
        </w:rPr>
        <w:t xml:space="preserve"> </w:t>
      </w:r>
      <w:r>
        <w:rPr>
          <w:sz w:val="13"/>
        </w:rPr>
        <w:t>de Preços, disponível</w:t>
      </w:r>
      <w:r>
        <w:rPr>
          <w:spacing w:val="-1"/>
          <w:sz w:val="13"/>
        </w:rPr>
        <w:t xml:space="preserve"> </w:t>
      </w:r>
      <w:r>
        <w:rPr>
          <w:sz w:val="13"/>
        </w:rPr>
        <w:t>no endereço eletrônico gov.br/paineldeprecos,</w:t>
      </w:r>
      <w:r>
        <w:rPr>
          <w:spacing w:val="-1"/>
          <w:sz w:val="13"/>
        </w:rPr>
        <w:t xml:space="preserve"> </w:t>
      </w:r>
      <w:r>
        <w:rPr>
          <w:sz w:val="13"/>
        </w:rPr>
        <w:t>desde que as</w:t>
      </w:r>
      <w:r>
        <w:rPr>
          <w:spacing w:val="-1"/>
          <w:sz w:val="13"/>
        </w:rPr>
        <w:t xml:space="preserve"> </w:t>
      </w:r>
      <w:r>
        <w:rPr>
          <w:sz w:val="13"/>
        </w:rPr>
        <w:t>cotações refiram-se a aquisições</w:t>
      </w:r>
      <w:r>
        <w:rPr>
          <w:spacing w:val="-1"/>
          <w:sz w:val="13"/>
        </w:rPr>
        <w:t xml:space="preserve"> </w:t>
      </w:r>
      <w:r>
        <w:rPr>
          <w:sz w:val="13"/>
        </w:rPr>
        <w:t>ou contratações firmadas</w:t>
      </w:r>
      <w:r>
        <w:rPr>
          <w:spacing w:val="-1"/>
          <w:sz w:val="13"/>
        </w:rPr>
        <w:t xml:space="preserve"> </w:t>
      </w:r>
      <w:r>
        <w:rPr>
          <w:sz w:val="13"/>
        </w:rPr>
        <w:t xml:space="preserve">no período de </w:t>
      </w:r>
      <w:r w:rsidRPr="005F0DCD">
        <w:rPr>
          <w:sz w:val="13"/>
          <w:highlight w:val="yellow"/>
        </w:rPr>
        <w:t>até</w:t>
      </w:r>
      <w:r w:rsidRPr="005F0DCD">
        <w:rPr>
          <w:spacing w:val="-1"/>
          <w:sz w:val="13"/>
          <w:highlight w:val="yellow"/>
        </w:rPr>
        <w:t xml:space="preserve"> </w:t>
      </w:r>
      <w:r w:rsidRPr="005F0DCD">
        <w:rPr>
          <w:sz w:val="13"/>
          <w:highlight w:val="yellow"/>
        </w:rPr>
        <w:t>1 (um) ano</w:t>
      </w:r>
      <w:r w:rsidRPr="005F0DCD">
        <w:rPr>
          <w:spacing w:val="-1"/>
          <w:sz w:val="13"/>
          <w:highlight w:val="yellow"/>
        </w:rPr>
        <w:t xml:space="preserve"> </w:t>
      </w:r>
      <w:r w:rsidRPr="005F0DCD">
        <w:rPr>
          <w:sz w:val="13"/>
          <w:highlight w:val="yellow"/>
        </w:rPr>
        <w:t>anterior à data de</w:t>
      </w:r>
      <w:r w:rsidRPr="005F0DCD">
        <w:rPr>
          <w:spacing w:val="-1"/>
          <w:sz w:val="13"/>
          <w:highlight w:val="yellow"/>
        </w:rPr>
        <w:t xml:space="preserve"> </w:t>
      </w:r>
      <w:r w:rsidRPr="005F0DCD">
        <w:rPr>
          <w:sz w:val="13"/>
          <w:highlight w:val="yellow"/>
        </w:rPr>
        <w:t xml:space="preserve">divulgação do instrumento </w:t>
      </w:r>
      <w:r w:rsidRPr="005F0DCD">
        <w:rPr>
          <w:spacing w:val="-2"/>
          <w:sz w:val="13"/>
          <w:highlight w:val="yellow"/>
        </w:rPr>
        <w:t>c</w:t>
      </w:r>
      <w:r>
        <w:rPr>
          <w:spacing w:val="-2"/>
          <w:sz w:val="13"/>
        </w:rPr>
        <w:t>onvocatório;</w:t>
      </w:r>
    </w:p>
    <w:p w14:paraId="29B07316" w14:textId="77777777" w:rsidR="005C1D40" w:rsidRDefault="00677456">
      <w:pPr>
        <w:pStyle w:val="PargrafodaLista"/>
        <w:numPr>
          <w:ilvl w:val="1"/>
          <w:numId w:val="6"/>
        </w:numPr>
        <w:tabs>
          <w:tab w:val="left" w:pos="1490"/>
          <w:tab w:val="left" w:pos="1491"/>
        </w:tabs>
        <w:ind w:hanging="617"/>
        <w:rPr>
          <w:sz w:val="13"/>
        </w:rPr>
      </w:pPr>
      <w:r>
        <w:rPr>
          <w:sz w:val="13"/>
        </w:rPr>
        <w:t xml:space="preserve">Aquisições e contratações similares de outros entes públicos, firmadas no período de até 1 (um) ano anterior à data de divulgação do instrumento </w:t>
      </w:r>
      <w:r>
        <w:rPr>
          <w:spacing w:val="-2"/>
          <w:sz w:val="13"/>
        </w:rPr>
        <w:t>convocatório;</w:t>
      </w:r>
    </w:p>
    <w:p w14:paraId="713BCD6F" w14:textId="77777777" w:rsidR="005C1D40" w:rsidRDefault="00677456">
      <w:pPr>
        <w:pStyle w:val="PargrafodaLista"/>
        <w:numPr>
          <w:ilvl w:val="1"/>
          <w:numId w:val="6"/>
        </w:numPr>
        <w:tabs>
          <w:tab w:val="left" w:pos="1490"/>
          <w:tab w:val="left" w:pos="1491"/>
        </w:tabs>
        <w:spacing w:line="252" w:lineRule="auto"/>
        <w:ind w:left="874" w:right="103" w:firstLine="0"/>
        <w:rPr>
          <w:sz w:val="13"/>
        </w:rPr>
      </w:pPr>
      <w:r>
        <w:rPr>
          <w:sz w:val="13"/>
        </w:rPr>
        <w:t>Dados de pesquisa publicada em mídia especializada, de sítios eletrônicos especializados ou de domínio amplo, desde que atualizados no momento da pesquisa e compreendidos no intervalo de até 6 (seis) meses de antecedência da data de divulgação do instrumento</w:t>
      </w:r>
      <w:r>
        <w:rPr>
          <w:spacing w:val="40"/>
          <w:sz w:val="13"/>
        </w:rPr>
        <w:t xml:space="preserve"> </w:t>
      </w:r>
      <w:r>
        <w:rPr>
          <w:sz w:val="13"/>
        </w:rPr>
        <w:t>convocatório, contendo a data e hora de acesso; ou</w:t>
      </w:r>
    </w:p>
    <w:p w14:paraId="1E450F3E" w14:textId="77777777" w:rsidR="005C1D40" w:rsidRDefault="00677456">
      <w:pPr>
        <w:pStyle w:val="PargrafodaLista"/>
        <w:numPr>
          <w:ilvl w:val="1"/>
          <w:numId w:val="6"/>
        </w:numPr>
        <w:tabs>
          <w:tab w:val="left" w:pos="1490"/>
          <w:tab w:val="left" w:pos="1491"/>
        </w:tabs>
        <w:spacing w:before="64"/>
        <w:ind w:hanging="617"/>
        <w:rPr>
          <w:sz w:val="13"/>
        </w:rPr>
      </w:pPr>
      <w:r>
        <w:rPr>
          <w:sz w:val="13"/>
        </w:rPr>
        <w:t xml:space="preserve">Pesquisa direta com fornecedores, mediante solicitação formal de cotação, desde que os orçamentos considerados estejam compreendidos no intervalo de até 6 (seis) meses de antecedência da data de divulgação do instrumento </w:t>
      </w:r>
      <w:r>
        <w:rPr>
          <w:spacing w:val="-2"/>
          <w:sz w:val="13"/>
        </w:rPr>
        <w:t>convocatório.</w:t>
      </w:r>
    </w:p>
    <w:p w14:paraId="5A6670FF" w14:textId="77777777" w:rsidR="005C1D40" w:rsidRDefault="005C1D40">
      <w:pPr>
        <w:pStyle w:val="Corpodetexto"/>
        <w:rPr>
          <w:sz w:val="14"/>
        </w:rPr>
      </w:pPr>
    </w:p>
    <w:p w14:paraId="2709DEAC" w14:textId="77777777" w:rsidR="005C1D40" w:rsidRDefault="005C1D40">
      <w:pPr>
        <w:pStyle w:val="Corpodetexto"/>
        <w:rPr>
          <w:sz w:val="14"/>
        </w:rPr>
      </w:pPr>
    </w:p>
    <w:p w14:paraId="40B045E0" w14:textId="77777777" w:rsidR="005C1D40" w:rsidRDefault="00677456">
      <w:pPr>
        <w:pStyle w:val="PargrafodaLista"/>
        <w:numPr>
          <w:ilvl w:val="0"/>
          <w:numId w:val="6"/>
        </w:numPr>
        <w:tabs>
          <w:tab w:val="left" w:pos="874"/>
          <w:tab w:val="left" w:pos="875"/>
        </w:tabs>
        <w:spacing w:before="97" w:line="252" w:lineRule="auto"/>
        <w:ind w:left="105" w:right="103" w:firstLine="0"/>
        <w:rPr>
          <w:sz w:val="13"/>
        </w:rPr>
      </w:pPr>
      <w:r>
        <w:rPr>
          <w:sz w:val="13"/>
        </w:rPr>
        <w:t>A</w:t>
      </w:r>
      <w:r>
        <w:rPr>
          <w:spacing w:val="12"/>
          <w:sz w:val="13"/>
        </w:rPr>
        <w:t xml:space="preserve"> </w:t>
      </w:r>
      <w:r>
        <w:rPr>
          <w:sz w:val="13"/>
        </w:rPr>
        <w:t>consulta</w:t>
      </w:r>
      <w:r>
        <w:rPr>
          <w:spacing w:val="12"/>
          <w:sz w:val="13"/>
        </w:rPr>
        <w:t xml:space="preserve"> </w:t>
      </w:r>
      <w:r>
        <w:rPr>
          <w:sz w:val="13"/>
        </w:rPr>
        <w:t>aos</w:t>
      </w:r>
      <w:r>
        <w:rPr>
          <w:spacing w:val="12"/>
          <w:sz w:val="13"/>
        </w:rPr>
        <w:t xml:space="preserve"> </w:t>
      </w:r>
      <w:r>
        <w:rPr>
          <w:sz w:val="13"/>
        </w:rPr>
        <w:t>preços</w:t>
      </w:r>
      <w:r>
        <w:rPr>
          <w:spacing w:val="12"/>
          <w:sz w:val="13"/>
        </w:rPr>
        <w:t xml:space="preserve"> </w:t>
      </w:r>
      <w:r>
        <w:rPr>
          <w:sz w:val="13"/>
        </w:rPr>
        <w:t>públicos</w:t>
      </w:r>
      <w:r>
        <w:rPr>
          <w:spacing w:val="12"/>
          <w:sz w:val="13"/>
        </w:rPr>
        <w:t xml:space="preserve"> </w:t>
      </w:r>
      <w:r>
        <w:rPr>
          <w:sz w:val="13"/>
        </w:rPr>
        <w:t>foi</w:t>
      </w:r>
      <w:r>
        <w:rPr>
          <w:spacing w:val="12"/>
          <w:sz w:val="13"/>
        </w:rPr>
        <w:t xml:space="preserve"> </w:t>
      </w:r>
      <w:r>
        <w:rPr>
          <w:sz w:val="13"/>
        </w:rPr>
        <w:t>realizada</w:t>
      </w:r>
      <w:r>
        <w:rPr>
          <w:spacing w:val="12"/>
          <w:sz w:val="13"/>
        </w:rPr>
        <w:t xml:space="preserve"> </w:t>
      </w:r>
      <w:r>
        <w:rPr>
          <w:sz w:val="13"/>
        </w:rPr>
        <w:t>através</w:t>
      </w:r>
      <w:r>
        <w:rPr>
          <w:spacing w:val="12"/>
          <w:sz w:val="13"/>
        </w:rPr>
        <w:t xml:space="preserve"> </w:t>
      </w:r>
      <w:r>
        <w:rPr>
          <w:sz w:val="13"/>
        </w:rPr>
        <w:t>do</w:t>
      </w:r>
      <w:r>
        <w:rPr>
          <w:spacing w:val="12"/>
          <w:sz w:val="13"/>
        </w:rPr>
        <w:t xml:space="preserve"> </w:t>
      </w:r>
      <w:r>
        <w:rPr>
          <w:sz w:val="13"/>
        </w:rPr>
        <w:t>sistema</w:t>
      </w:r>
      <w:r>
        <w:rPr>
          <w:spacing w:val="12"/>
          <w:sz w:val="13"/>
        </w:rPr>
        <w:t xml:space="preserve"> </w:t>
      </w:r>
      <w:r>
        <w:rPr>
          <w:sz w:val="13"/>
        </w:rPr>
        <w:t>Comprasnet,</w:t>
      </w:r>
      <w:r>
        <w:rPr>
          <w:spacing w:val="12"/>
          <w:sz w:val="13"/>
        </w:rPr>
        <w:t xml:space="preserve"> </w:t>
      </w:r>
      <w:r>
        <w:rPr>
          <w:sz w:val="13"/>
        </w:rPr>
        <w:t>disponível</w:t>
      </w:r>
      <w:r>
        <w:rPr>
          <w:spacing w:val="12"/>
          <w:sz w:val="13"/>
        </w:rPr>
        <w:t xml:space="preserve"> </w:t>
      </w:r>
      <w:r>
        <w:rPr>
          <w:sz w:val="13"/>
        </w:rPr>
        <w:t>no</w:t>
      </w:r>
      <w:r>
        <w:rPr>
          <w:spacing w:val="12"/>
          <w:sz w:val="13"/>
        </w:rPr>
        <w:t xml:space="preserve"> </w:t>
      </w:r>
      <w:r>
        <w:rPr>
          <w:sz w:val="13"/>
        </w:rPr>
        <w:t>endereço</w:t>
      </w:r>
      <w:r>
        <w:rPr>
          <w:spacing w:val="12"/>
          <w:sz w:val="13"/>
        </w:rPr>
        <w:t xml:space="preserve"> </w:t>
      </w:r>
      <w:r>
        <w:rPr>
          <w:sz w:val="13"/>
        </w:rPr>
        <w:t>eletrônico</w:t>
      </w:r>
      <w:r>
        <w:rPr>
          <w:spacing w:val="12"/>
          <w:sz w:val="13"/>
        </w:rPr>
        <w:t xml:space="preserve"> </w:t>
      </w:r>
      <w:hyperlink r:id="rId8">
        <w:r>
          <w:rPr>
            <w:color w:val="0066CC"/>
            <w:sz w:val="13"/>
            <w:u w:val="single" w:color="0066CC"/>
          </w:rPr>
          <w:t>http://comprasnet</w:t>
        </w:r>
        <w:r>
          <w:rPr>
            <w:color w:val="0066CC"/>
            <w:sz w:val="13"/>
          </w:rPr>
          <w:t>.g</w:t>
        </w:r>
        <w:r>
          <w:rPr>
            <w:color w:val="0066CC"/>
            <w:sz w:val="13"/>
            <w:u w:val="single" w:color="0066CC"/>
          </w:rPr>
          <w:t>ov.br/ConsultaLicitacoes/ConsLicitacao_texto.asp</w:t>
        </w:r>
      </w:hyperlink>
      <w:r>
        <w:rPr>
          <w:sz w:val="13"/>
        </w:rPr>
        <w:t>,</w:t>
      </w:r>
      <w:r>
        <w:rPr>
          <w:spacing w:val="13"/>
          <w:sz w:val="13"/>
        </w:rPr>
        <w:t xml:space="preserve"> </w:t>
      </w:r>
      <w:r>
        <w:rPr>
          <w:sz w:val="13"/>
        </w:rPr>
        <w:t>foi</w:t>
      </w:r>
      <w:r>
        <w:rPr>
          <w:spacing w:val="13"/>
          <w:sz w:val="13"/>
        </w:rPr>
        <w:t xml:space="preserve"> </w:t>
      </w:r>
      <w:r>
        <w:rPr>
          <w:sz w:val="13"/>
        </w:rPr>
        <w:t>realizada</w:t>
      </w:r>
      <w:r>
        <w:rPr>
          <w:spacing w:val="13"/>
          <w:sz w:val="13"/>
        </w:rPr>
        <w:t xml:space="preserve"> </w:t>
      </w:r>
      <w:r>
        <w:rPr>
          <w:sz w:val="13"/>
        </w:rPr>
        <w:t>no</w:t>
      </w:r>
      <w:r>
        <w:rPr>
          <w:spacing w:val="13"/>
          <w:sz w:val="13"/>
        </w:rPr>
        <w:t xml:space="preserve"> </w:t>
      </w:r>
      <w:r>
        <w:rPr>
          <w:sz w:val="13"/>
        </w:rPr>
        <w:t>período</w:t>
      </w:r>
      <w:r>
        <w:rPr>
          <w:spacing w:val="13"/>
          <w:sz w:val="13"/>
        </w:rPr>
        <w:t xml:space="preserve"> </w:t>
      </w:r>
      <w:r>
        <w:rPr>
          <w:sz w:val="13"/>
        </w:rPr>
        <w:t>de</w:t>
      </w:r>
      <w:r>
        <w:rPr>
          <w:spacing w:val="13"/>
          <w:sz w:val="13"/>
        </w:rPr>
        <w:t xml:space="preserve"> </w:t>
      </w:r>
      <w:r>
        <w:rPr>
          <w:sz w:val="13"/>
        </w:rPr>
        <w:t>08/07/2022</w:t>
      </w:r>
      <w:r>
        <w:rPr>
          <w:spacing w:val="13"/>
          <w:sz w:val="13"/>
        </w:rPr>
        <w:t xml:space="preserve"> </w:t>
      </w:r>
      <w:r>
        <w:rPr>
          <w:sz w:val="13"/>
        </w:rPr>
        <w:t>a</w:t>
      </w:r>
      <w:r>
        <w:rPr>
          <w:spacing w:val="13"/>
          <w:sz w:val="13"/>
        </w:rPr>
        <w:t xml:space="preserve"> </w:t>
      </w:r>
      <w:r>
        <w:rPr>
          <w:sz w:val="13"/>
        </w:rPr>
        <w:t>05/08/2022;</w:t>
      </w:r>
      <w:r>
        <w:rPr>
          <w:spacing w:val="13"/>
          <w:sz w:val="13"/>
        </w:rPr>
        <w:t xml:space="preserve"> </w:t>
      </w:r>
      <w:r>
        <w:rPr>
          <w:sz w:val="13"/>
        </w:rPr>
        <w:t>conforme</w:t>
      </w:r>
      <w:r>
        <w:rPr>
          <w:spacing w:val="13"/>
          <w:sz w:val="13"/>
        </w:rPr>
        <w:t xml:space="preserve"> </w:t>
      </w:r>
      <w:r>
        <w:rPr>
          <w:sz w:val="13"/>
        </w:rPr>
        <w:t>evidências</w:t>
      </w:r>
      <w:r>
        <w:rPr>
          <w:spacing w:val="13"/>
          <w:sz w:val="13"/>
        </w:rPr>
        <w:t xml:space="preserve"> </w:t>
      </w:r>
      <w:r>
        <w:rPr>
          <w:sz w:val="13"/>
        </w:rPr>
        <w:t>constantes</w:t>
      </w:r>
      <w:r>
        <w:rPr>
          <w:spacing w:val="13"/>
          <w:sz w:val="13"/>
        </w:rPr>
        <w:t xml:space="preserve"> </w:t>
      </w:r>
      <w:r>
        <w:rPr>
          <w:sz w:val="13"/>
        </w:rPr>
        <w:t>do</w:t>
      </w:r>
      <w:r>
        <w:rPr>
          <w:spacing w:val="40"/>
          <w:sz w:val="13"/>
        </w:rPr>
        <w:t xml:space="preserve"> </w:t>
      </w:r>
      <w:r>
        <w:rPr>
          <w:sz w:val="13"/>
        </w:rPr>
        <w:t>Anexo Pesquisa Preços (SEI-ME 27014561).</w:t>
      </w:r>
      <w:r>
        <w:rPr>
          <w:spacing w:val="33"/>
          <w:sz w:val="13"/>
        </w:rPr>
        <w:t xml:space="preserve"> </w:t>
      </w:r>
      <w:r>
        <w:rPr>
          <w:sz w:val="13"/>
        </w:rPr>
        <w:t xml:space="preserve">A pesquisa a Comprasnet foi realizada de forma segmentada, procurando-se pelos seguintes </w:t>
      </w:r>
      <w:r>
        <w:rPr>
          <w:i/>
          <w:sz w:val="13"/>
        </w:rPr>
        <w:t xml:space="preserve">softwares </w:t>
      </w:r>
      <w:r>
        <w:rPr>
          <w:sz w:val="13"/>
        </w:rPr>
        <w:t>de Design Gráfico:</w:t>
      </w:r>
      <w:r>
        <w:rPr>
          <w:spacing w:val="33"/>
          <w:sz w:val="13"/>
        </w:rPr>
        <w:t xml:space="preserve"> </w:t>
      </w:r>
      <w:r>
        <w:rPr>
          <w:sz w:val="13"/>
        </w:rPr>
        <w:t>adobe creative cloud vip teams all apps, adobe acrobat pro dc vip teams single app, adobe creative cloud vip teams all apps</w:t>
      </w:r>
    </w:p>
    <w:p w14:paraId="4575709A" w14:textId="77777777" w:rsidR="005C1D40" w:rsidRPr="00B6521B" w:rsidRDefault="00677456">
      <w:pPr>
        <w:pStyle w:val="Corpodetexto"/>
        <w:spacing w:line="252" w:lineRule="auto"/>
        <w:ind w:left="105"/>
        <w:rPr>
          <w:lang w:val="en-US"/>
        </w:rPr>
      </w:pPr>
      <w:r w:rsidRPr="00B6521B">
        <w:rPr>
          <w:lang w:val="en-US"/>
        </w:rPr>
        <w:t>-</w:t>
      </w:r>
      <w:r w:rsidRPr="00B6521B">
        <w:rPr>
          <w:spacing w:val="24"/>
          <w:lang w:val="en-US"/>
        </w:rPr>
        <w:t xml:space="preserve"> </w:t>
      </w:r>
      <w:proofErr w:type="spellStart"/>
      <w:r w:rsidRPr="00B6521B">
        <w:rPr>
          <w:lang w:val="en-US"/>
        </w:rPr>
        <w:t>educacional</w:t>
      </w:r>
      <w:proofErr w:type="spellEnd"/>
      <w:r w:rsidRPr="00B6521B">
        <w:rPr>
          <w:spacing w:val="24"/>
          <w:lang w:val="en-US"/>
        </w:rPr>
        <w:t xml:space="preserve"> </w:t>
      </w:r>
      <w:r w:rsidRPr="00B6521B">
        <w:rPr>
          <w:lang w:val="en-US"/>
        </w:rPr>
        <w:t>named</w:t>
      </w:r>
      <w:r w:rsidRPr="00B6521B">
        <w:rPr>
          <w:spacing w:val="24"/>
          <w:lang w:val="en-US"/>
        </w:rPr>
        <w:t xml:space="preserve"> </w:t>
      </w:r>
      <w:r w:rsidRPr="00B6521B">
        <w:rPr>
          <w:lang w:val="en-US"/>
        </w:rPr>
        <w:t>license,</w:t>
      </w:r>
      <w:r w:rsidRPr="00B6521B">
        <w:rPr>
          <w:spacing w:val="24"/>
          <w:lang w:val="en-US"/>
        </w:rPr>
        <w:t xml:space="preserve"> </w:t>
      </w:r>
      <w:r w:rsidRPr="00B6521B">
        <w:rPr>
          <w:lang w:val="en-US"/>
        </w:rPr>
        <w:t>adobe</w:t>
      </w:r>
      <w:r w:rsidRPr="00B6521B">
        <w:rPr>
          <w:spacing w:val="24"/>
          <w:lang w:val="en-US"/>
        </w:rPr>
        <w:t xml:space="preserve"> </w:t>
      </w:r>
      <w:r w:rsidRPr="00B6521B">
        <w:rPr>
          <w:lang w:val="en-US"/>
        </w:rPr>
        <w:t>creative</w:t>
      </w:r>
      <w:r w:rsidRPr="00B6521B">
        <w:rPr>
          <w:spacing w:val="24"/>
          <w:lang w:val="en-US"/>
        </w:rPr>
        <w:t xml:space="preserve"> </w:t>
      </w:r>
      <w:r w:rsidRPr="00B6521B">
        <w:rPr>
          <w:lang w:val="en-US"/>
        </w:rPr>
        <w:t>cloud</w:t>
      </w:r>
      <w:r w:rsidRPr="00B6521B">
        <w:rPr>
          <w:spacing w:val="24"/>
          <w:lang w:val="en-US"/>
        </w:rPr>
        <w:t xml:space="preserve"> </w:t>
      </w:r>
      <w:proofErr w:type="spellStart"/>
      <w:r w:rsidRPr="00B6521B">
        <w:rPr>
          <w:lang w:val="en-US"/>
        </w:rPr>
        <w:t>vip</w:t>
      </w:r>
      <w:proofErr w:type="spellEnd"/>
      <w:r w:rsidRPr="00B6521B">
        <w:rPr>
          <w:spacing w:val="24"/>
          <w:lang w:val="en-US"/>
        </w:rPr>
        <w:t xml:space="preserve"> </w:t>
      </w:r>
      <w:r w:rsidRPr="00B6521B">
        <w:rPr>
          <w:lang w:val="en-US"/>
        </w:rPr>
        <w:t>enterprise</w:t>
      </w:r>
      <w:r w:rsidRPr="00B6521B">
        <w:rPr>
          <w:spacing w:val="24"/>
          <w:lang w:val="en-US"/>
        </w:rPr>
        <w:t xml:space="preserve"> </w:t>
      </w:r>
      <w:r w:rsidRPr="00B6521B">
        <w:rPr>
          <w:lang w:val="en-US"/>
        </w:rPr>
        <w:t>all</w:t>
      </w:r>
      <w:r w:rsidRPr="00B6521B">
        <w:rPr>
          <w:spacing w:val="24"/>
          <w:lang w:val="en-US"/>
        </w:rPr>
        <w:t xml:space="preserve"> </w:t>
      </w:r>
      <w:r w:rsidRPr="00B6521B">
        <w:rPr>
          <w:lang w:val="en-US"/>
        </w:rPr>
        <w:t>apps</w:t>
      </w:r>
      <w:r w:rsidRPr="00B6521B">
        <w:rPr>
          <w:spacing w:val="24"/>
          <w:lang w:val="en-US"/>
        </w:rPr>
        <w:t xml:space="preserve"> </w:t>
      </w:r>
      <w:r w:rsidRPr="00B6521B">
        <w:rPr>
          <w:lang w:val="en-US"/>
        </w:rPr>
        <w:t>-</w:t>
      </w:r>
      <w:r w:rsidRPr="00B6521B">
        <w:rPr>
          <w:spacing w:val="24"/>
          <w:lang w:val="en-US"/>
        </w:rPr>
        <w:t xml:space="preserve"> </w:t>
      </w:r>
      <w:proofErr w:type="spellStart"/>
      <w:r w:rsidRPr="00B6521B">
        <w:rPr>
          <w:lang w:val="en-US"/>
        </w:rPr>
        <w:t>educacional</w:t>
      </w:r>
      <w:proofErr w:type="spellEnd"/>
      <w:r w:rsidRPr="00B6521B">
        <w:rPr>
          <w:spacing w:val="24"/>
          <w:lang w:val="en-US"/>
        </w:rPr>
        <w:t xml:space="preserve"> </w:t>
      </w:r>
      <w:r w:rsidRPr="00B6521B">
        <w:rPr>
          <w:lang w:val="en-US"/>
        </w:rPr>
        <w:t>shared</w:t>
      </w:r>
      <w:r w:rsidRPr="00B6521B">
        <w:rPr>
          <w:spacing w:val="24"/>
          <w:lang w:val="en-US"/>
        </w:rPr>
        <w:t xml:space="preserve"> </w:t>
      </w:r>
      <w:r w:rsidRPr="00B6521B">
        <w:rPr>
          <w:lang w:val="en-US"/>
        </w:rPr>
        <w:t>device</w:t>
      </w:r>
      <w:r w:rsidRPr="00B6521B">
        <w:rPr>
          <w:spacing w:val="24"/>
          <w:lang w:val="en-US"/>
        </w:rPr>
        <w:t xml:space="preserve"> </w:t>
      </w:r>
      <w:r w:rsidRPr="00B6521B">
        <w:rPr>
          <w:lang w:val="en-US"/>
        </w:rPr>
        <w:t>education</w:t>
      </w:r>
      <w:r w:rsidRPr="00B6521B">
        <w:rPr>
          <w:spacing w:val="24"/>
          <w:lang w:val="en-US"/>
        </w:rPr>
        <w:t xml:space="preserve"> </w:t>
      </w:r>
      <w:r w:rsidRPr="00B6521B">
        <w:rPr>
          <w:lang w:val="en-US"/>
        </w:rPr>
        <w:t>license</w:t>
      </w:r>
      <w:r w:rsidRPr="00B6521B">
        <w:rPr>
          <w:spacing w:val="24"/>
          <w:lang w:val="en-US"/>
        </w:rPr>
        <w:t xml:space="preserve"> </w:t>
      </w:r>
      <w:r w:rsidRPr="00B6521B">
        <w:rPr>
          <w:lang w:val="en-US"/>
        </w:rPr>
        <w:t>lab</w:t>
      </w:r>
      <w:r w:rsidRPr="00B6521B">
        <w:rPr>
          <w:spacing w:val="24"/>
          <w:lang w:val="en-US"/>
        </w:rPr>
        <w:t xml:space="preserve"> </w:t>
      </w:r>
      <w:r w:rsidRPr="00B6521B">
        <w:rPr>
          <w:lang w:val="en-US"/>
        </w:rPr>
        <w:t>and</w:t>
      </w:r>
      <w:r w:rsidRPr="00B6521B">
        <w:rPr>
          <w:spacing w:val="24"/>
          <w:lang w:val="en-US"/>
        </w:rPr>
        <w:t xml:space="preserve"> </w:t>
      </w:r>
      <w:r w:rsidRPr="00B6521B">
        <w:rPr>
          <w:lang w:val="en-US"/>
        </w:rPr>
        <w:t>classroom,</w:t>
      </w:r>
      <w:r w:rsidRPr="00B6521B">
        <w:rPr>
          <w:spacing w:val="24"/>
          <w:lang w:val="en-US"/>
        </w:rPr>
        <w:t xml:space="preserve"> </w:t>
      </w:r>
      <w:r w:rsidRPr="00B6521B">
        <w:rPr>
          <w:lang w:val="en-US"/>
        </w:rPr>
        <w:t>adobe</w:t>
      </w:r>
      <w:r w:rsidRPr="00B6521B">
        <w:rPr>
          <w:spacing w:val="24"/>
          <w:lang w:val="en-US"/>
        </w:rPr>
        <w:t xml:space="preserve"> </w:t>
      </w:r>
      <w:r w:rsidRPr="00B6521B">
        <w:rPr>
          <w:lang w:val="en-US"/>
        </w:rPr>
        <w:t>creative</w:t>
      </w:r>
      <w:r w:rsidRPr="00B6521B">
        <w:rPr>
          <w:spacing w:val="24"/>
          <w:lang w:val="en-US"/>
        </w:rPr>
        <w:t xml:space="preserve"> </w:t>
      </w:r>
      <w:r w:rsidRPr="00B6521B">
        <w:rPr>
          <w:lang w:val="en-US"/>
        </w:rPr>
        <w:t>cloud</w:t>
      </w:r>
      <w:r w:rsidRPr="00B6521B">
        <w:rPr>
          <w:spacing w:val="24"/>
          <w:lang w:val="en-US"/>
        </w:rPr>
        <w:t xml:space="preserve"> </w:t>
      </w:r>
      <w:proofErr w:type="spellStart"/>
      <w:r w:rsidRPr="00B6521B">
        <w:rPr>
          <w:lang w:val="en-US"/>
        </w:rPr>
        <w:t>vip</w:t>
      </w:r>
      <w:proofErr w:type="spellEnd"/>
      <w:r w:rsidRPr="00B6521B">
        <w:rPr>
          <w:spacing w:val="24"/>
          <w:lang w:val="en-US"/>
        </w:rPr>
        <w:t xml:space="preserve"> </w:t>
      </w:r>
      <w:r w:rsidRPr="00B6521B">
        <w:rPr>
          <w:lang w:val="en-US"/>
        </w:rPr>
        <w:t>enterprise</w:t>
      </w:r>
      <w:r w:rsidRPr="00B6521B">
        <w:rPr>
          <w:spacing w:val="24"/>
          <w:lang w:val="en-US"/>
        </w:rPr>
        <w:t xml:space="preserve"> </w:t>
      </w:r>
      <w:r w:rsidRPr="00B6521B">
        <w:rPr>
          <w:lang w:val="en-US"/>
        </w:rPr>
        <w:t>all</w:t>
      </w:r>
      <w:r w:rsidRPr="00B6521B">
        <w:rPr>
          <w:spacing w:val="24"/>
          <w:lang w:val="en-US"/>
        </w:rPr>
        <w:t xml:space="preserve"> </w:t>
      </w:r>
      <w:r w:rsidRPr="00B6521B">
        <w:rPr>
          <w:lang w:val="en-US"/>
        </w:rPr>
        <w:t>apps</w:t>
      </w:r>
      <w:r w:rsidRPr="00B6521B">
        <w:rPr>
          <w:spacing w:val="24"/>
          <w:lang w:val="en-US"/>
        </w:rPr>
        <w:t xml:space="preserve"> </w:t>
      </w:r>
      <w:r w:rsidRPr="00B6521B">
        <w:rPr>
          <w:lang w:val="en-US"/>
        </w:rPr>
        <w:t>-</w:t>
      </w:r>
      <w:r w:rsidRPr="00B6521B">
        <w:rPr>
          <w:spacing w:val="24"/>
          <w:lang w:val="en-US"/>
        </w:rPr>
        <w:t xml:space="preserve"> </w:t>
      </w:r>
      <w:proofErr w:type="spellStart"/>
      <w:r w:rsidRPr="00B6521B">
        <w:rPr>
          <w:lang w:val="en-US"/>
        </w:rPr>
        <w:t>educacional</w:t>
      </w:r>
      <w:proofErr w:type="spellEnd"/>
      <w:r w:rsidRPr="00B6521B">
        <w:rPr>
          <w:spacing w:val="24"/>
          <w:lang w:val="en-US"/>
        </w:rPr>
        <w:t xml:space="preserve"> </w:t>
      </w:r>
      <w:r w:rsidRPr="00B6521B">
        <w:rPr>
          <w:lang w:val="en-US"/>
        </w:rPr>
        <w:t>student</w:t>
      </w:r>
      <w:r w:rsidRPr="00B6521B">
        <w:rPr>
          <w:spacing w:val="24"/>
          <w:lang w:val="en-US"/>
        </w:rPr>
        <w:t xml:space="preserve"> </w:t>
      </w:r>
      <w:r w:rsidRPr="00B6521B">
        <w:rPr>
          <w:lang w:val="en-US"/>
        </w:rPr>
        <w:t>license</w:t>
      </w:r>
      <w:r w:rsidRPr="00B6521B">
        <w:rPr>
          <w:spacing w:val="24"/>
          <w:lang w:val="en-US"/>
        </w:rPr>
        <w:t xml:space="preserve"> </w:t>
      </w:r>
      <w:r w:rsidRPr="00B6521B">
        <w:rPr>
          <w:lang w:val="en-US"/>
        </w:rPr>
        <w:t>pack,</w:t>
      </w:r>
      <w:r w:rsidRPr="00B6521B">
        <w:rPr>
          <w:spacing w:val="24"/>
          <w:lang w:val="en-US"/>
        </w:rPr>
        <w:t xml:space="preserve"> </w:t>
      </w:r>
      <w:proofErr w:type="spellStart"/>
      <w:r w:rsidRPr="00B6521B">
        <w:rPr>
          <w:lang w:val="en-US"/>
        </w:rPr>
        <w:t>autodesk</w:t>
      </w:r>
      <w:proofErr w:type="spellEnd"/>
      <w:r w:rsidRPr="00B6521B">
        <w:rPr>
          <w:spacing w:val="24"/>
          <w:lang w:val="en-US"/>
        </w:rPr>
        <w:t xml:space="preserve"> </w:t>
      </w:r>
      <w:proofErr w:type="spellStart"/>
      <w:r w:rsidRPr="00B6521B">
        <w:rPr>
          <w:lang w:val="en-US"/>
        </w:rPr>
        <w:t>aec</w:t>
      </w:r>
      <w:proofErr w:type="spellEnd"/>
      <w:r w:rsidRPr="00B6521B">
        <w:rPr>
          <w:spacing w:val="24"/>
          <w:lang w:val="en-US"/>
        </w:rPr>
        <w:t xml:space="preserve"> </w:t>
      </w:r>
      <w:r w:rsidRPr="00B6521B">
        <w:rPr>
          <w:lang w:val="en-US"/>
        </w:rPr>
        <w:t>-</w:t>
      </w:r>
      <w:r w:rsidRPr="00B6521B">
        <w:rPr>
          <w:spacing w:val="24"/>
          <w:lang w:val="en-US"/>
        </w:rPr>
        <w:t xml:space="preserve"> </w:t>
      </w:r>
      <w:r w:rsidRPr="00B6521B">
        <w:rPr>
          <w:lang w:val="en-US"/>
        </w:rPr>
        <w:t>architecture,</w:t>
      </w:r>
      <w:r w:rsidRPr="00B6521B">
        <w:rPr>
          <w:spacing w:val="24"/>
          <w:lang w:val="en-US"/>
        </w:rPr>
        <w:t xml:space="preserve"> </w:t>
      </w:r>
      <w:proofErr w:type="gramStart"/>
      <w:r w:rsidRPr="00B6521B">
        <w:rPr>
          <w:lang w:val="en-US"/>
        </w:rPr>
        <w:t>engineering</w:t>
      </w:r>
      <w:proofErr w:type="gramEnd"/>
      <w:r w:rsidRPr="00B6521B">
        <w:rPr>
          <w:spacing w:val="24"/>
          <w:lang w:val="en-US"/>
        </w:rPr>
        <w:t xml:space="preserve"> </w:t>
      </w:r>
      <w:r w:rsidRPr="00B6521B">
        <w:rPr>
          <w:lang w:val="en-US"/>
        </w:rPr>
        <w:t>and</w:t>
      </w:r>
      <w:r w:rsidRPr="00B6521B">
        <w:rPr>
          <w:spacing w:val="24"/>
          <w:lang w:val="en-US"/>
        </w:rPr>
        <w:t xml:space="preserve"> </w:t>
      </w:r>
      <w:r w:rsidRPr="00B6521B">
        <w:rPr>
          <w:lang w:val="en-US"/>
        </w:rPr>
        <w:t>construction</w:t>
      </w:r>
      <w:r w:rsidRPr="00B6521B">
        <w:rPr>
          <w:spacing w:val="40"/>
          <w:lang w:val="en-US"/>
        </w:rPr>
        <w:t xml:space="preserve"> </w:t>
      </w:r>
      <w:r w:rsidRPr="00B6521B">
        <w:rPr>
          <w:lang w:val="en-US"/>
        </w:rPr>
        <w:t xml:space="preserve">collection, </w:t>
      </w:r>
      <w:proofErr w:type="spellStart"/>
      <w:r w:rsidRPr="00B6521B">
        <w:rPr>
          <w:lang w:val="en-US"/>
        </w:rPr>
        <w:t>autodesk</w:t>
      </w:r>
      <w:proofErr w:type="spellEnd"/>
      <w:r w:rsidRPr="00B6521B">
        <w:rPr>
          <w:lang w:val="en-US"/>
        </w:rPr>
        <w:t xml:space="preserve"> </w:t>
      </w:r>
      <w:proofErr w:type="spellStart"/>
      <w:r w:rsidRPr="00B6521B">
        <w:rPr>
          <w:lang w:val="en-US"/>
        </w:rPr>
        <w:t>autocad</w:t>
      </w:r>
      <w:proofErr w:type="spellEnd"/>
      <w:r w:rsidRPr="00B6521B">
        <w:rPr>
          <w:lang w:val="en-US"/>
        </w:rPr>
        <w:t xml:space="preserve">, </w:t>
      </w:r>
      <w:proofErr w:type="spellStart"/>
      <w:r w:rsidRPr="00B6521B">
        <w:rPr>
          <w:lang w:val="en-US"/>
        </w:rPr>
        <w:t>coreldraw</w:t>
      </w:r>
      <w:proofErr w:type="spellEnd"/>
      <w:r w:rsidRPr="00B6521B">
        <w:rPr>
          <w:lang w:val="en-US"/>
        </w:rPr>
        <w:t xml:space="preserve"> graphics suite e </w:t>
      </w:r>
      <w:proofErr w:type="spellStart"/>
      <w:r w:rsidRPr="00B6521B">
        <w:rPr>
          <w:lang w:val="en-US"/>
        </w:rPr>
        <w:t>coreldraw</w:t>
      </w:r>
      <w:proofErr w:type="spellEnd"/>
      <w:r w:rsidRPr="00B6521B">
        <w:rPr>
          <w:lang w:val="en-US"/>
        </w:rPr>
        <w:t xml:space="preserve"> graphics suite - </w:t>
      </w:r>
      <w:proofErr w:type="spellStart"/>
      <w:r w:rsidRPr="00B6521B">
        <w:rPr>
          <w:lang w:val="en-US"/>
        </w:rPr>
        <w:t>educacional</w:t>
      </w:r>
      <w:proofErr w:type="spellEnd"/>
      <w:r w:rsidRPr="00B6521B">
        <w:rPr>
          <w:lang w:val="en-US"/>
        </w:rPr>
        <w:t xml:space="preserve"> e as </w:t>
      </w:r>
      <w:proofErr w:type="spellStart"/>
      <w:r w:rsidRPr="00B6521B">
        <w:rPr>
          <w:lang w:val="en-US"/>
        </w:rPr>
        <w:t>diversas</w:t>
      </w:r>
      <w:proofErr w:type="spellEnd"/>
      <w:r w:rsidRPr="00B6521B">
        <w:rPr>
          <w:lang w:val="en-US"/>
        </w:rPr>
        <w:t xml:space="preserve"> </w:t>
      </w:r>
      <w:proofErr w:type="spellStart"/>
      <w:r w:rsidRPr="00B6521B">
        <w:rPr>
          <w:lang w:val="en-US"/>
        </w:rPr>
        <w:t>combinações</w:t>
      </w:r>
      <w:proofErr w:type="spellEnd"/>
      <w:r w:rsidRPr="00B6521B">
        <w:rPr>
          <w:lang w:val="en-US"/>
        </w:rPr>
        <w:t xml:space="preserve"> de </w:t>
      </w:r>
      <w:proofErr w:type="spellStart"/>
      <w:r w:rsidRPr="00B6521B">
        <w:rPr>
          <w:lang w:val="en-US"/>
        </w:rPr>
        <w:t>cada</w:t>
      </w:r>
      <w:proofErr w:type="spellEnd"/>
      <w:r w:rsidRPr="00B6521B">
        <w:rPr>
          <w:lang w:val="en-US"/>
        </w:rPr>
        <w:t xml:space="preserve"> item.</w:t>
      </w:r>
    </w:p>
    <w:p w14:paraId="456D8FB3" w14:textId="77777777" w:rsidR="005C1D40" w:rsidRPr="00B6521B" w:rsidRDefault="005C1D40">
      <w:pPr>
        <w:pStyle w:val="Corpodetexto"/>
        <w:rPr>
          <w:sz w:val="14"/>
          <w:lang w:val="en-US"/>
        </w:rPr>
      </w:pPr>
    </w:p>
    <w:p w14:paraId="172E9202" w14:textId="77777777" w:rsidR="005C1D40" w:rsidRPr="00B6521B" w:rsidRDefault="005C1D40">
      <w:pPr>
        <w:pStyle w:val="Corpodetexto"/>
        <w:rPr>
          <w:sz w:val="14"/>
          <w:lang w:val="en-US"/>
        </w:rPr>
      </w:pPr>
    </w:p>
    <w:p w14:paraId="70A4113E" w14:textId="77777777" w:rsidR="005C1D40" w:rsidRDefault="00677456">
      <w:pPr>
        <w:pStyle w:val="PargrafodaLista"/>
        <w:numPr>
          <w:ilvl w:val="0"/>
          <w:numId w:val="6"/>
        </w:numPr>
        <w:tabs>
          <w:tab w:val="left" w:pos="874"/>
          <w:tab w:val="left" w:pos="875"/>
        </w:tabs>
        <w:spacing w:before="115" w:line="252" w:lineRule="auto"/>
        <w:ind w:left="105" w:right="103" w:firstLine="0"/>
        <w:rPr>
          <w:sz w:val="13"/>
        </w:rPr>
      </w:pPr>
      <w:r>
        <w:rPr>
          <w:sz w:val="13"/>
        </w:rPr>
        <w:t xml:space="preserve">A cotação junto aos fornecedores foi iniciada em </w:t>
      </w:r>
      <w:r w:rsidRPr="005F0DCD">
        <w:rPr>
          <w:sz w:val="13"/>
          <w:highlight w:val="yellow"/>
        </w:rPr>
        <w:t>15/07/2022 até 22/07/2022</w:t>
      </w:r>
      <w:r>
        <w:rPr>
          <w:sz w:val="13"/>
        </w:rPr>
        <w:t>, por meio do envio de correio eletrônico /</w:t>
      </w:r>
      <w:r>
        <w:rPr>
          <w:spacing w:val="33"/>
          <w:sz w:val="13"/>
        </w:rPr>
        <w:t xml:space="preserve"> </w:t>
      </w:r>
      <w:r>
        <w:rPr>
          <w:i/>
          <w:sz w:val="13"/>
        </w:rPr>
        <w:t xml:space="preserve">e-mail </w:t>
      </w:r>
      <w:r>
        <w:rPr>
          <w:sz w:val="13"/>
        </w:rPr>
        <w:t xml:space="preserve">com solicitação formal de proposta de preços para as empresas que vendem esse tipo de licença de </w:t>
      </w:r>
      <w:r>
        <w:rPr>
          <w:i/>
          <w:sz w:val="13"/>
        </w:rPr>
        <w:t>software</w:t>
      </w:r>
      <w:r>
        <w:rPr>
          <w:sz w:val="13"/>
        </w:rPr>
        <w:t>. A seguir, encontra-se a lista das empresas</w:t>
      </w:r>
      <w:r>
        <w:rPr>
          <w:spacing w:val="40"/>
          <w:sz w:val="13"/>
        </w:rPr>
        <w:t xml:space="preserve"> </w:t>
      </w:r>
      <w:r>
        <w:rPr>
          <w:sz w:val="13"/>
        </w:rPr>
        <w:t>pesquisadas, cujas cópias dos e-mails com a solicitação formal de cotação de preços para as revendas identificadas nos sítios dos fabricantes encontram-se no Anexo Solicitação Cotação Fornecedores ( SEI-ME nº 27025787 ).</w:t>
      </w:r>
    </w:p>
    <w:p w14:paraId="61367267" w14:textId="77777777" w:rsidR="005C1D40" w:rsidRDefault="005C1D40">
      <w:pPr>
        <w:pStyle w:val="Corpodetexto"/>
        <w:spacing w:before="4"/>
        <w:rPr>
          <w:sz w:val="22"/>
        </w:rPr>
      </w:pPr>
    </w:p>
    <w:tbl>
      <w:tblPr>
        <w:tblStyle w:val="TableNormal"/>
        <w:tblW w:w="0" w:type="auto"/>
        <w:tblInd w:w="4586" w:type="dxa"/>
        <w:tblBorders>
          <w:top w:val="double" w:sz="4" w:space="0" w:color="B1B1B1"/>
          <w:left w:val="double" w:sz="4" w:space="0" w:color="B1B1B1"/>
          <w:bottom w:val="double" w:sz="4" w:space="0" w:color="B1B1B1"/>
          <w:right w:val="double" w:sz="4" w:space="0" w:color="B1B1B1"/>
          <w:insideH w:val="double" w:sz="4" w:space="0" w:color="B1B1B1"/>
          <w:insideV w:val="double" w:sz="4" w:space="0" w:color="B1B1B1"/>
        </w:tblBorders>
        <w:tblLayout w:type="fixed"/>
        <w:tblLook w:val="01E0" w:firstRow="1" w:lastRow="1" w:firstColumn="1" w:lastColumn="1" w:noHBand="0" w:noVBand="0"/>
      </w:tblPr>
      <w:tblGrid>
        <w:gridCol w:w="2339"/>
        <w:gridCol w:w="4003"/>
      </w:tblGrid>
      <w:tr w:rsidR="005C1D40" w14:paraId="45EAA3D6" w14:textId="77777777">
        <w:trPr>
          <w:trHeight w:val="157"/>
        </w:trPr>
        <w:tc>
          <w:tcPr>
            <w:tcW w:w="2339" w:type="dxa"/>
            <w:tcBorders>
              <w:bottom w:val="double" w:sz="4" w:space="0" w:color="4B4B4B"/>
              <w:right w:val="double" w:sz="4" w:space="0" w:color="4B4B4B"/>
            </w:tcBorders>
          </w:tcPr>
          <w:p w14:paraId="00CFD56E" w14:textId="77777777" w:rsidR="005C1D40" w:rsidRDefault="00677456">
            <w:pPr>
              <w:pStyle w:val="TableParagraph"/>
              <w:rPr>
                <w:sz w:val="13"/>
              </w:rPr>
            </w:pPr>
            <w:r>
              <w:rPr>
                <w:spacing w:val="-2"/>
                <w:sz w:val="13"/>
              </w:rPr>
              <w:t>REVENDA</w:t>
            </w:r>
          </w:p>
        </w:tc>
        <w:tc>
          <w:tcPr>
            <w:tcW w:w="4003" w:type="dxa"/>
            <w:tcBorders>
              <w:left w:val="double" w:sz="4" w:space="0" w:color="4B4B4B"/>
              <w:bottom w:val="double" w:sz="4" w:space="0" w:color="4B4B4B"/>
              <w:right w:val="double" w:sz="4" w:space="0" w:color="4B4B4B"/>
            </w:tcBorders>
          </w:tcPr>
          <w:p w14:paraId="403B81AD" w14:textId="77777777" w:rsidR="005C1D40" w:rsidRDefault="00677456">
            <w:pPr>
              <w:pStyle w:val="TableParagraph"/>
              <w:rPr>
                <w:sz w:val="13"/>
              </w:rPr>
            </w:pPr>
            <w:r>
              <w:rPr>
                <w:spacing w:val="-2"/>
                <w:sz w:val="13"/>
              </w:rPr>
              <w:t>CONTATO</w:t>
            </w:r>
          </w:p>
        </w:tc>
      </w:tr>
      <w:tr w:rsidR="005C1D40" w14:paraId="1C61D7B8" w14:textId="77777777">
        <w:trPr>
          <w:trHeight w:val="309"/>
        </w:trPr>
        <w:tc>
          <w:tcPr>
            <w:tcW w:w="2339" w:type="dxa"/>
            <w:tcBorders>
              <w:top w:val="double" w:sz="4" w:space="0" w:color="4B4B4B"/>
              <w:bottom w:val="double" w:sz="4" w:space="0" w:color="4B4B4B"/>
              <w:right w:val="double" w:sz="4" w:space="0" w:color="4B4B4B"/>
            </w:tcBorders>
          </w:tcPr>
          <w:p w14:paraId="559C33D0" w14:textId="77777777" w:rsidR="005C1D40" w:rsidRDefault="00677456">
            <w:pPr>
              <w:pStyle w:val="TableParagraph"/>
              <w:spacing w:line="152" w:lineRule="exact"/>
              <w:rPr>
                <w:sz w:val="13"/>
              </w:rPr>
            </w:pPr>
            <w:r>
              <w:rPr>
                <w:sz w:val="13"/>
              </w:rPr>
              <w:t>Amazon</w:t>
            </w:r>
            <w:r>
              <w:rPr>
                <w:spacing w:val="-9"/>
                <w:sz w:val="13"/>
              </w:rPr>
              <w:t xml:space="preserve"> </w:t>
            </w:r>
            <w:r>
              <w:rPr>
                <w:sz w:val="13"/>
              </w:rPr>
              <w:t>Documentos</w:t>
            </w:r>
            <w:r>
              <w:rPr>
                <w:spacing w:val="-8"/>
                <w:sz w:val="13"/>
              </w:rPr>
              <w:t xml:space="preserve"> </w:t>
            </w:r>
            <w:r>
              <w:rPr>
                <w:sz w:val="13"/>
              </w:rPr>
              <w:t>e</w:t>
            </w:r>
            <w:r>
              <w:rPr>
                <w:spacing w:val="-8"/>
                <w:sz w:val="13"/>
              </w:rPr>
              <w:t xml:space="preserve"> </w:t>
            </w:r>
            <w:r>
              <w:rPr>
                <w:sz w:val="13"/>
              </w:rPr>
              <w:t>Tecnologia</w:t>
            </w:r>
            <w:r>
              <w:rPr>
                <w:spacing w:val="-8"/>
                <w:sz w:val="13"/>
              </w:rPr>
              <w:t xml:space="preserve"> </w:t>
            </w:r>
            <w:r>
              <w:rPr>
                <w:sz w:val="13"/>
              </w:rPr>
              <w:t>da</w:t>
            </w:r>
            <w:r>
              <w:rPr>
                <w:spacing w:val="-8"/>
                <w:sz w:val="13"/>
              </w:rPr>
              <w:t xml:space="preserve"> </w:t>
            </w:r>
            <w:r>
              <w:rPr>
                <w:sz w:val="13"/>
              </w:rPr>
              <w:t>Inf.</w:t>
            </w:r>
            <w:r>
              <w:rPr>
                <w:spacing w:val="40"/>
                <w:sz w:val="13"/>
              </w:rPr>
              <w:t xml:space="preserve"> </w:t>
            </w:r>
            <w:r>
              <w:rPr>
                <w:spacing w:val="-4"/>
                <w:sz w:val="13"/>
              </w:rPr>
              <w:t>LTDA</w:t>
            </w:r>
          </w:p>
        </w:tc>
        <w:tc>
          <w:tcPr>
            <w:tcW w:w="4003" w:type="dxa"/>
            <w:tcBorders>
              <w:top w:val="double" w:sz="4" w:space="0" w:color="4B4B4B"/>
              <w:left w:val="double" w:sz="4" w:space="0" w:color="4B4B4B"/>
              <w:bottom w:val="double" w:sz="4" w:space="0" w:color="4B4B4B"/>
              <w:right w:val="double" w:sz="4" w:space="0" w:color="4B4B4B"/>
            </w:tcBorders>
          </w:tcPr>
          <w:p w14:paraId="647CA20E" w14:textId="77777777" w:rsidR="005C1D40" w:rsidRDefault="00BD7EF6">
            <w:pPr>
              <w:pStyle w:val="TableParagraph"/>
              <w:spacing w:before="76" w:line="240" w:lineRule="auto"/>
              <w:rPr>
                <w:sz w:val="13"/>
              </w:rPr>
            </w:pPr>
            <w:hyperlink r:id="rId9">
              <w:r w:rsidR="00677456">
                <w:rPr>
                  <w:spacing w:val="-2"/>
                  <w:sz w:val="13"/>
                </w:rPr>
                <w:t>amazon@amazoninf.com.br</w:t>
              </w:r>
            </w:hyperlink>
          </w:p>
        </w:tc>
      </w:tr>
      <w:tr w:rsidR="005C1D40" w14:paraId="2C3BFC32" w14:textId="77777777">
        <w:trPr>
          <w:trHeight w:val="700"/>
        </w:trPr>
        <w:tc>
          <w:tcPr>
            <w:tcW w:w="2339" w:type="dxa"/>
            <w:tcBorders>
              <w:top w:val="double" w:sz="4" w:space="0" w:color="4B4B4B"/>
              <w:bottom w:val="double" w:sz="4" w:space="0" w:color="4B4B4B"/>
              <w:right w:val="double" w:sz="4" w:space="0" w:color="4B4B4B"/>
            </w:tcBorders>
          </w:tcPr>
          <w:p w14:paraId="709D5F25" w14:textId="77777777" w:rsidR="005C1D40" w:rsidRDefault="005C1D40">
            <w:pPr>
              <w:pStyle w:val="TableParagraph"/>
              <w:spacing w:line="240" w:lineRule="auto"/>
              <w:ind w:left="0"/>
              <w:rPr>
                <w:sz w:val="17"/>
              </w:rPr>
            </w:pPr>
          </w:p>
          <w:p w14:paraId="6057FC36" w14:textId="77777777" w:rsidR="005C1D40" w:rsidRDefault="00677456">
            <w:pPr>
              <w:pStyle w:val="TableParagraph"/>
              <w:spacing w:line="244" w:lineRule="auto"/>
              <w:ind w:right="167"/>
              <w:rPr>
                <w:sz w:val="13"/>
              </w:rPr>
            </w:pPr>
            <w:r>
              <w:rPr>
                <w:sz w:val="13"/>
              </w:rPr>
              <w:t>AX4B</w:t>
            </w:r>
            <w:r>
              <w:rPr>
                <w:spacing w:val="-9"/>
                <w:sz w:val="13"/>
              </w:rPr>
              <w:t xml:space="preserve"> </w:t>
            </w:r>
            <w:r>
              <w:rPr>
                <w:sz w:val="13"/>
              </w:rPr>
              <w:t>SISTEMAS</w:t>
            </w:r>
            <w:r>
              <w:rPr>
                <w:spacing w:val="-8"/>
                <w:sz w:val="13"/>
              </w:rPr>
              <w:t xml:space="preserve"> </w:t>
            </w:r>
            <w:r>
              <w:rPr>
                <w:sz w:val="13"/>
              </w:rPr>
              <w:t>DE</w:t>
            </w:r>
            <w:r>
              <w:rPr>
                <w:spacing w:val="-8"/>
                <w:sz w:val="13"/>
              </w:rPr>
              <w:t xml:space="preserve"> </w:t>
            </w:r>
            <w:r>
              <w:rPr>
                <w:sz w:val="13"/>
              </w:rPr>
              <w:t>INFORMATICA</w:t>
            </w:r>
            <w:r>
              <w:rPr>
                <w:spacing w:val="40"/>
                <w:sz w:val="13"/>
              </w:rPr>
              <w:t xml:space="preserve"> </w:t>
            </w:r>
            <w:r>
              <w:rPr>
                <w:spacing w:val="-4"/>
                <w:sz w:val="13"/>
              </w:rPr>
              <w:t>LTDA</w:t>
            </w:r>
          </w:p>
        </w:tc>
        <w:tc>
          <w:tcPr>
            <w:tcW w:w="4003" w:type="dxa"/>
            <w:tcBorders>
              <w:top w:val="double" w:sz="4" w:space="0" w:color="4B4B4B"/>
              <w:left w:val="double" w:sz="4" w:space="0" w:color="4B4B4B"/>
              <w:bottom w:val="double" w:sz="4" w:space="0" w:color="4B4B4B"/>
              <w:right w:val="double" w:sz="4" w:space="0" w:color="4B4B4B"/>
            </w:tcBorders>
          </w:tcPr>
          <w:p w14:paraId="2A738181" w14:textId="77777777" w:rsidR="005C1D40" w:rsidRDefault="00BD7EF6">
            <w:pPr>
              <w:pStyle w:val="TableParagraph"/>
              <w:spacing w:before="27" w:line="282" w:lineRule="exact"/>
              <w:ind w:right="2065" w:firstLine="32"/>
              <w:rPr>
                <w:sz w:val="13"/>
              </w:rPr>
            </w:pPr>
            <w:hyperlink r:id="rId10">
              <w:r w:rsidR="00677456">
                <w:rPr>
                  <w:spacing w:val="-2"/>
                  <w:sz w:val="13"/>
                </w:rPr>
                <w:t>adobe@ax4b.com</w:t>
              </w:r>
            </w:hyperlink>
            <w:r w:rsidR="00677456">
              <w:rPr>
                <w:spacing w:val="40"/>
                <w:sz w:val="13"/>
              </w:rPr>
              <w:t xml:space="preserve"> </w:t>
            </w:r>
            <w:hyperlink r:id="rId11">
              <w:r w:rsidR="00677456">
                <w:rPr>
                  <w:spacing w:val="-2"/>
                  <w:sz w:val="13"/>
                </w:rPr>
                <w:t>contato@ax4b.com</w:t>
              </w:r>
            </w:hyperlink>
          </w:p>
        </w:tc>
      </w:tr>
      <w:tr w:rsidR="005C1D40" w14:paraId="0735C0E3" w14:textId="77777777">
        <w:trPr>
          <w:trHeight w:val="982"/>
        </w:trPr>
        <w:tc>
          <w:tcPr>
            <w:tcW w:w="2339" w:type="dxa"/>
            <w:tcBorders>
              <w:top w:val="double" w:sz="4" w:space="0" w:color="4B4B4B"/>
              <w:bottom w:val="double" w:sz="4" w:space="0" w:color="4B4B4B"/>
              <w:right w:val="double" w:sz="4" w:space="0" w:color="4B4B4B"/>
            </w:tcBorders>
          </w:tcPr>
          <w:p w14:paraId="1446C4D6" w14:textId="77777777" w:rsidR="005C1D40" w:rsidRDefault="005C1D40">
            <w:pPr>
              <w:pStyle w:val="TableParagraph"/>
              <w:spacing w:line="240" w:lineRule="auto"/>
              <w:ind w:left="0"/>
              <w:rPr>
                <w:sz w:val="14"/>
              </w:rPr>
            </w:pPr>
          </w:p>
          <w:p w14:paraId="79FA01D5" w14:textId="77777777" w:rsidR="005C1D40" w:rsidRDefault="005C1D40">
            <w:pPr>
              <w:pStyle w:val="TableParagraph"/>
              <w:spacing w:line="240" w:lineRule="auto"/>
              <w:ind w:left="0"/>
              <w:rPr>
                <w:sz w:val="14"/>
              </w:rPr>
            </w:pPr>
          </w:p>
          <w:p w14:paraId="07253C26" w14:textId="77777777" w:rsidR="005C1D40" w:rsidRDefault="00677456">
            <w:pPr>
              <w:pStyle w:val="TableParagraph"/>
              <w:spacing w:before="91" w:line="240" w:lineRule="auto"/>
              <w:rPr>
                <w:sz w:val="13"/>
              </w:rPr>
            </w:pPr>
            <w:r>
              <w:rPr>
                <w:sz w:val="13"/>
              </w:rPr>
              <w:t xml:space="preserve">Brasoftware Informatica </w:t>
            </w:r>
            <w:r>
              <w:rPr>
                <w:spacing w:val="-4"/>
                <w:sz w:val="13"/>
              </w:rPr>
              <w:t>Ltda</w:t>
            </w:r>
          </w:p>
        </w:tc>
        <w:tc>
          <w:tcPr>
            <w:tcW w:w="4003" w:type="dxa"/>
            <w:tcBorders>
              <w:top w:val="double" w:sz="4" w:space="0" w:color="4B4B4B"/>
              <w:left w:val="double" w:sz="4" w:space="0" w:color="4B4B4B"/>
              <w:bottom w:val="double" w:sz="4" w:space="0" w:color="4B4B4B"/>
              <w:right w:val="double" w:sz="4" w:space="0" w:color="4B4B4B"/>
            </w:tcBorders>
          </w:tcPr>
          <w:p w14:paraId="3A812358" w14:textId="77777777" w:rsidR="005C1D40" w:rsidRDefault="00BD7EF6">
            <w:pPr>
              <w:pStyle w:val="TableParagraph"/>
              <w:spacing w:before="26" w:line="282" w:lineRule="exact"/>
              <w:ind w:right="2065"/>
              <w:rPr>
                <w:sz w:val="13"/>
              </w:rPr>
            </w:pPr>
            <w:hyperlink r:id="rId12">
              <w:r w:rsidR="00677456">
                <w:rPr>
                  <w:spacing w:val="-2"/>
                  <w:sz w:val="13"/>
                </w:rPr>
                <w:t>adobe@brasoftware.com.br</w:t>
              </w:r>
            </w:hyperlink>
            <w:r w:rsidR="00677456">
              <w:rPr>
                <w:spacing w:val="40"/>
                <w:sz w:val="13"/>
              </w:rPr>
              <w:t xml:space="preserve"> </w:t>
            </w:r>
            <w:hyperlink r:id="rId13">
              <w:r w:rsidR="00677456">
                <w:rPr>
                  <w:spacing w:val="-2"/>
                  <w:sz w:val="13"/>
                </w:rPr>
                <w:t>autodesk@brasoftware.com.br</w:t>
              </w:r>
            </w:hyperlink>
            <w:r w:rsidR="00677456">
              <w:rPr>
                <w:spacing w:val="40"/>
                <w:sz w:val="13"/>
              </w:rPr>
              <w:t xml:space="preserve"> </w:t>
            </w:r>
            <w:hyperlink r:id="rId14">
              <w:r w:rsidR="00677456">
                <w:rPr>
                  <w:spacing w:val="-2"/>
                  <w:sz w:val="13"/>
                </w:rPr>
                <w:t>brasoftware@brasoftware.com.br</w:t>
              </w:r>
            </w:hyperlink>
          </w:p>
        </w:tc>
      </w:tr>
      <w:tr w:rsidR="005C1D40" w14:paraId="1AC507D9" w14:textId="77777777">
        <w:trPr>
          <w:trHeight w:val="157"/>
        </w:trPr>
        <w:tc>
          <w:tcPr>
            <w:tcW w:w="2339" w:type="dxa"/>
            <w:tcBorders>
              <w:top w:val="double" w:sz="4" w:space="0" w:color="4B4B4B"/>
              <w:bottom w:val="double" w:sz="4" w:space="0" w:color="4B4B4B"/>
              <w:right w:val="double" w:sz="4" w:space="0" w:color="4B4B4B"/>
            </w:tcBorders>
          </w:tcPr>
          <w:p w14:paraId="343576BE" w14:textId="77777777" w:rsidR="005C1D40" w:rsidRDefault="00677456">
            <w:pPr>
              <w:pStyle w:val="TableParagraph"/>
              <w:rPr>
                <w:sz w:val="13"/>
              </w:rPr>
            </w:pPr>
            <w:r>
              <w:rPr>
                <w:sz w:val="13"/>
              </w:rPr>
              <w:t xml:space="preserve">Buysoft do Brasil </w:t>
            </w:r>
            <w:r>
              <w:rPr>
                <w:spacing w:val="-4"/>
                <w:sz w:val="13"/>
              </w:rPr>
              <w:t>Ltda</w:t>
            </w:r>
          </w:p>
        </w:tc>
        <w:tc>
          <w:tcPr>
            <w:tcW w:w="4003" w:type="dxa"/>
            <w:tcBorders>
              <w:top w:val="double" w:sz="4" w:space="0" w:color="4B4B4B"/>
              <w:left w:val="double" w:sz="4" w:space="0" w:color="4B4B4B"/>
              <w:bottom w:val="double" w:sz="4" w:space="0" w:color="4B4B4B"/>
              <w:right w:val="double" w:sz="4" w:space="0" w:color="4B4B4B"/>
            </w:tcBorders>
          </w:tcPr>
          <w:p w14:paraId="02192C4C" w14:textId="77777777" w:rsidR="005C1D40" w:rsidRDefault="00BD7EF6">
            <w:pPr>
              <w:pStyle w:val="TableParagraph"/>
              <w:rPr>
                <w:sz w:val="13"/>
              </w:rPr>
            </w:pPr>
            <w:hyperlink r:id="rId15">
              <w:r w:rsidR="00677456">
                <w:rPr>
                  <w:spacing w:val="-2"/>
                  <w:sz w:val="13"/>
                </w:rPr>
                <w:t>atendimento@buysoft.com.br</w:t>
              </w:r>
            </w:hyperlink>
          </w:p>
        </w:tc>
      </w:tr>
      <w:tr w:rsidR="005C1D40" w14:paraId="1FD988BF" w14:textId="77777777">
        <w:trPr>
          <w:trHeight w:val="700"/>
        </w:trPr>
        <w:tc>
          <w:tcPr>
            <w:tcW w:w="2339" w:type="dxa"/>
            <w:tcBorders>
              <w:top w:val="double" w:sz="4" w:space="0" w:color="4B4B4B"/>
              <w:bottom w:val="double" w:sz="4" w:space="0" w:color="4B4B4B"/>
              <w:right w:val="double" w:sz="4" w:space="0" w:color="4B4B4B"/>
            </w:tcBorders>
          </w:tcPr>
          <w:p w14:paraId="13CAD811" w14:textId="77777777" w:rsidR="005C1D40" w:rsidRDefault="005C1D40">
            <w:pPr>
              <w:pStyle w:val="TableParagraph"/>
              <w:spacing w:line="240" w:lineRule="auto"/>
              <w:ind w:left="0"/>
              <w:rPr>
                <w:sz w:val="14"/>
              </w:rPr>
            </w:pPr>
          </w:p>
          <w:p w14:paraId="67CFD28C" w14:textId="77777777" w:rsidR="005C1D40" w:rsidRDefault="00677456">
            <w:pPr>
              <w:pStyle w:val="TableParagraph"/>
              <w:spacing w:before="111" w:line="240" w:lineRule="auto"/>
              <w:rPr>
                <w:sz w:val="13"/>
              </w:rPr>
            </w:pPr>
            <w:r>
              <w:rPr>
                <w:sz w:val="13"/>
              </w:rPr>
              <w:t xml:space="preserve">CGK Sistemas de Informação </w:t>
            </w:r>
            <w:r>
              <w:rPr>
                <w:spacing w:val="-4"/>
                <w:sz w:val="13"/>
              </w:rPr>
              <w:t>Ltda</w:t>
            </w:r>
          </w:p>
        </w:tc>
        <w:tc>
          <w:tcPr>
            <w:tcW w:w="4003" w:type="dxa"/>
            <w:tcBorders>
              <w:top w:val="double" w:sz="4" w:space="0" w:color="4B4B4B"/>
              <w:left w:val="double" w:sz="4" w:space="0" w:color="4B4B4B"/>
              <w:bottom w:val="double" w:sz="4" w:space="0" w:color="4B4B4B"/>
              <w:right w:val="double" w:sz="4" w:space="0" w:color="4B4B4B"/>
            </w:tcBorders>
          </w:tcPr>
          <w:p w14:paraId="2ACD44EA" w14:textId="77777777" w:rsidR="005C1D40" w:rsidRDefault="00BD7EF6">
            <w:pPr>
              <w:pStyle w:val="TableParagraph"/>
              <w:spacing w:before="27" w:line="282" w:lineRule="exact"/>
              <w:ind w:right="2065"/>
              <w:rPr>
                <w:sz w:val="13"/>
              </w:rPr>
            </w:pPr>
            <w:hyperlink r:id="rId16">
              <w:r w:rsidR="00677456">
                <w:rPr>
                  <w:spacing w:val="-2"/>
                  <w:sz w:val="13"/>
                </w:rPr>
                <w:t>cgk@cgk.com.br</w:t>
              </w:r>
            </w:hyperlink>
            <w:r w:rsidR="00677456">
              <w:rPr>
                <w:spacing w:val="40"/>
                <w:sz w:val="13"/>
              </w:rPr>
              <w:t xml:space="preserve"> </w:t>
            </w:r>
            <w:hyperlink r:id="rId17">
              <w:r w:rsidR="00677456">
                <w:rPr>
                  <w:spacing w:val="-2"/>
                  <w:sz w:val="13"/>
                </w:rPr>
                <w:t>comercial@cgk.com.br</w:t>
              </w:r>
            </w:hyperlink>
          </w:p>
        </w:tc>
      </w:tr>
      <w:tr w:rsidR="005C1D40" w14:paraId="4571722C" w14:textId="77777777">
        <w:trPr>
          <w:trHeight w:val="157"/>
        </w:trPr>
        <w:tc>
          <w:tcPr>
            <w:tcW w:w="2339" w:type="dxa"/>
            <w:tcBorders>
              <w:top w:val="double" w:sz="4" w:space="0" w:color="4B4B4B"/>
              <w:bottom w:val="double" w:sz="4" w:space="0" w:color="4B4B4B"/>
              <w:right w:val="double" w:sz="4" w:space="0" w:color="4B4B4B"/>
            </w:tcBorders>
          </w:tcPr>
          <w:p w14:paraId="775FC2A7" w14:textId="77777777" w:rsidR="005C1D40" w:rsidRDefault="00677456">
            <w:pPr>
              <w:pStyle w:val="TableParagraph"/>
              <w:rPr>
                <w:sz w:val="13"/>
              </w:rPr>
            </w:pPr>
            <w:r>
              <w:rPr>
                <w:sz w:val="13"/>
              </w:rPr>
              <w:t xml:space="preserve">ENG DTP </w:t>
            </w:r>
            <w:r>
              <w:rPr>
                <w:spacing w:val="-2"/>
                <w:sz w:val="13"/>
              </w:rPr>
              <w:t>Multimidia</w:t>
            </w:r>
          </w:p>
        </w:tc>
        <w:tc>
          <w:tcPr>
            <w:tcW w:w="4003" w:type="dxa"/>
            <w:tcBorders>
              <w:top w:val="double" w:sz="4" w:space="0" w:color="4B4B4B"/>
              <w:left w:val="double" w:sz="4" w:space="0" w:color="4B4B4B"/>
              <w:bottom w:val="double" w:sz="4" w:space="0" w:color="4B4B4B"/>
              <w:right w:val="double" w:sz="4" w:space="0" w:color="4B4B4B"/>
            </w:tcBorders>
          </w:tcPr>
          <w:p w14:paraId="2FBB7482" w14:textId="77777777" w:rsidR="005C1D40" w:rsidRDefault="00BD7EF6">
            <w:pPr>
              <w:pStyle w:val="TableParagraph"/>
              <w:rPr>
                <w:sz w:val="13"/>
              </w:rPr>
            </w:pPr>
            <w:hyperlink r:id="rId18">
              <w:r w:rsidR="00677456">
                <w:rPr>
                  <w:spacing w:val="-2"/>
                  <w:sz w:val="13"/>
                </w:rPr>
                <w:t>adobe@eng.com.br</w:t>
              </w:r>
            </w:hyperlink>
          </w:p>
        </w:tc>
      </w:tr>
      <w:tr w:rsidR="005C1D40" w14:paraId="3D900E47" w14:textId="77777777">
        <w:trPr>
          <w:trHeight w:val="157"/>
        </w:trPr>
        <w:tc>
          <w:tcPr>
            <w:tcW w:w="2339" w:type="dxa"/>
            <w:tcBorders>
              <w:top w:val="double" w:sz="4" w:space="0" w:color="4B4B4B"/>
              <w:bottom w:val="double" w:sz="4" w:space="0" w:color="4B4B4B"/>
              <w:right w:val="double" w:sz="4" w:space="0" w:color="4B4B4B"/>
            </w:tcBorders>
          </w:tcPr>
          <w:p w14:paraId="2C35DEBF" w14:textId="77777777" w:rsidR="005C1D40" w:rsidRDefault="00677456">
            <w:pPr>
              <w:pStyle w:val="TableParagraph"/>
              <w:rPr>
                <w:sz w:val="13"/>
              </w:rPr>
            </w:pPr>
            <w:r>
              <w:rPr>
                <w:sz w:val="13"/>
              </w:rPr>
              <w:t>IPX</w:t>
            </w:r>
            <w:r>
              <w:rPr>
                <w:spacing w:val="-7"/>
                <w:sz w:val="13"/>
              </w:rPr>
              <w:t xml:space="preserve"> </w:t>
            </w:r>
            <w:r>
              <w:rPr>
                <w:sz w:val="13"/>
              </w:rPr>
              <w:t>Tecnologia</w:t>
            </w:r>
            <w:r>
              <w:rPr>
                <w:spacing w:val="-5"/>
                <w:sz w:val="13"/>
              </w:rPr>
              <w:t xml:space="preserve"> </w:t>
            </w:r>
            <w:r>
              <w:rPr>
                <w:spacing w:val="-4"/>
                <w:sz w:val="13"/>
              </w:rPr>
              <w:t>LTDA</w:t>
            </w:r>
          </w:p>
        </w:tc>
        <w:tc>
          <w:tcPr>
            <w:tcW w:w="4003" w:type="dxa"/>
            <w:tcBorders>
              <w:top w:val="double" w:sz="4" w:space="0" w:color="4B4B4B"/>
              <w:left w:val="double" w:sz="4" w:space="0" w:color="4B4B4B"/>
              <w:bottom w:val="double" w:sz="4" w:space="0" w:color="4B4B4B"/>
              <w:right w:val="double" w:sz="4" w:space="0" w:color="4B4B4B"/>
            </w:tcBorders>
          </w:tcPr>
          <w:p w14:paraId="29AF1A48" w14:textId="77777777" w:rsidR="005C1D40" w:rsidRDefault="00BD7EF6">
            <w:pPr>
              <w:pStyle w:val="TableParagraph"/>
              <w:rPr>
                <w:sz w:val="13"/>
              </w:rPr>
            </w:pPr>
            <w:hyperlink r:id="rId19">
              <w:r w:rsidR="00677456">
                <w:rPr>
                  <w:spacing w:val="-2"/>
                  <w:sz w:val="13"/>
                </w:rPr>
                <w:t>marcilio@ipxtech.com.br</w:t>
              </w:r>
            </w:hyperlink>
          </w:p>
        </w:tc>
      </w:tr>
      <w:tr w:rsidR="005C1D40" w14:paraId="5CA59CB2" w14:textId="77777777">
        <w:trPr>
          <w:trHeight w:val="160"/>
        </w:trPr>
        <w:tc>
          <w:tcPr>
            <w:tcW w:w="2339" w:type="dxa"/>
            <w:tcBorders>
              <w:top w:val="double" w:sz="4" w:space="0" w:color="4B4B4B"/>
              <w:bottom w:val="single" w:sz="4" w:space="0" w:color="B1B1B1"/>
              <w:right w:val="double" w:sz="4" w:space="0" w:color="4B4B4B"/>
            </w:tcBorders>
          </w:tcPr>
          <w:p w14:paraId="5A8096A1" w14:textId="77777777" w:rsidR="005C1D40" w:rsidRDefault="00677456">
            <w:pPr>
              <w:pStyle w:val="TableParagraph"/>
              <w:spacing w:line="140" w:lineRule="exact"/>
              <w:rPr>
                <w:sz w:val="13"/>
              </w:rPr>
            </w:pPr>
            <w:r>
              <w:rPr>
                <w:sz w:val="13"/>
              </w:rPr>
              <w:t>L3</w:t>
            </w:r>
            <w:r>
              <w:rPr>
                <w:spacing w:val="-10"/>
                <w:sz w:val="13"/>
              </w:rPr>
              <w:t xml:space="preserve"> </w:t>
            </w:r>
            <w:r>
              <w:rPr>
                <w:sz w:val="13"/>
              </w:rPr>
              <w:t>SOFTWARE</w:t>
            </w:r>
            <w:r>
              <w:rPr>
                <w:spacing w:val="-7"/>
                <w:sz w:val="13"/>
              </w:rPr>
              <w:t xml:space="preserve"> </w:t>
            </w:r>
            <w:r>
              <w:rPr>
                <w:spacing w:val="-4"/>
                <w:sz w:val="13"/>
              </w:rPr>
              <w:t>LTDA</w:t>
            </w:r>
          </w:p>
        </w:tc>
        <w:tc>
          <w:tcPr>
            <w:tcW w:w="4003" w:type="dxa"/>
            <w:tcBorders>
              <w:top w:val="double" w:sz="4" w:space="0" w:color="4B4B4B"/>
              <w:left w:val="double" w:sz="4" w:space="0" w:color="4B4B4B"/>
              <w:bottom w:val="single" w:sz="4" w:space="0" w:color="B1B1B1"/>
              <w:right w:val="double" w:sz="4" w:space="0" w:color="4B4B4B"/>
            </w:tcBorders>
          </w:tcPr>
          <w:p w14:paraId="121F7A5A" w14:textId="77777777" w:rsidR="005C1D40" w:rsidRDefault="00BD7EF6">
            <w:pPr>
              <w:pStyle w:val="TableParagraph"/>
              <w:spacing w:line="140" w:lineRule="exact"/>
              <w:rPr>
                <w:sz w:val="13"/>
              </w:rPr>
            </w:pPr>
            <w:hyperlink r:id="rId20">
              <w:r w:rsidR="00677456">
                <w:rPr>
                  <w:spacing w:val="-2"/>
                  <w:sz w:val="13"/>
                </w:rPr>
                <w:t>ruth.sousa@l3software.com.br</w:t>
              </w:r>
            </w:hyperlink>
          </w:p>
        </w:tc>
      </w:tr>
    </w:tbl>
    <w:p w14:paraId="587935E0" w14:textId="77777777" w:rsidR="005C1D40" w:rsidRDefault="005C1D40">
      <w:pPr>
        <w:spacing w:line="140" w:lineRule="exact"/>
        <w:rPr>
          <w:sz w:val="13"/>
        </w:rPr>
        <w:sectPr w:rsidR="005C1D40">
          <w:headerReference w:type="default" r:id="rId21"/>
          <w:footerReference w:type="default" r:id="rId22"/>
          <w:type w:val="continuous"/>
          <w:pgSz w:w="16840" w:h="11920" w:orient="landscape"/>
          <w:pgMar w:top="620" w:right="680" w:bottom="200" w:left="680" w:header="2" w:footer="18" w:gutter="0"/>
          <w:pgNumType w:start="1"/>
          <w:cols w:space="720"/>
        </w:sectPr>
      </w:pPr>
    </w:p>
    <w:p w14:paraId="3D14AAB7" w14:textId="77777777" w:rsidR="005C1D40" w:rsidRDefault="005C1D40">
      <w:pPr>
        <w:pStyle w:val="Corpodetexto"/>
        <w:spacing w:before="6"/>
        <w:rPr>
          <w:sz w:val="8"/>
        </w:rPr>
      </w:pPr>
    </w:p>
    <w:tbl>
      <w:tblPr>
        <w:tblStyle w:val="TableNormal"/>
        <w:tblW w:w="0" w:type="auto"/>
        <w:tblInd w:w="4586" w:type="dxa"/>
        <w:tblBorders>
          <w:top w:val="single" w:sz="4" w:space="0" w:color="4B4B4B"/>
          <w:left w:val="single" w:sz="4" w:space="0" w:color="4B4B4B"/>
          <w:bottom w:val="single" w:sz="4" w:space="0" w:color="4B4B4B"/>
          <w:right w:val="single" w:sz="4" w:space="0" w:color="4B4B4B"/>
          <w:insideH w:val="single" w:sz="4" w:space="0" w:color="4B4B4B"/>
          <w:insideV w:val="single" w:sz="4" w:space="0" w:color="4B4B4B"/>
        </w:tblBorders>
        <w:tblLayout w:type="fixed"/>
        <w:tblLook w:val="01E0" w:firstRow="1" w:lastRow="1" w:firstColumn="1" w:lastColumn="1" w:noHBand="0" w:noVBand="0"/>
      </w:tblPr>
      <w:tblGrid>
        <w:gridCol w:w="2339"/>
        <w:gridCol w:w="4003"/>
      </w:tblGrid>
      <w:tr w:rsidR="005C1D40" w14:paraId="154E3539" w14:textId="77777777">
        <w:trPr>
          <w:trHeight w:val="703"/>
        </w:trPr>
        <w:tc>
          <w:tcPr>
            <w:tcW w:w="2339" w:type="dxa"/>
            <w:tcBorders>
              <w:left w:val="double" w:sz="4" w:space="0" w:color="B1B1B1"/>
              <w:bottom w:val="double" w:sz="4" w:space="0" w:color="4B4B4B"/>
              <w:right w:val="double" w:sz="4" w:space="0" w:color="4B4B4B"/>
            </w:tcBorders>
          </w:tcPr>
          <w:p w14:paraId="5CE60E3D" w14:textId="77777777" w:rsidR="005C1D40" w:rsidRDefault="005C1D40">
            <w:pPr>
              <w:pStyle w:val="TableParagraph"/>
              <w:spacing w:before="3" w:line="240" w:lineRule="auto"/>
              <w:ind w:left="0"/>
              <w:rPr>
                <w:sz w:val="17"/>
              </w:rPr>
            </w:pPr>
          </w:p>
          <w:p w14:paraId="00BD1940" w14:textId="77777777" w:rsidR="005C1D40" w:rsidRDefault="00677456">
            <w:pPr>
              <w:pStyle w:val="TableParagraph"/>
              <w:spacing w:before="1" w:line="244" w:lineRule="auto"/>
              <w:rPr>
                <w:sz w:val="13"/>
              </w:rPr>
            </w:pPr>
            <w:r>
              <w:rPr>
                <w:sz w:val="13"/>
              </w:rPr>
              <w:t>MapData</w:t>
            </w:r>
            <w:r>
              <w:rPr>
                <w:spacing w:val="-9"/>
                <w:sz w:val="13"/>
              </w:rPr>
              <w:t xml:space="preserve"> </w:t>
            </w:r>
            <w:r>
              <w:rPr>
                <w:sz w:val="13"/>
              </w:rPr>
              <w:t>Tecnologia,</w:t>
            </w:r>
            <w:r>
              <w:rPr>
                <w:spacing w:val="-8"/>
                <w:sz w:val="13"/>
              </w:rPr>
              <w:t xml:space="preserve"> </w:t>
            </w:r>
            <w:r>
              <w:rPr>
                <w:sz w:val="13"/>
              </w:rPr>
              <w:t>Informatica</w:t>
            </w:r>
            <w:r>
              <w:rPr>
                <w:spacing w:val="-8"/>
                <w:sz w:val="13"/>
              </w:rPr>
              <w:t xml:space="preserve"> </w:t>
            </w:r>
            <w:r>
              <w:rPr>
                <w:sz w:val="13"/>
              </w:rPr>
              <w:t>e</w:t>
            </w:r>
            <w:r>
              <w:rPr>
                <w:spacing w:val="40"/>
                <w:sz w:val="13"/>
              </w:rPr>
              <w:t xml:space="preserve"> </w:t>
            </w:r>
            <w:r>
              <w:rPr>
                <w:sz w:val="13"/>
              </w:rPr>
              <w:t>Comercio</w:t>
            </w:r>
            <w:r>
              <w:rPr>
                <w:spacing w:val="-8"/>
                <w:sz w:val="13"/>
              </w:rPr>
              <w:t xml:space="preserve"> </w:t>
            </w:r>
            <w:r>
              <w:rPr>
                <w:sz w:val="13"/>
              </w:rPr>
              <w:t>Ltd</w:t>
            </w:r>
          </w:p>
        </w:tc>
        <w:tc>
          <w:tcPr>
            <w:tcW w:w="4003" w:type="dxa"/>
            <w:tcBorders>
              <w:left w:val="double" w:sz="4" w:space="0" w:color="4B4B4B"/>
              <w:bottom w:val="double" w:sz="4" w:space="0" w:color="4B4B4B"/>
              <w:right w:val="double" w:sz="4" w:space="0" w:color="4B4B4B"/>
            </w:tcBorders>
          </w:tcPr>
          <w:p w14:paraId="717E4C9E" w14:textId="77777777" w:rsidR="005C1D40" w:rsidRDefault="00BD7EF6">
            <w:pPr>
              <w:pStyle w:val="TableParagraph"/>
              <w:spacing w:before="3" w:line="280" w:lineRule="atLeast"/>
              <w:ind w:right="2065"/>
              <w:rPr>
                <w:sz w:val="13"/>
              </w:rPr>
            </w:pPr>
            <w:hyperlink r:id="rId23">
              <w:r w:rsidR="00677456">
                <w:rPr>
                  <w:spacing w:val="-2"/>
                  <w:sz w:val="13"/>
                </w:rPr>
                <w:t>comercial@mapdata.com.br</w:t>
              </w:r>
            </w:hyperlink>
            <w:r w:rsidR="00677456">
              <w:rPr>
                <w:spacing w:val="40"/>
                <w:sz w:val="13"/>
              </w:rPr>
              <w:t xml:space="preserve"> </w:t>
            </w:r>
            <w:hyperlink r:id="rId24">
              <w:r w:rsidR="00677456">
                <w:rPr>
                  <w:spacing w:val="-2"/>
                  <w:sz w:val="13"/>
                </w:rPr>
                <w:t>sandra.silva@mapdata.com.br</w:t>
              </w:r>
            </w:hyperlink>
          </w:p>
        </w:tc>
      </w:tr>
      <w:tr w:rsidR="005C1D40" w14:paraId="696B167C" w14:textId="77777777">
        <w:trPr>
          <w:trHeight w:val="700"/>
        </w:trPr>
        <w:tc>
          <w:tcPr>
            <w:tcW w:w="2339" w:type="dxa"/>
            <w:tcBorders>
              <w:top w:val="double" w:sz="4" w:space="0" w:color="4B4B4B"/>
              <w:left w:val="double" w:sz="4" w:space="0" w:color="B1B1B1"/>
              <w:bottom w:val="double" w:sz="4" w:space="0" w:color="4B4B4B"/>
              <w:right w:val="double" w:sz="4" w:space="0" w:color="4B4B4B"/>
            </w:tcBorders>
          </w:tcPr>
          <w:p w14:paraId="745C9968" w14:textId="77777777" w:rsidR="005C1D40" w:rsidRDefault="005C1D40">
            <w:pPr>
              <w:pStyle w:val="TableParagraph"/>
              <w:spacing w:line="240" w:lineRule="auto"/>
              <w:ind w:left="0"/>
              <w:rPr>
                <w:sz w:val="14"/>
              </w:rPr>
            </w:pPr>
          </w:p>
          <w:p w14:paraId="1F76127C" w14:textId="77777777" w:rsidR="005C1D40" w:rsidRDefault="00677456">
            <w:pPr>
              <w:pStyle w:val="TableParagraph"/>
              <w:spacing w:before="111" w:line="240" w:lineRule="auto"/>
              <w:rPr>
                <w:sz w:val="13"/>
              </w:rPr>
            </w:pPr>
            <w:r>
              <w:rPr>
                <w:sz w:val="13"/>
              </w:rPr>
              <w:t xml:space="preserve">MCR Sistemas e </w:t>
            </w:r>
            <w:r>
              <w:rPr>
                <w:spacing w:val="-2"/>
                <w:sz w:val="13"/>
              </w:rPr>
              <w:t>Consultoria</w:t>
            </w:r>
          </w:p>
        </w:tc>
        <w:tc>
          <w:tcPr>
            <w:tcW w:w="4003" w:type="dxa"/>
            <w:tcBorders>
              <w:top w:val="double" w:sz="4" w:space="0" w:color="4B4B4B"/>
              <w:left w:val="double" w:sz="4" w:space="0" w:color="4B4B4B"/>
              <w:bottom w:val="double" w:sz="4" w:space="0" w:color="4B4B4B"/>
              <w:right w:val="double" w:sz="4" w:space="0" w:color="4B4B4B"/>
            </w:tcBorders>
          </w:tcPr>
          <w:p w14:paraId="0FAFE183" w14:textId="77777777" w:rsidR="005C1D40" w:rsidRDefault="00BD7EF6">
            <w:pPr>
              <w:pStyle w:val="TableParagraph"/>
              <w:spacing w:before="27" w:line="282" w:lineRule="exact"/>
              <w:ind w:right="2065"/>
              <w:rPr>
                <w:sz w:val="13"/>
              </w:rPr>
            </w:pPr>
            <w:hyperlink r:id="rId25">
              <w:r w:rsidR="00677456">
                <w:rPr>
                  <w:spacing w:val="-2"/>
                  <w:sz w:val="13"/>
                </w:rPr>
                <w:t>marcia@mcrsoftware.com.br</w:t>
              </w:r>
            </w:hyperlink>
            <w:r w:rsidR="00677456">
              <w:rPr>
                <w:spacing w:val="40"/>
                <w:sz w:val="13"/>
              </w:rPr>
              <w:t xml:space="preserve"> </w:t>
            </w:r>
            <w:hyperlink r:id="rId26">
              <w:r w:rsidR="00677456">
                <w:rPr>
                  <w:spacing w:val="-2"/>
                  <w:sz w:val="13"/>
                </w:rPr>
                <w:t>mcr@mcrsoftware.com.br</w:t>
              </w:r>
            </w:hyperlink>
          </w:p>
        </w:tc>
      </w:tr>
      <w:tr w:rsidR="005C1D40" w14:paraId="7DFB59E4" w14:textId="77777777">
        <w:trPr>
          <w:trHeight w:val="157"/>
        </w:trPr>
        <w:tc>
          <w:tcPr>
            <w:tcW w:w="2339" w:type="dxa"/>
            <w:tcBorders>
              <w:top w:val="double" w:sz="4" w:space="0" w:color="4B4B4B"/>
              <w:left w:val="double" w:sz="4" w:space="0" w:color="B1B1B1"/>
              <w:bottom w:val="double" w:sz="4" w:space="0" w:color="4B4B4B"/>
              <w:right w:val="double" w:sz="4" w:space="0" w:color="4B4B4B"/>
            </w:tcBorders>
          </w:tcPr>
          <w:p w14:paraId="4C4A8038" w14:textId="77777777" w:rsidR="005C1D40" w:rsidRDefault="00677456">
            <w:pPr>
              <w:pStyle w:val="TableParagraph"/>
              <w:rPr>
                <w:sz w:val="13"/>
              </w:rPr>
            </w:pPr>
            <w:r>
              <w:rPr>
                <w:sz w:val="13"/>
              </w:rPr>
              <w:t xml:space="preserve">OMEGA Brasil Soluções em </w:t>
            </w:r>
            <w:r>
              <w:rPr>
                <w:spacing w:val="-2"/>
                <w:sz w:val="13"/>
              </w:rPr>
              <w:t>Informática</w:t>
            </w:r>
          </w:p>
        </w:tc>
        <w:tc>
          <w:tcPr>
            <w:tcW w:w="4003" w:type="dxa"/>
            <w:tcBorders>
              <w:top w:val="double" w:sz="4" w:space="0" w:color="4B4B4B"/>
              <w:left w:val="double" w:sz="4" w:space="0" w:color="4B4B4B"/>
              <w:bottom w:val="double" w:sz="4" w:space="0" w:color="4B4B4B"/>
              <w:right w:val="double" w:sz="4" w:space="0" w:color="4B4B4B"/>
            </w:tcBorders>
          </w:tcPr>
          <w:p w14:paraId="6125B0C5" w14:textId="77777777" w:rsidR="005C1D40" w:rsidRDefault="00BD7EF6">
            <w:pPr>
              <w:pStyle w:val="TableParagraph"/>
              <w:rPr>
                <w:sz w:val="13"/>
              </w:rPr>
            </w:pPr>
            <w:hyperlink r:id="rId27">
              <w:r w:rsidR="00677456">
                <w:rPr>
                  <w:spacing w:val="-2"/>
                  <w:sz w:val="13"/>
                </w:rPr>
                <w:t>governo@omegabrasil.net</w:t>
              </w:r>
            </w:hyperlink>
          </w:p>
        </w:tc>
      </w:tr>
      <w:tr w:rsidR="005C1D40" w14:paraId="4298A4C3" w14:textId="77777777">
        <w:trPr>
          <w:trHeight w:val="309"/>
        </w:trPr>
        <w:tc>
          <w:tcPr>
            <w:tcW w:w="2339" w:type="dxa"/>
            <w:tcBorders>
              <w:top w:val="double" w:sz="4" w:space="0" w:color="4B4B4B"/>
              <w:left w:val="double" w:sz="4" w:space="0" w:color="B1B1B1"/>
              <w:bottom w:val="double" w:sz="4" w:space="0" w:color="4B4B4B"/>
              <w:right w:val="double" w:sz="4" w:space="0" w:color="4B4B4B"/>
            </w:tcBorders>
          </w:tcPr>
          <w:p w14:paraId="2EB48859" w14:textId="77777777" w:rsidR="005C1D40" w:rsidRDefault="00677456">
            <w:pPr>
              <w:pStyle w:val="TableParagraph"/>
              <w:spacing w:line="152" w:lineRule="exact"/>
              <w:rPr>
                <w:sz w:val="13"/>
              </w:rPr>
            </w:pPr>
            <w:r>
              <w:rPr>
                <w:sz w:val="13"/>
              </w:rPr>
              <w:t>SoftwareONE</w:t>
            </w:r>
            <w:r>
              <w:rPr>
                <w:spacing w:val="-9"/>
                <w:sz w:val="13"/>
              </w:rPr>
              <w:t xml:space="preserve"> </w:t>
            </w:r>
            <w:r>
              <w:rPr>
                <w:sz w:val="13"/>
              </w:rPr>
              <w:t>Comercio</w:t>
            </w:r>
            <w:r>
              <w:rPr>
                <w:spacing w:val="-8"/>
                <w:sz w:val="13"/>
              </w:rPr>
              <w:t xml:space="preserve"> </w:t>
            </w:r>
            <w:r>
              <w:rPr>
                <w:sz w:val="13"/>
              </w:rPr>
              <w:t>e</w:t>
            </w:r>
            <w:r>
              <w:rPr>
                <w:spacing w:val="-8"/>
                <w:sz w:val="13"/>
              </w:rPr>
              <w:t xml:space="preserve"> </w:t>
            </w:r>
            <w:r>
              <w:rPr>
                <w:sz w:val="13"/>
              </w:rPr>
              <w:t>Serviço</w:t>
            </w:r>
            <w:r>
              <w:rPr>
                <w:spacing w:val="-8"/>
                <w:sz w:val="13"/>
              </w:rPr>
              <w:t xml:space="preserve"> </w:t>
            </w:r>
            <w:r>
              <w:rPr>
                <w:sz w:val="13"/>
              </w:rPr>
              <w:t>de</w:t>
            </w:r>
            <w:r>
              <w:rPr>
                <w:spacing w:val="40"/>
                <w:sz w:val="13"/>
              </w:rPr>
              <w:t xml:space="preserve"> </w:t>
            </w:r>
            <w:r>
              <w:rPr>
                <w:spacing w:val="-2"/>
                <w:sz w:val="13"/>
              </w:rPr>
              <w:t>Informática</w:t>
            </w:r>
          </w:p>
        </w:tc>
        <w:tc>
          <w:tcPr>
            <w:tcW w:w="4003" w:type="dxa"/>
            <w:tcBorders>
              <w:top w:val="double" w:sz="4" w:space="0" w:color="4B4B4B"/>
              <w:left w:val="double" w:sz="4" w:space="0" w:color="4B4B4B"/>
              <w:bottom w:val="double" w:sz="4" w:space="0" w:color="4B4B4B"/>
              <w:right w:val="double" w:sz="4" w:space="0" w:color="4B4B4B"/>
            </w:tcBorders>
          </w:tcPr>
          <w:p w14:paraId="5EDF965F" w14:textId="77777777" w:rsidR="005C1D40" w:rsidRDefault="00BD7EF6">
            <w:pPr>
              <w:pStyle w:val="TableParagraph"/>
              <w:spacing w:before="76" w:line="240" w:lineRule="auto"/>
              <w:rPr>
                <w:sz w:val="13"/>
              </w:rPr>
            </w:pPr>
            <w:hyperlink r:id="rId28">
              <w:r w:rsidR="00677456">
                <w:rPr>
                  <w:spacing w:val="-2"/>
                  <w:sz w:val="13"/>
                </w:rPr>
                <w:t>fabio.jacob@softwareone.com</w:t>
              </w:r>
            </w:hyperlink>
          </w:p>
        </w:tc>
      </w:tr>
      <w:tr w:rsidR="005C1D40" w14:paraId="366DDFFC" w14:textId="77777777">
        <w:trPr>
          <w:trHeight w:val="700"/>
        </w:trPr>
        <w:tc>
          <w:tcPr>
            <w:tcW w:w="2339" w:type="dxa"/>
            <w:tcBorders>
              <w:top w:val="double" w:sz="4" w:space="0" w:color="4B4B4B"/>
              <w:left w:val="double" w:sz="4" w:space="0" w:color="B1B1B1"/>
              <w:bottom w:val="double" w:sz="4" w:space="0" w:color="4B4B4B"/>
              <w:right w:val="double" w:sz="4" w:space="0" w:color="4B4B4B"/>
            </w:tcBorders>
          </w:tcPr>
          <w:p w14:paraId="74F5960B" w14:textId="77777777" w:rsidR="005C1D40" w:rsidRDefault="005C1D40">
            <w:pPr>
              <w:pStyle w:val="TableParagraph"/>
              <w:spacing w:line="240" w:lineRule="auto"/>
              <w:ind w:left="0"/>
              <w:rPr>
                <w:sz w:val="14"/>
              </w:rPr>
            </w:pPr>
          </w:p>
          <w:p w14:paraId="0C8A0F99" w14:textId="77777777" w:rsidR="005C1D40" w:rsidRDefault="00677456">
            <w:pPr>
              <w:pStyle w:val="TableParagraph"/>
              <w:spacing w:before="111" w:line="240" w:lineRule="auto"/>
              <w:rPr>
                <w:sz w:val="13"/>
              </w:rPr>
            </w:pPr>
            <w:r>
              <w:rPr>
                <w:sz w:val="13"/>
              </w:rPr>
              <w:t xml:space="preserve">Solo Network </w:t>
            </w:r>
            <w:r>
              <w:rPr>
                <w:spacing w:val="-2"/>
                <w:sz w:val="13"/>
              </w:rPr>
              <w:t>Brasil</w:t>
            </w:r>
          </w:p>
        </w:tc>
        <w:tc>
          <w:tcPr>
            <w:tcW w:w="4003" w:type="dxa"/>
            <w:tcBorders>
              <w:top w:val="double" w:sz="4" w:space="0" w:color="4B4B4B"/>
              <w:left w:val="double" w:sz="4" w:space="0" w:color="4B4B4B"/>
              <w:bottom w:val="double" w:sz="4" w:space="0" w:color="4B4B4B"/>
              <w:right w:val="double" w:sz="4" w:space="0" w:color="4B4B4B"/>
            </w:tcBorders>
          </w:tcPr>
          <w:p w14:paraId="27850DC4" w14:textId="77777777" w:rsidR="005C1D40" w:rsidRDefault="00BD7EF6">
            <w:pPr>
              <w:pStyle w:val="TableParagraph"/>
              <w:spacing w:before="27" w:line="282" w:lineRule="exact"/>
              <w:ind w:right="2065"/>
              <w:rPr>
                <w:sz w:val="13"/>
              </w:rPr>
            </w:pPr>
            <w:hyperlink r:id="rId29">
              <w:r w:rsidR="00677456">
                <w:rPr>
                  <w:spacing w:val="-2"/>
                  <w:sz w:val="13"/>
                </w:rPr>
                <w:t>vendas@solonetwork.com.br</w:t>
              </w:r>
            </w:hyperlink>
            <w:r w:rsidR="00677456">
              <w:rPr>
                <w:spacing w:val="40"/>
                <w:sz w:val="13"/>
              </w:rPr>
              <w:t xml:space="preserve"> </w:t>
            </w:r>
            <w:hyperlink r:id="rId30">
              <w:r w:rsidR="00677456">
                <w:rPr>
                  <w:spacing w:val="-2"/>
                  <w:sz w:val="13"/>
                </w:rPr>
                <w:t>comercial@solonetwork.com.br</w:t>
              </w:r>
            </w:hyperlink>
          </w:p>
        </w:tc>
      </w:tr>
      <w:tr w:rsidR="005C1D40" w14:paraId="33A50CF3" w14:textId="77777777">
        <w:trPr>
          <w:trHeight w:val="157"/>
        </w:trPr>
        <w:tc>
          <w:tcPr>
            <w:tcW w:w="2339" w:type="dxa"/>
            <w:tcBorders>
              <w:top w:val="double" w:sz="4" w:space="0" w:color="4B4B4B"/>
              <w:left w:val="double" w:sz="4" w:space="0" w:color="B1B1B1"/>
              <w:bottom w:val="double" w:sz="4" w:space="0" w:color="4B4B4B"/>
              <w:right w:val="double" w:sz="4" w:space="0" w:color="4B4B4B"/>
            </w:tcBorders>
          </w:tcPr>
          <w:p w14:paraId="3036A0D6" w14:textId="77777777" w:rsidR="005C1D40" w:rsidRDefault="00677456">
            <w:pPr>
              <w:pStyle w:val="TableParagraph"/>
              <w:rPr>
                <w:sz w:val="13"/>
              </w:rPr>
            </w:pPr>
            <w:r>
              <w:rPr>
                <w:sz w:val="13"/>
              </w:rPr>
              <w:t>Targetware</w:t>
            </w:r>
            <w:r>
              <w:rPr>
                <w:spacing w:val="-7"/>
                <w:sz w:val="13"/>
              </w:rPr>
              <w:t xml:space="preserve"> </w:t>
            </w:r>
            <w:r>
              <w:rPr>
                <w:sz w:val="13"/>
              </w:rPr>
              <w:t>Informatica</w:t>
            </w:r>
            <w:r>
              <w:rPr>
                <w:spacing w:val="-6"/>
                <w:sz w:val="13"/>
              </w:rPr>
              <w:t xml:space="preserve"> </w:t>
            </w:r>
            <w:r>
              <w:rPr>
                <w:spacing w:val="-4"/>
                <w:sz w:val="13"/>
              </w:rPr>
              <w:t>Ltda</w:t>
            </w:r>
          </w:p>
        </w:tc>
        <w:tc>
          <w:tcPr>
            <w:tcW w:w="4003" w:type="dxa"/>
            <w:tcBorders>
              <w:top w:val="double" w:sz="4" w:space="0" w:color="4B4B4B"/>
              <w:left w:val="double" w:sz="4" w:space="0" w:color="4B4B4B"/>
              <w:bottom w:val="double" w:sz="4" w:space="0" w:color="4B4B4B"/>
              <w:right w:val="double" w:sz="4" w:space="0" w:color="4B4B4B"/>
            </w:tcBorders>
          </w:tcPr>
          <w:p w14:paraId="3AC506DD" w14:textId="77777777" w:rsidR="005C1D40" w:rsidRDefault="00BD7EF6">
            <w:pPr>
              <w:pStyle w:val="TableParagraph"/>
              <w:rPr>
                <w:sz w:val="13"/>
              </w:rPr>
            </w:pPr>
            <w:hyperlink r:id="rId31">
              <w:r w:rsidR="00677456">
                <w:rPr>
                  <w:spacing w:val="-2"/>
                  <w:sz w:val="13"/>
                </w:rPr>
                <w:t>andre@software.com.br</w:t>
              </w:r>
            </w:hyperlink>
          </w:p>
        </w:tc>
      </w:tr>
      <w:tr w:rsidR="005C1D40" w14:paraId="7666B618" w14:textId="77777777">
        <w:trPr>
          <w:trHeight w:val="309"/>
        </w:trPr>
        <w:tc>
          <w:tcPr>
            <w:tcW w:w="2339" w:type="dxa"/>
            <w:tcBorders>
              <w:top w:val="double" w:sz="4" w:space="0" w:color="4B4B4B"/>
              <w:left w:val="double" w:sz="4" w:space="0" w:color="B1B1B1"/>
              <w:bottom w:val="double" w:sz="4" w:space="0" w:color="4B4B4B"/>
              <w:right w:val="double" w:sz="4" w:space="0" w:color="4B4B4B"/>
            </w:tcBorders>
          </w:tcPr>
          <w:p w14:paraId="5DEE96C0" w14:textId="77777777" w:rsidR="005C1D40" w:rsidRDefault="00677456">
            <w:pPr>
              <w:pStyle w:val="TableParagraph"/>
              <w:spacing w:line="152" w:lineRule="exact"/>
              <w:rPr>
                <w:sz w:val="13"/>
              </w:rPr>
            </w:pPr>
            <w:r>
              <w:rPr>
                <w:sz w:val="13"/>
              </w:rPr>
              <w:t>Tecnetworking</w:t>
            </w:r>
            <w:r>
              <w:rPr>
                <w:spacing w:val="-9"/>
                <w:sz w:val="13"/>
              </w:rPr>
              <w:t xml:space="preserve"> </w:t>
            </w:r>
            <w:r>
              <w:rPr>
                <w:sz w:val="13"/>
              </w:rPr>
              <w:t>Servicos</w:t>
            </w:r>
            <w:r>
              <w:rPr>
                <w:spacing w:val="-8"/>
                <w:sz w:val="13"/>
              </w:rPr>
              <w:t xml:space="preserve"> </w:t>
            </w:r>
            <w:r>
              <w:rPr>
                <w:sz w:val="13"/>
              </w:rPr>
              <w:t>e</w:t>
            </w:r>
            <w:r>
              <w:rPr>
                <w:spacing w:val="-8"/>
                <w:sz w:val="13"/>
              </w:rPr>
              <w:t xml:space="preserve"> </w:t>
            </w:r>
            <w:r>
              <w:rPr>
                <w:sz w:val="13"/>
              </w:rPr>
              <w:t>Solucoes</w:t>
            </w:r>
            <w:r>
              <w:rPr>
                <w:spacing w:val="-8"/>
                <w:sz w:val="13"/>
              </w:rPr>
              <w:t xml:space="preserve"> </w:t>
            </w:r>
            <w:r>
              <w:rPr>
                <w:sz w:val="13"/>
              </w:rPr>
              <w:t>em</w:t>
            </w:r>
            <w:r>
              <w:rPr>
                <w:spacing w:val="-8"/>
                <w:sz w:val="13"/>
              </w:rPr>
              <w:t xml:space="preserve"> </w:t>
            </w:r>
            <w:r>
              <w:rPr>
                <w:sz w:val="13"/>
              </w:rPr>
              <w:t>TI</w:t>
            </w:r>
            <w:r>
              <w:rPr>
                <w:spacing w:val="40"/>
                <w:sz w:val="13"/>
              </w:rPr>
              <w:t xml:space="preserve"> </w:t>
            </w:r>
            <w:r>
              <w:rPr>
                <w:spacing w:val="-4"/>
                <w:sz w:val="13"/>
              </w:rPr>
              <w:t>LTDA</w:t>
            </w:r>
          </w:p>
        </w:tc>
        <w:tc>
          <w:tcPr>
            <w:tcW w:w="4003" w:type="dxa"/>
            <w:tcBorders>
              <w:top w:val="double" w:sz="4" w:space="0" w:color="4B4B4B"/>
              <w:left w:val="double" w:sz="4" w:space="0" w:color="4B4B4B"/>
              <w:bottom w:val="double" w:sz="4" w:space="0" w:color="4B4B4B"/>
              <w:right w:val="double" w:sz="4" w:space="0" w:color="4B4B4B"/>
            </w:tcBorders>
          </w:tcPr>
          <w:p w14:paraId="251A20BD" w14:textId="77777777" w:rsidR="005C1D40" w:rsidRDefault="00BD7EF6">
            <w:pPr>
              <w:pStyle w:val="TableParagraph"/>
              <w:spacing w:before="76" w:line="240" w:lineRule="auto"/>
              <w:rPr>
                <w:sz w:val="13"/>
              </w:rPr>
            </w:pPr>
            <w:hyperlink r:id="rId32">
              <w:r w:rsidR="00677456">
                <w:rPr>
                  <w:spacing w:val="-2"/>
                  <w:sz w:val="13"/>
                </w:rPr>
                <w:t>governo@grupotecnet.com.br</w:t>
              </w:r>
            </w:hyperlink>
          </w:p>
        </w:tc>
      </w:tr>
      <w:tr w:rsidR="005C1D40" w14:paraId="29546D58" w14:textId="77777777">
        <w:trPr>
          <w:trHeight w:val="157"/>
        </w:trPr>
        <w:tc>
          <w:tcPr>
            <w:tcW w:w="2339" w:type="dxa"/>
            <w:tcBorders>
              <w:top w:val="double" w:sz="4" w:space="0" w:color="4B4B4B"/>
              <w:left w:val="double" w:sz="4" w:space="0" w:color="B1B1B1"/>
              <w:bottom w:val="double" w:sz="4" w:space="0" w:color="4B4B4B"/>
              <w:right w:val="double" w:sz="4" w:space="0" w:color="4B4B4B"/>
            </w:tcBorders>
          </w:tcPr>
          <w:p w14:paraId="5D64A2D7" w14:textId="77777777" w:rsidR="005C1D40" w:rsidRDefault="00677456">
            <w:pPr>
              <w:pStyle w:val="TableParagraph"/>
              <w:rPr>
                <w:sz w:val="13"/>
              </w:rPr>
            </w:pPr>
            <w:r>
              <w:rPr>
                <w:sz w:val="13"/>
              </w:rPr>
              <w:t>PRO-SYSTEMS</w:t>
            </w:r>
            <w:r>
              <w:rPr>
                <w:spacing w:val="-10"/>
                <w:sz w:val="13"/>
              </w:rPr>
              <w:t xml:space="preserve"> </w:t>
            </w:r>
            <w:r>
              <w:rPr>
                <w:sz w:val="13"/>
              </w:rPr>
              <w:t>INFORMATICA</w:t>
            </w:r>
            <w:r>
              <w:rPr>
                <w:spacing w:val="-7"/>
                <w:sz w:val="13"/>
              </w:rPr>
              <w:t xml:space="preserve"> </w:t>
            </w:r>
            <w:r>
              <w:rPr>
                <w:spacing w:val="-4"/>
                <w:sz w:val="13"/>
              </w:rPr>
              <w:t>LTDA</w:t>
            </w:r>
          </w:p>
        </w:tc>
        <w:tc>
          <w:tcPr>
            <w:tcW w:w="4003" w:type="dxa"/>
            <w:tcBorders>
              <w:top w:val="double" w:sz="4" w:space="0" w:color="4B4B4B"/>
              <w:left w:val="double" w:sz="4" w:space="0" w:color="4B4B4B"/>
              <w:bottom w:val="double" w:sz="4" w:space="0" w:color="4B4B4B"/>
              <w:right w:val="double" w:sz="4" w:space="0" w:color="4B4B4B"/>
            </w:tcBorders>
          </w:tcPr>
          <w:p w14:paraId="78C7F023" w14:textId="77777777" w:rsidR="005C1D40" w:rsidRDefault="00BD7EF6">
            <w:pPr>
              <w:pStyle w:val="TableParagraph"/>
              <w:rPr>
                <w:sz w:val="13"/>
              </w:rPr>
            </w:pPr>
            <w:hyperlink r:id="rId33">
              <w:r w:rsidR="00677456">
                <w:rPr>
                  <w:spacing w:val="-2"/>
                  <w:sz w:val="13"/>
                </w:rPr>
                <w:t>comercial@prosystems.com.br</w:t>
              </w:r>
            </w:hyperlink>
          </w:p>
        </w:tc>
      </w:tr>
      <w:tr w:rsidR="005C1D40" w14:paraId="22763DB7" w14:textId="77777777">
        <w:trPr>
          <w:trHeight w:val="157"/>
        </w:trPr>
        <w:tc>
          <w:tcPr>
            <w:tcW w:w="2339" w:type="dxa"/>
            <w:tcBorders>
              <w:top w:val="double" w:sz="4" w:space="0" w:color="4B4B4B"/>
              <w:left w:val="double" w:sz="4" w:space="0" w:color="B1B1B1"/>
              <w:bottom w:val="double" w:sz="4" w:space="0" w:color="4B4B4B"/>
              <w:right w:val="double" w:sz="4" w:space="0" w:color="4B4B4B"/>
            </w:tcBorders>
          </w:tcPr>
          <w:p w14:paraId="26F3A1E9" w14:textId="77777777" w:rsidR="005C1D40" w:rsidRDefault="00677456">
            <w:pPr>
              <w:pStyle w:val="TableParagraph"/>
              <w:rPr>
                <w:sz w:val="13"/>
              </w:rPr>
            </w:pPr>
            <w:r>
              <w:rPr>
                <w:sz w:val="13"/>
              </w:rPr>
              <w:t xml:space="preserve">Camserv Servicos de Software </w:t>
            </w:r>
            <w:r>
              <w:rPr>
                <w:spacing w:val="-5"/>
                <w:sz w:val="13"/>
              </w:rPr>
              <w:t>Ltd</w:t>
            </w:r>
          </w:p>
        </w:tc>
        <w:tc>
          <w:tcPr>
            <w:tcW w:w="4003" w:type="dxa"/>
            <w:tcBorders>
              <w:top w:val="double" w:sz="4" w:space="0" w:color="4B4B4B"/>
              <w:left w:val="double" w:sz="4" w:space="0" w:color="4B4B4B"/>
              <w:bottom w:val="double" w:sz="4" w:space="0" w:color="4B4B4B"/>
              <w:right w:val="double" w:sz="4" w:space="0" w:color="4B4B4B"/>
            </w:tcBorders>
          </w:tcPr>
          <w:p w14:paraId="6B97326C" w14:textId="77777777" w:rsidR="005C1D40" w:rsidRDefault="00BD7EF6">
            <w:pPr>
              <w:pStyle w:val="TableParagraph"/>
              <w:rPr>
                <w:sz w:val="13"/>
              </w:rPr>
            </w:pPr>
            <w:hyperlink r:id="rId34">
              <w:r w:rsidR="00677456">
                <w:rPr>
                  <w:spacing w:val="-2"/>
                  <w:sz w:val="13"/>
                </w:rPr>
                <w:t>contato@camservsolutions.com</w:t>
              </w:r>
            </w:hyperlink>
          </w:p>
        </w:tc>
      </w:tr>
      <w:tr w:rsidR="005C1D40" w14:paraId="35C46CD0" w14:textId="77777777">
        <w:trPr>
          <w:trHeight w:val="700"/>
        </w:trPr>
        <w:tc>
          <w:tcPr>
            <w:tcW w:w="2339" w:type="dxa"/>
            <w:tcBorders>
              <w:top w:val="double" w:sz="4" w:space="0" w:color="4B4B4B"/>
              <w:left w:val="double" w:sz="4" w:space="0" w:color="B1B1B1"/>
              <w:bottom w:val="double" w:sz="4" w:space="0" w:color="4B4B4B"/>
              <w:right w:val="double" w:sz="4" w:space="0" w:color="4B4B4B"/>
            </w:tcBorders>
          </w:tcPr>
          <w:p w14:paraId="2D2A5F49" w14:textId="77777777" w:rsidR="005C1D40" w:rsidRDefault="005C1D40">
            <w:pPr>
              <w:pStyle w:val="TableParagraph"/>
              <w:spacing w:line="240" w:lineRule="auto"/>
              <w:ind w:left="0"/>
              <w:rPr>
                <w:sz w:val="14"/>
              </w:rPr>
            </w:pPr>
          </w:p>
          <w:p w14:paraId="4D964A23" w14:textId="77777777" w:rsidR="005C1D40" w:rsidRDefault="00677456">
            <w:pPr>
              <w:pStyle w:val="TableParagraph"/>
              <w:spacing w:before="111" w:line="240" w:lineRule="auto"/>
              <w:rPr>
                <w:sz w:val="13"/>
              </w:rPr>
            </w:pPr>
            <w:r>
              <w:rPr>
                <w:sz w:val="13"/>
              </w:rPr>
              <w:t>Frazillio</w:t>
            </w:r>
            <w:r>
              <w:rPr>
                <w:spacing w:val="-5"/>
                <w:sz w:val="13"/>
              </w:rPr>
              <w:t xml:space="preserve"> </w:t>
            </w:r>
            <w:r>
              <w:rPr>
                <w:sz w:val="13"/>
              </w:rPr>
              <w:t>Soluções</w:t>
            </w:r>
            <w:r>
              <w:rPr>
                <w:spacing w:val="-2"/>
                <w:sz w:val="13"/>
              </w:rPr>
              <w:t xml:space="preserve"> </w:t>
            </w:r>
            <w:r>
              <w:rPr>
                <w:sz w:val="13"/>
              </w:rPr>
              <w:t>de</w:t>
            </w:r>
            <w:r>
              <w:rPr>
                <w:spacing w:val="-2"/>
                <w:sz w:val="13"/>
              </w:rPr>
              <w:t xml:space="preserve"> </w:t>
            </w:r>
            <w:r>
              <w:rPr>
                <w:sz w:val="13"/>
              </w:rPr>
              <w:t>Tecnologia</w:t>
            </w:r>
            <w:r>
              <w:rPr>
                <w:spacing w:val="-2"/>
                <w:sz w:val="13"/>
              </w:rPr>
              <w:t xml:space="preserve"> Ltda.</w:t>
            </w:r>
          </w:p>
        </w:tc>
        <w:tc>
          <w:tcPr>
            <w:tcW w:w="4003" w:type="dxa"/>
            <w:tcBorders>
              <w:top w:val="double" w:sz="4" w:space="0" w:color="4B4B4B"/>
              <w:left w:val="double" w:sz="4" w:space="0" w:color="4B4B4B"/>
              <w:bottom w:val="double" w:sz="4" w:space="0" w:color="4B4B4B"/>
              <w:right w:val="double" w:sz="4" w:space="0" w:color="4B4B4B"/>
            </w:tcBorders>
          </w:tcPr>
          <w:p w14:paraId="19A6F9A8" w14:textId="77777777" w:rsidR="005C1D40" w:rsidRDefault="00BD7EF6">
            <w:pPr>
              <w:pStyle w:val="TableParagraph"/>
              <w:spacing w:before="27" w:line="282" w:lineRule="exact"/>
              <w:ind w:right="2065"/>
              <w:rPr>
                <w:sz w:val="13"/>
              </w:rPr>
            </w:pPr>
            <w:hyperlink r:id="rId35">
              <w:r w:rsidR="00677456">
                <w:rPr>
                  <w:spacing w:val="-2"/>
                  <w:sz w:val="13"/>
                </w:rPr>
                <w:t>contato@ff.solutions</w:t>
              </w:r>
            </w:hyperlink>
            <w:r w:rsidR="00677456">
              <w:rPr>
                <w:spacing w:val="40"/>
                <w:sz w:val="13"/>
              </w:rPr>
              <w:t xml:space="preserve"> </w:t>
            </w:r>
            <w:hyperlink r:id="rId36">
              <w:r w:rsidR="00677456">
                <w:rPr>
                  <w:spacing w:val="-2"/>
                  <w:sz w:val="13"/>
                </w:rPr>
                <w:t>marilia@ff.solutions</w:t>
              </w:r>
            </w:hyperlink>
          </w:p>
        </w:tc>
      </w:tr>
      <w:tr w:rsidR="005C1D40" w14:paraId="32AB0F97" w14:textId="77777777">
        <w:trPr>
          <w:trHeight w:val="700"/>
        </w:trPr>
        <w:tc>
          <w:tcPr>
            <w:tcW w:w="2339" w:type="dxa"/>
            <w:tcBorders>
              <w:top w:val="double" w:sz="4" w:space="0" w:color="4B4B4B"/>
              <w:left w:val="double" w:sz="4" w:space="0" w:color="B1B1B1"/>
              <w:bottom w:val="double" w:sz="4" w:space="0" w:color="4B4B4B"/>
              <w:right w:val="double" w:sz="4" w:space="0" w:color="4B4B4B"/>
            </w:tcBorders>
          </w:tcPr>
          <w:p w14:paraId="4B8F25AD" w14:textId="77777777" w:rsidR="005C1D40" w:rsidRDefault="005C1D40">
            <w:pPr>
              <w:pStyle w:val="TableParagraph"/>
              <w:spacing w:line="240" w:lineRule="auto"/>
              <w:ind w:left="0"/>
              <w:rPr>
                <w:sz w:val="17"/>
              </w:rPr>
            </w:pPr>
          </w:p>
          <w:p w14:paraId="4DA54DF1" w14:textId="77777777" w:rsidR="005C1D40" w:rsidRDefault="00677456">
            <w:pPr>
              <w:pStyle w:val="TableParagraph"/>
              <w:spacing w:line="244" w:lineRule="auto"/>
              <w:ind w:right="278"/>
              <w:rPr>
                <w:sz w:val="13"/>
              </w:rPr>
            </w:pPr>
            <w:r>
              <w:rPr>
                <w:sz w:val="13"/>
              </w:rPr>
              <w:t>Grapho</w:t>
            </w:r>
            <w:r>
              <w:rPr>
                <w:spacing w:val="-7"/>
                <w:sz w:val="13"/>
              </w:rPr>
              <w:t xml:space="preserve"> </w:t>
            </w:r>
            <w:r>
              <w:rPr>
                <w:sz w:val="13"/>
              </w:rPr>
              <w:t>Produtos</w:t>
            </w:r>
            <w:r>
              <w:rPr>
                <w:spacing w:val="-7"/>
                <w:sz w:val="13"/>
              </w:rPr>
              <w:t xml:space="preserve"> </w:t>
            </w:r>
            <w:r>
              <w:rPr>
                <w:sz w:val="13"/>
              </w:rPr>
              <w:t>E</w:t>
            </w:r>
            <w:r>
              <w:rPr>
                <w:spacing w:val="-7"/>
                <w:sz w:val="13"/>
              </w:rPr>
              <w:t xml:space="preserve"> </w:t>
            </w:r>
            <w:r>
              <w:rPr>
                <w:sz w:val="13"/>
              </w:rPr>
              <w:t>Serviços</w:t>
            </w:r>
            <w:r>
              <w:rPr>
                <w:spacing w:val="-7"/>
                <w:sz w:val="13"/>
              </w:rPr>
              <w:t xml:space="preserve"> </w:t>
            </w:r>
            <w:r>
              <w:rPr>
                <w:sz w:val="13"/>
              </w:rPr>
              <w:t>em</w:t>
            </w:r>
            <w:r>
              <w:rPr>
                <w:spacing w:val="-7"/>
                <w:sz w:val="13"/>
              </w:rPr>
              <w:t xml:space="preserve"> </w:t>
            </w:r>
            <w:r>
              <w:rPr>
                <w:sz w:val="13"/>
              </w:rPr>
              <w:t>Comp</w:t>
            </w:r>
            <w:r>
              <w:rPr>
                <w:spacing w:val="40"/>
                <w:sz w:val="13"/>
              </w:rPr>
              <w:t xml:space="preserve"> </w:t>
            </w:r>
            <w:r>
              <w:rPr>
                <w:sz w:val="13"/>
              </w:rPr>
              <w:t>LTDA-Grapho / RS</w:t>
            </w:r>
          </w:p>
        </w:tc>
        <w:tc>
          <w:tcPr>
            <w:tcW w:w="4003" w:type="dxa"/>
            <w:tcBorders>
              <w:top w:val="double" w:sz="4" w:space="0" w:color="4B4B4B"/>
              <w:left w:val="double" w:sz="4" w:space="0" w:color="4B4B4B"/>
              <w:bottom w:val="double" w:sz="4" w:space="0" w:color="4B4B4B"/>
              <w:right w:val="double" w:sz="4" w:space="0" w:color="4B4B4B"/>
            </w:tcBorders>
          </w:tcPr>
          <w:p w14:paraId="59ABE633" w14:textId="77777777" w:rsidR="005C1D40" w:rsidRDefault="00BD7EF6">
            <w:pPr>
              <w:pStyle w:val="TableParagraph"/>
              <w:spacing w:before="27" w:line="282" w:lineRule="exact"/>
              <w:ind w:right="2065"/>
              <w:rPr>
                <w:sz w:val="13"/>
              </w:rPr>
            </w:pPr>
            <w:hyperlink r:id="rId37">
              <w:r w:rsidR="00677456">
                <w:rPr>
                  <w:spacing w:val="-2"/>
                  <w:sz w:val="13"/>
                </w:rPr>
                <w:t>admvendas@grapho.com.br</w:t>
              </w:r>
            </w:hyperlink>
            <w:r w:rsidR="00677456">
              <w:rPr>
                <w:spacing w:val="40"/>
                <w:sz w:val="13"/>
              </w:rPr>
              <w:t xml:space="preserve"> </w:t>
            </w:r>
            <w:hyperlink r:id="rId38">
              <w:r w:rsidR="00677456">
                <w:rPr>
                  <w:spacing w:val="-2"/>
                  <w:sz w:val="13"/>
                </w:rPr>
                <w:t>luciano.barros@grapho.com.br</w:t>
              </w:r>
            </w:hyperlink>
          </w:p>
        </w:tc>
      </w:tr>
      <w:tr w:rsidR="005C1D40" w14:paraId="1C796228" w14:textId="77777777">
        <w:trPr>
          <w:trHeight w:val="157"/>
        </w:trPr>
        <w:tc>
          <w:tcPr>
            <w:tcW w:w="2339" w:type="dxa"/>
            <w:tcBorders>
              <w:top w:val="double" w:sz="4" w:space="0" w:color="4B4B4B"/>
              <w:left w:val="double" w:sz="4" w:space="0" w:color="B1B1B1"/>
              <w:bottom w:val="double" w:sz="4" w:space="0" w:color="4B4B4B"/>
              <w:right w:val="double" w:sz="4" w:space="0" w:color="4B4B4B"/>
            </w:tcBorders>
          </w:tcPr>
          <w:p w14:paraId="6781DE42" w14:textId="77777777" w:rsidR="005C1D40" w:rsidRDefault="00677456">
            <w:pPr>
              <w:pStyle w:val="TableParagraph"/>
              <w:rPr>
                <w:sz w:val="13"/>
              </w:rPr>
            </w:pPr>
            <w:r>
              <w:rPr>
                <w:sz w:val="13"/>
              </w:rPr>
              <w:t xml:space="preserve">ABR Soluções em Licitações e </w:t>
            </w:r>
            <w:r>
              <w:rPr>
                <w:spacing w:val="-5"/>
                <w:sz w:val="13"/>
              </w:rPr>
              <w:t>TI</w:t>
            </w:r>
          </w:p>
        </w:tc>
        <w:tc>
          <w:tcPr>
            <w:tcW w:w="4003" w:type="dxa"/>
            <w:tcBorders>
              <w:top w:val="double" w:sz="4" w:space="0" w:color="4B4B4B"/>
              <w:left w:val="double" w:sz="4" w:space="0" w:color="4B4B4B"/>
              <w:bottom w:val="double" w:sz="4" w:space="0" w:color="4B4B4B"/>
              <w:right w:val="double" w:sz="4" w:space="0" w:color="4B4B4B"/>
            </w:tcBorders>
          </w:tcPr>
          <w:p w14:paraId="7C3871F9" w14:textId="77777777" w:rsidR="005C1D40" w:rsidRDefault="00BD7EF6">
            <w:pPr>
              <w:pStyle w:val="TableParagraph"/>
              <w:rPr>
                <w:sz w:val="13"/>
              </w:rPr>
            </w:pPr>
            <w:hyperlink r:id="rId39">
              <w:r w:rsidR="00677456">
                <w:rPr>
                  <w:spacing w:val="-2"/>
                  <w:sz w:val="13"/>
                </w:rPr>
                <w:t>licita@abrti.com.br</w:t>
              </w:r>
            </w:hyperlink>
          </w:p>
        </w:tc>
      </w:tr>
      <w:tr w:rsidR="005C1D40" w14:paraId="082C4E1C" w14:textId="77777777">
        <w:trPr>
          <w:trHeight w:val="309"/>
        </w:trPr>
        <w:tc>
          <w:tcPr>
            <w:tcW w:w="2339" w:type="dxa"/>
            <w:tcBorders>
              <w:top w:val="double" w:sz="4" w:space="0" w:color="4B4B4B"/>
              <w:left w:val="double" w:sz="4" w:space="0" w:color="B1B1B1"/>
              <w:bottom w:val="double" w:sz="4" w:space="0" w:color="4B4B4B"/>
              <w:right w:val="double" w:sz="4" w:space="0" w:color="4B4B4B"/>
            </w:tcBorders>
          </w:tcPr>
          <w:p w14:paraId="77B76661" w14:textId="77777777" w:rsidR="005C1D40" w:rsidRDefault="00677456">
            <w:pPr>
              <w:pStyle w:val="TableParagraph"/>
              <w:spacing w:line="152" w:lineRule="exact"/>
              <w:rPr>
                <w:sz w:val="13"/>
              </w:rPr>
            </w:pPr>
            <w:r>
              <w:rPr>
                <w:sz w:val="13"/>
              </w:rPr>
              <w:t>PISONTEC</w:t>
            </w:r>
            <w:r>
              <w:rPr>
                <w:spacing w:val="-9"/>
                <w:sz w:val="13"/>
              </w:rPr>
              <w:t xml:space="preserve"> </w:t>
            </w:r>
            <w:r>
              <w:rPr>
                <w:sz w:val="13"/>
              </w:rPr>
              <w:t>LICENCIAMENTO</w:t>
            </w:r>
            <w:r>
              <w:rPr>
                <w:spacing w:val="-8"/>
                <w:sz w:val="13"/>
              </w:rPr>
              <w:t xml:space="preserve"> </w:t>
            </w:r>
            <w:r>
              <w:rPr>
                <w:sz w:val="13"/>
              </w:rPr>
              <w:t>DE</w:t>
            </w:r>
            <w:r>
              <w:rPr>
                <w:spacing w:val="40"/>
                <w:sz w:val="13"/>
              </w:rPr>
              <w:t xml:space="preserve"> </w:t>
            </w:r>
            <w:r>
              <w:rPr>
                <w:sz w:val="13"/>
              </w:rPr>
              <w:t>SOFTWARE EIRELI - EPP</w:t>
            </w:r>
          </w:p>
        </w:tc>
        <w:tc>
          <w:tcPr>
            <w:tcW w:w="4003" w:type="dxa"/>
            <w:tcBorders>
              <w:top w:val="double" w:sz="4" w:space="0" w:color="4B4B4B"/>
              <w:left w:val="double" w:sz="4" w:space="0" w:color="4B4B4B"/>
              <w:bottom w:val="double" w:sz="4" w:space="0" w:color="4B4B4B"/>
              <w:right w:val="double" w:sz="4" w:space="0" w:color="4B4B4B"/>
            </w:tcBorders>
          </w:tcPr>
          <w:p w14:paraId="51DF8CE0" w14:textId="77777777" w:rsidR="005C1D40" w:rsidRDefault="00BD7EF6">
            <w:pPr>
              <w:pStyle w:val="TableParagraph"/>
              <w:spacing w:before="76" w:line="240" w:lineRule="auto"/>
              <w:rPr>
                <w:sz w:val="13"/>
              </w:rPr>
            </w:pPr>
            <w:hyperlink r:id="rId40">
              <w:r w:rsidR="00677456">
                <w:rPr>
                  <w:spacing w:val="-2"/>
                  <w:sz w:val="13"/>
                </w:rPr>
                <w:t>licitacao@pisontec.com.br</w:t>
              </w:r>
            </w:hyperlink>
          </w:p>
        </w:tc>
      </w:tr>
      <w:tr w:rsidR="005C1D40" w14:paraId="0C6F6A55" w14:textId="77777777">
        <w:trPr>
          <w:trHeight w:val="309"/>
        </w:trPr>
        <w:tc>
          <w:tcPr>
            <w:tcW w:w="2339" w:type="dxa"/>
            <w:tcBorders>
              <w:top w:val="double" w:sz="4" w:space="0" w:color="4B4B4B"/>
              <w:left w:val="double" w:sz="4" w:space="0" w:color="B1B1B1"/>
              <w:bottom w:val="double" w:sz="4" w:space="0" w:color="4B4B4B"/>
              <w:right w:val="double" w:sz="4" w:space="0" w:color="4B4B4B"/>
            </w:tcBorders>
          </w:tcPr>
          <w:p w14:paraId="26BD4EC2" w14:textId="77777777" w:rsidR="005C1D40" w:rsidRDefault="00677456">
            <w:pPr>
              <w:pStyle w:val="TableParagraph"/>
              <w:spacing w:line="152" w:lineRule="exact"/>
              <w:rPr>
                <w:sz w:val="13"/>
              </w:rPr>
            </w:pPr>
            <w:r>
              <w:rPr>
                <w:sz w:val="13"/>
              </w:rPr>
              <w:t>ORIENTE</w:t>
            </w:r>
            <w:r>
              <w:rPr>
                <w:spacing w:val="-9"/>
                <w:sz w:val="13"/>
              </w:rPr>
              <w:t xml:space="preserve"> </w:t>
            </w:r>
            <w:r>
              <w:rPr>
                <w:sz w:val="13"/>
              </w:rPr>
              <w:t>TI</w:t>
            </w:r>
            <w:r>
              <w:rPr>
                <w:spacing w:val="-8"/>
                <w:sz w:val="13"/>
              </w:rPr>
              <w:t xml:space="preserve"> </w:t>
            </w:r>
            <w:r>
              <w:rPr>
                <w:sz w:val="13"/>
              </w:rPr>
              <w:t>SOLUCOES</w:t>
            </w:r>
            <w:r>
              <w:rPr>
                <w:spacing w:val="40"/>
                <w:sz w:val="13"/>
              </w:rPr>
              <w:t xml:space="preserve"> </w:t>
            </w:r>
            <w:r>
              <w:rPr>
                <w:sz w:val="13"/>
              </w:rPr>
              <w:t>TECNOLOGICAS</w:t>
            </w:r>
            <w:r>
              <w:rPr>
                <w:spacing w:val="-3"/>
                <w:sz w:val="13"/>
              </w:rPr>
              <w:t xml:space="preserve"> </w:t>
            </w:r>
            <w:r>
              <w:rPr>
                <w:spacing w:val="-4"/>
                <w:sz w:val="13"/>
              </w:rPr>
              <w:t>LTDA</w:t>
            </w:r>
          </w:p>
        </w:tc>
        <w:tc>
          <w:tcPr>
            <w:tcW w:w="4003" w:type="dxa"/>
            <w:tcBorders>
              <w:top w:val="double" w:sz="4" w:space="0" w:color="4B4B4B"/>
              <w:left w:val="double" w:sz="4" w:space="0" w:color="4B4B4B"/>
              <w:bottom w:val="double" w:sz="4" w:space="0" w:color="4B4B4B"/>
              <w:right w:val="double" w:sz="4" w:space="0" w:color="4B4B4B"/>
            </w:tcBorders>
          </w:tcPr>
          <w:p w14:paraId="47832000" w14:textId="77777777" w:rsidR="005C1D40" w:rsidRDefault="00BD7EF6">
            <w:pPr>
              <w:pStyle w:val="TableParagraph"/>
              <w:spacing w:before="76" w:line="240" w:lineRule="auto"/>
              <w:rPr>
                <w:sz w:val="13"/>
              </w:rPr>
            </w:pPr>
            <w:hyperlink r:id="rId41">
              <w:r w:rsidR="00677456">
                <w:rPr>
                  <w:spacing w:val="-2"/>
                  <w:sz w:val="13"/>
                </w:rPr>
                <w:t>orienteti@orienteti.com.br</w:t>
              </w:r>
            </w:hyperlink>
          </w:p>
        </w:tc>
      </w:tr>
      <w:tr w:rsidR="005C1D40" w14:paraId="13AE22D9" w14:textId="77777777">
        <w:trPr>
          <w:trHeight w:val="613"/>
        </w:trPr>
        <w:tc>
          <w:tcPr>
            <w:tcW w:w="2339" w:type="dxa"/>
            <w:tcBorders>
              <w:top w:val="double" w:sz="4" w:space="0" w:color="4B4B4B"/>
              <w:left w:val="double" w:sz="4" w:space="0" w:color="B1B1B1"/>
              <w:bottom w:val="double" w:sz="4" w:space="0" w:color="4B4B4B"/>
              <w:right w:val="double" w:sz="4" w:space="0" w:color="4B4B4B"/>
            </w:tcBorders>
          </w:tcPr>
          <w:p w14:paraId="294EF98D" w14:textId="77777777" w:rsidR="005C1D40" w:rsidRDefault="00677456">
            <w:pPr>
              <w:pStyle w:val="TableParagraph"/>
              <w:spacing w:line="152" w:lineRule="exact"/>
              <w:rPr>
                <w:sz w:val="13"/>
              </w:rPr>
            </w:pPr>
            <w:r>
              <w:rPr>
                <w:sz w:val="13"/>
              </w:rPr>
              <w:t>OMEGA BRASIL SOLUCOES EM</w:t>
            </w:r>
            <w:r>
              <w:rPr>
                <w:spacing w:val="40"/>
                <w:sz w:val="13"/>
              </w:rPr>
              <w:t xml:space="preserve"> </w:t>
            </w:r>
            <w:r>
              <w:rPr>
                <w:sz w:val="13"/>
              </w:rPr>
              <w:t>INFORMATICA</w:t>
            </w:r>
            <w:r>
              <w:rPr>
                <w:spacing w:val="-8"/>
                <w:sz w:val="13"/>
              </w:rPr>
              <w:t xml:space="preserve"> </w:t>
            </w:r>
            <w:r>
              <w:rPr>
                <w:sz w:val="13"/>
              </w:rPr>
              <w:t>IMPORTACAO</w:t>
            </w:r>
            <w:r>
              <w:rPr>
                <w:spacing w:val="40"/>
                <w:sz w:val="13"/>
              </w:rPr>
              <w:t xml:space="preserve"> </w:t>
            </w:r>
            <w:r>
              <w:rPr>
                <w:spacing w:val="-2"/>
                <w:sz w:val="13"/>
              </w:rPr>
              <w:t>EXPORTACAO</w:t>
            </w:r>
            <w:r>
              <w:rPr>
                <w:spacing w:val="-6"/>
                <w:sz w:val="13"/>
              </w:rPr>
              <w:t xml:space="preserve"> </w:t>
            </w:r>
            <w:r>
              <w:rPr>
                <w:spacing w:val="-2"/>
                <w:sz w:val="13"/>
              </w:rPr>
              <w:t>E</w:t>
            </w:r>
            <w:r>
              <w:rPr>
                <w:spacing w:val="-6"/>
                <w:sz w:val="13"/>
              </w:rPr>
              <w:t xml:space="preserve"> </w:t>
            </w:r>
            <w:r>
              <w:rPr>
                <w:spacing w:val="-2"/>
                <w:sz w:val="13"/>
              </w:rPr>
              <w:t>REPRESENTACOES</w:t>
            </w:r>
            <w:r>
              <w:rPr>
                <w:spacing w:val="40"/>
                <w:sz w:val="13"/>
              </w:rPr>
              <w:t xml:space="preserve"> </w:t>
            </w:r>
            <w:r>
              <w:rPr>
                <w:spacing w:val="-4"/>
                <w:sz w:val="13"/>
              </w:rPr>
              <w:t>LTDA</w:t>
            </w:r>
          </w:p>
        </w:tc>
        <w:tc>
          <w:tcPr>
            <w:tcW w:w="4003" w:type="dxa"/>
            <w:tcBorders>
              <w:top w:val="double" w:sz="4" w:space="0" w:color="4B4B4B"/>
              <w:left w:val="double" w:sz="4" w:space="0" w:color="4B4B4B"/>
              <w:bottom w:val="double" w:sz="4" w:space="0" w:color="4B4B4B"/>
              <w:right w:val="double" w:sz="4" w:space="0" w:color="4B4B4B"/>
            </w:tcBorders>
          </w:tcPr>
          <w:p w14:paraId="55C85250" w14:textId="77777777" w:rsidR="005C1D40" w:rsidRDefault="005C1D40">
            <w:pPr>
              <w:pStyle w:val="TableParagraph"/>
              <w:spacing w:before="10" w:line="240" w:lineRule="auto"/>
              <w:ind w:left="0"/>
              <w:rPr>
                <w:sz w:val="19"/>
              </w:rPr>
            </w:pPr>
          </w:p>
          <w:p w14:paraId="010ABAD5" w14:textId="77777777" w:rsidR="005C1D40" w:rsidRDefault="00BD7EF6">
            <w:pPr>
              <w:pStyle w:val="TableParagraph"/>
              <w:spacing w:line="240" w:lineRule="auto"/>
              <w:rPr>
                <w:sz w:val="13"/>
              </w:rPr>
            </w:pPr>
            <w:hyperlink r:id="rId42">
              <w:r w:rsidR="00677456">
                <w:rPr>
                  <w:spacing w:val="-2"/>
                  <w:sz w:val="13"/>
                </w:rPr>
                <w:t>omegabrasil@omegabrasil.net</w:t>
              </w:r>
            </w:hyperlink>
          </w:p>
        </w:tc>
      </w:tr>
      <w:tr w:rsidR="005C1D40" w14:paraId="703AEE1B" w14:textId="77777777">
        <w:trPr>
          <w:trHeight w:val="309"/>
        </w:trPr>
        <w:tc>
          <w:tcPr>
            <w:tcW w:w="2339" w:type="dxa"/>
            <w:tcBorders>
              <w:top w:val="double" w:sz="4" w:space="0" w:color="4B4B4B"/>
              <w:left w:val="double" w:sz="4" w:space="0" w:color="B1B1B1"/>
              <w:bottom w:val="double" w:sz="4" w:space="0" w:color="4B4B4B"/>
              <w:right w:val="double" w:sz="4" w:space="0" w:color="4B4B4B"/>
            </w:tcBorders>
          </w:tcPr>
          <w:p w14:paraId="1A7B8B6B" w14:textId="77777777" w:rsidR="005C1D40" w:rsidRDefault="00677456">
            <w:pPr>
              <w:pStyle w:val="TableParagraph"/>
              <w:spacing w:line="152" w:lineRule="exact"/>
              <w:ind w:right="29"/>
              <w:rPr>
                <w:sz w:val="13"/>
              </w:rPr>
            </w:pPr>
            <w:r>
              <w:rPr>
                <w:sz w:val="13"/>
              </w:rPr>
              <w:t>MAXIMIZA</w:t>
            </w:r>
            <w:r>
              <w:rPr>
                <w:spacing w:val="-9"/>
                <w:sz w:val="13"/>
              </w:rPr>
              <w:t xml:space="preserve"> </w:t>
            </w:r>
            <w:r>
              <w:rPr>
                <w:sz w:val="13"/>
              </w:rPr>
              <w:t>SOLUCOES</w:t>
            </w:r>
            <w:r>
              <w:rPr>
                <w:spacing w:val="-8"/>
                <w:sz w:val="13"/>
              </w:rPr>
              <w:t xml:space="preserve"> </w:t>
            </w:r>
            <w:r>
              <w:rPr>
                <w:sz w:val="13"/>
              </w:rPr>
              <w:t>EM</w:t>
            </w:r>
            <w:r>
              <w:rPr>
                <w:spacing w:val="40"/>
                <w:sz w:val="13"/>
              </w:rPr>
              <w:t xml:space="preserve"> </w:t>
            </w:r>
            <w:r>
              <w:rPr>
                <w:sz w:val="13"/>
              </w:rPr>
              <w:t>SOFTWARE</w:t>
            </w:r>
            <w:r>
              <w:rPr>
                <w:spacing w:val="-8"/>
                <w:sz w:val="13"/>
              </w:rPr>
              <w:t xml:space="preserve"> </w:t>
            </w:r>
            <w:r>
              <w:rPr>
                <w:sz w:val="13"/>
              </w:rPr>
              <w:t>LTDA</w:t>
            </w:r>
          </w:p>
        </w:tc>
        <w:tc>
          <w:tcPr>
            <w:tcW w:w="4003" w:type="dxa"/>
            <w:tcBorders>
              <w:top w:val="double" w:sz="4" w:space="0" w:color="4B4B4B"/>
              <w:left w:val="double" w:sz="4" w:space="0" w:color="4B4B4B"/>
              <w:bottom w:val="double" w:sz="4" w:space="0" w:color="4B4B4B"/>
              <w:right w:val="double" w:sz="4" w:space="0" w:color="4B4B4B"/>
            </w:tcBorders>
          </w:tcPr>
          <w:p w14:paraId="10A049C6" w14:textId="77777777" w:rsidR="005C1D40" w:rsidRDefault="00BD7EF6">
            <w:pPr>
              <w:pStyle w:val="TableParagraph"/>
              <w:spacing w:before="76" w:line="240" w:lineRule="auto"/>
              <w:rPr>
                <w:sz w:val="13"/>
              </w:rPr>
            </w:pPr>
            <w:hyperlink r:id="rId43">
              <w:r w:rsidR="00677456">
                <w:rPr>
                  <w:spacing w:val="-2"/>
                  <w:sz w:val="13"/>
                </w:rPr>
                <w:t>contato@maximizasoftware.com.br</w:t>
              </w:r>
            </w:hyperlink>
          </w:p>
        </w:tc>
      </w:tr>
      <w:tr w:rsidR="005C1D40" w14:paraId="1698F3D4" w14:textId="77777777">
        <w:trPr>
          <w:trHeight w:val="157"/>
        </w:trPr>
        <w:tc>
          <w:tcPr>
            <w:tcW w:w="2339" w:type="dxa"/>
            <w:tcBorders>
              <w:top w:val="double" w:sz="4" w:space="0" w:color="4B4B4B"/>
              <w:left w:val="double" w:sz="4" w:space="0" w:color="B1B1B1"/>
              <w:bottom w:val="double" w:sz="4" w:space="0" w:color="4B4B4B"/>
              <w:right w:val="double" w:sz="4" w:space="0" w:color="4B4B4B"/>
            </w:tcBorders>
          </w:tcPr>
          <w:p w14:paraId="1FCD7AB5" w14:textId="77777777" w:rsidR="005C1D40" w:rsidRDefault="00677456">
            <w:pPr>
              <w:pStyle w:val="TableParagraph"/>
              <w:rPr>
                <w:sz w:val="13"/>
              </w:rPr>
            </w:pPr>
            <w:r>
              <w:rPr>
                <w:sz w:val="13"/>
              </w:rPr>
              <w:t>LICITEC</w:t>
            </w:r>
            <w:r>
              <w:rPr>
                <w:spacing w:val="-1"/>
                <w:sz w:val="13"/>
              </w:rPr>
              <w:t xml:space="preserve"> </w:t>
            </w:r>
            <w:r>
              <w:rPr>
                <w:sz w:val="13"/>
              </w:rPr>
              <w:t xml:space="preserve">TECNOLOGIA </w:t>
            </w:r>
            <w:r>
              <w:rPr>
                <w:spacing w:val="-2"/>
                <w:sz w:val="13"/>
              </w:rPr>
              <w:t>EIRELI</w:t>
            </w:r>
          </w:p>
        </w:tc>
        <w:tc>
          <w:tcPr>
            <w:tcW w:w="4003" w:type="dxa"/>
            <w:tcBorders>
              <w:top w:val="double" w:sz="4" w:space="0" w:color="4B4B4B"/>
              <w:left w:val="double" w:sz="4" w:space="0" w:color="4B4B4B"/>
              <w:bottom w:val="double" w:sz="4" w:space="0" w:color="4B4B4B"/>
              <w:right w:val="double" w:sz="4" w:space="0" w:color="4B4B4B"/>
            </w:tcBorders>
          </w:tcPr>
          <w:p w14:paraId="28E93B69" w14:textId="77777777" w:rsidR="005C1D40" w:rsidRDefault="00BD7EF6">
            <w:pPr>
              <w:pStyle w:val="TableParagraph"/>
              <w:rPr>
                <w:sz w:val="13"/>
              </w:rPr>
            </w:pPr>
            <w:hyperlink r:id="rId44">
              <w:r w:rsidR="00677456">
                <w:rPr>
                  <w:spacing w:val="-2"/>
                  <w:sz w:val="13"/>
                </w:rPr>
                <w:t>contato@licitectecnologia.com.br</w:t>
              </w:r>
            </w:hyperlink>
          </w:p>
        </w:tc>
      </w:tr>
      <w:tr w:rsidR="005C1D40" w14:paraId="4B7F7617" w14:textId="77777777">
        <w:trPr>
          <w:trHeight w:val="157"/>
        </w:trPr>
        <w:tc>
          <w:tcPr>
            <w:tcW w:w="2339" w:type="dxa"/>
            <w:tcBorders>
              <w:top w:val="double" w:sz="4" w:space="0" w:color="4B4B4B"/>
              <w:left w:val="double" w:sz="4" w:space="0" w:color="B1B1B1"/>
              <w:bottom w:val="double" w:sz="4" w:space="0" w:color="4B4B4B"/>
              <w:right w:val="double" w:sz="4" w:space="0" w:color="4B4B4B"/>
            </w:tcBorders>
          </w:tcPr>
          <w:p w14:paraId="04CEC6D7" w14:textId="77777777" w:rsidR="005C1D40" w:rsidRDefault="00677456">
            <w:pPr>
              <w:pStyle w:val="TableParagraph"/>
              <w:rPr>
                <w:sz w:val="13"/>
              </w:rPr>
            </w:pPr>
            <w:r>
              <w:rPr>
                <w:sz w:val="13"/>
              </w:rPr>
              <w:t>Lantyx</w:t>
            </w:r>
            <w:r>
              <w:rPr>
                <w:spacing w:val="-2"/>
                <w:sz w:val="13"/>
              </w:rPr>
              <w:t xml:space="preserve"> </w:t>
            </w:r>
            <w:r>
              <w:rPr>
                <w:sz w:val="13"/>
              </w:rPr>
              <w:t>Tecnologia</w:t>
            </w:r>
            <w:r>
              <w:rPr>
                <w:spacing w:val="-2"/>
                <w:sz w:val="13"/>
              </w:rPr>
              <w:t xml:space="preserve"> </w:t>
            </w:r>
            <w:r>
              <w:rPr>
                <w:sz w:val="13"/>
              </w:rPr>
              <w:t>e</w:t>
            </w:r>
            <w:r>
              <w:rPr>
                <w:spacing w:val="-2"/>
                <w:sz w:val="13"/>
              </w:rPr>
              <w:t xml:space="preserve"> </w:t>
            </w:r>
            <w:r>
              <w:rPr>
                <w:sz w:val="13"/>
              </w:rPr>
              <w:t>Publicidade</w:t>
            </w:r>
            <w:r>
              <w:rPr>
                <w:spacing w:val="-2"/>
                <w:sz w:val="13"/>
              </w:rPr>
              <w:t xml:space="preserve"> </w:t>
            </w:r>
            <w:r>
              <w:rPr>
                <w:sz w:val="13"/>
              </w:rPr>
              <w:t>Eireli</w:t>
            </w:r>
            <w:r>
              <w:rPr>
                <w:spacing w:val="-2"/>
                <w:sz w:val="13"/>
              </w:rPr>
              <w:t xml:space="preserve"> </w:t>
            </w:r>
            <w:r>
              <w:rPr>
                <w:spacing w:val="-5"/>
                <w:sz w:val="13"/>
              </w:rPr>
              <w:t>Epp</w:t>
            </w:r>
          </w:p>
        </w:tc>
        <w:tc>
          <w:tcPr>
            <w:tcW w:w="4003" w:type="dxa"/>
            <w:tcBorders>
              <w:top w:val="double" w:sz="4" w:space="0" w:color="4B4B4B"/>
              <w:left w:val="double" w:sz="4" w:space="0" w:color="4B4B4B"/>
              <w:bottom w:val="double" w:sz="4" w:space="0" w:color="4B4B4B"/>
              <w:right w:val="double" w:sz="4" w:space="0" w:color="4B4B4B"/>
            </w:tcBorders>
          </w:tcPr>
          <w:p w14:paraId="0BAEC9C6" w14:textId="77777777" w:rsidR="005C1D40" w:rsidRDefault="00BD7EF6">
            <w:pPr>
              <w:pStyle w:val="TableParagraph"/>
              <w:rPr>
                <w:sz w:val="13"/>
              </w:rPr>
            </w:pPr>
            <w:hyperlink r:id="rId45">
              <w:r w:rsidR="00677456">
                <w:rPr>
                  <w:spacing w:val="-2"/>
                  <w:sz w:val="13"/>
                </w:rPr>
                <w:t>contato@lantyx.com</w:t>
              </w:r>
            </w:hyperlink>
          </w:p>
        </w:tc>
      </w:tr>
      <w:tr w:rsidR="005C1D40" w14:paraId="022D6190" w14:textId="77777777">
        <w:trPr>
          <w:trHeight w:val="309"/>
        </w:trPr>
        <w:tc>
          <w:tcPr>
            <w:tcW w:w="2339" w:type="dxa"/>
            <w:tcBorders>
              <w:top w:val="double" w:sz="4" w:space="0" w:color="4B4B4B"/>
              <w:left w:val="double" w:sz="4" w:space="0" w:color="B1B1B1"/>
              <w:bottom w:val="double" w:sz="4" w:space="0" w:color="4B4B4B"/>
              <w:right w:val="double" w:sz="4" w:space="0" w:color="4B4B4B"/>
            </w:tcBorders>
          </w:tcPr>
          <w:p w14:paraId="73E21CEE" w14:textId="77777777" w:rsidR="005C1D40" w:rsidRPr="00B6521B" w:rsidRDefault="00677456">
            <w:pPr>
              <w:pStyle w:val="TableParagraph"/>
              <w:spacing w:line="152" w:lineRule="exact"/>
              <w:rPr>
                <w:sz w:val="13"/>
                <w:lang w:val="en-US"/>
              </w:rPr>
            </w:pPr>
            <w:r w:rsidRPr="00B6521B">
              <w:rPr>
                <w:sz w:val="13"/>
                <w:lang w:val="en-US"/>
              </w:rPr>
              <w:t>INTELECTOOLS</w:t>
            </w:r>
            <w:r w:rsidRPr="00B6521B">
              <w:rPr>
                <w:spacing w:val="-8"/>
                <w:sz w:val="13"/>
                <w:lang w:val="en-US"/>
              </w:rPr>
              <w:t xml:space="preserve"> </w:t>
            </w:r>
            <w:r w:rsidRPr="00B6521B">
              <w:rPr>
                <w:sz w:val="13"/>
                <w:lang w:val="en-US"/>
              </w:rPr>
              <w:t>BUSINESS</w:t>
            </w:r>
            <w:r w:rsidRPr="00B6521B">
              <w:rPr>
                <w:spacing w:val="40"/>
                <w:sz w:val="13"/>
                <w:lang w:val="en-US"/>
              </w:rPr>
              <w:t xml:space="preserve"> </w:t>
            </w:r>
            <w:r w:rsidRPr="00B6521B">
              <w:rPr>
                <w:spacing w:val="-2"/>
                <w:sz w:val="13"/>
                <w:lang w:val="en-US"/>
              </w:rPr>
              <w:t>INTELLIGENCE - INFORMATICA LTDA</w:t>
            </w:r>
          </w:p>
        </w:tc>
        <w:tc>
          <w:tcPr>
            <w:tcW w:w="4003" w:type="dxa"/>
            <w:tcBorders>
              <w:top w:val="double" w:sz="4" w:space="0" w:color="4B4B4B"/>
              <w:left w:val="double" w:sz="4" w:space="0" w:color="4B4B4B"/>
              <w:bottom w:val="double" w:sz="4" w:space="0" w:color="4B4B4B"/>
              <w:right w:val="double" w:sz="4" w:space="0" w:color="4B4B4B"/>
            </w:tcBorders>
          </w:tcPr>
          <w:p w14:paraId="447CC8BA" w14:textId="77777777" w:rsidR="005C1D40" w:rsidRDefault="00BD7EF6">
            <w:pPr>
              <w:pStyle w:val="TableParagraph"/>
              <w:spacing w:before="76" w:line="240" w:lineRule="auto"/>
              <w:rPr>
                <w:sz w:val="13"/>
              </w:rPr>
            </w:pPr>
            <w:hyperlink r:id="rId46">
              <w:r w:rsidR="00677456">
                <w:rPr>
                  <w:spacing w:val="-2"/>
                  <w:sz w:val="13"/>
                </w:rPr>
                <w:t>comercial@intelectools.com.br</w:t>
              </w:r>
            </w:hyperlink>
          </w:p>
        </w:tc>
      </w:tr>
      <w:tr w:rsidR="005C1D40" w14:paraId="114DE210" w14:textId="77777777">
        <w:trPr>
          <w:trHeight w:val="309"/>
        </w:trPr>
        <w:tc>
          <w:tcPr>
            <w:tcW w:w="2339" w:type="dxa"/>
            <w:tcBorders>
              <w:top w:val="double" w:sz="4" w:space="0" w:color="4B4B4B"/>
              <w:left w:val="double" w:sz="4" w:space="0" w:color="B1B1B1"/>
              <w:bottom w:val="double" w:sz="4" w:space="0" w:color="4B4B4B"/>
              <w:right w:val="double" w:sz="4" w:space="0" w:color="4B4B4B"/>
            </w:tcBorders>
          </w:tcPr>
          <w:p w14:paraId="22048A8F" w14:textId="77777777" w:rsidR="005C1D40" w:rsidRDefault="00677456">
            <w:pPr>
              <w:pStyle w:val="TableParagraph"/>
              <w:spacing w:line="152" w:lineRule="exact"/>
              <w:rPr>
                <w:sz w:val="13"/>
              </w:rPr>
            </w:pPr>
            <w:r>
              <w:rPr>
                <w:sz w:val="13"/>
              </w:rPr>
              <w:t>Innova3it</w:t>
            </w:r>
            <w:r>
              <w:rPr>
                <w:spacing w:val="-9"/>
                <w:sz w:val="13"/>
              </w:rPr>
              <w:t xml:space="preserve"> </w:t>
            </w:r>
            <w:r>
              <w:rPr>
                <w:sz w:val="13"/>
              </w:rPr>
              <w:t>Comércio</w:t>
            </w:r>
            <w:r>
              <w:rPr>
                <w:spacing w:val="-8"/>
                <w:sz w:val="13"/>
              </w:rPr>
              <w:t xml:space="preserve"> </w:t>
            </w:r>
            <w:r>
              <w:rPr>
                <w:sz w:val="13"/>
              </w:rPr>
              <w:t>e</w:t>
            </w:r>
            <w:r>
              <w:rPr>
                <w:spacing w:val="-8"/>
                <w:sz w:val="13"/>
              </w:rPr>
              <w:t xml:space="preserve"> </w:t>
            </w:r>
            <w:r>
              <w:rPr>
                <w:sz w:val="13"/>
              </w:rPr>
              <w:t>Serviços</w:t>
            </w:r>
            <w:r>
              <w:rPr>
                <w:spacing w:val="-8"/>
                <w:sz w:val="13"/>
              </w:rPr>
              <w:t xml:space="preserve"> </w:t>
            </w:r>
            <w:r>
              <w:rPr>
                <w:sz w:val="13"/>
              </w:rPr>
              <w:t>de</w:t>
            </w:r>
            <w:r>
              <w:rPr>
                <w:spacing w:val="40"/>
                <w:sz w:val="13"/>
              </w:rPr>
              <w:t xml:space="preserve"> </w:t>
            </w:r>
            <w:r>
              <w:rPr>
                <w:sz w:val="13"/>
              </w:rPr>
              <w:t>Informática</w:t>
            </w:r>
            <w:r>
              <w:rPr>
                <w:spacing w:val="-8"/>
                <w:sz w:val="13"/>
              </w:rPr>
              <w:t xml:space="preserve"> </w:t>
            </w:r>
            <w:r>
              <w:rPr>
                <w:sz w:val="13"/>
              </w:rPr>
              <w:t>Ltda</w:t>
            </w:r>
          </w:p>
        </w:tc>
        <w:tc>
          <w:tcPr>
            <w:tcW w:w="4003" w:type="dxa"/>
            <w:tcBorders>
              <w:top w:val="double" w:sz="4" w:space="0" w:color="4B4B4B"/>
              <w:left w:val="double" w:sz="4" w:space="0" w:color="4B4B4B"/>
              <w:bottom w:val="double" w:sz="4" w:space="0" w:color="4B4B4B"/>
              <w:right w:val="double" w:sz="4" w:space="0" w:color="4B4B4B"/>
            </w:tcBorders>
          </w:tcPr>
          <w:p w14:paraId="2344611A" w14:textId="77777777" w:rsidR="005C1D40" w:rsidRDefault="00BD7EF6">
            <w:pPr>
              <w:pStyle w:val="TableParagraph"/>
              <w:spacing w:before="76" w:line="240" w:lineRule="auto"/>
              <w:rPr>
                <w:sz w:val="13"/>
              </w:rPr>
            </w:pPr>
            <w:hyperlink r:id="rId47">
              <w:r w:rsidR="00677456">
                <w:rPr>
                  <w:spacing w:val="-2"/>
                  <w:sz w:val="13"/>
                </w:rPr>
                <w:t>comercial@innova3it.com.br</w:t>
              </w:r>
            </w:hyperlink>
          </w:p>
        </w:tc>
      </w:tr>
      <w:tr w:rsidR="005C1D40" w14:paraId="73A18A21" w14:textId="77777777">
        <w:trPr>
          <w:trHeight w:val="309"/>
        </w:trPr>
        <w:tc>
          <w:tcPr>
            <w:tcW w:w="2339" w:type="dxa"/>
            <w:tcBorders>
              <w:top w:val="double" w:sz="4" w:space="0" w:color="4B4B4B"/>
              <w:left w:val="double" w:sz="4" w:space="0" w:color="B1B1B1"/>
              <w:bottom w:val="double" w:sz="4" w:space="0" w:color="4B4B4B"/>
              <w:right w:val="double" w:sz="4" w:space="0" w:color="4B4B4B"/>
            </w:tcBorders>
          </w:tcPr>
          <w:p w14:paraId="73E63B74" w14:textId="77777777" w:rsidR="005C1D40" w:rsidRDefault="00677456">
            <w:pPr>
              <w:pStyle w:val="TableParagraph"/>
              <w:spacing w:line="152" w:lineRule="exact"/>
              <w:ind w:right="167"/>
              <w:rPr>
                <w:sz w:val="13"/>
              </w:rPr>
            </w:pPr>
            <w:r>
              <w:rPr>
                <w:sz w:val="13"/>
              </w:rPr>
              <w:t>IMPERIUM</w:t>
            </w:r>
            <w:r>
              <w:rPr>
                <w:spacing w:val="-9"/>
                <w:sz w:val="13"/>
              </w:rPr>
              <w:t xml:space="preserve"> </w:t>
            </w:r>
            <w:r>
              <w:rPr>
                <w:sz w:val="13"/>
              </w:rPr>
              <w:t>I.T</w:t>
            </w:r>
            <w:r>
              <w:rPr>
                <w:spacing w:val="-8"/>
                <w:sz w:val="13"/>
              </w:rPr>
              <w:t xml:space="preserve"> </w:t>
            </w:r>
            <w:r>
              <w:rPr>
                <w:sz w:val="13"/>
              </w:rPr>
              <w:t>COMERCIO</w:t>
            </w:r>
            <w:r>
              <w:rPr>
                <w:spacing w:val="-8"/>
                <w:sz w:val="13"/>
              </w:rPr>
              <w:t xml:space="preserve"> </w:t>
            </w:r>
            <w:r>
              <w:rPr>
                <w:sz w:val="13"/>
              </w:rPr>
              <w:t>E</w:t>
            </w:r>
            <w:r>
              <w:rPr>
                <w:spacing w:val="40"/>
                <w:sz w:val="13"/>
              </w:rPr>
              <w:t xml:space="preserve"> </w:t>
            </w:r>
            <w:r>
              <w:rPr>
                <w:sz w:val="13"/>
              </w:rPr>
              <w:t>SERVICOS</w:t>
            </w:r>
            <w:r>
              <w:rPr>
                <w:spacing w:val="-8"/>
                <w:sz w:val="13"/>
              </w:rPr>
              <w:t xml:space="preserve"> </w:t>
            </w:r>
            <w:r>
              <w:rPr>
                <w:sz w:val="13"/>
              </w:rPr>
              <w:t>LTDA</w:t>
            </w:r>
          </w:p>
        </w:tc>
        <w:tc>
          <w:tcPr>
            <w:tcW w:w="4003" w:type="dxa"/>
            <w:tcBorders>
              <w:top w:val="double" w:sz="4" w:space="0" w:color="4B4B4B"/>
              <w:left w:val="double" w:sz="4" w:space="0" w:color="4B4B4B"/>
              <w:bottom w:val="double" w:sz="4" w:space="0" w:color="4B4B4B"/>
              <w:right w:val="double" w:sz="4" w:space="0" w:color="4B4B4B"/>
            </w:tcBorders>
          </w:tcPr>
          <w:p w14:paraId="6283C175" w14:textId="77777777" w:rsidR="005C1D40" w:rsidRDefault="00BD7EF6">
            <w:pPr>
              <w:pStyle w:val="TableParagraph"/>
              <w:spacing w:before="76" w:line="240" w:lineRule="auto"/>
              <w:rPr>
                <w:sz w:val="13"/>
              </w:rPr>
            </w:pPr>
            <w:hyperlink r:id="rId48">
              <w:r w:rsidR="00677456">
                <w:rPr>
                  <w:spacing w:val="-2"/>
                  <w:sz w:val="13"/>
                </w:rPr>
                <w:t>contato@imperiumit.com.br</w:t>
              </w:r>
            </w:hyperlink>
          </w:p>
        </w:tc>
      </w:tr>
      <w:tr w:rsidR="005C1D40" w14:paraId="344C5542" w14:textId="77777777">
        <w:trPr>
          <w:trHeight w:val="309"/>
        </w:trPr>
        <w:tc>
          <w:tcPr>
            <w:tcW w:w="2339" w:type="dxa"/>
            <w:tcBorders>
              <w:top w:val="double" w:sz="4" w:space="0" w:color="4B4B4B"/>
              <w:left w:val="double" w:sz="4" w:space="0" w:color="B1B1B1"/>
              <w:bottom w:val="double" w:sz="4" w:space="0" w:color="4B4B4B"/>
              <w:right w:val="double" w:sz="4" w:space="0" w:color="4B4B4B"/>
            </w:tcBorders>
          </w:tcPr>
          <w:p w14:paraId="173D1205" w14:textId="77777777" w:rsidR="005C1D40" w:rsidRDefault="00677456">
            <w:pPr>
              <w:pStyle w:val="TableParagraph"/>
              <w:spacing w:line="152" w:lineRule="exact"/>
              <w:ind w:right="167"/>
              <w:rPr>
                <w:sz w:val="13"/>
              </w:rPr>
            </w:pPr>
            <w:r>
              <w:rPr>
                <w:spacing w:val="-2"/>
                <w:sz w:val="13"/>
              </w:rPr>
              <w:t>HARDLINK</w:t>
            </w:r>
            <w:r>
              <w:rPr>
                <w:spacing w:val="-5"/>
                <w:sz w:val="13"/>
              </w:rPr>
              <w:t xml:space="preserve"> </w:t>
            </w:r>
            <w:r>
              <w:rPr>
                <w:spacing w:val="-2"/>
                <w:sz w:val="13"/>
              </w:rPr>
              <w:t>INFORMATICA</w:t>
            </w:r>
            <w:r>
              <w:rPr>
                <w:spacing w:val="-5"/>
                <w:sz w:val="13"/>
              </w:rPr>
              <w:t xml:space="preserve"> </w:t>
            </w:r>
            <w:r>
              <w:rPr>
                <w:spacing w:val="-2"/>
                <w:sz w:val="13"/>
              </w:rPr>
              <w:t>E</w:t>
            </w:r>
            <w:r>
              <w:rPr>
                <w:spacing w:val="40"/>
                <w:sz w:val="13"/>
              </w:rPr>
              <w:t xml:space="preserve"> </w:t>
            </w:r>
            <w:r>
              <w:rPr>
                <w:sz w:val="13"/>
              </w:rPr>
              <w:t>SISTEMAS</w:t>
            </w:r>
            <w:r>
              <w:rPr>
                <w:spacing w:val="-8"/>
                <w:sz w:val="13"/>
              </w:rPr>
              <w:t xml:space="preserve"> </w:t>
            </w:r>
            <w:r>
              <w:rPr>
                <w:sz w:val="13"/>
              </w:rPr>
              <w:t>LTDA</w:t>
            </w:r>
          </w:p>
        </w:tc>
        <w:tc>
          <w:tcPr>
            <w:tcW w:w="4003" w:type="dxa"/>
            <w:tcBorders>
              <w:top w:val="double" w:sz="4" w:space="0" w:color="4B4B4B"/>
              <w:left w:val="double" w:sz="4" w:space="0" w:color="4B4B4B"/>
              <w:bottom w:val="double" w:sz="4" w:space="0" w:color="4B4B4B"/>
              <w:right w:val="double" w:sz="4" w:space="0" w:color="4B4B4B"/>
            </w:tcBorders>
          </w:tcPr>
          <w:p w14:paraId="1CE91160" w14:textId="77777777" w:rsidR="005C1D40" w:rsidRDefault="00BD7EF6">
            <w:pPr>
              <w:pStyle w:val="TableParagraph"/>
              <w:spacing w:before="76" w:line="240" w:lineRule="auto"/>
              <w:rPr>
                <w:sz w:val="13"/>
              </w:rPr>
            </w:pPr>
            <w:hyperlink r:id="rId49">
              <w:r w:rsidR="00677456">
                <w:rPr>
                  <w:spacing w:val="-2"/>
                  <w:sz w:val="13"/>
                </w:rPr>
                <w:t>vendas@hardlink.com.br</w:t>
              </w:r>
            </w:hyperlink>
          </w:p>
        </w:tc>
      </w:tr>
      <w:tr w:rsidR="005C1D40" w14:paraId="3FB5BCD2" w14:textId="77777777">
        <w:trPr>
          <w:trHeight w:val="157"/>
        </w:trPr>
        <w:tc>
          <w:tcPr>
            <w:tcW w:w="2339" w:type="dxa"/>
            <w:tcBorders>
              <w:top w:val="double" w:sz="4" w:space="0" w:color="4B4B4B"/>
              <w:left w:val="double" w:sz="4" w:space="0" w:color="B1B1B1"/>
              <w:bottom w:val="double" w:sz="4" w:space="0" w:color="4B4B4B"/>
              <w:right w:val="double" w:sz="4" w:space="0" w:color="4B4B4B"/>
            </w:tcBorders>
          </w:tcPr>
          <w:p w14:paraId="6F6FA675" w14:textId="77777777" w:rsidR="005C1D40" w:rsidRDefault="00677456">
            <w:pPr>
              <w:pStyle w:val="TableParagraph"/>
              <w:rPr>
                <w:sz w:val="13"/>
              </w:rPr>
            </w:pPr>
            <w:r>
              <w:rPr>
                <w:sz w:val="13"/>
              </w:rPr>
              <w:t>DLC</w:t>
            </w:r>
            <w:r>
              <w:rPr>
                <w:spacing w:val="-3"/>
                <w:sz w:val="13"/>
              </w:rPr>
              <w:t xml:space="preserve"> </w:t>
            </w:r>
            <w:r>
              <w:rPr>
                <w:sz w:val="13"/>
              </w:rPr>
              <w:t xml:space="preserve">BRASIL TECNOLOGIA </w:t>
            </w:r>
            <w:r>
              <w:rPr>
                <w:spacing w:val="-4"/>
                <w:sz w:val="13"/>
              </w:rPr>
              <w:t>LTDA</w:t>
            </w:r>
          </w:p>
        </w:tc>
        <w:tc>
          <w:tcPr>
            <w:tcW w:w="4003" w:type="dxa"/>
            <w:tcBorders>
              <w:top w:val="double" w:sz="4" w:space="0" w:color="4B4B4B"/>
              <w:left w:val="double" w:sz="4" w:space="0" w:color="4B4B4B"/>
              <w:bottom w:val="double" w:sz="4" w:space="0" w:color="4B4B4B"/>
              <w:right w:val="double" w:sz="4" w:space="0" w:color="4B4B4B"/>
            </w:tcBorders>
          </w:tcPr>
          <w:p w14:paraId="2951BC68" w14:textId="77777777" w:rsidR="005C1D40" w:rsidRDefault="00BD7EF6">
            <w:pPr>
              <w:pStyle w:val="TableParagraph"/>
              <w:rPr>
                <w:sz w:val="13"/>
              </w:rPr>
            </w:pPr>
            <w:hyperlink r:id="rId50">
              <w:r w:rsidR="00677456">
                <w:rPr>
                  <w:spacing w:val="-2"/>
                  <w:sz w:val="13"/>
                </w:rPr>
                <w:t>vendas@dlcbrasil.com.br</w:t>
              </w:r>
            </w:hyperlink>
          </w:p>
        </w:tc>
      </w:tr>
      <w:tr w:rsidR="005C1D40" w14:paraId="5C2020F3" w14:textId="77777777">
        <w:trPr>
          <w:trHeight w:val="309"/>
        </w:trPr>
        <w:tc>
          <w:tcPr>
            <w:tcW w:w="2339" w:type="dxa"/>
            <w:tcBorders>
              <w:top w:val="double" w:sz="4" w:space="0" w:color="4B4B4B"/>
              <w:left w:val="double" w:sz="4" w:space="0" w:color="B1B1B1"/>
              <w:bottom w:val="double" w:sz="4" w:space="0" w:color="4B4B4B"/>
              <w:right w:val="double" w:sz="4" w:space="0" w:color="4B4B4B"/>
            </w:tcBorders>
          </w:tcPr>
          <w:p w14:paraId="3A19925D" w14:textId="77777777" w:rsidR="005C1D40" w:rsidRDefault="00677456">
            <w:pPr>
              <w:pStyle w:val="TableParagraph"/>
              <w:spacing w:line="152" w:lineRule="exact"/>
              <w:ind w:right="29"/>
              <w:rPr>
                <w:sz w:val="13"/>
              </w:rPr>
            </w:pPr>
            <w:r>
              <w:rPr>
                <w:sz w:val="13"/>
              </w:rPr>
              <w:t>CINCO</w:t>
            </w:r>
            <w:r>
              <w:rPr>
                <w:spacing w:val="-9"/>
                <w:sz w:val="13"/>
              </w:rPr>
              <w:t xml:space="preserve"> </w:t>
            </w:r>
            <w:r>
              <w:rPr>
                <w:sz w:val="13"/>
              </w:rPr>
              <w:t>TI</w:t>
            </w:r>
            <w:r>
              <w:rPr>
                <w:spacing w:val="-8"/>
                <w:sz w:val="13"/>
              </w:rPr>
              <w:t xml:space="preserve"> </w:t>
            </w:r>
            <w:r>
              <w:rPr>
                <w:sz w:val="13"/>
              </w:rPr>
              <w:t>REPRESENTACOES</w:t>
            </w:r>
            <w:r>
              <w:rPr>
                <w:spacing w:val="-8"/>
                <w:sz w:val="13"/>
              </w:rPr>
              <w:t xml:space="preserve"> </w:t>
            </w:r>
            <w:r>
              <w:rPr>
                <w:sz w:val="13"/>
              </w:rPr>
              <w:t>EM</w:t>
            </w:r>
            <w:r>
              <w:rPr>
                <w:spacing w:val="40"/>
                <w:sz w:val="13"/>
              </w:rPr>
              <w:t xml:space="preserve"> </w:t>
            </w:r>
            <w:r>
              <w:rPr>
                <w:sz w:val="13"/>
              </w:rPr>
              <w:t>INFORMATICA</w:t>
            </w:r>
            <w:r>
              <w:rPr>
                <w:spacing w:val="-8"/>
                <w:sz w:val="13"/>
              </w:rPr>
              <w:t xml:space="preserve"> </w:t>
            </w:r>
            <w:r>
              <w:rPr>
                <w:sz w:val="13"/>
              </w:rPr>
              <w:t>LTDA</w:t>
            </w:r>
          </w:p>
        </w:tc>
        <w:tc>
          <w:tcPr>
            <w:tcW w:w="4003" w:type="dxa"/>
            <w:tcBorders>
              <w:top w:val="double" w:sz="4" w:space="0" w:color="4B4B4B"/>
              <w:left w:val="double" w:sz="4" w:space="0" w:color="4B4B4B"/>
              <w:bottom w:val="double" w:sz="4" w:space="0" w:color="4B4B4B"/>
              <w:right w:val="double" w:sz="4" w:space="0" w:color="4B4B4B"/>
            </w:tcBorders>
          </w:tcPr>
          <w:p w14:paraId="0210DDF8" w14:textId="77777777" w:rsidR="005C1D40" w:rsidRDefault="00BD7EF6">
            <w:pPr>
              <w:pStyle w:val="TableParagraph"/>
              <w:spacing w:before="76" w:line="240" w:lineRule="auto"/>
              <w:rPr>
                <w:sz w:val="13"/>
              </w:rPr>
            </w:pPr>
            <w:hyperlink r:id="rId51">
              <w:r w:rsidR="00677456">
                <w:rPr>
                  <w:spacing w:val="-2"/>
                  <w:sz w:val="13"/>
                </w:rPr>
                <w:t>atendimento@5ti.com.br</w:t>
              </w:r>
            </w:hyperlink>
          </w:p>
        </w:tc>
      </w:tr>
      <w:tr w:rsidR="005C1D40" w14:paraId="6F5D058A" w14:textId="77777777">
        <w:trPr>
          <w:trHeight w:val="157"/>
        </w:trPr>
        <w:tc>
          <w:tcPr>
            <w:tcW w:w="2339" w:type="dxa"/>
            <w:tcBorders>
              <w:top w:val="double" w:sz="4" w:space="0" w:color="4B4B4B"/>
              <w:left w:val="double" w:sz="4" w:space="0" w:color="B1B1B1"/>
              <w:bottom w:val="double" w:sz="4" w:space="0" w:color="4B4B4B"/>
              <w:right w:val="double" w:sz="4" w:space="0" w:color="4B4B4B"/>
            </w:tcBorders>
          </w:tcPr>
          <w:p w14:paraId="579CEA69" w14:textId="77777777" w:rsidR="005C1D40" w:rsidRDefault="00677456">
            <w:pPr>
              <w:pStyle w:val="TableParagraph"/>
              <w:rPr>
                <w:sz w:val="13"/>
              </w:rPr>
            </w:pPr>
            <w:r>
              <w:rPr>
                <w:sz w:val="13"/>
              </w:rPr>
              <w:t>BIS</w:t>
            </w:r>
            <w:r>
              <w:rPr>
                <w:spacing w:val="-3"/>
                <w:sz w:val="13"/>
              </w:rPr>
              <w:t xml:space="preserve"> </w:t>
            </w:r>
            <w:r>
              <w:rPr>
                <w:sz w:val="13"/>
              </w:rPr>
              <w:t xml:space="preserve">TECHNOLOGY </w:t>
            </w:r>
            <w:r>
              <w:rPr>
                <w:spacing w:val="-4"/>
                <w:sz w:val="13"/>
              </w:rPr>
              <w:t>LTDA</w:t>
            </w:r>
          </w:p>
        </w:tc>
        <w:tc>
          <w:tcPr>
            <w:tcW w:w="4003" w:type="dxa"/>
            <w:tcBorders>
              <w:top w:val="double" w:sz="4" w:space="0" w:color="4B4B4B"/>
              <w:left w:val="double" w:sz="4" w:space="0" w:color="4B4B4B"/>
              <w:bottom w:val="double" w:sz="4" w:space="0" w:color="4B4B4B"/>
              <w:right w:val="double" w:sz="4" w:space="0" w:color="4B4B4B"/>
            </w:tcBorders>
          </w:tcPr>
          <w:p w14:paraId="39D9B0B6" w14:textId="77777777" w:rsidR="005C1D40" w:rsidRDefault="00BD7EF6">
            <w:pPr>
              <w:pStyle w:val="TableParagraph"/>
              <w:rPr>
                <w:sz w:val="13"/>
              </w:rPr>
            </w:pPr>
            <w:hyperlink r:id="rId52">
              <w:r w:rsidR="00677456">
                <w:rPr>
                  <w:spacing w:val="-2"/>
                  <w:sz w:val="13"/>
                </w:rPr>
                <w:t>bis@bistechonology.com.br</w:t>
              </w:r>
            </w:hyperlink>
          </w:p>
        </w:tc>
      </w:tr>
      <w:tr w:rsidR="005C1D40" w14:paraId="0FF84713" w14:textId="77777777">
        <w:trPr>
          <w:trHeight w:val="157"/>
        </w:trPr>
        <w:tc>
          <w:tcPr>
            <w:tcW w:w="2339" w:type="dxa"/>
            <w:tcBorders>
              <w:top w:val="double" w:sz="4" w:space="0" w:color="4B4B4B"/>
              <w:left w:val="double" w:sz="4" w:space="0" w:color="B1B1B1"/>
              <w:bottom w:val="double" w:sz="4" w:space="0" w:color="4B4B4B"/>
              <w:right w:val="double" w:sz="4" w:space="0" w:color="4B4B4B"/>
            </w:tcBorders>
          </w:tcPr>
          <w:p w14:paraId="5EAA6DA7" w14:textId="77777777" w:rsidR="005C1D40" w:rsidRDefault="00677456">
            <w:pPr>
              <w:pStyle w:val="TableParagraph"/>
              <w:rPr>
                <w:sz w:val="13"/>
              </w:rPr>
            </w:pPr>
            <w:r>
              <w:rPr>
                <w:sz w:val="13"/>
              </w:rPr>
              <w:t xml:space="preserve">All Computer </w:t>
            </w:r>
            <w:r>
              <w:rPr>
                <w:spacing w:val="-2"/>
                <w:sz w:val="13"/>
              </w:rPr>
              <w:t>Solutions</w:t>
            </w:r>
          </w:p>
        </w:tc>
        <w:tc>
          <w:tcPr>
            <w:tcW w:w="4003" w:type="dxa"/>
            <w:tcBorders>
              <w:top w:val="double" w:sz="4" w:space="0" w:color="4B4B4B"/>
              <w:left w:val="double" w:sz="4" w:space="0" w:color="4B4B4B"/>
              <w:bottom w:val="double" w:sz="4" w:space="0" w:color="4B4B4B"/>
              <w:right w:val="double" w:sz="4" w:space="0" w:color="4B4B4B"/>
            </w:tcBorders>
          </w:tcPr>
          <w:p w14:paraId="4B3D7682" w14:textId="77777777" w:rsidR="005C1D40" w:rsidRDefault="00BD7EF6">
            <w:pPr>
              <w:pStyle w:val="TableParagraph"/>
              <w:rPr>
                <w:sz w:val="13"/>
              </w:rPr>
            </w:pPr>
            <w:hyperlink r:id="rId53">
              <w:r w:rsidR="00677456">
                <w:rPr>
                  <w:spacing w:val="-2"/>
                  <w:sz w:val="13"/>
                </w:rPr>
                <w:t>contato@allcomputer.com.br</w:t>
              </w:r>
            </w:hyperlink>
          </w:p>
        </w:tc>
      </w:tr>
      <w:tr w:rsidR="005C1D40" w14:paraId="61862912" w14:textId="77777777">
        <w:trPr>
          <w:trHeight w:val="157"/>
        </w:trPr>
        <w:tc>
          <w:tcPr>
            <w:tcW w:w="2339" w:type="dxa"/>
            <w:tcBorders>
              <w:top w:val="double" w:sz="4" w:space="0" w:color="4B4B4B"/>
              <w:left w:val="double" w:sz="4" w:space="0" w:color="B1B1B1"/>
              <w:bottom w:val="double" w:sz="4" w:space="0" w:color="4B4B4B"/>
              <w:right w:val="double" w:sz="4" w:space="0" w:color="4B4B4B"/>
            </w:tcBorders>
          </w:tcPr>
          <w:p w14:paraId="42CB6251" w14:textId="77777777" w:rsidR="005C1D40" w:rsidRDefault="00677456">
            <w:pPr>
              <w:pStyle w:val="TableParagraph"/>
              <w:rPr>
                <w:sz w:val="13"/>
              </w:rPr>
            </w:pPr>
            <w:r>
              <w:rPr>
                <w:spacing w:val="-2"/>
                <w:sz w:val="13"/>
              </w:rPr>
              <w:t>ALERT</w:t>
            </w:r>
            <w:r>
              <w:rPr>
                <w:spacing w:val="2"/>
                <w:sz w:val="13"/>
              </w:rPr>
              <w:t xml:space="preserve"> </w:t>
            </w:r>
            <w:r>
              <w:rPr>
                <w:spacing w:val="-2"/>
                <w:sz w:val="13"/>
              </w:rPr>
              <w:t>INFORMATICA</w:t>
            </w:r>
            <w:r>
              <w:rPr>
                <w:spacing w:val="5"/>
                <w:sz w:val="13"/>
              </w:rPr>
              <w:t xml:space="preserve"> </w:t>
            </w:r>
            <w:r>
              <w:rPr>
                <w:spacing w:val="-4"/>
                <w:sz w:val="13"/>
              </w:rPr>
              <w:t>LTDA</w:t>
            </w:r>
          </w:p>
        </w:tc>
        <w:tc>
          <w:tcPr>
            <w:tcW w:w="4003" w:type="dxa"/>
            <w:tcBorders>
              <w:top w:val="double" w:sz="4" w:space="0" w:color="4B4B4B"/>
              <w:left w:val="double" w:sz="4" w:space="0" w:color="4B4B4B"/>
              <w:bottom w:val="double" w:sz="4" w:space="0" w:color="4B4B4B"/>
              <w:right w:val="double" w:sz="4" w:space="0" w:color="4B4B4B"/>
            </w:tcBorders>
          </w:tcPr>
          <w:p w14:paraId="0F87A308" w14:textId="77777777" w:rsidR="005C1D40" w:rsidRDefault="00BD7EF6">
            <w:pPr>
              <w:pStyle w:val="TableParagraph"/>
              <w:rPr>
                <w:sz w:val="13"/>
              </w:rPr>
            </w:pPr>
            <w:hyperlink r:id="rId54">
              <w:r w:rsidR="00677456">
                <w:rPr>
                  <w:spacing w:val="-2"/>
                  <w:sz w:val="13"/>
                </w:rPr>
                <w:t>contato@alertinformatica.com.br</w:t>
              </w:r>
            </w:hyperlink>
          </w:p>
        </w:tc>
      </w:tr>
      <w:tr w:rsidR="005C1D40" w14:paraId="57073E38" w14:textId="77777777">
        <w:trPr>
          <w:trHeight w:val="309"/>
        </w:trPr>
        <w:tc>
          <w:tcPr>
            <w:tcW w:w="2339" w:type="dxa"/>
            <w:tcBorders>
              <w:top w:val="double" w:sz="4" w:space="0" w:color="4B4B4B"/>
              <w:left w:val="double" w:sz="4" w:space="0" w:color="B1B1B1"/>
              <w:bottom w:val="double" w:sz="4" w:space="0" w:color="4B4B4B"/>
              <w:right w:val="double" w:sz="4" w:space="0" w:color="4B4B4B"/>
            </w:tcBorders>
          </w:tcPr>
          <w:p w14:paraId="72E27619" w14:textId="77777777" w:rsidR="005C1D40" w:rsidRDefault="00677456">
            <w:pPr>
              <w:pStyle w:val="TableParagraph"/>
              <w:spacing w:line="152" w:lineRule="exact"/>
              <w:ind w:right="762"/>
              <w:rPr>
                <w:sz w:val="13"/>
              </w:rPr>
            </w:pPr>
            <w:r>
              <w:rPr>
                <w:sz w:val="13"/>
              </w:rPr>
              <w:t>ACRONSOFT</w:t>
            </w:r>
            <w:r>
              <w:rPr>
                <w:spacing w:val="-9"/>
                <w:sz w:val="13"/>
              </w:rPr>
              <w:t xml:space="preserve"> </w:t>
            </w:r>
            <w:r>
              <w:rPr>
                <w:sz w:val="13"/>
              </w:rPr>
              <w:t>GESTAO</w:t>
            </w:r>
            <w:r>
              <w:rPr>
                <w:spacing w:val="-8"/>
                <w:sz w:val="13"/>
              </w:rPr>
              <w:t xml:space="preserve"> </w:t>
            </w:r>
            <w:r>
              <w:rPr>
                <w:sz w:val="13"/>
              </w:rPr>
              <w:t>DA</w:t>
            </w:r>
            <w:r>
              <w:rPr>
                <w:spacing w:val="40"/>
                <w:sz w:val="13"/>
              </w:rPr>
              <w:t xml:space="preserve"> </w:t>
            </w:r>
            <w:r>
              <w:rPr>
                <w:sz w:val="13"/>
              </w:rPr>
              <w:t>INFORMACAO</w:t>
            </w:r>
            <w:r>
              <w:rPr>
                <w:spacing w:val="-8"/>
                <w:sz w:val="13"/>
              </w:rPr>
              <w:t xml:space="preserve"> </w:t>
            </w:r>
            <w:r>
              <w:rPr>
                <w:sz w:val="13"/>
              </w:rPr>
              <w:t>LTDA</w:t>
            </w:r>
          </w:p>
        </w:tc>
        <w:tc>
          <w:tcPr>
            <w:tcW w:w="4003" w:type="dxa"/>
            <w:tcBorders>
              <w:top w:val="double" w:sz="4" w:space="0" w:color="4B4B4B"/>
              <w:left w:val="double" w:sz="4" w:space="0" w:color="4B4B4B"/>
              <w:bottom w:val="double" w:sz="4" w:space="0" w:color="4B4B4B"/>
              <w:right w:val="double" w:sz="4" w:space="0" w:color="4B4B4B"/>
            </w:tcBorders>
          </w:tcPr>
          <w:p w14:paraId="74D97FC2" w14:textId="77777777" w:rsidR="005C1D40" w:rsidRDefault="00BD7EF6">
            <w:pPr>
              <w:pStyle w:val="TableParagraph"/>
              <w:spacing w:before="76" w:line="240" w:lineRule="auto"/>
              <w:rPr>
                <w:sz w:val="13"/>
              </w:rPr>
            </w:pPr>
            <w:hyperlink r:id="rId55">
              <w:r w:rsidR="00677456">
                <w:rPr>
                  <w:spacing w:val="-2"/>
                  <w:sz w:val="13"/>
                </w:rPr>
                <w:t>contato@acronsoft.com.br</w:t>
              </w:r>
            </w:hyperlink>
          </w:p>
        </w:tc>
      </w:tr>
      <w:tr w:rsidR="005C1D40" w14:paraId="77ED5900" w14:textId="77777777">
        <w:trPr>
          <w:trHeight w:val="309"/>
        </w:trPr>
        <w:tc>
          <w:tcPr>
            <w:tcW w:w="2339" w:type="dxa"/>
            <w:tcBorders>
              <w:top w:val="double" w:sz="4" w:space="0" w:color="4B4B4B"/>
              <w:left w:val="double" w:sz="4" w:space="0" w:color="B1B1B1"/>
              <w:bottom w:val="double" w:sz="4" w:space="0" w:color="4B4B4B"/>
              <w:right w:val="double" w:sz="4" w:space="0" w:color="4B4B4B"/>
            </w:tcBorders>
          </w:tcPr>
          <w:p w14:paraId="4BEAD737" w14:textId="77777777" w:rsidR="005C1D40" w:rsidRDefault="00677456">
            <w:pPr>
              <w:pStyle w:val="TableParagraph"/>
              <w:spacing w:line="152" w:lineRule="exact"/>
              <w:rPr>
                <w:sz w:val="13"/>
              </w:rPr>
            </w:pPr>
            <w:r>
              <w:rPr>
                <w:sz w:val="13"/>
              </w:rPr>
              <w:t>ALDAX</w:t>
            </w:r>
            <w:r>
              <w:rPr>
                <w:spacing w:val="-9"/>
                <w:sz w:val="13"/>
              </w:rPr>
              <w:t xml:space="preserve"> </w:t>
            </w:r>
            <w:r>
              <w:rPr>
                <w:sz w:val="13"/>
              </w:rPr>
              <w:t>COMERCIO</w:t>
            </w:r>
            <w:r>
              <w:rPr>
                <w:spacing w:val="-8"/>
                <w:sz w:val="13"/>
              </w:rPr>
              <w:t xml:space="preserve"> </w:t>
            </w:r>
            <w:r>
              <w:rPr>
                <w:sz w:val="13"/>
              </w:rPr>
              <w:t>E</w:t>
            </w:r>
            <w:r>
              <w:rPr>
                <w:spacing w:val="-8"/>
                <w:sz w:val="13"/>
              </w:rPr>
              <w:t xml:space="preserve"> </w:t>
            </w:r>
            <w:r>
              <w:rPr>
                <w:sz w:val="13"/>
              </w:rPr>
              <w:t>SERVICOS</w:t>
            </w:r>
            <w:r>
              <w:rPr>
                <w:spacing w:val="-8"/>
                <w:sz w:val="13"/>
              </w:rPr>
              <w:t xml:space="preserve"> </w:t>
            </w:r>
            <w:r>
              <w:rPr>
                <w:sz w:val="13"/>
              </w:rPr>
              <w:t>DE</w:t>
            </w:r>
            <w:r>
              <w:rPr>
                <w:spacing w:val="40"/>
                <w:sz w:val="13"/>
              </w:rPr>
              <w:t xml:space="preserve"> </w:t>
            </w:r>
            <w:r>
              <w:rPr>
                <w:sz w:val="13"/>
              </w:rPr>
              <w:t>INFORMATICA</w:t>
            </w:r>
            <w:r>
              <w:rPr>
                <w:spacing w:val="-8"/>
                <w:sz w:val="13"/>
              </w:rPr>
              <w:t xml:space="preserve"> </w:t>
            </w:r>
            <w:r>
              <w:rPr>
                <w:sz w:val="13"/>
              </w:rPr>
              <w:t>LTDA</w:t>
            </w:r>
          </w:p>
        </w:tc>
        <w:tc>
          <w:tcPr>
            <w:tcW w:w="4003" w:type="dxa"/>
            <w:tcBorders>
              <w:top w:val="double" w:sz="4" w:space="0" w:color="4B4B4B"/>
              <w:left w:val="double" w:sz="4" w:space="0" w:color="4B4B4B"/>
              <w:bottom w:val="double" w:sz="4" w:space="0" w:color="4B4B4B"/>
              <w:right w:val="double" w:sz="4" w:space="0" w:color="4B4B4B"/>
            </w:tcBorders>
          </w:tcPr>
          <w:p w14:paraId="0B4F2FE7" w14:textId="77777777" w:rsidR="005C1D40" w:rsidRDefault="00BD7EF6">
            <w:pPr>
              <w:pStyle w:val="TableParagraph"/>
              <w:spacing w:before="76" w:line="240" w:lineRule="auto"/>
              <w:rPr>
                <w:sz w:val="13"/>
              </w:rPr>
            </w:pPr>
            <w:hyperlink r:id="rId56">
              <w:r w:rsidR="00677456">
                <w:rPr>
                  <w:spacing w:val="-2"/>
                  <w:sz w:val="13"/>
                </w:rPr>
                <w:t>contato@aldax.com</w:t>
              </w:r>
            </w:hyperlink>
          </w:p>
        </w:tc>
      </w:tr>
    </w:tbl>
    <w:p w14:paraId="677C5C05" w14:textId="77777777" w:rsidR="005C1D40" w:rsidRDefault="005C1D40">
      <w:pPr>
        <w:rPr>
          <w:sz w:val="13"/>
        </w:rPr>
        <w:sectPr w:rsidR="005C1D40">
          <w:pgSz w:w="16840" w:h="11920" w:orient="landscape"/>
          <w:pgMar w:top="620" w:right="680" w:bottom="200" w:left="680" w:header="2" w:footer="18" w:gutter="0"/>
          <w:cols w:space="720"/>
        </w:sectPr>
      </w:pPr>
    </w:p>
    <w:p w14:paraId="28E311F2" w14:textId="77777777" w:rsidR="005C1D40" w:rsidRDefault="005C1D40">
      <w:pPr>
        <w:pStyle w:val="Corpodetexto"/>
        <w:spacing w:before="7"/>
        <w:rPr>
          <w:sz w:val="23"/>
        </w:rPr>
      </w:pPr>
    </w:p>
    <w:p w14:paraId="2A343A7F" w14:textId="77777777" w:rsidR="005C1D40" w:rsidRDefault="00677456">
      <w:pPr>
        <w:pStyle w:val="PargrafodaLista"/>
        <w:numPr>
          <w:ilvl w:val="0"/>
          <w:numId w:val="6"/>
        </w:numPr>
        <w:tabs>
          <w:tab w:val="left" w:pos="874"/>
          <w:tab w:val="left" w:pos="875"/>
        </w:tabs>
        <w:spacing w:before="95" w:line="252" w:lineRule="auto"/>
        <w:ind w:left="105" w:right="110" w:firstLine="0"/>
        <w:rPr>
          <w:sz w:val="13"/>
        </w:rPr>
      </w:pPr>
      <w:r>
        <w:rPr>
          <w:sz w:val="13"/>
        </w:rPr>
        <w:t>Apesar</w:t>
      </w:r>
      <w:r>
        <w:rPr>
          <w:spacing w:val="11"/>
          <w:sz w:val="13"/>
        </w:rPr>
        <w:t xml:space="preserve"> </w:t>
      </w:r>
      <w:r>
        <w:rPr>
          <w:sz w:val="13"/>
        </w:rPr>
        <w:t>da</w:t>
      </w:r>
      <w:r>
        <w:rPr>
          <w:spacing w:val="11"/>
          <w:sz w:val="13"/>
        </w:rPr>
        <w:t xml:space="preserve"> </w:t>
      </w:r>
      <w:r>
        <w:rPr>
          <w:sz w:val="13"/>
        </w:rPr>
        <w:t>quantidade</w:t>
      </w:r>
      <w:r>
        <w:rPr>
          <w:spacing w:val="11"/>
          <w:sz w:val="13"/>
        </w:rPr>
        <w:t xml:space="preserve"> </w:t>
      </w:r>
      <w:r>
        <w:rPr>
          <w:sz w:val="13"/>
        </w:rPr>
        <w:t>de</w:t>
      </w:r>
      <w:r>
        <w:rPr>
          <w:spacing w:val="11"/>
          <w:sz w:val="13"/>
        </w:rPr>
        <w:t xml:space="preserve"> </w:t>
      </w:r>
      <w:r>
        <w:rPr>
          <w:sz w:val="13"/>
        </w:rPr>
        <w:t>empresas</w:t>
      </w:r>
      <w:r>
        <w:rPr>
          <w:spacing w:val="11"/>
          <w:sz w:val="13"/>
        </w:rPr>
        <w:t xml:space="preserve"> </w:t>
      </w:r>
      <w:r>
        <w:rPr>
          <w:sz w:val="13"/>
        </w:rPr>
        <w:t>consultadas,</w:t>
      </w:r>
      <w:r>
        <w:rPr>
          <w:spacing w:val="11"/>
          <w:sz w:val="13"/>
        </w:rPr>
        <w:t xml:space="preserve"> </w:t>
      </w:r>
      <w:r>
        <w:rPr>
          <w:sz w:val="13"/>
        </w:rPr>
        <w:t>constatou-se</w:t>
      </w:r>
      <w:r>
        <w:rPr>
          <w:spacing w:val="11"/>
          <w:sz w:val="13"/>
        </w:rPr>
        <w:t xml:space="preserve"> </w:t>
      </w:r>
      <w:r>
        <w:rPr>
          <w:sz w:val="13"/>
        </w:rPr>
        <w:t>o</w:t>
      </w:r>
      <w:r>
        <w:rPr>
          <w:spacing w:val="11"/>
          <w:sz w:val="13"/>
        </w:rPr>
        <w:t xml:space="preserve"> </w:t>
      </w:r>
      <w:r>
        <w:rPr>
          <w:sz w:val="13"/>
        </w:rPr>
        <w:t>recebimento</w:t>
      </w:r>
      <w:r>
        <w:rPr>
          <w:spacing w:val="11"/>
          <w:sz w:val="13"/>
        </w:rPr>
        <w:t xml:space="preserve"> </w:t>
      </w:r>
      <w:r>
        <w:rPr>
          <w:sz w:val="13"/>
        </w:rPr>
        <w:t>de</w:t>
      </w:r>
      <w:r>
        <w:rPr>
          <w:spacing w:val="11"/>
          <w:sz w:val="13"/>
        </w:rPr>
        <w:t xml:space="preserve"> </w:t>
      </w:r>
      <w:r>
        <w:rPr>
          <w:sz w:val="13"/>
        </w:rPr>
        <w:t>apenas</w:t>
      </w:r>
      <w:r>
        <w:rPr>
          <w:spacing w:val="11"/>
          <w:sz w:val="13"/>
        </w:rPr>
        <w:t xml:space="preserve"> </w:t>
      </w:r>
      <w:r>
        <w:rPr>
          <w:sz w:val="13"/>
        </w:rPr>
        <w:t>seis</w:t>
      </w:r>
      <w:r>
        <w:rPr>
          <w:spacing w:val="11"/>
          <w:sz w:val="13"/>
        </w:rPr>
        <w:t xml:space="preserve"> </w:t>
      </w:r>
      <w:r>
        <w:rPr>
          <w:sz w:val="13"/>
        </w:rPr>
        <w:t>propostas</w:t>
      </w:r>
      <w:r>
        <w:rPr>
          <w:spacing w:val="11"/>
          <w:sz w:val="13"/>
        </w:rPr>
        <w:t xml:space="preserve"> </w:t>
      </w:r>
      <w:r>
        <w:rPr>
          <w:sz w:val="13"/>
        </w:rPr>
        <w:t>comerciais,</w:t>
      </w:r>
      <w:r>
        <w:rPr>
          <w:spacing w:val="11"/>
          <w:sz w:val="13"/>
        </w:rPr>
        <w:t xml:space="preserve"> </w:t>
      </w:r>
      <w:r>
        <w:rPr>
          <w:sz w:val="13"/>
        </w:rPr>
        <w:t>a</w:t>
      </w:r>
      <w:r>
        <w:rPr>
          <w:spacing w:val="11"/>
          <w:sz w:val="13"/>
        </w:rPr>
        <w:t xml:space="preserve"> </w:t>
      </w:r>
      <w:r>
        <w:rPr>
          <w:sz w:val="13"/>
        </w:rPr>
        <w:t>saber:</w:t>
      </w:r>
      <w:r>
        <w:rPr>
          <w:spacing w:val="11"/>
          <w:sz w:val="13"/>
        </w:rPr>
        <w:t xml:space="preserve"> </w:t>
      </w:r>
      <w:r>
        <w:rPr>
          <w:sz w:val="13"/>
        </w:rPr>
        <w:t>BRASOFTWARE,</w:t>
      </w:r>
      <w:r>
        <w:rPr>
          <w:spacing w:val="11"/>
          <w:sz w:val="13"/>
        </w:rPr>
        <w:t xml:space="preserve"> </w:t>
      </w:r>
      <w:r>
        <w:rPr>
          <w:sz w:val="13"/>
        </w:rPr>
        <w:t>MCR</w:t>
      </w:r>
      <w:r>
        <w:rPr>
          <w:spacing w:val="11"/>
          <w:sz w:val="13"/>
        </w:rPr>
        <w:t xml:space="preserve"> </w:t>
      </w:r>
      <w:r>
        <w:rPr>
          <w:sz w:val="13"/>
        </w:rPr>
        <w:t>SOFTWARE,</w:t>
      </w:r>
      <w:r>
        <w:rPr>
          <w:spacing w:val="10"/>
          <w:sz w:val="13"/>
        </w:rPr>
        <w:t xml:space="preserve"> </w:t>
      </w:r>
      <w:r>
        <w:rPr>
          <w:sz w:val="13"/>
        </w:rPr>
        <w:t>MAPDATA,</w:t>
      </w:r>
      <w:r>
        <w:rPr>
          <w:spacing w:val="11"/>
          <w:sz w:val="13"/>
        </w:rPr>
        <w:t xml:space="preserve"> </w:t>
      </w:r>
      <w:r>
        <w:rPr>
          <w:sz w:val="13"/>
        </w:rPr>
        <w:t>GRAPHO,</w:t>
      </w:r>
      <w:r>
        <w:rPr>
          <w:spacing w:val="11"/>
          <w:sz w:val="13"/>
        </w:rPr>
        <w:t xml:space="preserve"> </w:t>
      </w:r>
      <w:r>
        <w:rPr>
          <w:sz w:val="13"/>
        </w:rPr>
        <w:t>PROSYSTEMS</w:t>
      </w:r>
      <w:r>
        <w:rPr>
          <w:spacing w:val="11"/>
          <w:sz w:val="13"/>
        </w:rPr>
        <w:t xml:space="preserve"> </w:t>
      </w:r>
      <w:r>
        <w:rPr>
          <w:sz w:val="13"/>
        </w:rPr>
        <w:t>e</w:t>
      </w:r>
      <w:r>
        <w:rPr>
          <w:spacing w:val="11"/>
          <w:sz w:val="13"/>
        </w:rPr>
        <w:t xml:space="preserve"> </w:t>
      </w:r>
      <w:r>
        <w:rPr>
          <w:sz w:val="13"/>
        </w:rPr>
        <w:t>TARGETWARE.</w:t>
      </w:r>
      <w:r>
        <w:rPr>
          <w:spacing w:val="10"/>
          <w:sz w:val="13"/>
        </w:rPr>
        <w:t xml:space="preserve"> </w:t>
      </w:r>
      <w:r>
        <w:rPr>
          <w:sz w:val="13"/>
        </w:rPr>
        <w:t>As</w:t>
      </w:r>
      <w:r>
        <w:rPr>
          <w:spacing w:val="11"/>
          <w:sz w:val="13"/>
        </w:rPr>
        <w:t xml:space="preserve"> </w:t>
      </w:r>
      <w:r>
        <w:rPr>
          <w:sz w:val="13"/>
        </w:rPr>
        <w:t>propostas recebidas</w:t>
      </w:r>
      <w:r>
        <w:rPr>
          <w:spacing w:val="11"/>
          <w:sz w:val="13"/>
        </w:rPr>
        <w:t xml:space="preserve"> </w:t>
      </w:r>
      <w:r>
        <w:rPr>
          <w:sz w:val="13"/>
        </w:rPr>
        <w:t>encontram-se</w:t>
      </w:r>
      <w:r>
        <w:rPr>
          <w:spacing w:val="11"/>
          <w:sz w:val="13"/>
        </w:rPr>
        <w:t xml:space="preserve"> </w:t>
      </w:r>
      <w:r>
        <w:rPr>
          <w:sz w:val="13"/>
        </w:rPr>
        <w:t>no</w:t>
      </w:r>
      <w:r>
        <w:rPr>
          <w:spacing w:val="11"/>
          <w:sz w:val="13"/>
        </w:rPr>
        <w:t xml:space="preserve"> </w:t>
      </w:r>
      <w:r>
        <w:rPr>
          <w:sz w:val="13"/>
        </w:rPr>
        <w:t>Anexo</w:t>
      </w:r>
      <w:r>
        <w:rPr>
          <w:spacing w:val="40"/>
          <w:sz w:val="13"/>
        </w:rPr>
        <w:t xml:space="preserve"> </w:t>
      </w:r>
      <w:r>
        <w:rPr>
          <w:sz w:val="13"/>
        </w:rPr>
        <w:t>Pesquisa de Preços ( SEI nº 27014561)</w:t>
      </w:r>
    </w:p>
    <w:p w14:paraId="30B4DBDA" w14:textId="77777777" w:rsidR="005C1D40" w:rsidRDefault="005C1D40">
      <w:pPr>
        <w:pStyle w:val="Corpodetexto"/>
        <w:rPr>
          <w:sz w:val="14"/>
        </w:rPr>
      </w:pPr>
    </w:p>
    <w:p w14:paraId="2562F923" w14:textId="77777777" w:rsidR="005C1D40" w:rsidRDefault="00677456">
      <w:pPr>
        <w:pStyle w:val="Ttulo1"/>
        <w:numPr>
          <w:ilvl w:val="0"/>
          <w:numId w:val="1"/>
        </w:numPr>
        <w:tabs>
          <w:tab w:val="left" w:pos="874"/>
          <w:tab w:val="left" w:pos="875"/>
        </w:tabs>
        <w:spacing w:before="110"/>
        <w:ind w:right="0"/>
      </w:pPr>
      <w:r>
        <w:t>DA</w:t>
      </w:r>
      <w:r>
        <w:rPr>
          <w:spacing w:val="-3"/>
        </w:rPr>
        <w:t xml:space="preserve"> </w:t>
      </w:r>
      <w:r>
        <w:t>METODOLOGIA</w:t>
      </w:r>
      <w:r>
        <w:rPr>
          <w:spacing w:val="-1"/>
        </w:rPr>
        <w:t xml:space="preserve"> </w:t>
      </w:r>
      <w:r>
        <w:t>DE OBTENÇÃO</w:t>
      </w:r>
      <w:r>
        <w:rPr>
          <w:spacing w:val="-1"/>
        </w:rPr>
        <w:t xml:space="preserve"> </w:t>
      </w:r>
      <w:r>
        <w:t>DO PREÇO</w:t>
      </w:r>
      <w:r>
        <w:rPr>
          <w:spacing w:val="-1"/>
        </w:rPr>
        <w:t xml:space="preserve"> </w:t>
      </w:r>
      <w:r>
        <w:t xml:space="preserve">DE </w:t>
      </w:r>
      <w:r>
        <w:rPr>
          <w:spacing w:val="-2"/>
        </w:rPr>
        <w:t>REFERÊNCIA</w:t>
      </w:r>
    </w:p>
    <w:p w14:paraId="60FC7D5E" w14:textId="77777777" w:rsidR="005C1D40" w:rsidRDefault="00677456">
      <w:pPr>
        <w:pStyle w:val="PargrafodaLista"/>
        <w:numPr>
          <w:ilvl w:val="0"/>
          <w:numId w:val="5"/>
        </w:numPr>
        <w:tabs>
          <w:tab w:val="left" w:pos="874"/>
          <w:tab w:val="left" w:pos="875"/>
        </w:tabs>
        <w:spacing w:before="91" w:line="252" w:lineRule="auto"/>
        <w:ind w:right="108" w:firstLine="0"/>
        <w:rPr>
          <w:sz w:val="13"/>
        </w:rPr>
      </w:pPr>
      <w:r>
        <w:rPr>
          <w:sz w:val="13"/>
        </w:rPr>
        <w:t>A</w:t>
      </w:r>
      <w:r>
        <w:rPr>
          <w:spacing w:val="10"/>
          <w:sz w:val="13"/>
        </w:rPr>
        <w:t xml:space="preserve"> </w:t>
      </w:r>
      <w:r>
        <w:rPr>
          <w:sz w:val="13"/>
        </w:rPr>
        <w:t>metodologia</w:t>
      </w:r>
      <w:r>
        <w:rPr>
          <w:spacing w:val="10"/>
          <w:sz w:val="13"/>
        </w:rPr>
        <w:t xml:space="preserve"> </w:t>
      </w:r>
      <w:r>
        <w:rPr>
          <w:sz w:val="13"/>
        </w:rPr>
        <w:t>apresentada</w:t>
      </w:r>
      <w:r>
        <w:rPr>
          <w:spacing w:val="10"/>
          <w:sz w:val="13"/>
        </w:rPr>
        <w:t xml:space="preserve"> </w:t>
      </w:r>
      <w:r>
        <w:rPr>
          <w:sz w:val="13"/>
        </w:rPr>
        <w:t>a</w:t>
      </w:r>
      <w:r>
        <w:rPr>
          <w:spacing w:val="10"/>
          <w:sz w:val="13"/>
        </w:rPr>
        <w:t xml:space="preserve"> </w:t>
      </w:r>
      <w:r>
        <w:rPr>
          <w:sz w:val="13"/>
        </w:rPr>
        <w:t>seguir</w:t>
      </w:r>
      <w:r>
        <w:rPr>
          <w:spacing w:val="10"/>
          <w:sz w:val="13"/>
        </w:rPr>
        <w:t xml:space="preserve"> </w:t>
      </w:r>
      <w:r>
        <w:rPr>
          <w:sz w:val="13"/>
        </w:rPr>
        <w:t>visa</w:t>
      </w:r>
      <w:r>
        <w:rPr>
          <w:spacing w:val="10"/>
          <w:sz w:val="13"/>
        </w:rPr>
        <w:t xml:space="preserve"> </w:t>
      </w:r>
      <w:r>
        <w:rPr>
          <w:sz w:val="13"/>
        </w:rPr>
        <w:t>identificar</w:t>
      </w:r>
      <w:r>
        <w:rPr>
          <w:spacing w:val="11"/>
          <w:sz w:val="13"/>
        </w:rPr>
        <w:t xml:space="preserve"> </w:t>
      </w:r>
      <w:r>
        <w:rPr>
          <w:sz w:val="13"/>
        </w:rPr>
        <w:t>uma</w:t>
      </w:r>
      <w:r>
        <w:rPr>
          <w:spacing w:val="10"/>
          <w:sz w:val="13"/>
        </w:rPr>
        <w:t xml:space="preserve"> </w:t>
      </w:r>
      <w:r>
        <w:rPr>
          <w:sz w:val="13"/>
        </w:rPr>
        <w:t>medida</w:t>
      </w:r>
      <w:r>
        <w:rPr>
          <w:spacing w:val="10"/>
          <w:sz w:val="13"/>
        </w:rPr>
        <w:t xml:space="preserve"> </w:t>
      </w:r>
      <w:r>
        <w:rPr>
          <w:sz w:val="13"/>
        </w:rPr>
        <w:t>de</w:t>
      </w:r>
      <w:r>
        <w:rPr>
          <w:spacing w:val="10"/>
          <w:sz w:val="13"/>
        </w:rPr>
        <w:t xml:space="preserve"> </w:t>
      </w:r>
      <w:r>
        <w:rPr>
          <w:sz w:val="13"/>
        </w:rPr>
        <w:t>resumo</w:t>
      </w:r>
      <w:r>
        <w:rPr>
          <w:spacing w:val="11"/>
          <w:sz w:val="13"/>
        </w:rPr>
        <w:t xml:space="preserve"> </w:t>
      </w:r>
      <w:r>
        <w:rPr>
          <w:sz w:val="13"/>
        </w:rPr>
        <w:t>sobre</w:t>
      </w:r>
      <w:r>
        <w:rPr>
          <w:spacing w:val="10"/>
          <w:sz w:val="13"/>
        </w:rPr>
        <w:t xml:space="preserve"> </w:t>
      </w:r>
      <w:r>
        <w:rPr>
          <w:sz w:val="13"/>
        </w:rPr>
        <w:t>a</w:t>
      </w:r>
      <w:r>
        <w:rPr>
          <w:spacing w:val="10"/>
          <w:sz w:val="13"/>
        </w:rPr>
        <w:t xml:space="preserve"> </w:t>
      </w:r>
      <w:r>
        <w:rPr>
          <w:sz w:val="13"/>
        </w:rPr>
        <w:t>série</w:t>
      </w:r>
      <w:r>
        <w:rPr>
          <w:spacing w:val="10"/>
          <w:sz w:val="13"/>
        </w:rPr>
        <w:t xml:space="preserve"> </w:t>
      </w:r>
      <w:r>
        <w:rPr>
          <w:sz w:val="13"/>
        </w:rPr>
        <w:t>de</w:t>
      </w:r>
      <w:r>
        <w:rPr>
          <w:spacing w:val="10"/>
          <w:sz w:val="13"/>
        </w:rPr>
        <w:t xml:space="preserve"> </w:t>
      </w:r>
      <w:r>
        <w:rPr>
          <w:sz w:val="13"/>
        </w:rPr>
        <w:t>preços</w:t>
      </w:r>
      <w:r>
        <w:rPr>
          <w:spacing w:val="10"/>
          <w:sz w:val="13"/>
        </w:rPr>
        <w:t xml:space="preserve"> </w:t>
      </w:r>
      <w:r>
        <w:rPr>
          <w:sz w:val="13"/>
        </w:rPr>
        <w:t>pesquisados,</w:t>
      </w:r>
      <w:r>
        <w:rPr>
          <w:spacing w:val="10"/>
          <w:sz w:val="13"/>
        </w:rPr>
        <w:t xml:space="preserve"> </w:t>
      </w:r>
      <w:r>
        <w:rPr>
          <w:sz w:val="13"/>
        </w:rPr>
        <w:t>ou</w:t>
      </w:r>
      <w:r>
        <w:rPr>
          <w:spacing w:val="10"/>
          <w:sz w:val="13"/>
        </w:rPr>
        <w:t xml:space="preserve"> </w:t>
      </w:r>
      <w:r>
        <w:rPr>
          <w:sz w:val="13"/>
        </w:rPr>
        <w:t>seja,</w:t>
      </w:r>
      <w:r>
        <w:rPr>
          <w:spacing w:val="10"/>
          <w:sz w:val="13"/>
        </w:rPr>
        <w:t xml:space="preserve"> </w:t>
      </w:r>
      <w:r>
        <w:rPr>
          <w:sz w:val="13"/>
        </w:rPr>
        <w:t>um</w:t>
      </w:r>
      <w:r>
        <w:rPr>
          <w:spacing w:val="10"/>
          <w:sz w:val="13"/>
        </w:rPr>
        <w:t xml:space="preserve"> </w:t>
      </w:r>
      <w:r>
        <w:rPr>
          <w:sz w:val="13"/>
        </w:rPr>
        <w:t>preço</w:t>
      </w:r>
      <w:r>
        <w:rPr>
          <w:spacing w:val="10"/>
          <w:sz w:val="13"/>
        </w:rPr>
        <w:t xml:space="preserve"> </w:t>
      </w:r>
      <w:r>
        <w:rPr>
          <w:sz w:val="13"/>
        </w:rPr>
        <w:t>de</w:t>
      </w:r>
      <w:r>
        <w:rPr>
          <w:spacing w:val="10"/>
          <w:sz w:val="13"/>
        </w:rPr>
        <w:t xml:space="preserve"> </w:t>
      </w:r>
      <w:r>
        <w:rPr>
          <w:sz w:val="13"/>
        </w:rPr>
        <w:t>referência</w:t>
      </w:r>
      <w:r>
        <w:rPr>
          <w:spacing w:val="10"/>
          <w:sz w:val="13"/>
        </w:rPr>
        <w:t xml:space="preserve"> </w:t>
      </w:r>
      <w:r>
        <w:rPr>
          <w:sz w:val="13"/>
        </w:rPr>
        <w:t>que</w:t>
      </w:r>
      <w:r>
        <w:rPr>
          <w:spacing w:val="10"/>
          <w:sz w:val="13"/>
        </w:rPr>
        <w:t xml:space="preserve"> </w:t>
      </w:r>
      <w:r>
        <w:rPr>
          <w:sz w:val="13"/>
        </w:rPr>
        <w:t>represente,</w:t>
      </w:r>
      <w:r>
        <w:rPr>
          <w:spacing w:val="10"/>
          <w:sz w:val="13"/>
        </w:rPr>
        <w:t xml:space="preserve"> </w:t>
      </w:r>
      <w:r>
        <w:rPr>
          <w:sz w:val="13"/>
        </w:rPr>
        <w:t>de</w:t>
      </w:r>
      <w:r>
        <w:rPr>
          <w:spacing w:val="10"/>
          <w:sz w:val="13"/>
        </w:rPr>
        <w:t xml:space="preserve"> </w:t>
      </w:r>
      <w:r>
        <w:rPr>
          <w:sz w:val="13"/>
        </w:rPr>
        <w:t>forma</w:t>
      </w:r>
      <w:r>
        <w:rPr>
          <w:spacing w:val="11"/>
          <w:sz w:val="13"/>
        </w:rPr>
        <w:t xml:space="preserve"> </w:t>
      </w:r>
      <w:r>
        <w:rPr>
          <w:sz w:val="13"/>
        </w:rPr>
        <w:t>mais</w:t>
      </w:r>
      <w:r>
        <w:rPr>
          <w:spacing w:val="10"/>
          <w:sz w:val="13"/>
        </w:rPr>
        <w:t xml:space="preserve"> </w:t>
      </w:r>
      <w:r>
        <w:rPr>
          <w:sz w:val="13"/>
        </w:rPr>
        <w:t>adequada</w:t>
      </w:r>
      <w:r>
        <w:rPr>
          <w:spacing w:val="10"/>
          <w:sz w:val="13"/>
        </w:rPr>
        <w:t xml:space="preserve"> </w:t>
      </w:r>
      <w:r>
        <w:rPr>
          <w:sz w:val="13"/>
        </w:rPr>
        <w:t>(sem</w:t>
      </w:r>
      <w:r>
        <w:rPr>
          <w:spacing w:val="10"/>
          <w:sz w:val="13"/>
        </w:rPr>
        <w:t xml:space="preserve"> </w:t>
      </w:r>
      <w:r>
        <w:rPr>
          <w:sz w:val="13"/>
        </w:rPr>
        <w:t>distorções),</w:t>
      </w:r>
      <w:r>
        <w:rPr>
          <w:spacing w:val="10"/>
          <w:sz w:val="13"/>
        </w:rPr>
        <w:t xml:space="preserve"> </w:t>
      </w:r>
      <w:r>
        <w:rPr>
          <w:sz w:val="13"/>
        </w:rPr>
        <w:t>o</w:t>
      </w:r>
      <w:r>
        <w:rPr>
          <w:spacing w:val="5"/>
          <w:sz w:val="13"/>
        </w:rPr>
        <w:t xml:space="preserve"> </w:t>
      </w:r>
      <w:r>
        <w:rPr>
          <w:sz w:val="13"/>
        </w:rPr>
        <w:t>valor</w:t>
      </w:r>
      <w:r>
        <w:rPr>
          <w:spacing w:val="10"/>
          <w:sz w:val="13"/>
        </w:rPr>
        <w:t xml:space="preserve"> </w:t>
      </w:r>
      <w:r>
        <w:rPr>
          <w:sz w:val="13"/>
        </w:rPr>
        <w:t>médio</w:t>
      </w:r>
      <w:r>
        <w:rPr>
          <w:spacing w:val="10"/>
          <w:sz w:val="13"/>
        </w:rPr>
        <w:t xml:space="preserve"> </w:t>
      </w:r>
      <w:r>
        <w:rPr>
          <w:sz w:val="13"/>
        </w:rPr>
        <w:t>unitário</w:t>
      </w:r>
      <w:r>
        <w:rPr>
          <w:spacing w:val="10"/>
          <w:sz w:val="13"/>
        </w:rPr>
        <w:t xml:space="preserve"> </w:t>
      </w:r>
      <w:r>
        <w:rPr>
          <w:sz w:val="13"/>
        </w:rPr>
        <w:t>de</w:t>
      </w:r>
      <w:r>
        <w:rPr>
          <w:spacing w:val="10"/>
          <w:sz w:val="13"/>
        </w:rPr>
        <w:t xml:space="preserve"> </w:t>
      </w:r>
      <w:r>
        <w:rPr>
          <w:sz w:val="13"/>
        </w:rPr>
        <w:t>cada</w:t>
      </w:r>
      <w:r>
        <w:rPr>
          <w:spacing w:val="10"/>
          <w:sz w:val="13"/>
        </w:rPr>
        <w:t xml:space="preserve"> </w:t>
      </w:r>
      <w:r>
        <w:rPr>
          <w:sz w:val="13"/>
        </w:rPr>
        <w:t>item</w:t>
      </w:r>
      <w:r>
        <w:rPr>
          <w:spacing w:val="10"/>
          <w:sz w:val="13"/>
        </w:rPr>
        <w:t xml:space="preserve"> </w:t>
      </w:r>
      <w:r>
        <w:rPr>
          <w:sz w:val="13"/>
        </w:rPr>
        <w:t>de</w:t>
      </w:r>
      <w:r>
        <w:rPr>
          <w:spacing w:val="10"/>
          <w:sz w:val="13"/>
        </w:rPr>
        <w:t xml:space="preserve"> </w:t>
      </w:r>
      <w:r>
        <w:rPr>
          <w:sz w:val="13"/>
        </w:rPr>
        <w:t>contratação,</w:t>
      </w:r>
      <w:r>
        <w:rPr>
          <w:spacing w:val="10"/>
          <w:sz w:val="13"/>
        </w:rPr>
        <w:t xml:space="preserve"> </w:t>
      </w:r>
      <w:r>
        <w:rPr>
          <w:sz w:val="13"/>
        </w:rPr>
        <w:t>nos</w:t>
      </w:r>
      <w:r>
        <w:rPr>
          <w:spacing w:val="10"/>
          <w:sz w:val="13"/>
        </w:rPr>
        <w:t xml:space="preserve"> </w:t>
      </w:r>
      <w:r>
        <w:rPr>
          <w:sz w:val="13"/>
        </w:rPr>
        <w:t>termos</w:t>
      </w:r>
      <w:r>
        <w:rPr>
          <w:spacing w:val="10"/>
          <w:sz w:val="13"/>
        </w:rPr>
        <w:t xml:space="preserve"> </w:t>
      </w:r>
      <w:r>
        <w:rPr>
          <w:sz w:val="13"/>
        </w:rPr>
        <w:t>das</w:t>
      </w:r>
      <w:r>
        <w:rPr>
          <w:spacing w:val="40"/>
          <w:sz w:val="13"/>
        </w:rPr>
        <w:t xml:space="preserve"> </w:t>
      </w:r>
      <w:r>
        <w:rPr>
          <w:sz w:val="13"/>
        </w:rPr>
        <w:t xml:space="preserve">determinações da da IN n° 73/2020 SEGES/SEDGG/ME, </w:t>
      </w:r>
      <w:r>
        <w:rPr>
          <w:i/>
          <w:sz w:val="13"/>
        </w:rPr>
        <w:t>in verbis</w:t>
      </w:r>
      <w:r>
        <w:rPr>
          <w:sz w:val="13"/>
        </w:rPr>
        <w:t>:</w:t>
      </w:r>
    </w:p>
    <w:p w14:paraId="51626E31" w14:textId="77777777" w:rsidR="005C1D40" w:rsidRDefault="00677456">
      <w:pPr>
        <w:spacing w:before="64" w:line="249" w:lineRule="auto"/>
        <w:ind w:left="1336"/>
        <w:rPr>
          <w:sz w:val="12"/>
        </w:rPr>
      </w:pPr>
      <w:r>
        <w:rPr>
          <w:sz w:val="12"/>
        </w:rPr>
        <w:t>Art.</w:t>
      </w:r>
      <w:r>
        <w:rPr>
          <w:spacing w:val="11"/>
          <w:sz w:val="12"/>
        </w:rPr>
        <w:t xml:space="preserve"> </w:t>
      </w:r>
      <w:r>
        <w:rPr>
          <w:sz w:val="12"/>
        </w:rPr>
        <w:t>6º</w:t>
      </w:r>
      <w:r>
        <w:rPr>
          <w:spacing w:val="11"/>
          <w:sz w:val="12"/>
        </w:rPr>
        <w:t xml:space="preserve"> </w:t>
      </w:r>
      <w:r>
        <w:rPr>
          <w:sz w:val="12"/>
        </w:rPr>
        <w:t>Serão</w:t>
      </w:r>
      <w:r>
        <w:rPr>
          <w:spacing w:val="11"/>
          <w:sz w:val="12"/>
        </w:rPr>
        <w:t xml:space="preserve"> </w:t>
      </w:r>
      <w:r>
        <w:rPr>
          <w:sz w:val="12"/>
        </w:rPr>
        <w:t>utilizados,</w:t>
      </w:r>
      <w:r>
        <w:rPr>
          <w:spacing w:val="11"/>
          <w:sz w:val="12"/>
        </w:rPr>
        <w:t xml:space="preserve"> </w:t>
      </w:r>
      <w:r>
        <w:rPr>
          <w:sz w:val="12"/>
        </w:rPr>
        <w:t>como</w:t>
      </w:r>
      <w:r>
        <w:rPr>
          <w:spacing w:val="11"/>
          <w:sz w:val="12"/>
        </w:rPr>
        <w:t xml:space="preserve"> </w:t>
      </w:r>
      <w:r>
        <w:rPr>
          <w:sz w:val="12"/>
        </w:rPr>
        <w:t>métodos</w:t>
      </w:r>
      <w:r>
        <w:rPr>
          <w:spacing w:val="11"/>
          <w:sz w:val="12"/>
        </w:rPr>
        <w:t xml:space="preserve"> </w:t>
      </w:r>
      <w:r>
        <w:rPr>
          <w:sz w:val="12"/>
        </w:rPr>
        <w:t>para</w:t>
      </w:r>
      <w:r>
        <w:rPr>
          <w:spacing w:val="11"/>
          <w:sz w:val="12"/>
        </w:rPr>
        <w:t xml:space="preserve"> </w:t>
      </w:r>
      <w:r>
        <w:rPr>
          <w:sz w:val="12"/>
        </w:rPr>
        <w:t>obtenção</w:t>
      </w:r>
      <w:r>
        <w:rPr>
          <w:spacing w:val="11"/>
          <w:sz w:val="12"/>
        </w:rPr>
        <w:t xml:space="preserve"> </w:t>
      </w:r>
      <w:r>
        <w:rPr>
          <w:sz w:val="12"/>
        </w:rPr>
        <w:t>do</w:t>
      </w:r>
      <w:r>
        <w:rPr>
          <w:spacing w:val="11"/>
          <w:sz w:val="12"/>
        </w:rPr>
        <w:t xml:space="preserve"> </w:t>
      </w:r>
      <w:r>
        <w:rPr>
          <w:sz w:val="12"/>
        </w:rPr>
        <w:t>preço</w:t>
      </w:r>
      <w:r>
        <w:rPr>
          <w:spacing w:val="11"/>
          <w:sz w:val="12"/>
        </w:rPr>
        <w:t xml:space="preserve"> </w:t>
      </w:r>
      <w:r>
        <w:rPr>
          <w:sz w:val="12"/>
        </w:rPr>
        <w:t>estimado,</w:t>
      </w:r>
      <w:r>
        <w:rPr>
          <w:spacing w:val="11"/>
          <w:sz w:val="12"/>
        </w:rPr>
        <w:t xml:space="preserve"> </w:t>
      </w:r>
      <w:r>
        <w:rPr>
          <w:sz w:val="12"/>
        </w:rPr>
        <w:t>a</w:t>
      </w:r>
      <w:r>
        <w:rPr>
          <w:spacing w:val="11"/>
          <w:sz w:val="12"/>
        </w:rPr>
        <w:t xml:space="preserve"> </w:t>
      </w:r>
      <w:r>
        <w:rPr>
          <w:sz w:val="12"/>
        </w:rPr>
        <w:t>média,</w:t>
      </w:r>
      <w:r>
        <w:rPr>
          <w:spacing w:val="11"/>
          <w:sz w:val="12"/>
        </w:rPr>
        <w:t xml:space="preserve"> </w:t>
      </w:r>
      <w:r>
        <w:rPr>
          <w:sz w:val="12"/>
        </w:rPr>
        <w:t>a</w:t>
      </w:r>
      <w:r>
        <w:rPr>
          <w:spacing w:val="11"/>
          <w:sz w:val="12"/>
        </w:rPr>
        <w:t xml:space="preserve"> </w:t>
      </w:r>
      <w:r>
        <w:rPr>
          <w:sz w:val="12"/>
        </w:rPr>
        <w:t>mediana</w:t>
      </w:r>
      <w:r>
        <w:rPr>
          <w:spacing w:val="11"/>
          <w:sz w:val="12"/>
        </w:rPr>
        <w:t xml:space="preserve"> </w:t>
      </w:r>
      <w:r>
        <w:rPr>
          <w:sz w:val="12"/>
        </w:rPr>
        <w:t>ou</w:t>
      </w:r>
      <w:r>
        <w:rPr>
          <w:spacing w:val="11"/>
          <w:sz w:val="12"/>
        </w:rPr>
        <w:t xml:space="preserve"> </w:t>
      </w:r>
      <w:r>
        <w:rPr>
          <w:sz w:val="12"/>
        </w:rPr>
        <w:t>o</w:t>
      </w:r>
      <w:r>
        <w:rPr>
          <w:spacing w:val="11"/>
          <w:sz w:val="12"/>
        </w:rPr>
        <w:t xml:space="preserve"> </w:t>
      </w:r>
      <w:r>
        <w:rPr>
          <w:sz w:val="12"/>
        </w:rPr>
        <w:t>menor</w:t>
      </w:r>
      <w:r>
        <w:rPr>
          <w:spacing w:val="11"/>
          <w:sz w:val="12"/>
        </w:rPr>
        <w:t xml:space="preserve"> </w:t>
      </w:r>
      <w:r>
        <w:rPr>
          <w:sz w:val="12"/>
        </w:rPr>
        <w:t>dos</w:t>
      </w:r>
      <w:r>
        <w:rPr>
          <w:spacing w:val="11"/>
          <w:sz w:val="12"/>
        </w:rPr>
        <w:t xml:space="preserve"> </w:t>
      </w:r>
      <w:r>
        <w:rPr>
          <w:sz w:val="12"/>
        </w:rPr>
        <w:t>valores</w:t>
      </w:r>
      <w:r>
        <w:rPr>
          <w:spacing w:val="11"/>
          <w:sz w:val="12"/>
        </w:rPr>
        <w:t xml:space="preserve"> </w:t>
      </w:r>
      <w:r>
        <w:rPr>
          <w:sz w:val="12"/>
        </w:rPr>
        <w:t>obtidos</w:t>
      </w:r>
      <w:r>
        <w:rPr>
          <w:spacing w:val="11"/>
          <w:sz w:val="12"/>
        </w:rPr>
        <w:t xml:space="preserve"> </w:t>
      </w:r>
      <w:r>
        <w:rPr>
          <w:sz w:val="12"/>
        </w:rPr>
        <w:t>na</w:t>
      </w:r>
      <w:r>
        <w:rPr>
          <w:spacing w:val="11"/>
          <w:sz w:val="12"/>
        </w:rPr>
        <w:t xml:space="preserve"> </w:t>
      </w:r>
      <w:r>
        <w:rPr>
          <w:sz w:val="12"/>
        </w:rPr>
        <w:t>pesquisa</w:t>
      </w:r>
      <w:r>
        <w:rPr>
          <w:spacing w:val="11"/>
          <w:sz w:val="12"/>
        </w:rPr>
        <w:t xml:space="preserve"> </w:t>
      </w:r>
      <w:r>
        <w:rPr>
          <w:sz w:val="12"/>
        </w:rPr>
        <w:t>de</w:t>
      </w:r>
      <w:r>
        <w:rPr>
          <w:spacing w:val="11"/>
          <w:sz w:val="12"/>
        </w:rPr>
        <w:t xml:space="preserve"> </w:t>
      </w:r>
      <w:r>
        <w:rPr>
          <w:sz w:val="12"/>
        </w:rPr>
        <w:t>preços,</w:t>
      </w:r>
      <w:r>
        <w:rPr>
          <w:spacing w:val="11"/>
          <w:sz w:val="12"/>
        </w:rPr>
        <w:t xml:space="preserve"> </w:t>
      </w:r>
      <w:r>
        <w:rPr>
          <w:sz w:val="12"/>
        </w:rPr>
        <w:t>desde</w:t>
      </w:r>
      <w:r>
        <w:rPr>
          <w:spacing w:val="11"/>
          <w:sz w:val="12"/>
        </w:rPr>
        <w:t xml:space="preserve"> </w:t>
      </w:r>
      <w:r>
        <w:rPr>
          <w:sz w:val="12"/>
        </w:rPr>
        <w:t>que</w:t>
      </w:r>
      <w:r>
        <w:rPr>
          <w:spacing w:val="11"/>
          <w:sz w:val="12"/>
        </w:rPr>
        <w:t xml:space="preserve"> </w:t>
      </w:r>
      <w:r>
        <w:rPr>
          <w:sz w:val="12"/>
        </w:rPr>
        <w:t>o</w:t>
      </w:r>
      <w:r>
        <w:rPr>
          <w:spacing w:val="11"/>
          <w:sz w:val="12"/>
        </w:rPr>
        <w:t xml:space="preserve"> </w:t>
      </w:r>
      <w:r>
        <w:rPr>
          <w:sz w:val="12"/>
        </w:rPr>
        <w:t>cálculo</w:t>
      </w:r>
      <w:r>
        <w:rPr>
          <w:spacing w:val="11"/>
          <w:sz w:val="12"/>
        </w:rPr>
        <w:t xml:space="preserve"> </w:t>
      </w:r>
      <w:r>
        <w:rPr>
          <w:sz w:val="12"/>
        </w:rPr>
        <w:t>incida</w:t>
      </w:r>
      <w:r>
        <w:rPr>
          <w:spacing w:val="11"/>
          <w:sz w:val="12"/>
        </w:rPr>
        <w:t xml:space="preserve"> </w:t>
      </w:r>
      <w:r>
        <w:rPr>
          <w:sz w:val="12"/>
        </w:rPr>
        <w:t>sobre</w:t>
      </w:r>
      <w:r>
        <w:rPr>
          <w:spacing w:val="11"/>
          <w:sz w:val="12"/>
        </w:rPr>
        <w:t xml:space="preserve"> </w:t>
      </w:r>
      <w:r>
        <w:rPr>
          <w:sz w:val="12"/>
        </w:rPr>
        <w:t>um</w:t>
      </w:r>
      <w:r>
        <w:rPr>
          <w:spacing w:val="11"/>
          <w:sz w:val="12"/>
        </w:rPr>
        <w:t xml:space="preserve"> </w:t>
      </w:r>
      <w:r>
        <w:rPr>
          <w:sz w:val="12"/>
        </w:rPr>
        <w:t>conjunto</w:t>
      </w:r>
      <w:r>
        <w:rPr>
          <w:spacing w:val="11"/>
          <w:sz w:val="12"/>
        </w:rPr>
        <w:t xml:space="preserve"> </w:t>
      </w:r>
      <w:r>
        <w:rPr>
          <w:sz w:val="12"/>
        </w:rPr>
        <w:t>de</w:t>
      </w:r>
      <w:r>
        <w:rPr>
          <w:spacing w:val="11"/>
          <w:sz w:val="12"/>
        </w:rPr>
        <w:t xml:space="preserve"> </w:t>
      </w:r>
      <w:r>
        <w:rPr>
          <w:sz w:val="12"/>
        </w:rPr>
        <w:t>três</w:t>
      </w:r>
      <w:r>
        <w:rPr>
          <w:spacing w:val="11"/>
          <w:sz w:val="12"/>
        </w:rPr>
        <w:t xml:space="preserve"> </w:t>
      </w:r>
      <w:r>
        <w:rPr>
          <w:sz w:val="12"/>
        </w:rPr>
        <w:t>ou</w:t>
      </w:r>
      <w:r>
        <w:rPr>
          <w:spacing w:val="4"/>
          <w:sz w:val="12"/>
        </w:rPr>
        <w:t xml:space="preserve"> </w:t>
      </w:r>
      <w:r>
        <w:rPr>
          <w:sz w:val="12"/>
        </w:rPr>
        <w:t>mais</w:t>
      </w:r>
      <w:r>
        <w:rPr>
          <w:spacing w:val="11"/>
          <w:sz w:val="12"/>
        </w:rPr>
        <w:t xml:space="preserve"> </w:t>
      </w:r>
      <w:r>
        <w:rPr>
          <w:sz w:val="12"/>
        </w:rPr>
        <w:t>preços,</w:t>
      </w:r>
      <w:r>
        <w:rPr>
          <w:spacing w:val="11"/>
          <w:sz w:val="12"/>
        </w:rPr>
        <w:t xml:space="preserve"> </w:t>
      </w:r>
      <w:r>
        <w:rPr>
          <w:sz w:val="12"/>
        </w:rPr>
        <w:t>oriundos</w:t>
      </w:r>
      <w:r>
        <w:rPr>
          <w:spacing w:val="11"/>
          <w:sz w:val="12"/>
        </w:rPr>
        <w:t xml:space="preserve"> </w:t>
      </w:r>
      <w:r>
        <w:rPr>
          <w:sz w:val="12"/>
        </w:rPr>
        <w:t>de</w:t>
      </w:r>
      <w:r>
        <w:rPr>
          <w:spacing w:val="11"/>
          <w:sz w:val="12"/>
        </w:rPr>
        <w:t xml:space="preserve"> </w:t>
      </w:r>
      <w:r>
        <w:rPr>
          <w:sz w:val="12"/>
        </w:rPr>
        <w:t>um</w:t>
      </w:r>
      <w:r>
        <w:rPr>
          <w:spacing w:val="11"/>
          <w:sz w:val="12"/>
        </w:rPr>
        <w:t xml:space="preserve"> </w:t>
      </w:r>
      <w:r>
        <w:rPr>
          <w:sz w:val="12"/>
        </w:rPr>
        <w:t>ou</w:t>
      </w:r>
      <w:r>
        <w:rPr>
          <w:spacing w:val="11"/>
          <w:sz w:val="12"/>
        </w:rPr>
        <w:t xml:space="preserve"> </w:t>
      </w:r>
      <w:r>
        <w:rPr>
          <w:sz w:val="12"/>
        </w:rPr>
        <w:t>mais</w:t>
      </w:r>
      <w:r>
        <w:rPr>
          <w:spacing w:val="11"/>
          <w:sz w:val="12"/>
        </w:rPr>
        <w:t xml:space="preserve"> </w:t>
      </w:r>
      <w:r>
        <w:rPr>
          <w:sz w:val="12"/>
        </w:rPr>
        <w:t>dos</w:t>
      </w:r>
      <w:r>
        <w:rPr>
          <w:spacing w:val="11"/>
          <w:sz w:val="12"/>
        </w:rPr>
        <w:t xml:space="preserve"> </w:t>
      </w:r>
      <w:r>
        <w:rPr>
          <w:sz w:val="12"/>
        </w:rPr>
        <w:t>parâmetros</w:t>
      </w:r>
      <w:r>
        <w:rPr>
          <w:spacing w:val="11"/>
          <w:sz w:val="12"/>
        </w:rPr>
        <w:t xml:space="preserve"> </w:t>
      </w:r>
      <w:r>
        <w:rPr>
          <w:sz w:val="12"/>
        </w:rPr>
        <w:t>de</w:t>
      </w:r>
      <w:r>
        <w:rPr>
          <w:spacing w:val="11"/>
          <w:sz w:val="12"/>
        </w:rPr>
        <w:t xml:space="preserve"> </w:t>
      </w:r>
      <w:r>
        <w:rPr>
          <w:sz w:val="12"/>
        </w:rPr>
        <w:t>que</w:t>
      </w:r>
      <w:r>
        <w:rPr>
          <w:spacing w:val="11"/>
          <w:sz w:val="12"/>
        </w:rPr>
        <w:t xml:space="preserve"> </w:t>
      </w:r>
      <w:r>
        <w:rPr>
          <w:sz w:val="12"/>
        </w:rPr>
        <w:t>trata</w:t>
      </w:r>
      <w:r>
        <w:rPr>
          <w:spacing w:val="11"/>
          <w:sz w:val="12"/>
        </w:rPr>
        <w:t xml:space="preserve"> </w:t>
      </w:r>
      <w:r>
        <w:rPr>
          <w:sz w:val="12"/>
        </w:rPr>
        <w:t>o</w:t>
      </w:r>
      <w:r>
        <w:rPr>
          <w:spacing w:val="11"/>
          <w:sz w:val="12"/>
        </w:rPr>
        <w:t xml:space="preserve"> </w:t>
      </w:r>
      <w:r>
        <w:rPr>
          <w:sz w:val="12"/>
        </w:rPr>
        <w:t>art.</w:t>
      </w:r>
      <w:r>
        <w:rPr>
          <w:spacing w:val="11"/>
          <w:sz w:val="12"/>
        </w:rPr>
        <w:t xml:space="preserve"> </w:t>
      </w:r>
      <w:r>
        <w:rPr>
          <w:sz w:val="12"/>
        </w:rPr>
        <w:t>5º,</w:t>
      </w:r>
      <w:r>
        <w:rPr>
          <w:spacing w:val="40"/>
          <w:sz w:val="12"/>
        </w:rPr>
        <w:t xml:space="preserve"> </w:t>
      </w:r>
      <w:r>
        <w:rPr>
          <w:sz w:val="12"/>
        </w:rPr>
        <w:t>desconsiderados os valores inexequíveis, inconsistentes e os excessivamente elevados.</w:t>
      </w:r>
    </w:p>
    <w:p w14:paraId="482A2EFC" w14:textId="77777777" w:rsidR="005C1D40" w:rsidRDefault="00677456">
      <w:pPr>
        <w:spacing w:line="138" w:lineRule="exact"/>
        <w:ind w:left="1336"/>
        <w:rPr>
          <w:sz w:val="12"/>
        </w:rPr>
      </w:pPr>
      <w:r>
        <w:rPr>
          <w:sz w:val="12"/>
        </w:rPr>
        <w:t>§</w:t>
      </w:r>
      <w:r>
        <w:rPr>
          <w:spacing w:val="-5"/>
          <w:sz w:val="12"/>
        </w:rPr>
        <w:t xml:space="preserve"> </w:t>
      </w:r>
      <w:r>
        <w:rPr>
          <w:sz w:val="12"/>
        </w:rPr>
        <w:t>1º</w:t>
      </w:r>
      <w:r>
        <w:rPr>
          <w:spacing w:val="-4"/>
          <w:sz w:val="12"/>
        </w:rPr>
        <w:t xml:space="preserve"> </w:t>
      </w:r>
      <w:r>
        <w:rPr>
          <w:sz w:val="12"/>
        </w:rPr>
        <w:t>Poderão</w:t>
      </w:r>
      <w:r>
        <w:rPr>
          <w:spacing w:val="-4"/>
          <w:sz w:val="12"/>
        </w:rPr>
        <w:t xml:space="preserve"> </w:t>
      </w:r>
      <w:r>
        <w:rPr>
          <w:sz w:val="12"/>
        </w:rPr>
        <w:t>ser</w:t>
      </w:r>
      <w:r>
        <w:rPr>
          <w:spacing w:val="-4"/>
          <w:sz w:val="12"/>
        </w:rPr>
        <w:t xml:space="preserve"> </w:t>
      </w:r>
      <w:r>
        <w:rPr>
          <w:sz w:val="12"/>
        </w:rPr>
        <w:t>utilizados</w:t>
      </w:r>
      <w:r>
        <w:rPr>
          <w:spacing w:val="-5"/>
          <w:sz w:val="12"/>
        </w:rPr>
        <w:t xml:space="preserve"> </w:t>
      </w:r>
      <w:r>
        <w:rPr>
          <w:sz w:val="12"/>
        </w:rPr>
        <w:t>outros</w:t>
      </w:r>
      <w:r>
        <w:rPr>
          <w:spacing w:val="-4"/>
          <w:sz w:val="12"/>
        </w:rPr>
        <w:t xml:space="preserve"> </w:t>
      </w:r>
      <w:r>
        <w:rPr>
          <w:sz w:val="12"/>
        </w:rPr>
        <w:t>critérios</w:t>
      </w:r>
      <w:r>
        <w:rPr>
          <w:spacing w:val="-4"/>
          <w:sz w:val="12"/>
        </w:rPr>
        <w:t xml:space="preserve"> </w:t>
      </w:r>
      <w:r>
        <w:rPr>
          <w:sz w:val="12"/>
        </w:rPr>
        <w:t>ou</w:t>
      </w:r>
      <w:r>
        <w:rPr>
          <w:spacing w:val="-4"/>
          <w:sz w:val="12"/>
        </w:rPr>
        <w:t xml:space="preserve"> </w:t>
      </w:r>
      <w:r>
        <w:rPr>
          <w:sz w:val="12"/>
        </w:rPr>
        <w:t>métodos,</w:t>
      </w:r>
      <w:r>
        <w:rPr>
          <w:spacing w:val="-4"/>
          <w:sz w:val="12"/>
        </w:rPr>
        <w:t xml:space="preserve"> </w:t>
      </w:r>
      <w:r>
        <w:rPr>
          <w:sz w:val="12"/>
        </w:rPr>
        <w:t>desde</w:t>
      </w:r>
      <w:r>
        <w:rPr>
          <w:spacing w:val="-5"/>
          <w:sz w:val="12"/>
        </w:rPr>
        <w:t xml:space="preserve"> </w:t>
      </w:r>
      <w:r>
        <w:rPr>
          <w:sz w:val="12"/>
        </w:rPr>
        <w:t>que</w:t>
      </w:r>
      <w:r>
        <w:rPr>
          <w:spacing w:val="-4"/>
          <w:sz w:val="12"/>
        </w:rPr>
        <w:t xml:space="preserve"> </w:t>
      </w:r>
      <w:r>
        <w:rPr>
          <w:sz w:val="12"/>
        </w:rPr>
        <w:t>devidamente</w:t>
      </w:r>
      <w:r>
        <w:rPr>
          <w:spacing w:val="-4"/>
          <w:sz w:val="12"/>
        </w:rPr>
        <w:t xml:space="preserve"> </w:t>
      </w:r>
      <w:r>
        <w:rPr>
          <w:sz w:val="12"/>
        </w:rPr>
        <w:t>justificados</w:t>
      </w:r>
      <w:r>
        <w:rPr>
          <w:spacing w:val="-4"/>
          <w:sz w:val="12"/>
        </w:rPr>
        <w:t xml:space="preserve"> </w:t>
      </w:r>
      <w:r>
        <w:rPr>
          <w:sz w:val="12"/>
        </w:rPr>
        <w:t>nos</w:t>
      </w:r>
      <w:r>
        <w:rPr>
          <w:spacing w:val="-4"/>
          <w:sz w:val="12"/>
        </w:rPr>
        <w:t xml:space="preserve"> </w:t>
      </w:r>
      <w:r>
        <w:rPr>
          <w:sz w:val="12"/>
        </w:rPr>
        <w:t>autos</w:t>
      </w:r>
      <w:r>
        <w:rPr>
          <w:spacing w:val="-5"/>
          <w:sz w:val="12"/>
        </w:rPr>
        <w:t xml:space="preserve"> </w:t>
      </w:r>
      <w:r>
        <w:rPr>
          <w:sz w:val="12"/>
        </w:rPr>
        <w:t>pelo</w:t>
      </w:r>
      <w:r>
        <w:rPr>
          <w:spacing w:val="-4"/>
          <w:sz w:val="12"/>
        </w:rPr>
        <w:t xml:space="preserve"> </w:t>
      </w:r>
      <w:r>
        <w:rPr>
          <w:sz w:val="12"/>
        </w:rPr>
        <w:t>gestor</w:t>
      </w:r>
      <w:r>
        <w:rPr>
          <w:spacing w:val="-4"/>
          <w:sz w:val="12"/>
        </w:rPr>
        <w:t xml:space="preserve"> </w:t>
      </w:r>
      <w:r>
        <w:rPr>
          <w:sz w:val="12"/>
        </w:rPr>
        <w:t>responsável</w:t>
      </w:r>
      <w:r>
        <w:rPr>
          <w:spacing w:val="-4"/>
          <w:sz w:val="12"/>
        </w:rPr>
        <w:t xml:space="preserve"> </w:t>
      </w:r>
      <w:r>
        <w:rPr>
          <w:sz w:val="12"/>
        </w:rPr>
        <w:t>e</w:t>
      </w:r>
      <w:r>
        <w:rPr>
          <w:spacing w:val="-4"/>
          <w:sz w:val="12"/>
        </w:rPr>
        <w:t xml:space="preserve"> </w:t>
      </w:r>
      <w:r>
        <w:rPr>
          <w:sz w:val="12"/>
          <w:u w:val="single"/>
        </w:rPr>
        <w:t>aprovados</w:t>
      </w:r>
      <w:r>
        <w:rPr>
          <w:spacing w:val="-5"/>
          <w:sz w:val="12"/>
          <w:u w:val="single"/>
        </w:rPr>
        <w:t xml:space="preserve"> </w:t>
      </w:r>
      <w:r>
        <w:rPr>
          <w:sz w:val="12"/>
          <w:u w:val="single"/>
        </w:rPr>
        <w:t>pela</w:t>
      </w:r>
      <w:r>
        <w:rPr>
          <w:spacing w:val="-4"/>
          <w:sz w:val="12"/>
          <w:u w:val="single"/>
        </w:rPr>
        <w:t xml:space="preserve"> </w:t>
      </w:r>
      <w:r>
        <w:rPr>
          <w:sz w:val="12"/>
          <w:u w:val="single"/>
        </w:rPr>
        <w:t>autoridade</w:t>
      </w:r>
      <w:r>
        <w:rPr>
          <w:spacing w:val="-4"/>
          <w:sz w:val="12"/>
          <w:u w:val="single"/>
        </w:rPr>
        <w:t xml:space="preserve"> </w:t>
      </w:r>
      <w:r>
        <w:rPr>
          <w:spacing w:val="-2"/>
          <w:sz w:val="12"/>
          <w:u w:val="single"/>
        </w:rPr>
        <w:t>competente</w:t>
      </w:r>
    </w:p>
    <w:p w14:paraId="15594394" w14:textId="77777777" w:rsidR="005C1D40" w:rsidRDefault="00677456">
      <w:pPr>
        <w:spacing w:before="6"/>
        <w:ind w:left="1336"/>
        <w:rPr>
          <w:sz w:val="12"/>
        </w:rPr>
      </w:pPr>
      <w:r>
        <w:rPr>
          <w:sz w:val="12"/>
        </w:rPr>
        <w:t>§</w:t>
      </w:r>
      <w:r>
        <w:rPr>
          <w:spacing w:val="-5"/>
          <w:sz w:val="12"/>
        </w:rPr>
        <w:t xml:space="preserve"> </w:t>
      </w:r>
      <w:r>
        <w:rPr>
          <w:sz w:val="12"/>
        </w:rPr>
        <w:t>2º</w:t>
      </w:r>
      <w:r>
        <w:rPr>
          <w:spacing w:val="-5"/>
          <w:sz w:val="12"/>
        </w:rPr>
        <w:t xml:space="preserve"> </w:t>
      </w:r>
      <w:r>
        <w:rPr>
          <w:sz w:val="12"/>
        </w:rPr>
        <w:t>Para</w:t>
      </w:r>
      <w:r>
        <w:rPr>
          <w:spacing w:val="-4"/>
          <w:sz w:val="12"/>
        </w:rPr>
        <w:t xml:space="preserve"> </w:t>
      </w:r>
      <w:r>
        <w:rPr>
          <w:sz w:val="12"/>
        </w:rPr>
        <w:t>desconsideração</w:t>
      </w:r>
      <w:r>
        <w:rPr>
          <w:spacing w:val="-5"/>
          <w:sz w:val="12"/>
        </w:rPr>
        <w:t xml:space="preserve"> </w:t>
      </w:r>
      <w:r>
        <w:rPr>
          <w:sz w:val="12"/>
        </w:rPr>
        <w:t>dos</w:t>
      </w:r>
      <w:r>
        <w:rPr>
          <w:spacing w:val="-5"/>
          <w:sz w:val="12"/>
        </w:rPr>
        <w:t xml:space="preserve"> </w:t>
      </w:r>
      <w:r>
        <w:rPr>
          <w:sz w:val="12"/>
        </w:rPr>
        <w:t>valores</w:t>
      </w:r>
      <w:r>
        <w:rPr>
          <w:spacing w:val="-4"/>
          <w:sz w:val="12"/>
        </w:rPr>
        <w:t xml:space="preserve"> </w:t>
      </w:r>
      <w:r>
        <w:rPr>
          <w:sz w:val="12"/>
        </w:rPr>
        <w:t>inexequíveis,</w:t>
      </w:r>
      <w:r>
        <w:rPr>
          <w:spacing w:val="-5"/>
          <w:sz w:val="12"/>
        </w:rPr>
        <w:t xml:space="preserve"> </w:t>
      </w:r>
      <w:r>
        <w:rPr>
          <w:sz w:val="12"/>
        </w:rPr>
        <w:t>inconsistentes</w:t>
      </w:r>
      <w:r>
        <w:rPr>
          <w:spacing w:val="-5"/>
          <w:sz w:val="12"/>
        </w:rPr>
        <w:t xml:space="preserve"> </w:t>
      </w:r>
      <w:r>
        <w:rPr>
          <w:sz w:val="12"/>
        </w:rPr>
        <w:t>e</w:t>
      </w:r>
      <w:r>
        <w:rPr>
          <w:spacing w:val="-4"/>
          <w:sz w:val="12"/>
        </w:rPr>
        <w:t xml:space="preserve"> </w:t>
      </w:r>
      <w:r>
        <w:rPr>
          <w:sz w:val="12"/>
        </w:rPr>
        <w:t>os</w:t>
      </w:r>
      <w:r>
        <w:rPr>
          <w:spacing w:val="-5"/>
          <w:sz w:val="12"/>
        </w:rPr>
        <w:t xml:space="preserve"> </w:t>
      </w:r>
      <w:r>
        <w:rPr>
          <w:sz w:val="12"/>
        </w:rPr>
        <w:t>excessivamente</w:t>
      </w:r>
      <w:r>
        <w:rPr>
          <w:spacing w:val="-4"/>
          <w:sz w:val="12"/>
        </w:rPr>
        <w:t xml:space="preserve"> </w:t>
      </w:r>
      <w:r>
        <w:rPr>
          <w:sz w:val="12"/>
        </w:rPr>
        <w:t>elevados,</w:t>
      </w:r>
      <w:r>
        <w:rPr>
          <w:spacing w:val="-5"/>
          <w:sz w:val="12"/>
        </w:rPr>
        <w:t xml:space="preserve"> </w:t>
      </w:r>
      <w:r>
        <w:rPr>
          <w:sz w:val="12"/>
        </w:rPr>
        <w:t>deverão</w:t>
      </w:r>
      <w:r>
        <w:rPr>
          <w:spacing w:val="-5"/>
          <w:sz w:val="12"/>
        </w:rPr>
        <w:t xml:space="preserve"> </w:t>
      </w:r>
      <w:r>
        <w:rPr>
          <w:sz w:val="12"/>
        </w:rPr>
        <w:t>ser</w:t>
      </w:r>
      <w:r>
        <w:rPr>
          <w:spacing w:val="-4"/>
          <w:sz w:val="12"/>
        </w:rPr>
        <w:t xml:space="preserve"> </w:t>
      </w:r>
      <w:r>
        <w:rPr>
          <w:sz w:val="12"/>
        </w:rPr>
        <w:t>adotados</w:t>
      </w:r>
      <w:r>
        <w:rPr>
          <w:spacing w:val="-5"/>
          <w:sz w:val="12"/>
        </w:rPr>
        <w:t xml:space="preserve"> </w:t>
      </w:r>
      <w:r>
        <w:rPr>
          <w:sz w:val="12"/>
        </w:rPr>
        <w:t>critérios</w:t>
      </w:r>
      <w:r>
        <w:rPr>
          <w:spacing w:val="-5"/>
          <w:sz w:val="12"/>
        </w:rPr>
        <w:t xml:space="preserve"> </w:t>
      </w:r>
      <w:r>
        <w:rPr>
          <w:sz w:val="12"/>
        </w:rPr>
        <w:t>fundamentados</w:t>
      </w:r>
      <w:r>
        <w:rPr>
          <w:spacing w:val="-4"/>
          <w:sz w:val="12"/>
        </w:rPr>
        <w:t xml:space="preserve"> </w:t>
      </w:r>
      <w:r>
        <w:rPr>
          <w:sz w:val="12"/>
        </w:rPr>
        <w:t>e</w:t>
      </w:r>
      <w:r>
        <w:rPr>
          <w:spacing w:val="-5"/>
          <w:sz w:val="12"/>
        </w:rPr>
        <w:t xml:space="preserve"> </w:t>
      </w:r>
      <w:r>
        <w:rPr>
          <w:sz w:val="12"/>
        </w:rPr>
        <w:t>descritos</w:t>
      </w:r>
      <w:r>
        <w:rPr>
          <w:spacing w:val="-5"/>
          <w:sz w:val="12"/>
        </w:rPr>
        <w:t xml:space="preserve"> </w:t>
      </w:r>
      <w:r>
        <w:rPr>
          <w:sz w:val="12"/>
        </w:rPr>
        <w:t>no</w:t>
      </w:r>
      <w:r>
        <w:rPr>
          <w:spacing w:val="-4"/>
          <w:sz w:val="12"/>
        </w:rPr>
        <w:t xml:space="preserve"> </w:t>
      </w:r>
      <w:r>
        <w:rPr>
          <w:sz w:val="12"/>
        </w:rPr>
        <w:t>processo</w:t>
      </w:r>
      <w:r>
        <w:rPr>
          <w:spacing w:val="-5"/>
          <w:sz w:val="12"/>
        </w:rPr>
        <w:t xml:space="preserve"> </w:t>
      </w:r>
      <w:r>
        <w:rPr>
          <w:spacing w:val="-2"/>
          <w:sz w:val="12"/>
        </w:rPr>
        <w:t>administrativo.</w:t>
      </w:r>
    </w:p>
    <w:p w14:paraId="1C8249ED" w14:textId="77777777" w:rsidR="005C1D40" w:rsidRDefault="00677456">
      <w:pPr>
        <w:spacing w:before="5"/>
        <w:ind w:left="1336"/>
        <w:rPr>
          <w:sz w:val="12"/>
        </w:rPr>
      </w:pPr>
      <w:r>
        <w:rPr>
          <w:sz w:val="12"/>
        </w:rPr>
        <w:t>§</w:t>
      </w:r>
      <w:r>
        <w:rPr>
          <w:spacing w:val="-4"/>
          <w:sz w:val="12"/>
        </w:rPr>
        <w:t xml:space="preserve"> </w:t>
      </w:r>
      <w:r>
        <w:rPr>
          <w:sz w:val="12"/>
        </w:rPr>
        <w:t>3º</w:t>
      </w:r>
      <w:r>
        <w:rPr>
          <w:spacing w:val="-4"/>
          <w:sz w:val="12"/>
        </w:rPr>
        <w:t xml:space="preserve"> </w:t>
      </w:r>
      <w:r>
        <w:rPr>
          <w:sz w:val="12"/>
        </w:rPr>
        <w:t>Os</w:t>
      </w:r>
      <w:r>
        <w:rPr>
          <w:spacing w:val="-4"/>
          <w:sz w:val="12"/>
        </w:rPr>
        <w:t xml:space="preserve"> </w:t>
      </w:r>
      <w:r>
        <w:rPr>
          <w:sz w:val="12"/>
        </w:rPr>
        <w:t>preços</w:t>
      </w:r>
      <w:r>
        <w:rPr>
          <w:spacing w:val="-3"/>
          <w:sz w:val="12"/>
        </w:rPr>
        <w:t xml:space="preserve"> </w:t>
      </w:r>
      <w:r>
        <w:rPr>
          <w:sz w:val="12"/>
        </w:rPr>
        <w:t>coletados</w:t>
      </w:r>
      <w:r>
        <w:rPr>
          <w:spacing w:val="-4"/>
          <w:sz w:val="12"/>
        </w:rPr>
        <w:t xml:space="preserve"> </w:t>
      </w:r>
      <w:r>
        <w:rPr>
          <w:sz w:val="12"/>
        </w:rPr>
        <w:t>devem</w:t>
      </w:r>
      <w:r>
        <w:rPr>
          <w:spacing w:val="-4"/>
          <w:sz w:val="12"/>
        </w:rPr>
        <w:t xml:space="preserve"> </w:t>
      </w:r>
      <w:r>
        <w:rPr>
          <w:sz w:val="12"/>
        </w:rPr>
        <w:t>ser</w:t>
      </w:r>
      <w:r>
        <w:rPr>
          <w:spacing w:val="-3"/>
          <w:sz w:val="12"/>
        </w:rPr>
        <w:t xml:space="preserve"> </w:t>
      </w:r>
      <w:r>
        <w:rPr>
          <w:sz w:val="12"/>
        </w:rPr>
        <w:t>analisados</w:t>
      </w:r>
      <w:r>
        <w:rPr>
          <w:spacing w:val="-4"/>
          <w:sz w:val="12"/>
        </w:rPr>
        <w:t xml:space="preserve"> </w:t>
      </w:r>
      <w:r>
        <w:rPr>
          <w:sz w:val="12"/>
        </w:rPr>
        <w:t>de</w:t>
      </w:r>
      <w:r>
        <w:rPr>
          <w:spacing w:val="-4"/>
          <w:sz w:val="12"/>
        </w:rPr>
        <w:t xml:space="preserve"> </w:t>
      </w:r>
      <w:r>
        <w:rPr>
          <w:sz w:val="12"/>
        </w:rPr>
        <w:t>forma</w:t>
      </w:r>
      <w:r>
        <w:rPr>
          <w:spacing w:val="-4"/>
          <w:sz w:val="12"/>
        </w:rPr>
        <w:t xml:space="preserve"> </w:t>
      </w:r>
      <w:r>
        <w:rPr>
          <w:sz w:val="12"/>
        </w:rPr>
        <w:t>crítica,</w:t>
      </w:r>
      <w:r>
        <w:rPr>
          <w:spacing w:val="-3"/>
          <w:sz w:val="12"/>
        </w:rPr>
        <w:t xml:space="preserve"> </w:t>
      </w:r>
      <w:r>
        <w:rPr>
          <w:sz w:val="12"/>
        </w:rPr>
        <w:t>em</w:t>
      </w:r>
      <w:r>
        <w:rPr>
          <w:spacing w:val="-4"/>
          <w:sz w:val="12"/>
        </w:rPr>
        <w:t xml:space="preserve"> </w:t>
      </w:r>
      <w:r>
        <w:rPr>
          <w:sz w:val="12"/>
        </w:rPr>
        <w:t>especial,</w:t>
      </w:r>
      <w:r>
        <w:rPr>
          <w:spacing w:val="-4"/>
          <w:sz w:val="12"/>
        </w:rPr>
        <w:t xml:space="preserve"> </w:t>
      </w:r>
      <w:r>
        <w:rPr>
          <w:sz w:val="12"/>
        </w:rPr>
        <w:t>quando</w:t>
      </w:r>
      <w:r>
        <w:rPr>
          <w:spacing w:val="-3"/>
          <w:sz w:val="12"/>
        </w:rPr>
        <w:t xml:space="preserve"> </w:t>
      </w:r>
      <w:r>
        <w:rPr>
          <w:sz w:val="12"/>
        </w:rPr>
        <w:t>houver</w:t>
      </w:r>
      <w:r>
        <w:rPr>
          <w:spacing w:val="-4"/>
          <w:sz w:val="12"/>
        </w:rPr>
        <w:t xml:space="preserve"> </w:t>
      </w:r>
      <w:r>
        <w:rPr>
          <w:sz w:val="12"/>
        </w:rPr>
        <w:t>grande</w:t>
      </w:r>
      <w:r>
        <w:rPr>
          <w:spacing w:val="-4"/>
          <w:sz w:val="12"/>
        </w:rPr>
        <w:t xml:space="preserve"> </w:t>
      </w:r>
      <w:r>
        <w:rPr>
          <w:sz w:val="12"/>
        </w:rPr>
        <w:t>variação</w:t>
      </w:r>
      <w:r>
        <w:rPr>
          <w:spacing w:val="-4"/>
          <w:sz w:val="12"/>
        </w:rPr>
        <w:t xml:space="preserve"> </w:t>
      </w:r>
      <w:r>
        <w:rPr>
          <w:sz w:val="12"/>
        </w:rPr>
        <w:t>entre</w:t>
      </w:r>
      <w:r>
        <w:rPr>
          <w:spacing w:val="-3"/>
          <w:sz w:val="12"/>
        </w:rPr>
        <w:t xml:space="preserve"> </w:t>
      </w:r>
      <w:r>
        <w:rPr>
          <w:sz w:val="12"/>
        </w:rPr>
        <w:t>os</w:t>
      </w:r>
      <w:r>
        <w:rPr>
          <w:spacing w:val="-4"/>
          <w:sz w:val="12"/>
        </w:rPr>
        <w:t xml:space="preserve"> </w:t>
      </w:r>
      <w:r>
        <w:rPr>
          <w:sz w:val="12"/>
        </w:rPr>
        <w:t>valores</w:t>
      </w:r>
      <w:r>
        <w:rPr>
          <w:spacing w:val="-4"/>
          <w:sz w:val="12"/>
        </w:rPr>
        <w:t xml:space="preserve"> </w:t>
      </w:r>
      <w:r>
        <w:rPr>
          <w:spacing w:val="-2"/>
          <w:sz w:val="12"/>
        </w:rPr>
        <w:t>apresentados.</w:t>
      </w:r>
    </w:p>
    <w:p w14:paraId="4D5AD5AD" w14:textId="77777777" w:rsidR="005C1D40" w:rsidRDefault="00677456">
      <w:pPr>
        <w:spacing w:before="5"/>
        <w:ind w:left="1336"/>
        <w:rPr>
          <w:sz w:val="12"/>
        </w:rPr>
      </w:pPr>
      <w:r>
        <w:rPr>
          <w:sz w:val="12"/>
        </w:rPr>
        <w:t>§</w:t>
      </w:r>
      <w:r>
        <w:rPr>
          <w:spacing w:val="-5"/>
          <w:sz w:val="12"/>
        </w:rPr>
        <w:t xml:space="preserve"> </w:t>
      </w:r>
      <w:r>
        <w:rPr>
          <w:sz w:val="12"/>
        </w:rPr>
        <w:t>4º</w:t>
      </w:r>
      <w:r>
        <w:rPr>
          <w:spacing w:val="-4"/>
          <w:sz w:val="12"/>
        </w:rPr>
        <w:t xml:space="preserve"> </w:t>
      </w:r>
      <w:r>
        <w:rPr>
          <w:sz w:val="12"/>
        </w:rPr>
        <w:t>Excepcionalmente,</w:t>
      </w:r>
      <w:r>
        <w:rPr>
          <w:spacing w:val="-4"/>
          <w:sz w:val="12"/>
        </w:rPr>
        <w:t xml:space="preserve"> </w:t>
      </w:r>
      <w:r>
        <w:rPr>
          <w:sz w:val="12"/>
        </w:rPr>
        <w:t>será</w:t>
      </w:r>
      <w:r>
        <w:rPr>
          <w:spacing w:val="-4"/>
          <w:sz w:val="12"/>
        </w:rPr>
        <w:t xml:space="preserve"> </w:t>
      </w:r>
      <w:r>
        <w:rPr>
          <w:sz w:val="12"/>
        </w:rPr>
        <w:t>admitida</w:t>
      </w:r>
      <w:r>
        <w:rPr>
          <w:spacing w:val="-4"/>
          <w:sz w:val="12"/>
        </w:rPr>
        <w:t xml:space="preserve"> </w:t>
      </w:r>
      <w:r>
        <w:rPr>
          <w:sz w:val="12"/>
        </w:rPr>
        <w:t>a</w:t>
      </w:r>
      <w:r>
        <w:rPr>
          <w:spacing w:val="-4"/>
          <w:sz w:val="12"/>
        </w:rPr>
        <w:t xml:space="preserve"> </w:t>
      </w:r>
      <w:r>
        <w:rPr>
          <w:sz w:val="12"/>
        </w:rPr>
        <w:t>determinação</w:t>
      </w:r>
      <w:r>
        <w:rPr>
          <w:spacing w:val="-4"/>
          <w:sz w:val="12"/>
        </w:rPr>
        <w:t xml:space="preserve"> </w:t>
      </w:r>
      <w:r>
        <w:rPr>
          <w:sz w:val="12"/>
        </w:rPr>
        <w:t>de</w:t>
      </w:r>
      <w:r>
        <w:rPr>
          <w:spacing w:val="-4"/>
          <w:sz w:val="12"/>
        </w:rPr>
        <w:t xml:space="preserve"> </w:t>
      </w:r>
      <w:r>
        <w:rPr>
          <w:sz w:val="12"/>
        </w:rPr>
        <w:t>preço</w:t>
      </w:r>
      <w:r>
        <w:rPr>
          <w:spacing w:val="-4"/>
          <w:sz w:val="12"/>
        </w:rPr>
        <w:t xml:space="preserve"> </w:t>
      </w:r>
      <w:r>
        <w:rPr>
          <w:sz w:val="12"/>
        </w:rPr>
        <w:t>estimado</w:t>
      </w:r>
      <w:r>
        <w:rPr>
          <w:spacing w:val="-4"/>
          <w:sz w:val="12"/>
        </w:rPr>
        <w:t xml:space="preserve"> </w:t>
      </w:r>
      <w:r>
        <w:rPr>
          <w:sz w:val="12"/>
        </w:rPr>
        <w:t>com</w:t>
      </w:r>
      <w:r>
        <w:rPr>
          <w:spacing w:val="-4"/>
          <w:sz w:val="12"/>
        </w:rPr>
        <w:t xml:space="preserve"> </w:t>
      </w:r>
      <w:r>
        <w:rPr>
          <w:sz w:val="12"/>
        </w:rPr>
        <w:t>base</w:t>
      </w:r>
      <w:r>
        <w:rPr>
          <w:spacing w:val="-4"/>
          <w:sz w:val="12"/>
        </w:rPr>
        <w:t xml:space="preserve"> </w:t>
      </w:r>
      <w:r>
        <w:rPr>
          <w:sz w:val="12"/>
        </w:rPr>
        <w:t>em</w:t>
      </w:r>
      <w:r>
        <w:rPr>
          <w:spacing w:val="-4"/>
          <w:sz w:val="12"/>
        </w:rPr>
        <w:t xml:space="preserve"> </w:t>
      </w:r>
      <w:r>
        <w:rPr>
          <w:sz w:val="12"/>
        </w:rPr>
        <w:t>menos</w:t>
      </w:r>
      <w:r>
        <w:rPr>
          <w:spacing w:val="-4"/>
          <w:sz w:val="12"/>
        </w:rPr>
        <w:t xml:space="preserve"> </w:t>
      </w:r>
      <w:r>
        <w:rPr>
          <w:sz w:val="12"/>
        </w:rPr>
        <w:t>de</w:t>
      </w:r>
      <w:r>
        <w:rPr>
          <w:spacing w:val="-4"/>
          <w:sz w:val="12"/>
        </w:rPr>
        <w:t xml:space="preserve"> </w:t>
      </w:r>
      <w:r>
        <w:rPr>
          <w:sz w:val="12"/>
        </w:rPr>
        <w:t>três</w:t>
      </w:r>
      <w:r>
        <w:rPr>
          <w:spacing w:val="-4"/>
          <w:sz w:val="12"/>
        </w:rPr>
        <w:t xml:space="preserve"> </w:t>
      </w:r>
      <w:r>
        <w:rPr>
          <w:sz w:val="12"/>
        </w:rPr>
        <w:t>preços,</w:t>
      </w:r>
      <w:r>
        <w:rPr>
          <w:spacing w:val="-4"/>
          <w:sz w:val="12"/>
        </w:rPr>
        <w:t xml:space="preserve"> </w:t>
      </w:r>
      <w:r>
        <w:rPr>
          <w:sz w:val="12"/>
        </w:rPr>
        <w:t>desde</w:t>
      </w:r>
      <w:r>
        <w:rPr>
          <w:spacing w:val="-4"/>
          <w:sz w:val="12"/>
        </w:rPr>
        <w:t xml:space="preserve"> </w:t>
      </w:r>
      <w:r>
        <w:rPr>
          <w:sz w:val="12"/>
        </w:rPr>
        <w:t>que</w:t>
      </w:r>
      <w:r>
        <w:rPr>
          <w:spacing w:val="-4"/>
          <w:sz w:val="12"/>
        </w:rPr>
        <w:t xml:space="preserve"> </w:t>
      </w:r>
      <w:r>
        <w:rPr>
          <w:sz w:val="12"/>
        </w:rPr>
        <w:t>devidamente</w:t>
      </w:r>
      <w:r>
        <w:rPr>
          <w:spacing w:val="-4"/>
          <w:sz w:val="12"/>
        </w:rPr>
        <w:t xml:space="preserve"> </w:t>
      </w:r>
      <w:r>
        <w:rPr>
          <w:sz w:val="12"/>
        </w:rPr>
        <w:t>justificada</w:t>
      </w:r>
      <w:r>
        <w:rPr>
          <w:spacing w:val="-4"/>
          <w:sz w:val="12"/>
        </w:rPr>
        <w:t xml:space="preserve"> </w:t>
      </w:r>
      <w:r>
        <w:rPr>
          <w:sz w:val="12"/>
        </w:rPr>
        <w:t>nos</w:t>
      </w:r>
      <w:r>
        <w:rPr>
          <w:spacing w:val="-4"/>
          <w:sz w:val="12"/>
        </w:rPr>
        <w:t xml:space="preserve"> </w:t>
      </w:r>
      <w:r>
        <w:rPr>
          <w:sz w:val="12"/>
        </w:rPr>
        <w:t>autos</w:t>
      </w:r>
      <w:r>
        <w:rPr>
          <w:spacing w:val="-4"/>
          <w:sz w:val="12"/>
        </w:rPr>
        <w:t xml:space="preserve"> </w:t>
      </w:r>
      <w:r>
        <w:rPr>
          <w:sz w:val="12"/>
        </w:rPr>
        <w:t>pelo</w:t>
      </w:r>
      <w:r>
        <w:rPr>
          <w:spacing w:val="-4"/>
          <w:sz w:val="12"/>
        </w:rPr>
        <w:t xml:space="preserve"> </w:t>
      </w:r>
      <w:r>
        <w:rPr>
          <w:sz w:val="12"/>
        </w:rPr>
        <w:t>gestor</w:t>
      </w:r>
      <w:r>
        <w:rPr>
          <w:spacing w:val="-4"/>
          <w:sz w:val="12"/>
        </w:rPr>
        <w:t xml:space="preserve"> </w:t>
      </w:r>
      <w:r>
        <w:rPr>
          <w:sz w:val="12"/>
        </w:rPr>
        <w:t>responsável</w:t>
      </w:r>
      <w:r>
        <w:rPr>
          <w:spacing w:val="-4"/>
          <w:sz w:val="12"/>
        </w:rPr>
        <w:t xml:space="preserve"> </w:t>
      </w:r>
      <w:r>
        <w:rPr>
          <w:sz w:val="12"/>
        </w:rPr>
        <w:t>e</w:t>
      </w:r>
      <w:r>
        <w:rPr>
          <w:spacing w:val="-4"/>
          <w:sz w:val="12"/>
        </w:rPr>
        <w:t xml:space="preserve"> </w:t>
      </w:r>
      <w:r>
        <w:rPr>
          <w:sz w:val="12"/>
        </w:rPr>
        <w:t>aprovado</w:t>
      </w:r>
      <w:r>
        <w:rPr>
          <w:spacing w:val="-4"/>
          <w:sz w:val="12"/>
        </w:rPr>
        <w:t xml:space="preserve"> </w:t>
      </w:r>
      <w:r>
        <w:rPr>
          <w:sz w:val="12"/>
        </w:rPr>
        <w:t>pela</w:t>
      </w:r>
      <w:r>
        <w:rPr>
          <w:spacing w:val="-4"/>
          <w:sz w:val="12"/>
        </w:rPr>
        <w:t xml:space="preserve"> </w:t>
      </w:r>
      <w:r>
        <w:rPr>
          <w:sz w:val="12"/>
        </w:rPr>
        <w:t>autoridade</w:t>
      </w:r>
      <w:r>
        <w:rPr>
          <w:spacing w:val="-4"/>
          <w:sz w:val="12"/>
        </w:rPr>
        <w:t xml:space="preserve"> </w:t>
      </w:r>
      <w:r>
        <w:rPr>
          <w:spacing w:val="-2"/>
          <w:sz w:val="12"/>
        </w:rPr>
        <w:t>competente.</w:t>
      </w:r>
    </w:p>
    <w:p w14:paraId="30C419C0" w14:textId="77777777" w:rsidR="005C1D40" w:rsidRDefault="005C1D40">
      <w:pPr>
        <w:pStyle w:val="Corpodetexto"/>
        <w:spacing w:before="11"/>
        <w:rPr>
          <w:sz w:val="12"/>
        </w:rPr>
      </w:pPr>
    </w:p>
    <w:p w14:paraId="6E1CB4A9" w14:textId="77777777" w:rsidR="005C1D40" w:rsidRDefault="00677456">
      <w:pPr>
        <w:pStyle w:val="PargrafodaLista"/>
        <w:numPr>
          <w:ilvl w:val="0"/>
          <w:numId w:val="5"/>
        </w:numPr>
        <w:tabs>
          <w:tab w:val="left" w:pos="874"/>
          <w:tab w:val="left" w:pos="875"/>
        </w:tabs>
        <w:spacing w:before="0" w:line="252" w:lineRule="auto"/>
        <w:ind w:right="104" w:firstLine="0"/>
        <w:jc w:val="both"/>
        <w:rPr>
          <w:sz w:val="13"/>
        </w:rPr>
      </w:pPr>
      <w:r>
        <w:rPr>
          <w:sz w:val="13"/>
        </w:rPr>
        <w:t>Para isso, optou-se por uma metodologia robusta de identificação e eliminação de valores discrepantes (valores excessivamente elevados ou inexequíveis, capazes de distorcer a medida de tendência central do conjunto dos valores coletados). Tal metodologia, cumpre enfatizar,</w:t>
      </w:r>
      <w:r>
        <w:rPr>
          <w:spacing w:val="80"/>
          <w:sz w:val="13"/>
        </w:rPr>
        <w:t xml:space="preserve"> </w:t>
      </w:r>
      <w:r>
        <w:rPr>
          <w:sz w:val="13"/>
        </w:rPr>
        <w:t>é resultado de estudos aprofundados, que resultaram em dissertação de mestrado de ex-colaborador da equipe da CGTIC/CENTRAL/SEGES/SEDGG-ME (</w:t>
      </w:r>
      <w:hyperlink r:id="rId57">
        <w:r>
          <w:rPr>
            <w:color w:val="0066CC"/>
            <w:sz w:val="13"/>
            <w:u w:val="single" w:color="0066CC"/>
          </w:rPr>
          <w:t>CASTRO, Cristiano Jo</w:t>
        </w:r>
        <w:r>
          <w:rPr>
            <w:color w:val="0066CC"/>
            <w:sz w:val="13"/>
          </w:rPr>
          <w:t>r</w:t>
        </w:r>
        <w:r>
          <w:rPr>
            <w:color w:val="0066CC"/>
            <w:sz w:val="13"/>
            <w:u w:val="single" w:color="0066CC"/>
          </w:rPr>
          <w:t>ge Poubel: "A formação de preços de produtos de tecnolo</w:t>
        </w:r>
        <w:r>
          <w:rPr>
            <w:color w:val="0066CC"/>
            <w:sz w:val="13"/>
          </w:rPr>
          <w:t>g</w:t>
        </w:r>
        <w:r>
          <w:rPr>
            <w:color w:val="0066CC"/>
            <w:sz w:val="13"/>
            <w:u w:val="single" w:color="0066CC"/>
          </w:rPr>
          <w:t>ia em processos eletrônicos de compras do Governo</w:t>
        </w:r>
      </w:hyperlink>
      <w:r>
        <w:rPr>
          <w:color w:val="0066CC"/>
          <w:spacing w:val="40"/>
          <w:sz w:val="13"/>
        </w:rPr>
        <w:t xml:space="preserve"> </w:t>
      </w:r>
      <w:hyperlink r:id="rId58">
        <w:r>
          <w:rPr>
            <w:color w:val="0066CC"/>
            <w:sz w:val="13"/>
            <w:u w:val="single" w:color="0066CC"/>
          </w:rPr>
          <w:t>Federal: Uma aborda</w:t>
        </w:r>
        <w:r>
          <w:rPr>
            <w:color w:val="0066CC"/>
            <w:sz w:val="13"/>
          </w:rPr>
          <w:t>g</w:t>
        </w:r>
        <w:r>
          <w:rPr>
            <w:color w:val="0066CC"/>
            <w:sz w:val="13"/>
            <w:u w:val="single" w:color="0066CC"/>
          </w:rPr>
          <w:t>em baseada na teoria econômica de leilões". 2019. 156. f. Dissertação - Mestrado em Administração Pública. Instituto Brasiliense de Direito Público, Brasília, 2019</w:t>
        </w:r>
      </w:hyperlink>
      <w:r>
        <w:rPr>
          <w:sz w:val="13"/>
        </w:rPr>
        <w:t>).</w:t>
      </w:r>
    </w:p>
    <w:p w14:paraId="5E4BB665" w14:textId="77777777" w:rsidR="005C1D40" w:rsidRDefault="00677456">
      <w:pPr>
        <w:pStyle w:val="PargrafodaLista"/>
        <w:numPr>
          <w:ilvl w:val="0"/>
          <w:numId w:val="5"/>
        </w:numPr>
        <w:tabs>
          <w:tab w:val="left" w:pos="874"/>
          <w:tab w:val="left" w:pos="875"/>
        </w:tabs>
        <w:spacing w:before="63" w:line="252" w:lineRule="auto"/>
        <w:ind w:right="106" w:firstLine="0"/>
        <w:jc w:val="both"/>
        <w:rPr>
          <w:sz w:val="13"/>
        </w:rPr>
      </w:pPr>
      <w:r>
        <w:rPr>
          <w:sz w:val="13"/>
        </w:rPr>
        <w:t>A robustez trazida pela metodologia assenta-se no estabelecimento de um critério objetivo de supressão de valores discrepantes da série de preços ou amostra coletada sem que haja vieses na obtenção do conjunto amostral resultante, além de se produzir um subconjunto de</w:t>
      </w:r>
      <w:r>
        <w:rPr>
          <w:spacing w:val="40"/>
          <w:sz w:val="13"/>
        </w:rPr>
        <w:t xml:space="preserve"> </w:t>
      </w:r>
      <w:r>
        <w:rPr>
          <w:sz w:val="13"/>
        </w:rPr>
        <w:t>elementos mais homogêneos em termos de amplitude de variação entre eles.</w:t>
      </w:r>
    </w:p>
    <w:p w14:paraId="19A13C67" w14:textId="77777777" w:rsidR="005C1D40" w:rsidRDefault="00677456">
      <w:pPr>
        <w:pStyle w:val="PargrafodaLista"/>
        <w:numPr>
          <w:ilvl w:val="0"/>
          <w:numId w:val="5"/>
        </w:numPr>
        <w:tabs>
          <w:tab w:val="left" w:pos="874"/>
          <w:tab w:val="left" w:pos="875"/>
        </w:tabs>
        <w:spacing w:before="64"/>
        <w:ind w:left="874"/>
        <w:jc w:val="both"/>
        <w:rPr>
          <w:sz w:val="13"/>
        </w:rPr>
      </w:pPr>
      <w:r>
        <w:rPr>
          <w:sz w:val="13"/>
        </w:rPr>
        <w:t xml:space="preserve">A metodologia adotada consiste na execução iterativa dos seguintes </w:t>
      </w:r>
      <w:r>
        <w:rPr>
          <w:spacing w:val="-2"/>
          <w:sz w:val="13"/>
        </w:rPr>
        <w:t>passos:</w:t>
      </w:r>
    </w:p>
    <w:p w14:paraId="5996EA9F" w14:textId="77777777" w:rsidR="005C1D40" w:rsidRDefault="00677456">
      <w:pPr>
        <w:pStyle w:val="PargrafodaLista"/>
        <w:numPr>
          <w:ilvl w:val="1"/>
          <w:numId w:val="5"/>
        </w:numPr>
        <w:tabs>
          <w:tab w:val="left" w:pos="1490"/>
          <w:tab w:val="left" w:pos="1491"/>
        </w:tabs>
        <w:ind w:hanging="617"/>
        <w:rPr>
          <w:sz w:val="13"/>
        </w:rPr>
      </w:pPr>
      <w:r>
        <w:rPr>
          <w:sz w:val="13"/>
        </w:rPr>
        <w:t xml:space="preserve">aferição da homogeneidade dos </w:t>
      </w:r>
      <w:r>
        <w:rPr>
          <w:spacing w:val="-2"/>
          <w:sz w:val="13"/>
        </w:rPr>
        <w:t>dados.</w:t>
      </w:r>
    </w:p>
    <w:p w14:paraId="0DB3C03D" w14:textId="77777777" w:rsidR="005C1D40" w:rsidRDefault="00677456">
      <w:pPr>
        <w:pStyle w:val="PargrafodaLista"/>
        <w:numPr>
          <w:ilvl w:val="1"/>
          <w:numId w:val="5"/>
        </w:numPr>
        <w:tabs>
          <w:tab w:val="left" w:pos="1490"/>
          <w:tab w:val="left" w:pos="1491"/>
        </w:tabs>
        <w:ind w:hanging="617"/>
        <w:rPr>
          <w:sz w:val="13"/>
        </w:rPr>
      </w:pPr>
      <w:r>
        <w:rPr>
          <w:sz w:val="13"/>
        </w:rPr>
        <w:t xml:space="preserve">identificação dos valores discrepantes </w:t>
      </w:r>
      <w:r>
        <w:rPr>
          <w:spacing w:val="-2"/>
          <w:sz w:val="13"/>
        </w:rPr>
        <w:t>(</w:t>
      </w:r>
      <w:r>
        <w:rPr>
          <w:i/>
          <w:spacing w:val="-2"/>
          <w:sz w:val="13"/>
        </w:rPr>
        <w:t>outliers</w:t>
      </w:r>
      <w:r>
        <w:rPr>
          <w:spacing w:val="-2"/>
          <w:sz w:val="13"/>
        </w:rPr>
        <w:t>).</w:t>
      </w:r>
    </w:p>
    <w:p w14:paraId="43E29BE8" w14:textId="77777777" w:rsidR="005C1D40" w:rsidRDefault="00677456">
      <w:pPr>
        <w:pStyle w:val="PargrafodaLista"/>
        <w:numPr>
          <w:ilvl w:val="1"/>
          <w:numId w:val="5"/>
        </w:numPr>
        <w:tabs>
          <w:tab w:val="left" w:pos="1490"/>
          <w:tab w:val="left" w:pos="1491"/>
        </w:tabs>
        <w:ind w:hanging="617"/>
        <w:rPr>
          <w:sz w:val="13"/>
        </w:rPr>
      </w:pPr>
      <w:r>
        <w:rPr>
          <w:sz w:val="13"/>
        </w:rPr>
        <w:t xml:space="preserve">remoção desses valores discrepantes da amostra coletada, quando da não ocorrência dos critérios de parada indicados no item </w:t>
      </w:r>
      <w:r>
        <w:rPr>
          <w:spacing w:val="-4"/>
          <w:sz w:val="13"/>
        </w:rPr>
        <w:t>3.5.</w:t>
      </w:r>
    </w:p>
    <w:p w14:paraId="6783F283" w14:textId="77777777" w:rsidR="005C1D40" w:rsidRDefault="00677456">
      <w:pPr>
        <w:pStyle w:val="PargrafodaLista"/>
        <w:numPr>
          <w:ilvl w:val="1"/>
          <w:numId w:val="5"/>
        </w:numPr>
        <w:tabs>
          <w:tab w:val="left" w:pos="1490"/>
          <w:tab w:val="left" w:pos="1491"/>
        </w:tabs>
        <w:ind w:hanging="617"/>
        <w:rPr>
          <w:sz w:val="13"/>
        </w:rPr>
      </w:pPr>
      <w:r>
        <w:rPr>
          <w:sz w:val="13"/>
        </w:rPr>
        <w:t xml:space="preserve">recalculo dos valores até se atingir os critérios de </w:t>
      </w:r>
      <w:r>
        <w:rPr>
          <w:spacing w:val="-2"/>
          <w:sz w:val="13"/>
        </w:rPr>
        <w:t>parada.</w:t>
      </w:r>
    </w:p>
    <w:p w14:paraId="4BFB869F" w14:textId="77777777" w:rsidR="005C1D40" w:rsidRDefault="00677456">
      <w:pPr>
        <w:pStyle w:val="PargrafodaLista"/>
        <w:numPr>
          <w:ilvl w:val="0"/>
          <w:numId w:val="5"/>
        </w:numPr>
        <w:tabs>
          <w:tab w:val="left" w:pos="874"/>
          <w:tab w:val="left" w:pos="875"/>
        </w:tabs>
        <w:ind w:left="874"/>
        <w:rPr>
          <w:sz w:val="13"/>
        </w:rPr>
      </w:pPr>
      <w:r>
        <w:rPr>
          <w:sz w:val="13"/>
        </w:rPr>
        <w:t xml:space="preserve">Os critérios de parada da execução da metodologia são os </w:t>
      </w:r>
      <w:r>
        <w:rPr>
          <w:spacing w:val="-2"/>
          <w:sz w:val="13"/>
        </w:rPr>
        <w:t>seguintes:</w:t>
      </w:r>
    </w:p>
    <w:p w14:paraId="0B686558" w14:textId="77777777" w:rsidR="005C1D40" w:rsidRDefault="00677456">
      <w:pPr>
        <w:pStyle w:val="PargrafodaLista"/>
        <w:numPr>
          <w:ilvl w:val="1"/>
          <w:numId w:val="5"/>
        </w:numPr>
        <w:tabs>
          <w:tab w:val="left" w:pos="1490"/>
          <w:tab w:val="left" w:pos="1491"/>
        </w:tabs>
        <w:ind w:hanging="617"/>
        <w:rPr>
          <w:sz w:val="13"/>
        </w:rPr>
      </w:pPr>
      <w:r>
        <w:rPr>
          <w:sz w:val="13"/>
        </w:rPr>
        <w:t xml:space="preserve">existência, no mínimo, de três preços coletados para a amostra; </w:t>
      </w:r>
      <w:r>
        <w:rPr>
          <w:spacing w:val="-5"/>
          <w:sz w:val="13"/>
        </w:rPr>
        <w:t>ou</w:t>
      </w:r>
    </w:p>
    <w:p w14:paraId="3F04A3CE" w14:textId="77777777" w:rsidR="005C1D40" w:rsidRDefault="00677456">
      <w:pPr>
        <w:pStyle w:val="PargrafodaLista"/>
        <w:numPr>
          <w:ilvl w:val="1"/>
          <w:numId w:val="5"/>
        </w:numPr>
        <w:tabs>
          <w:tab w:val="left" w:pos="1490"/>
          <w:tab w:val="left" w:pos="1491"/>
        </w:tabs>
        <w:ind w:hanging="617"/>
        <w:rPr>
          <w:sz w:val="13"/>
        </w:rPr>
      </w:pPr>
      <w:r>
        <w:rPr>
          <w:sz w:val="13"/>
        </w:rPr>
        <w:t>menor</w:t>
      </w:r>
      <w:r>
        <w:rPr>
          <w:spacing w:val="-1"/>
          <w:sz w:val="13"/>
        </w:rPr>
        <w:t xml:space="preserve"> </w:t>
      </w:r>
      <w:r>
        <w:rPr>
          <w:sz w:val="13"/>
        </w:rPr>
        <w:t>grau</w:t>
      </w:r>
      <w:r>
        <w:rPr>
          <w:spacing w:val="-1"/>
          <w:sz w:val="13"/>
        </w:rPr>
        <w:t xml:space="preserve"> </w:t>
      </w:r>
      <w:r>
        <w:rPr>
          <w:sz w:val="13"/>
        </w:rPr>
        <w:t>de variação</w:t>
      </w:r>
      <w:r>
        <w:rPr>
          <w:spacing w:val="-1"/>
          <w:sz w:val="13"/>
        </w:rPr>
        <w:t xml:space="preserve"> </w:t>
      </w:r>
      <w:r>
        <w:rPr>
          <w:sz w:val="13"/>
        </w:rPr>
        <w:t>entre</w:t>
      </w:r>
      <w:r>
        <w:rPr>
          <w:spacing w:val="-1"/>
          <w:sz w:val="13"/>
        </w:rPr>
        <w:t xml:space="preserve"> </w:t>
      </w:r>
      <w:r>
        <w:rPr>
          <w:sz w:val="13"/>
        </w:rPr>
        <w:t>os dados</w:t>
      </w:r>
      <w:r>
        <w:rPr>
          <w:spacing w:val="-1"/>
          <w:sz w:val="13"/>
        </w:rPr>
        <w:t xml:space="preserve"> </w:t>
      </w:r>
      <w:r>
        <w:rPr>
          <w:sz w:val="13"/>
        </w:rPr>
        <w:t>auferidos, por</w:t>
      </w:r>
      <w:r>
        <w:rPr>
          <w:spacing w:val="-1"/>
          <w:sz w:val="13"/>
        </w:rPr>
        <w:t xml:space="preserve"> </w:t>
      </w:r>
      <w:r>
        <w:rPr>
          <w:sz w:val="13"/>
        </w:rPr>
        <w:t>meio</w:t>
      </w:r>
      <w:r>
        <w:rPr>
          <w:spacing w:val="-1"/>
          <w:sz w:val="13"/>
        </w:rPr>
        <w:t xml:space="preserve"> </w:t>
      </w:r>
      <w:r>
        <w:rPr>
          <w:sz w:val="13"/>
        </w:rPr>
        <w:t>do cálculo</w:t>
      </w:r>
      <w:r>
        <w:rPr>
          <w:spacing w:val="-1"/>
          <w:sz w:val="13"/>
        </w:rPr>
        <w:t xml:space="preserve"> </w:t>
      </w:r>
      <w:r>
        <w:rPr>
          <w:sz w:val="13"/>
        </w:rPr>
        <w:t>do</w:t>
      </w:r>
      <w:r>
        <w:rPr>
          <w:spacing w:val="-1"/>
          <w:sz w:val="13"/>
        </w:rPr>
        <w:t xml:space="preserve"> </w:t>
      </w:r>
      <w:r>
        <w:rPr>
          <w:sz w:val="13"/>
        </w:rPr>
        <w:t>Coeficiente de</w:t>
      </w:r>
      <w:r>
        <w:rPr>
          <w:spacing w:val="-1"/>
          <w:sz w:val="13"/>
        </w:rPr>
        <w:t xml:space="preserve"> </w:t>
      </w:r>
      <w:r>
        <w:rPr>
          <w:sz w:val="13"/>
        </w:rPr>
        <w:t>Variação de</w:t>
      </w:r>
      <w:r>
        <w:rPr>
          <w:spacing w:val="-1"/>
          <w:sz w:val="13"/>
        </w:rPr>
        <w:t xml:space="preserve"> </w:t>
      </w:r>
      <w:r>
        <w:rPr>
          <w:sz w:val="13"/>
        </w:rPr>
        <w:t>Pearson</w:t>
      </w:r>
      <w:r>
        <w:rPr>
          <w:spacing w:val="-1"/>
          <w:sz w:val="13"/>
        </w:rPr>
        <w:t xml:space="preserve"> </w:t>
      </w:r>
      <w:r>
        <w:rPr>
          <w:sz w:val="13"/>
        </w:rPr>
        <w:t>(CV) igual</w:t>
      </w:r>
      <w:r>
        <w:rPr>
          <w:spacing w:val="-1"/>
          <w:sz w:val="13"/>
        </w:rPr>
        <w:t xml:space="preserve"> </w:t>
      </w:r>
      <w:r>
        <w:rPr>
          <w:sz w:val="13"/>
        </w:rPr>
        <w:t>ou</w:t>
      </w:r>
      <w:r>
        <w:rPr>
          <w:spacing w:val="-1"/>
          <w:sz w:val="13"/>
        </w:rPr>
        <w:t xml:space="preserve"> </w:t>
      </w:r>
      <w:r>
        <w:rPr>
          <w:sz w:val="13"/>
        </w:rPr>
        <w:t>menor do</w:t>
      </w:r>
      <w:r>
        <w:rPr>
          <w:spacing w:val="-1"/>
          <w:sz w:val="13"/>
        </w:rPr>
        <w:t xml:space="preserve"> </w:t>
      </w:r>
      <w:r>
        <w:rPr>
          <w:sz w:val="13"/>
        </w:rPr>
        <w:t xml:space="preserve">que </w:t>
      </w:r>
      <w:r>
        <w:rPr>
          <w:spacing w:val="-4"/>
          <w:sz w:val="13"/>
        </w:rPr>
        <w:t>25%.</w:t>
      </w:r>
    </w:p>
    <w:p w14:paraId="300CF093" w14:textId="77777777" w:rsidR="005C1D40" w:rsidRDefault="00677456">
      <w:pPr>
        <w:pStyle w:val="PargrafodaLista"/>
        <w:numPr>
          <w:ilvl w:val="0"/>
          <w:numId w:val="5"/>
        </w:numPr>
        <w:tabs>
          <w:tab w:val="left" w:pos="874"/>
          <w:tab w:val="left" w:pos="875"/>
        </w:tabs>
        <w:spacing w:before="73" w:line="252" w:lineRule="auto"/>
        <w:ind w:right="102" w:firstLine="0"/>
        <w:jc w:val="both"/>
        <w:rPr>
          <w:sz w:val="13"/>
        </w:rPr>
      </w:pPr>
      <w:r>
        <w:rPr>
          <w:sz w:val="13"/>
        </w:rPr>
        <w:t xml:space="preserve">Utilizou-se como indicador de homogeneidade (menor grau de sujeição à influência advinda da presença de valores discrepantes) dos conjuntos de amostra de preços o </w:t>
      </w:r>
      <w:r w:rsidRPr="00B6521B">
        <w:rPr>
          <w:sz w:val="13"/>
          <w:highlight w:val="green"/>
        </w:rPr>
        <w:t>Coeficiente de Variação de Pearson (CV),</w:t>
      </w:r>
      <w:r>
        <w:rPr>
          <w:sz w:val="13"/>
        </w:rPr>
        <w:t xml:space="preserve"> por ser uma medida de dispersão relativa de fácil entendimento e</w:t>
      </w:r>
      <w:r>
        <w:rPr>
          <w:spacing w:val="40"/>
          <w:sz w:val="13"/>
        </w:rPr>
        <w:t xml:space="preserve"> </w:t>
      </w:r>
      <w:r>
        <w:rPr>
          <w:sz w:val="13"/>
        </w:rPr>
        <w:t>visualização</w:t>
      </w:r>
      <w:r>
        <w:rPr>
          <w:spacing w:val="-1"/>
          <w:sz w:val="13"/>
        </w:rPr>
        <w:t xml:space="preserve"> </w:t>
      </w:r>
      <w:r>
        <w:rPr>
          <w:sz w:val="13"/>
        </w:rPr>
        <w:t>do</w:t>
      </w:r>
      <w:r>
        <w:rPr>
          <w:spacing w:val="-1"/>
          <w:sz w:val="13"/>
        </w:rPr>
        <w:t xml:space="preserve"> </w:t>
      </w:r>
      <w:r>
        <w:rPr>
          <w:sz w:val="13"/>
        </w:rPr>
        <w:t>grau</w:t>
      </w:r>
      <w:r>
        <w:rPr>
          <w:spacing w:val="-1"/>
          <w:sz w:val="13"/>
        </w:rPr>
        <w:t xml:space="preserve"> </w:t>
      </w:r>
      <w:r>
        <w:rPr>
          <w:sz w:val="13"/>
        </w:rPr>
        <w:t>de</w:t>
      </w:r>
      <w:r>
        <w:rPr>
          <w:spacing w:val="-1"/>
          <w:sz w:val="13"/>
        </w:rPr>
        <w:t xml:space="preserve"> </w:t>
      </w:r>
      <w:r>
        <w:rPr>
          <w:sz w:val="13"/>
        </w:rPr>
        <w:t>dispersão</w:t>
      </w:r>
      <w:r>
        <w:rPr>
          <w:spacing w:val="-1"/>
          <w:sz w:val="13"/>
        </w:rPr>
        <w:t xml:space="preserve"> </w:t>
      </w:r>
      <w:r>
        <w:rPr>
          <w:sz w:val="13"/>
        </w:rPr>
        <w:t>dos</w:t>
      </w:r>
      <w:r>
        <w:rPr>
          <w:spacing w:val="-1"/>
          <w:sz w:val="13"/>
        </w:rPr>
        <w:t xml:space="preserve"> </w:t>
      </w:r>
      <w:r>
        <w:rPr>
          <w:sz w:val="13"/>
        </w:rPr>
        <w:t>dados</w:t>
      </w:r>
      <w:r>
        <w:rPr>
          <w:spacing w:val="-1"/>
          <w:sz w:val="13"/>
        </w:rPr>
        <w:t xml:space="preserve"> </w:t>
      </w:r>
      <w:r>
        <w:rPr>
          <w:sz w:val="13"/>
        </w:rPr>
        <w:t>em</w:t>
      </w:r>
      <w:r>
        <w:rPr>
          <w:spacing w:val="-1"/>
          <w:sz w:val="13"/>
        </w:rPr>
        <w:t xml:space="preserve"> </w:t>
      </w:r>
      <w:r>
        <w:rPr>
          <w:sz w:val="13"/>
        </w:rPr>
        <w:t>torno</w:t>
      </w:r>
      <w:r>
        <w:rPr>
          <w:spacing w:val="-1"/>
          <w:sz w:val="13"/>
        </w:rPr>
        <w:t xml:space="preserve"> </w:t>
      </w:r>
      <w:r>
        <w:rPr>
          <w:sz w:val="13"/>
        </w:rPr>
        <w:t>da</w:t>
      </w:r>
      <w:r>
        <w:rPr>
          <w:spacing w:val="-1"/>
          <w:sz w:val="13"/>
        </w:rPr>
        <w:t xml:space="preserve"> </w:t>
      </w:r>
      <w:r>
        <w:rPr>
          <w:sz w:val="13"/>
        </w:rPr>
        <w:t>média.</w:t>
      </w:r>
      <w:r>
        <w:rPr>
          <w:spacing w:val="-1"/>
          <w:sz w:val="13"/>
        </w:rPr>
        <w:t xml:space="preserve"> </w:t>
      </w:r>
      <w:r>
        <w:rPr>
          <w:sz w:val="13"/>
        </w:rPr>
        <w:t>A</w:t>
      </w:r>
      <w:r>
        <w:rPr>
          <w:spacing w:val="-1"/>
          <w:sz w:val="13"/>
        </w:rPr>
        <w:t xml:space="preserve"> </w:t>
      </w:r>
      <w:r>
        <w:rPr>
          <w:sz w:val="13"/>
        </w:rPr>
        <w:t>doutrina</w:t>
      </w:r>
      <w:r>
        <w:rPr>
          <w:spacing w:val="-1"/>
          <w:sz w:val="13"/>
        </w:rPr>
        <w:t xml:space="preserve"> </w:t>
      </w:r>
      <w:r>
        <w:rPr>
          <w:sz w:val="13"/>
        </w:rPr>
        <w:t>matemática</w:t>
      </w:r>
      <w:r>
        <w:rPr>
          <w:spacing w:val="-1"/>
          <w:sz w:val="13"/>
        </w:rPr>
        <w:t xml:space="preserve"> </w:t>
      </w:r>
      <w:r>
        <w:rPr>
          <w:sz w:val="13"/>
        </w:rPr>
        <w:t>e</w:t>
      </w:r>
      <w:r>
        <w:rPr>
          <w:spacing w:val="-1"/>
          <w:sz w:val="13"/>
        </w:rPr>
        <w:t xml:space="preserve"> </w:t>
      </w:r>
      <w:r>
        <w:rPr>
          <w:sz w:val="13"/>
        </w:rPr>
        <w:t>estatística</w:t>
      </w:r>
      <w:r>
        <w:rPr>
          <w:spacing w:val="-1"/>
          <w:sz w:val="13"/>
        </w:rPr>
        <w:t xml:space="preserve"> </w:t>
      </w:r>
      <w:r>
        <w:rPr>
          <w:sz w:val="13"/>
        </w:rPr>
        <w:t>trata</w:t>
      </w:r>
      <w:r>
        <w:rPr>
          <w:spacing w:val="-1"/>
          <w:sz w:val="13"/>
        </w:rPr>
        <w:t xml:space="preserve"> </w:t>
      </w:r>
      <w:r w:rsidRPr="00B6521B">
        <w:rPr>
          <w:sz w:val="13"/>
          <w:highlight w:val="yellow"/>
        </w:rPr>
        <w:t>o</w:t>
      </w:r>
      <w:r w:rsidRPr="00B6521B">
        <w:rPr>
          <w:spacing w:val="-1"/>
          <w:sz w:val="13"/>
          <w:highlight w:val="yellow"/>
        </w:rPr>
        <w:t xml:space="preserve"> </w:t>
      </w:r>
      <w:r w:rsidRPr="00B6521B">
        <w:rPr>
          <w:sz w:val="13"/>
          <w:highlight w:val="yellow"/>
        </w:rPr>
        <w:t>“Coeficiente</w:t>
      </w:r>
      <w:r w:rsidRPr="00B6521B">
        <w:rPr>
          <w:spacing w:val="-1"/>
          <w:sz w:val="13"/>
          <w:highlight w:val="yellow"/>
        </w:rPr>
        <w:t xml:space="preserve"> </w:t>
      </w:r>
      <w:r w:rsidRPr="00B6521B">
        <w:rPr>
          <w:sz w:val="13"/>
          <w:highlight w:val="yellow"/>
        </w:rPr>
        <w:t>de</w:t>
      </w:r>
      <w:r w:rsidRPr="00B6521B">
        <w:rPr>
          <w:spacing w:val="-1"/>
          <w:sz w:val="13"/>
          <w:highlight w:val="yellow"/>
        </w:rPr>
        <w:t xml:space="preserve"> </w:t>
      </w:r>
      <w:r w:rsidRPr="00B6521B">
        <w:rPr>
          <w:sz w:val="13"/>
          <w:highlight w:val="yellow"/>
        </w:rPr>
        <w:t>Variação”</w:t>
      </w:r>
      <w:r w:rsidRPr="00B6521B">
        <w:rPr>
          <w:spacing w:val="-1"/>
          <w:sz w:val="13"/>
          <w:highlight w:val="yellow"/>
        </w:rPr>
        <w:t xml:space="preserve"> </w:t>
      </w:r>
      <w:r w:rsidRPr="00B6521B">
        <w:rPr>
          <w:sz w:val="13"/>
          <w:highlight w:val="yellow"/>
        </w:rPr>
        <w:t>ou</w:t>
      </w:r>
      <w:r w:rsidRPr="00B6521B">
        <w:rPr>
          <w:spacing w:val="-1"/>
          <w:sz w:val="13"/>
          <w:highlight w:val="yellow"/>
        </w:rPr>
        <w:t xml:space="preserve"> </w:t>
      </w:r>
      <w:r w:rsidRPr="00B6521B">
        <w:rPr>
          <w:sz w:val="13"/>
          <w:highlight w:val="yellow"/>
        </w:rPr>
        <w:t>“CV</w:t>
      </w:r>
      <w:r>
        <w:rPr>
          <w:sz w:val="13"/>
        </w:rPr>
        <w:t>”</w:t>
      </w:r>
      <w:r>
        <w:rPr>
          <w:spacing w:val="-1"/>
          <w:sz w:val="13"/>
        </w:rPr>
        <w:t xml:space="preserve"> </w:t>
      </w:r>
      <w:r>
        <w:rPr>
          <w:sz w:val="13"/>
        </w:rPr>
        <w:t>como</w:t>
      </w:r>
      <w:r>
        <w:rPr>
          <w:spacing w:val="-1"/>
          <w:sz w:val="13"/>
        </w:rPr>
        <w:t xml:space="preserve"> </w:t>
      </w:r>
      <w:r>
        <w:rPr>
          <w:sz w:val="13"/>
        </w:rPr>
        <w:t>uma</w:t>
      </w:r>
      <w:r>
        <w:rPr>
          <w:spacing w:val="-1"/>
          <w:sz w:val="13"/>
        </w:rPr>
        <w:t xml:space="preserve"> </w:t>
      </w:r>
      <w:r>
        <w:rPr>
          <w:sz w:val="13"/>
        </w:rPr>
        <w:t>maneira</w:t>
      </w:r>
      <w:r>
        <w:rPr>
          <w:spacing w:val="-1"/>
          <w:sz w:val="13"/>
        </w:rPr>
        <w:t xml:space="preserve"> </w:t>
      </w:r>
      <w:r>
        <w:rPr>
          <w:sz w:val="13"/>
        </w:rPr>
        <w:t>segura</w:t>
      </w:r>
      <w:r>
        <w:rPr>
          <w:spacing w:val="-1"/>
          <w:sz w:val="13"/>
        </w:rPr>
        <w:t xml:space="preserve"> </w:t>
      </w:r>
      <w:r>
        <w:rPr>
          <w:sz w:val="13"/>
        </w:rPr>
        <w:t>de</w:t>
      </w:r>
      <w:r>
        <w:rPr>
          <w:spacing w:val="-1"/>
          <w:sz w:val="13"/>
        </w:rPr>
        <w:t xml:space="preserve"> </w:t>
      </w:r>
      <w:r>
        <w:rPr>
          <w:sz w:val="13"/>
        </w:rPr>
        <w:t>definir</w:t>
      </w:r>
      <w:r>
        <w:rPr>
          <w:spacing w:val="-1"/>
          <w:sz w:val="13"/>
        </w:rPr>
        <w:t xml:space="preserve"> </w:t>
      </w:r>
      <w:r>
        <w:rPr>
          <w:sz w:val="13"/>
        </w:rPr>
        <w:t>se</w:t>
      </w:r>
      <w:r>
        <w:rPr>
          <w:spacing w:val="-1"/>
          <w:sz w:val="13"/>
        </w:rPr>
        <w:t xml:space="preserve"> </w:t>
      </w:r>
      <w:r>
        <w:rPr>
          <w:sz w:val="13"/>
        </w:rPr>
        <w:t>uma</w:t>
      </w:r>
      <w:r>
        <w:rPr>
          <w:spacing w:val="-1"/>
          <w:sz w:val="13"/>
        </w:rPr>
        <w:t xml:space="preserve"> </w:t>
      </w:r>
      <w:r>
        <w:rPr>
          <w:sz w:val="13"/>
        </w:rPr>
        <w:t>amostra</w:t>
      </w:r>
      <w:r>
        <w:rPr>
          <w:spacing w:val="-1"/>
          <w:sz w:val="13"/>
        </w:rPr>
        <w:t xml:space="preserve"> </w:t>
      </w:r>
      <w:r>
        <w:rPr>
          <w:sz w:val="13"/>
        </w:rPr>
        <w:t>é</w:t>
      </w:r>
      <w:r>
        <w:rPr>
          <w:spacing w:val="-1"/>
          <w:sz w:val="13"/>
        </w:rPr>
        <w:t xml:space="preserve"> </w:t>
      </w:r>
      <w:r>
        <w:rPr>
          <w:sz w:val="13"/>
        </w:rPr>
        <w:t>razoavelmente</w:t>
      </w:r>
      <w:r>
        <w:rPr>
          <w:spacing w:val="-1"/>
          <w:sz w:val="13"/>
        </w:rPr>
        <w:t xml:space="preserve"> </w:t>
      </w:r>
      <w:r>
        <w:rPr>
          <w:sz w:val="13"/>
        </w:rPr>
        <w:t>homogênea,</w:t>
      </w:r>
      <w:r>
        <w:rPr>
          <w:spacing w:val="-1"/>
          <w:sz w:val="13"/>
        </w:rPr>
        <w:t xml:space="preserve"> </w:t>
      </w:r>
      <w:r>
        <w:rPr>
          <w:sz w:val="13"/>
        </w:rPr>
        <w:t>sendo</w:t>
      </w:r>
      <w:r>
        <w:rPr>
          <w:spacing w:val="-1"/>
          <w:sz w:val="13"/>
        </w:rPr>
        <w:t xml:space="preserve"> </w:t>
      </w:r>
      <w:r>
        <w:rPr>
          <w:sz w:val="13"/>
        </w:rPr>
        <w:t>calculado</w:t>
      </w:r>
      <w:r>
        <w:rPr>
          <w:spacing w:val="-1"/>
          <w:sz w:val="13"/>
        </w:rPr>
        <w:t xml:space="preserve"> </w:t>
      </w:r>
      <w:r>
        <w:rPr>
          <w:sz w:val="13"/>
        </w:rPr>
        <w:t>como</w:t>
      </w:r>
      <w:r>
        <w:rPr>
          <w:spacing w:val="-1"/>
          <w:sz w:val="13"/>
        </w:rPr>
        <w:t xml:space="preserve"> </w:t>
      </w:r>
      <w:r>
        <w:rPr>
          <w:sz w:val="13"/>
        </w:rPr>
        <w:t>a</w:t>
      </w:r>
      <w:r>
        <w:rPr>
          <w:spacing w:val="-1"/>
          <w:sz w:val="13"/>
        </w:rPr>
        <w:t xml:space="preserve"> </w:t>
      </w:r>
      <w:r>
        <w:rPr>
          <w:sz w:val="13"/>
        </w:rPr>
        <w:t>razão</w:t>
      </w:r>
      <w:r>
        <w:rPr>
          <w:spacing w:val="-1"/>
          <w:sz w:val="13"/>
        </w:rPr>
        <w:t xml:space="preserve"> </w:t>
      </w:r>
      <w:r>
        <w:rPr>
          <w:sz w:val="13"/>
        </w:rPr>
        <w:t>entre</w:t>
      </w:r>
      <w:r>
        <w:rPr>
          <w:spacing w:val="-1"/>
          <w:sz w:val="13"/>
        </w:rPr>
        <w:t xml:space="preserve"> </w:t>
      </w:r>
      <w:r>
        <w:rPr>
          <w:sz w:val="13"/>
        </w:rPr>
        <w:t>o</w:t>
      </w:r>
      <w:r>
        <w:rPr>
          <w:spacing w:val="-1"/>
          <w:sz w:val="13"/>
        </w:rPr>
        <w:t xml:space="preserve"> </w:t>
      </w:r>
      <w:r w:rsidRPr="00B6521B">
        <w:rPr>
          <w:sz w:val="13"/>
          <w:highlight w:val="green"/>
        </w:rPr>
        <w:t>Desvio</w:t>
      </w:r>
      <w:r w:rsidRPr="00B6521B">
        <w:rPr>
          <w:spacing w:val="-1"/>
          <w:sz w:val="13"/>
          <w:highlight w:val="green"/>
        </w:rPr>
        <w:t xml:space="preserve"> </w:t>
      </w:r>
      <w:r w:rsidRPr="00B6521B">
        <w:rPr>
          <w:sz w:val="13"/>
          <w:highlight w:val="green"/>
        </w:rPr>
        <w:t>Padrão</w:t>
      </w:r>
      <w:r w:rsidRPr="00B6521B">
        <w:rPr>
          <w:spacing w:val="-1"/>
          <w:sz w:val="13"/>
          <w:highlight w:val="green"/>
        </w:rPr>
        <w:t xml:space="preserve"> </w:t>
      </w:r>
      <w:r w:rsidRPr="00B6521B">
        <w:rPr>
          <w:sz w:val="13"/>
          <w:highlight w:val="green"/>
        </w:rPr>
        <w:t>e</w:t>
      </w:r>
      <w:r w:rsidRPr="00B6521B">
        <w:rPr>
          <w:spacing w:val="-1"/>
          <w:sz w:val="13"/>
          <w:highlight w:val="green"/>
        </w:rPr>
        <w:t xml:space="preserve"> </w:t>
      </w:r>
      <w:r w:rsidRPr="00B6521B">
        <w:rPr>
          <w:sz w:val="13"/>
          <w:highlight w:val="green"/>
        </w:rPr>
        <w:t>a</w:t>
      </w:r>
      <w:r w:rsidRPr="00B6521B">
        <w:rPr>
          <w:spacing w:val="-1"/>
          <w:sz w:val="13"/>
          <w:highlight w:val="green"/>
        </w:rPr>
        <w:t xml:space="preserve"> </w:t>
      </w:r>
      <w:r w:rsidRPr="00B6521B">
        <w:rPr>
          <w:sz w:val="13"/>
          <w:highlight w:val="green"/>
        </w:rPr>
        <w:t>Média</w:t>
      </w:r>
      <w:r w:rsidRPr="00B6521B">
        <w:rPr>
          <w:spacing w:val="-1"/>
          <w:sz w:val="13"/>
          <w:highlight w:val="green"/>
        </w:rPr>
        <w:t xml:space="preserve"> </w:t>
      </w:r>
      <w:r w:rsidRPr="00B6521B">
        <w:rPr>
          <w:sz w:val="13"/>
          <w:highlight w:val="green"/>
        </w:rPr>
        <w:t>de</w:t>
      </w:r>
      <w:r w:rsidRPr="00B6521B">
        <w:rPr>
          <w:spacing w:val="40"/>
          <w:sz w:val="13"/>
          <w:highlight w:val="green"/>
        </w:rPr>
        <w:t xml:space="preserve"> </w:t>
      </w:r>
      <w:r w:rsidRPr="00B6521B">
        <w:rPr>
          <w:sz w:val="13"/>
          <w:highlight w:val="green"/>
        </w:rPr>
        <w:t>um conjunto de dados ou amostra</w:t>
      </w:r>
      <w:r>
        <w:rPr>
          <w:sz w:val="13"/>
        </w:rPr>
        <w:t xml:space="preserve">. Quanto menor o CV, mais homogênea será a amostra. Em geral, de acordo com a literatura especializada, um </w:t>
      </w:r>
      <w:r w:rsidRPr="00B6521B">
        <w:rPr>
          <w:sz w:val="13"/>
          <w:highlight w:val="green"/>
        </w:rPr>
        <w:t>coeficiente de variação igual ou menor que 25% indica razoável</w:t>
      </w:r>
      <w:r w:rsidRPr="00B6521B">
        <w:rPr>
          <w:spacing w:val="-1"/>
          <w:sz w:val="13"/>
          <w:highlight w:val="green"/>
        </w:rPr>
        <w:t xml:space="preserve"> </w:t>
      </w:r>
      <w:r w:rsidRPr="00B6521B">
        <w:rPr>
          <w:sz w:val="13"/>
          <w:highlight w:val="green"/>
        </w:rPr>
        <w:t>homogeneidade da amostra coletada</w:t>
      </w:r>
      <w:r>
        <w:rPr>
          <w:sz w:val="13"/>
        </w:rPr>
        <w:t>. Tal valor foi utilizado como referência limite</w:t>
      </w:r>
      <w:r>
        <w:rPr>
          <w:spacing w:val="40"/>
          <w:sz w:val="13"/>
        </w:rPr>
        <w:t xml:space="preserve"> </w:t>
      </w:r>
      <w:r>
        <w:rPr>
          <w:sz w:val="13"/>
        </w:rPr>
        <w:t>na presente metodologia de preços.</w:t>
      </w:r>
    </w:p>
    <w:p w14:paraId="7B760FF7" w14:textId="77777777" w:rsidR="005C1D40" w:rsidRDefault="00677456">
      <w:pPr>
        <w:pStyle w:val="PargrafodaLista"/>
        <w:numPr>
          <w:ilvl w:val="0"/>
          <w:numId w:val="5"/>
        </w:numPr>
        <w:tabs>
          <w:tab w:val="left" w:pos="874"/>
          <w:tab w:val="left" w:pos="875"/>
        </w:tabs>
        <w:spacing w:before="62" w:line="252" w:lineRule="auto"/>
        <w:ind w:right="103" w:firstLine="0"/>
        <w:jc w:val="both"/>
        <w:rPr>
          <w:sz w:val="13"/>
        </w:rPr>
      </w:pPr>
      <w:r>
        <w:rPr>
          <w:sz w:val="13"/>
        </w:rPr>
        <w:t xml:space="preserve">Para a identificação dos valores discrepantes, utilizou-se um </w:t>
      </w:r>
      <w:r w:rsidRPr="005F0DCD">
        <w:rPr>
          <w:sz w:val="13"/>
          <w:highlight w:val="yellow"/>
        </w:rPr>
        <w:t xml:space="preserve">método estatístico de harmonização de séries denominado Escore Z. Segundo </w:t>
      </w:r>
      <w:hyperlink r:id="rId59">
        <w:r w:rsidRPr="005F0DCD">
          <w:rPr>
            <w:color w:val="0066CC"/>
            <w:sz w:val="13"/>
            <w:highlight w:val="yellow"/>
            <w:u w:val="single" w:color="0066CC"/>
          </w:rPr>
          <w:t>MIT (2005</w:t>
        </w:r>
        <w:r w:rsidRPr="005F0DCD">
          <w:rPr>
            <w:color w:val="0066CC"/>
            <w:sz w:val="13"/>
            <w:highlight w:val="yellow"/>
          </w:rPr>
          <w:t>)</w:t>
        </w:r>
      </w:hyperlink>
      <w:r>
        <w:rPr>
          <w:sz w:val="13"/>
        </w:rPr>
        <w:t>, os escores Z, também conhecidos como valores padronizados, são calculados em uma variável para cada item de uma série,</w:t>
      </w:r>
      <w:r>
        <w:rPr>
          <w:spacing w:val="40"/>
          <w:sz w:val="13"/>
        </w:rPr>
        <w:t xml:space="preserve"> </w:t>
      </w:r>
      <w:r>
        <w:rPr>
          <w:sz w:val="13"/>
        </w:rPr>
        <w:t>subtraindo-se o valor médio do item da amostra em análise e dividindo-o pelo desvio padrão da série ou amostra, conforme fórmula a seguir.</w:t>
      </w:r>
    </w:p>
    <w:p w14:paraId="7B4F6B64" w14:textId="4757D900" w:rsidR="005C1D40" w:rsidRDefault="00677456">
      <w:pPr>
        <w:pStyle w:val="Corpodetexto"/>
        <w:spacing w:before="8"/>
        <w:rPr>
          <w:sz w:val="19"/>
        </w:rPr>
      </w:pPr>
      <w:r>
        <w:rPr>
          <w:noProof/>
        </w:rPr>
        <mc:AlternateContent>
          <mc:Choice Requires="wpg">
            <w:drawing>
              <wp:anchor distT="0" distB="0" distL="0" distR="0" simplePos="0" relativeHeight="487588352" behindDoc="1" locked="0" layoutInCell="1" allowOverlap="1" wp14:anchorId="59264D2D" wp14:editId="763AC300">
                <wp:simplePos x="0" y="0"/>
                <wp:positionH relativeFrom="page">
                  <wp:posOffset>3407410</wp:posOffset>
                </wp:positionH>
                <wp:positionV relativeFrom="paragraph">
                  <wp:posOffset>159385</wp:posOffset>
                </wp:positionV>
                <wp:extent cx="3878580" cy="906145"/>
                <wp:effectExtent l="0" t="0" r="0" b="0"/>
                <wp:wrapTopAndBottom/>
                <wp:docPr id="45" name="docshapegroup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8580" cy="906145"/>
                          <a:chOff x="5366" y="251"/>
                          <a:chExt cx="6108" cy="1427"/>
                        </a:xfrm>
                      </wpg:grpSpPr>
                      <wps:wsp>
                        <wps:cNvPr id="46" name="docshape6"/>
                        <wps:cNvSpPr>
                          <a:spLocks/>
                        </wps:cNvSpPr>
                        <wps:spPr bwMode="auto">
                          <a:xfrm>
                            <a:off x="5379" y="264"/>
                            <a:ext cx="6081" cy="1400"/>
                          </a:xfrm>
                          <a:custGeom>
                            <a:avLst/>
                            <a:gdLst>
                              <a:gd name="T0" fmla="+- 0 5385 5380"/>
                              <a:gd name="T1" fmla="*/ T0 w 6081"/>
                              <a:gd name="T2" fmla="+- 0 270 265"/>
                              <a:gd name="T3" fmla="*/ 270 h 1400"/>
                              <a:gd name="T4" fmla="+- 0 5380 5380"/>
                              <a:gd name="T5" fmla="*/ T4 w 6081"/>
                              <a:gd name="T6" fmla="+- 0 270 265"/>
                              <a:gd name="T7" fmla="*/ 270 h 1400"/>
                              <a:gd name="T8" fmla="+- 0 5380 5380"/>
                              <a:gd name="T9" fmla="*/ T8 w 6081"/>
                              <a:gd name="T10" fmla="+- 0 1664 265"/>
                              <a:gd name="T11" fmla="*/ 1664 h 1400"/>
                              <a:gd name="T12" fmla="+- 0 5385 5380"/>
                              <a:gd name="T13" fmla="*/ T12 w 6081"/>
                              <a:gd name="T14" fmla="+- 0 1664 265"/>
                              <a:gd name="T15" fmla="*/ 1664 h 1400"/>
                              <a:gd name="T16" fmla="+- 0 5385 5380"/>
                              <a:gd name="T17" fmla="*/ T16 w 6081"/>
                              <a:gd name="T18" fmla="+- 0 270 265"/>
                              <a:gd name="T19" fmla="*/ 270 h 1400"/>
                              <a:gd name="T20" fmla="+- 0 11460 5380"/>
                              <a:gd name="T21" fmla="*/ T20 w 6081"/>
                              <a:gd name="T22" fmla="+- 0 265 265"/>
                              <a:gd name="T23" fmla="*/ 265 h 1400"/>
                              <a:gd name="T24" fmla="+- 0 5380 5380"/>
                              <a:gd name="T25" fmla="*/ T24 w 6081"/>
                              <a:gd name="T26" fmla="+- 0 265 265"/>
                              <a:gd name="T27" fmla="*/ 265 h 1400"/>
                              <a:gd name="T28" fmla="+- 0 5380 5380"/>
                              <a:gd name="T29" fmla="*/ T28 w 6081"/>
                              <a:gd name="T30" fmla="+- 0 270 265"/>
                              <a:gd name="T31" fmla="*/ 270 h 1400"/>
                              <a:gd name="T32" fmla="+- 0 11460 5380"/>
                              <a:gd name="T33" fmla="*/ T32 w 6081"/>
                              <a:gd name="T34" fmla="+- 0 270 265"/>
                              <a:gd name="T35" fmla="*/ 270 h 1400"/>
                              <a:gd name="T36" fmla="+- 0 11460 5380"/>
                              <a:gd name="T37" fmla="*/ T36 w 6081"/>
                              <a:gd name="T38" fmla="+- 0 265 265"/>
                              <a:gd name="T39" fmla="*/ 265 h 14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081" h="1400">
                                <a:moveTo>
                                  <a:pt x="5" y="5"/>
                                </a:moveTo>
                                <a:lnTo>
                                  <a:pt x="0" y="5"/>
                                </a:lnTo>
                                <a:lnTo>
                                  <a:pt x="0" y="1399"/>
                                </a:lnTo>
                                <a:lnTo>
                                  <a:pt x="5" y="1399"/>
                                </a:lnTo>
                                <a:lnTo>
                                  <a:pt x="5" y="5"/>
                                </a:lnTo>
                                <a:close/>
                                <a:moveTo>
                                  <a:pt x="6080" y="0"/>
                                </a:moveTo>
                                <a:lnTo>
                                  <a:pt x="0" y="0"/>
                                </a:lnTo>
                                <a:lnTo>
                                  <a:pt x="0" y="5"/>
                                </a:lnTo>
                                <a:lnTo>
                                  <a:pt x="6080" y="5"/>
                                </a:lnTo>
                                <a:lnTo>
                                  <a:pt x="6080" y="0"/>
                                </a:lnTo>
                                <a:close/>
                              </a:path>
                            </a:pathLst>
                          </a:custGeom>
                          <a:solidFill>
                            <a:srgbClr val="4B4B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docshape7"/>
                        <wps:cNvSpPr>
                          <a:spLocks/>
                        </wps:cNvSpPr>
                        <wps:spPr bwMode="auto">
                          <a:xfrm>
                            <a:off x="5366" y="251"/>
                            <a:ext cx="6108" cy="1427"/>
                          </a:xfrm>
                          <a:custGeom>
                            <a:avLst/>
                            <a:gdLst>
                              <a:gd name="T0" fmla="+- 0 5372 5366"/>
                              <a:gd name="T1" fmla="*/ T0 w 6108"/>
                              <a:gd name="T2" fmla="+- 0 257 251"/>
                              <a:gd name="T3" fmla="*/ 257 h 1427"/>
                              <a:gd name="T4" fmla="+- 0 5366 5366"/>
                              <a:gd name="T5" fmla="*/ T4 w 6108"/>
                              <a:gd name="T6" fmla="+- 0 257 251"/>
                              <a:gd name="T7" fmla="*/ 257 h 1427"/>
                              <a:gd name="T8" fmla="+- 0 5366 5366"/>
                              <a:gd name="T9" fmla="*/ T8 w 6108"/>
                              <a:gd name="T10" fmla="+- 0 1678 251"/>
                              <a:gd name="T11" fmla="*/ 1678 h 1427"/>
                              <a:gd name="T12" fmla="+- 0 5372 5366"/>
                              <a:gd name="T13" fmla="*/ T12 w 6108"/>
                              <a:gd name="T14" fmla="+- 0 1678 251"/>
                              <a:gd name="T15" fmla="*/ 1678 h 1427"/>
                              <a:gd name="T16" fmla="+- 0 5372 5366"/>
                              <a:gd name="T17" fmla="*/ T16 w 6108"/>
                              <a:gd name="T18" fmla="+- 0 257 251"/>
                              <a:gd name="T19" fmla="*/ 257 h 1427"/>
                              <a:gd name="T20" fmla="+- 0 11460 5366"/>
                              <a:gd name="T21" fmla="*/ T20 w 6108"/>
                              <a:gd name="T22" fmla="+- 0 265 251"/>
                              <a:gd name="T23" fmla="*/ 265 h 1427"/>
                              <a:gd name="T24" fmla="+- 0 11455 5366"/>
                              <a:gd name="T25" fmla="*/ T24 w 6108"/>
                              <a:gd name="T26" fmla="+- 0 265 251"/>
                              <a:gd name="T27" fmla="*/ 265 h 1427"/>
                              <a:gd name="T28" fmla="+- 0 11455 5366"/>
                              <a:gd name="T29" fmla="*/ T28 w 6108"/>
                              <a:gd name="T30" fmla="+- 0 1659 251"/>
                              <a:gd name="T31" fmla="*/ 1659 h 1427"/>
                              <a:gd name="T32" fmla="+- 0 5380 5366"/>
                              <a:gd name="T33" fmla="*/ T32 w 6108"/>
                              <a:gd name="T34" fmla="+- 0 1659 251"/>
                              <a:gd name="T35" fmla="*/ 1659 h 1427"/>
                              <a:gd name="T36" fmla="+- 0 5380 5366"/>
                              <a:gd name="T37" fmla="*/ T36 w 6108"/>
                              <a:gd name="T38" fmla="+- 0 1664 251"/>
                              <a:gd name="T39" fmla="*/ 1664 h 1427"/>
                              <a:gd name="T40" fmla="+- 0 11460 5366"/>
                              <a:gd name="T41" fmla="*/ T40 w 6108"/>
                              <a:gd name="T42" fmla="+- 0 1664 251"/>
                              <a:gd name="T43" fmla="*/ 1664 h 1427"/>
                              <a:gd name="T44" fmla="+- 0 11460 5366"/>
                              <a:gd name="T45" fmla="*/ T44 w 6108"/>
                              <a:gd name="T46" fmla="+- 0 1659 251"/>
                              <a:gd name="T47" fmla="*/ 1659 h 1427"/>
                              <a:gd name="T48" fmla="+- 0 11460 5366"/>
                              <a:gd name="T49" fmla="*/ T48 w 6108"/>
                              <a:gd name="T50" fmla="+- 0 1659 251"/>
                              <a:gd name="T51" fmla="*/ 1659 h 1427"/>
                              <a:gd name="T52" fmla="+- 0 11460 5366"/>
                              <a:gd name="T53" fmla="*/ T52 w 6108"/>
                              <a:gd name="T54" fmla="+- 0 265 251"/>
                              <a:gd name="T55" fmla="*/ 265 h 1427"/>
                              <a:gd name="T56" fmla="+- 0 11474 5366"/>
                              <a:gd name="T57" fmla="*/ T56 w 6108"/>
                              <a:gd name="T58" fmla="+- 0 251 251"/>
                              <a:gd name="T59" fmla="*/ 251 h 1427"/>
                              <a:gd name="T60" fmla="+- 0 5366 5366"/>
                              <a:gd name="T61" fmla="*/ T60 w 6108"/>
                              <a:gd name="T62" fmla="+- 0 251 251"/>
                              <a:gd name="T63" fmla="*/ 251 h 1427"/>
                              <a:gd name="T64" fmla="+- 0 5366 5366"/>
                              <a:gd name="T65" fmla="*/ T64 w 6108"/>
                              <a:gd name="T66" fmla="+- 0 256 251"/>
                              <a:gd name="T67" fmla="*/ 256 h 1427"/>
                              <a:gd name="T68" fmla="+- 0 11474 5366"/>
                              <a:gd name="T69" fmla="*/ T68 w 6108"/>
                              <a:gd name="T70" fmla="+- 0 256 251"/>
                              <a:gd name="T71" fmla="*/ 256 h 1427"/>
                              <a:gd name="T72" fmla="+- 0 11474 5366"/>
                              <a:gd name="T73" fmla="*/ T72 w 6108"/>
                              <a:gd name="T74" fmla="+- 0 251 251"/>
                              <a:gd name="T75" fmla="*/ 251 h 14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6108" h="1427">
                                <a:moveTo>
                                  <a:pt x="6" y="6"/>
                                </a:moveTo>
                                <a:lnTo>
                                  <a:pt x="0" y="6"/>
                                </a:lnTo>
                                <a:lnTo>
                                  <a:pt x="0" y="1427"/>
                                </a:lnTo>
                                <a:lnTo>
                                  <a:pt x="6" y="1427"/>
                                </a:lnTo>
                                <a:lnTo>
                                  <a:pt x="6" y="6"/>
                                </a:lnTo>
                                <a:close/>
                                <a:moveTo>
                                  <a:pt x="6094" y="14"/>
                                </a:moveTo>
                                <a:lnTo>
                                  <a:pt x="6089" y="14"/>
                                </a:lnTo>
                                <a:lnTo>
                                  <a:pt x="6089" y="1408"/>
                                </a:lnTo>
                                <a:lnTo>
                                  <a:pt x="14" y="1408"/>
                                </a:lnTo>
                                <a:lnTo>
                                  <a:pt x="14" y="1413"/>
                                </a:lnTo>
                                <a:lnTo>
                                  <a:pt x="6094" y="1413"/>
                                </a:lnTo>
                                <a:lnTo>
                                  <a:pt x="6094" y="1408"/>
                                </a:lnTo>
                                <a:lnTo>
                                  <a:pt x="6094" y="14"/>
                                </a:lnTo>
                                <a:close/>
                                <a:moveTo>
                                  <a:pt x="6108" y="0"/>
                                </a:moveTo>
                                <a:lnTo>
                                  <a:pt x="0" y="0"/>
                                </a:lnTo>
                                <a:lnTo>
                                  <a:pt x="0" y="5"/>
                                </a:lnTo>
                                <a:lnTo>
                                  <a:pt x="6108" y="5"/>
                                </a:lnTo>
                                <a:lnTo>
                                  <a:pt x="6108"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docshape8"/>
                        <wps:cNvSpPr>
                          <a:spLocks/>
                        </wps:cNvSpPr>
                        <wps:spPr bwMode="auto">
                          <a:xfrm>
                            <a:off x="5366" y="251"/>
                            <a:ext cx="6108" cy="1427"/>
                          </a:xfrm>
                          <a:custGeom>
                            <a:avLst/>
                            <a:gdLst>
                              <a:gd name="T0" fmla="+- 0 11474 5366"/>
                              <a:gd name="T1" fmla="*/ T0 w 6108"/>
                              <a:gd name="T2" fmla="+- 0 251 251"/>
                              <a:gd name="T3" fmla="*/ 251 h 1427"/>
                              <a:gd name="T4" fmla="+- 0 11469 5366"/>
                              <a:gd name="T5" fmla="*/ T4 w 6108"/>
                              <a:gd name="T6" fmla="+- 0 251 251"/>
                              <a:gd name="T7" fmla="*/ 251 h 1427"/>
                              <a:gd name="T8" fmla="+- 0 11469 5366"/>
                              <a:gd name="T9" fmla="*/ T8 w 6108"/>
                              <a:gd name="T10" fmla="+- 0 1672 251"/>
                              <a:gd name="T11" fmla="*/ 1672 h 1427"/>
                              <a:gd name="T12" fmla="+- 0 11474 5366"/>
                              <a:gd name="T13" fmla="*/ T12 w 6108"/>
                              <a:gd name="T14" fmla="+- 0 1672 251"/>
                              <a:gd name="T15" fmla="*/ 1672 h 1427"/>
                              <a:gd name="T16" fmla="+- 0 11474 5366"/>
                              <a:gd name="T17" fmla="*/ T16 w 6108"/>
                              <a:gd name="T18" fmla="+- 0 251 251"/>
                              <a:gd name="T19" fmla="*/ 251 h 1427"/>
                              <a:gd name="T20" fmla="+- 0 11474 5366"/>
                              <a:gd name="T21" fmla="*/ T20 w 6108"/>
                              <a:gd name="T22" fmla="+- 0 1673 251"/>
                              <a:gd name="T23" fmla="*/ 1673 h 1427"/>
                              <a:gd name="T24" fmla="+- 0 5366 5366"/>
                              <a:gd name="T25" fmla="*/ T24 w 6108"/>
                              <a:gd name="T26" fmla="+- 0 1673 251"/>
                              <a:gd name="T27" fmla="*/ 1673 h 1427"/>
                              <a:gd name="T28" fmla="+- 0 5366 5366"/>
                              <a:gd name="T29" fmla="*/ T28 w 6108"/>
                              <a:gd name="T30" fmla="+- 0 1678 251"/>
                              <a:gd name="T31" fmla="*/ 1678 h 1427"/>
                              <a:gd name="T32" fmla="+- 0 11474 5366"/>
                              <a:gd name="T33" fmla="*/ T32 w 6108"/>
                              <a:gd name="T34" fmla="+- 0 1678 251"/>
                              <a:gd name="T35" fmla="*/ 1678 h 1427"/>
                              <a:gd name="T36" fmla="+- 0 11474 5366"/>
                              <a:gd name="T37" fmla="*/ T36 w 6108"/>
                              <a:gd name="T38" fmla="+- 0 1673 251"/>
                              <a:gd name="T39" fmla="*/ 1673 h 14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08" h="1427">
                                <a:moveTo>
                                  <a:pt x="6108" y="0"/>
                                </a:moveTo>
                                <a:lnTo>
                                  <a:pt x="6103" y="0"/>
                                </a:lnTo>
                                <a:lnTo>
                                  <a:pt x="6103" y="1421"/>
                                </a:lnTo>
                                <a:lnTo>
                                  <a:pt x="6108" y="1421"/>
                                </a:lnTo>
                                <a:lnTo>
                                  <a:pt x="6108" y="0"/>
                                </a:lnTo>
                                <a:close/>
                                <a:moveTo>
                                  <a:pt x="6108" y="1422"/>
                                </a:moveTo>
                                <a:lnTo>
                                  <a:pt x="0" y="1422"/>
                                </a:lnTo>
                                <a:lnTo>
                                  <a:pt x="0" y="1427"/>
                                </a:lnTo>
                                <a:lnTo>
                                  <a:pt x="6108" y="1427"/>
                                </a:lnTo>
                                <a:lnTo>
                                  <a:pt x="6108" y="1422"/>
                                </a:lnTo>
                                <a:close/>
                              </a:path>
                            </a:pathLst>
                          </a:custGeom>
                          <a:solidFill>
                            <a:srgbClr val="4B4B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docshape9"/>
                        <wps:cNvSpPr txBox="1">
                          <a:spLocks noChangeArrowheads="1"/>
                        </wps:cNvSpPr>
                        <wps:spPr bwMode="auto">
                          <a:xfrm>
                            <a:off x="8159" y="492"/>
                            <a:ext cx="707"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A3A55" w14:textId="77777777" w:rsidR="005C1D40" w:rsidRDefault="00677456">
                              <w:pPr>
                                <w:spacing w:line="132" w:lineRule="exact"/>
                                <w:rPr>
                                  <w:sz w:val="12"/>
                                </w:rPr>
                              </w:pPr>
                              <w:r>
                                <w:rPr>
                                  <w:sz w:val="12"/>
                                </w:rPr>
                                <w:t>Zi</w:t>
                              </w:r>
                              <w:r>
                                <w:rPr>
                                  <w:spacing w:val="-2"/>
                                  <w:sz w:val="12"/>
                                </w:rPr>
                                <w:t xml:space="preserve"> </w:t>
                              </w:r>
                              <w:r>
                                <w:rPr>
                                  <w:sz w:val="12"/>
                                </w:rPr>
                                <w:t>=</w:t>
                              </w:r>
                              <w:r>
                                <w:rPr>
                                  <w:spacing w:val="-2"/>
                                  <w:sz w:val="12"/>
                                </w:rPr>
                                <w:t xml:space="preserve"> </w:t>
                              </w:r>
                              <w:r>
                                <w:rPr>
                                  <w:sz w:val="12"/>
                                </w:rPr>
                                <w:t>(xi</w:t>
                              </w:r>
                              <w:r>
                                <w:rPr>
                                  <w:spacing w:val="-2"/>
                                  <w:sz w:val="12"/>
                                </w:rPr>
                                <w:t xml:space="preserve"> </w:t>
                              </w:r>
                              <w:r>
                                <w:rPr>
                                  <w:sz w:val="12"/>
                                </w:rPr>
                                <w:t>–</w:t>
                              </w:r>
                              <w:r>
                                <w:rPr>
                                  <w:spacing w:val="-2"/>
                                  <w:sz w:val="12"/>
                                </w:rPr>
                                <w:t xml:space="preserve"> </w:t>
                              </w:r>
                              <w:r>
                                <w:rPr>
                                  <w:spacing w:val="-4"/>
                                  <w:sz w:val="12"/>
                                </w:rPr>
                                <w:t>μ)/σ</w:t>
                              </w:r>
                            </w:p>
                          </w:txbxContent>
                        </wps:txbx>
                        <wps:bodyPr rot="0" vert="horz" wrap="square" lIns="0" tIns="0" rIns="0" bIns="0" anchor="t" anchorCtr="0" upright="1">
                          <a:noAutofit/>
                        </wps:bodyPr>
                      </wps:wsp>
                      <wps:wsp>
                        <wps:cNvPr id="50" name="docshape10"/>
                        <wps:cNvSpPr txBox="1">
                          <a:spLocks noChangeArrowheads="1"/>
                        </wps:cNvSpPr>
                        <wps:spPr bwMode="auto">
                          <a:xfrm>
                            <a:off x="9413" y="492"/>
                            <a:ext cx="601"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B7B1E" w14:textId="77777777" w:rsidR="005C1D40" w:rsidRDefault="00677456">
                              <w:pPr>
                                <w:spacing w:line="132" w:lineRule="exact"/>
                                <w:rPr>
                                  <w:sz w:val="12"/>
                                </w:rPr>
                              </w:pPr>
                              <w:r>
                                <w:rPr>
                                  <w:sz w:val="12"/>
                                </w:rPr>
                                <w:t>(Equação</w:t>
                              </w:r>
                              <w:r>
                                <w:rPr>
                                  <w:spacing w:val="-6"/>
                                  <w:sz w:val="12"/>
                                </w:rPr>
                                <w:t xml:space="preserve"> </w:t>
                              </w:r>
                              <w:r>
                                <w:rPr>
                                  <w:spacing w:val="-5"/>
                                  <w:sz w:val="12"/>
                                </w:rPr>
                                <w:t>1)</w:t>
                              </w:r>
                            </w:p>
                          </w:txbxContent>
                        </wps:txbx>
                        <wps:bodyPr rot="0" vert="horz" wrap="square" lIns="0" tIns="0" rIns="0" bIns="0" anchor="t" anchorCtr="0" upright="1">
                          <a:noAutofit/>
                        </wps:bodyPr>
                      </wps:wsp>
                      <wps:wsp>
                        <wps:cNvPr id="51" name="docshape11"/>
                        <wps:cNvSpPr txBox="1">
                          <a:spLocks noChangeArrowheads="1"/>
                        </wps:cNvSpPr>
                        <wps:spPr bwMode="auto">
                          <a:xfrm>
                            <a:off x="5393" y="763"/>
                            <a:ext cx="2187" cy="7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3F4A7" w14:textId="77777777" w:rsidR="005C1D40" w:rsidRDefault="00677456">
                              <w:pPr>
                                <w:spacing w:line="144" w:lineRule="exact"/>
                                <w:rPr>
                                  <w:sz w:val="13"/>
                                </w:rPr>
                              </w:pPr>
                              <w:r>
                                <w:rPr>
                                  <w:spacing w:val="-2"/>
                                  <w:sz w:val="13"/>
                                </w:rPr>
                                <w:t>onde:</w:t>
                              </w:r>
                            </w:p>
                            <w:p w14:paraId="7AAD73DF" w14:textId="77777777" w:rsidR="005C1D40" w:rsidRDefault="00677456">
                              <w:pPr>
                                <w:spacing w:before="2"/>
                                <w:ind w:left="130"/>
                                <w:rPr>
                                  <w:sz w:val="13"/>
                                </w:rPr>
                              </w:pPr>
                              <w:r>
                                <w:rPr>
                                  <w:sz w:val="13"/>
                                </w:rPr>
                                <w:t xml:space="preserve">Zi = valor </w:t>
                              </w:r>
                              <w:r>
                                <w:rPr>
                                  <w:spacing w:val="-2"/>
                                  <w:sz w:val="13"/>
                                </w:rPr>
                                <w:t>padronizado;</w:t>
                              </w:r>
                            </w:p>
                            <w:p w14:paraId="6B431D9B" w14:textId="77777777" w:rsidR="005C1D40" w:rsidRDefault="00677456">
                              <w:pPr>
                                <w:spacing w:before="3"/>
                                <w:ind w:left="130"/>
                                <w:rPr>
                                  <w:sz w:val="13"/>
                                </w:rPr>
                              </w:pPr>
                              <w:r>
                                <w:rPr>
                                  <w:sz w:val="13"/>
                                </w:rPr>
                                <w:t xml:space="preserve">xi = preço unitário da iésima </w:t>
                              </w:r>
                              <w:r>
                                <w:rPr>
                                  <w:spacing w:val="-2"/>
                                  <w:sz w:val="13"/>
                                </w:rPr>
                                <w:t>coleta;</w:t>
                              </w:r>
                            </w:p>
                            <w:p w14:paraId="08D3BD38" w14:textId="77777777" w:rsidR="005C1D40" w:rsidRDefault="00677456">
                              <w:pPr>
                                <w:spacing w:before="2"/>
                                <w:ind w:left="130"/>
                                <w:rPr>
                                  <w:sz w:val="13"/>
                                </w:rPr>
                              </w:pPr>
                              <w:r>
                                <w:rPr>
                                  <w:sz w:val="13"/>
                                </w:rPr>
                                <w:t xml:space="preserve">μ = média simples da série ou </w:t>
                              </w:r>
                              <w:r>
                                <w:rPr>
                                  <w:spacing w:val="-2"/>
                                  <w:sz w:val="13"/>
                                </w:rPr>
                                <w:t>amostra;</w:t>
                              </w:r>
                            </w:p>
                            <w:p w14:paraId="3E0ED533" w14:textId="77777777" w:rsidR="005C1D40" w:rsidRDefault="00677456">
                              <w:pPr>
                                <w:spacing w:before="3"/>
                                <w:ind w:left="130"/>
                                <w:rPr>
                                  <w:sz w:val="13"/>
                                </w:rPr>
                              </w:pPr>
                              <w:r>
                                <w:rPr>
                                  <w:sz w:val="13"/>
                                </w:rPr>
                                <w:t xml:space="preserve">σ = desvio padrão da série ou </w:t>
                              </w:r>
                              <w:r>
                                <w:rPr>
                                  <w:spacing w:val="-2"/>
                                  <w:sz w:val="13"/>
                                </w:rPr>
                                <w:t>amostra.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264D2D" id="docshapegroup5" o:spid="_x0000_s1026" style="position:absolute;margin-left:268.3pt;margin-top:12.55pt;width:305.4pt;height:71.35pt;z-index:-15728128;mso-wrap-distance-left:0;mso-wrap-distance-right:0;mso-position-horizontal-relative:page" coordorigin="5366,251" coordsize="6108,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">
                <v:shape id="docshape6" o:spid="_x0000_s1027" style="position:absolute;left:5379;top:264;width:6081;height:1400;visibility:visible;mso-wrap-style:square;v-text-anchor:top" coordsize="6081,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" path="m5,5l,5,,1399r5,l5,5xm6080,l,,,5r6080,l6080,xe" fillcolor="#4b4b4b" stroked="f">
                  <v:path arrowok="t" o:connecttype="custom" o:connectlocs="5,270;0,270;0,1664;5,1664;5,270;6080,265;0,265;0,270;6080,270;6080,265" o:connectangles="0,0,0,0,0,0,0,0,0,0"/>
                </v:shape>
                <v:shape id="docshape7" o:spid="_x0000_s1028" style="position:absolute;left:5366;top:251;width:6108;height:1427;visibility:visible;mso-wrap-style:square;v-text-anchor:top" coordsize="6108,1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" path="m6,6l,6,,1427r6,l6,6xm6094,14r-5,l6089,1408r-6075,l14,1413r6080,l6094,1408r,-1394xm6108,l,,,5r6108,l6108,xe" fillcolor="#b1b1b1" stroked="f">
                  <v:path arrowok="t" o:connecttype="custom" o:connectlocs="6,257;0,257;0,1678;6,1678;6,257;6094,265;6089,265;6089,1659;14,1659;14,1664;6094,1664;6094,1659;6094,1659;6094,265;6108,251;0,251;0,256;6108,256;6108,251" o:connectangles="0,0,0,0,0,0,0,0,0,0,0,0,0,0,0,0,0,0,0"/>
                </v:shape>
                <v:shape id="docshape8" o:spid="_x0000_s1029" style="position:absolute;left:5366;top:251;width:6108;height:1427;visibility:visible;mso-wrap-style:square;v-text-anchor:top" coordsize="6108,1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" path="m6108,r-5,l6103,1421r5,l6108,xm6108,1422l,1422r,5l6108,1427r,-5xe" fillcolor="#4b4b4b" stroked="f">
                  <v:path arrowok="t" o:connecttype="custom" o:connectlocs="6108,251;6103,251;6103,1672;6108,1672;6108,251;6108,1673;0,1673;0,1678;6108,1678;6108,1673" o:connectangles="0,0,0,0,0,0,0,0,0,0"/>
                </v:shape>
                <v:shapetype id="_x0000_t202" coordsize="21600,21600" o:spt="202" path="m,l,21600r21600,l21600,xe">
                  <v:stroke joinstyle="miter"/>
                  <v:path gradientshapeok="t" o:connecttype="rect"/>
                </v:shapetype>
                <v:shape id="docshape9" o:spid="_x0000_s1030" type="#_x0000_t202" style="position:absolute;left:8159;top:492;width:707;height: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66CA3A55" w14:textId="77777777" w:rsidR="005C1D40" w:rsidRDefault="00677456">
                        <w:pPr>
                          <w:spacing w:line="132" w:lineRule="exact"/>
                          <w:rPr>
                            <w:sz w:val="12"/>
                          </w:rPr>
                        </w:pPr>
                        <w:r>
                          <w:rPr>
                            <w:sz w:val="12"/>
                          </w:rPr>
                          <w:t>Zi</w:t>
                        </w:r>
                        <w:r>
                          <w:rPr>
                            <w:spacing w:val="-2"/>
                            <w:sz w:val="12"/>
                          </w:rPr>
                          <w:t xml:space="preserve"> </w:t>
                        </w:r>
                        <w:r>
                          <w:rPr>
                            <w:sz w:val="12"/>
                          </w:rPr>
                          <w:t>=</w:t>
                        </w:r>
                        <w:r>
                          <w:rPr>
                            <w:spacing w:val="-2"/>
                            <w:sz w:val="12"/>
                          </w:rPr>
                          <w:t xml:space="preserve"> </w:t>
                        </w:r>
                        <w:r>
                          <w:rPr>
                            <w:sz w:val="12"/>
                          </w:rPr>
                          <w:t>(xi</w:t>
                        </w:r>
                        <w:r>
                          <w:rPr>
                            <w:spacing w:val="-2"/>
                            <w:sz w:val="12"/>
                          </w:rPr>
                          <w:t xml:space="preserve"> </w:t>
                        </w:r>
                        <w:r>
                          <w:rPr>
                            <w:sz w:val="12"/>
                          </w:rPr>
                          <w:t>–</w:t>
                        </w:r>
                        <w:r>
                          <w:rPr>
                            <w:spacing w:val="-2"/>
                            <w:sz w:val="12"/>
                          </w:rPr>
                          <w:t xml:space="preserve"> </w:t>
                        </w:r>
                        <w:r>
                          <w:rPr>
                            <w:spacing w:val="-4"/>
                            <w:sz w:val="12"/>
                          </w:rPr>
                          <w:t>μ)/σ</w:t>
                        </w:r>
                      </w:p>
                    </w:txbxContent>
                  </v:textbox>
                </v:shape>
                <v:shape id="docshape10" o:spid="_x0000_s1031" type="#_x0000_t202" style="position:absolute;left:9413;top:492;width:601;height: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0B9B7B1E" w14:textId="77777777" w:rsidR="005C1D40" w:rsidRDefault="00677456">
                        <w:pPr>
                          <w:spacing w:line="132" w:lineRule="exact"/>
                          <w:rPr>
                            <w:sz w:val="12"/>
                          </w:rPr>
                        </w:pPr>
                        <w:r>
                          <w:rPr>
                            <w:sz w:val="12"/>
                          </w:rPr>
                          <w:t>(Equação</w:t>
                        </w:r>
                        <w:r>
                          <w:rPr>
                            <w:spacing w:val="-6"/>
                            <w:sz w:val="12"/>
                          </w:rPr>
                          <w:t xml:space="preserve"> </w:t>
                        </w:r>
                        <w:r>
                          <w:rPr>
                            <w:spacing w:val="-5"/>
                            <w:sz w:val="12"/>
                          </w:rPr>
                          <w:t>1)</w:t>
                        </w:r>
                      </w:p>
                    </w:txbxContent>
                  </v:textbox>
                </v:shape>
                <v:shape id="docshape11" o:spid="_x0000_s1032" type="#_x0000_t202" style="position:absolute;left:5393;top:763;width:2187;height: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2963F4A7" w14:textId="77777777" w:rsidR="005C1D40" w:rsidRDefault="00677456">
                        <w:pPr>
                          <w:spacing w:line="144" w:lineRule="exact"/>
                          <w:rPr>
                            <w:sz w:val="13"/>
                          </w:rPr>
                        </w:pPr>
                        <w:r>
                          <w:rPr>
                            <w:spacing w:val="-2"/>
                            <w:sz w:val="13"/>
                          </w:rPr>
                          <w:t>onde:</w:t>
                        </w:r>
                      </w:p>
                      <w:p w14:paraId="7AAD73DF" w14:textId="77777777" w:rsidR="005C1D40" w:rsidRDefault="00677456">
                        <w:pPr>
                          <w:spacing w:before="2"/>
                          <w:ind w:left="130"/>
                          <w:rPr>
                            <w:sz w:val="13"/>
                          </w:rPr>
                        </w:pPr>
                        <w:r>
                          <w:rPr>
                            <w:sz w:val="13"/>
                          </w:rPr>
                          <w:t xml:space="preserve">Zi = valor </w:t>
                        </w:r>
                        <w:r>
                          <w:rPr>
                            <w:spacing w:val="-2"/>
                            <w:sz w:val="13"/>
                          </w:rPr>
                          <w:t>padronizado;</w:t>
                        </w:r>
                      </w:p>
                      <w:p w14:paraId="6B431D9B" w14:textId="77777777" w:rsidR="005C1D40" w:rsidRDefault="00677456">
                        <w:pPr>
                          <w:spacing w:before="3"/>
                          <w:ind w:left="130"/>
                          <w:rPr>
                            <w:sz w:val="13"/>
                          </w:rPr>
                        </w:pPr>
                        <w:r>
                          <w:rPr>
                            <w:sz w:val="13"/>
                          </w:rPr>
                          <w:t xml:space="preserve">xi = preço unitário da iésima </w:t>
                        </w:r>
                        <w:r>
                          <w:rPr>
                            <w:spacing w:val="-2"/>
                            <w:sz w:val="13"/>
                          </w:rPr>
                          <w:t>coleta;</w:t>
                        </w:r>
                      </w:p>
                      <w:p w14:paraId="08D3BD38" w14:textId="77777777" w:rsidR="005C1D40" w:rsidRDefault="00677456">
                        <w:pPr>
                          <w:spacing w:before="2"/>
                          <w:ind w:left="130"/>
                          <w:rPr>
                            <w:sz w:val="13"/>
                          </w:rPr>
                        </w:pPr>
                        <w:r>
                          <w:rPr>
                            <w:sz w:val="13"/>
                          </w:rPr>
                          <w:t xml:space="preserve">μ = média simples da série ou </w:t>
                        </w:r>
                        <w:r>
                          <w:rPr>
                            <w:spacing w:val="-2"/>
                            <w:sz w:val="13"/>
                          </w:rPr>
                          <w:t>amostra;</w:t>
                        </w:r>
                      </w:p>
                      <w:p w14:paraId="3E0ED533" w14:textId="77777777" w:rsidR="005C1D40" w:rsidRDefault="00677456">
                        <w:pPr>
                          <w:spacing w:before="3"/>
                          <w:ind w:left="130"/>
                          <w:rPr>
                            <w:sz w:val="13"/>
                          </w:rPr>
                        </w:pPr>
                        <w:r>
                          <w:rPr>
                            <w:sz w:val="13"/>
                          </w:rPr>
                          <w:t xml:space="preserve">σ = desvio padrão da série ou </w:t>
                        </w:r>
                        <w:r>
                          <w:rPr>
                            <w:spacing w:val="-2"/>
                            <w:sz w:val="13"/>
                          </w:rPr>
                          <w:t>amostra.</w:t>
                        </w:r>
                      </w:p>
                    </w:txbxContent>
                  </v:textbox>
                </v:shape>
                <w10:wrap type="topAndBottom" anchorx="page"/>
              </v:group>
            </w:pict>
          </mc:Fallback>
        </mc:AlternateContent>
      </w:r>
    </w:p>
    <w:p w14:paraId="30D7D47D" w14:textId="77777777" w:rsidR="005C1D40" w:rsidRDefault="005C1D40">
      <w:pPr>
        <w:pStyle w:val="Corpodetexto"/>
        <w:rPr>
          <w:sz w:val="11"/>
        </w:rPr>
      </w:pPr>
    </w:p>
    <w:p w14:paraId="62FF8E4F" w14:textId="77777777" w:rsidR="005C1D40" w:rsidRDefault="00677456">
      <w:pPr>
        <w:pStyle w:val="PargrafodaLista"/>
        <w:numPr>
          <w:ilvl w:val="0"/>
          <w:numId w:val="5"/>
        </w:numPr>
        <w:tabs>
          <w:tab w:val="left" w:pos="874"/>
          <w:tab w:val="left" w:pos="875"/>
        </w:tabs>
        <w:spacing w:before="95" w:line="252" w:lineRule="auto"/>
        <w:ind w:right="107" w:firstLine="0"/>
        <w:rPr>
          <w:sz w:val="13"/>
        </w:rPr>
      </w:pPr>
      <w:r>
        <w:rPr>
          <w:sz w:val="13"/>
        </w:rPr>
        <w:t>Novamente,</w:t>
      </w:r>
      <w:r>
        <w:rPr>
          <w:spacing w:val="9"/>
          <w:sz w:val="13"/>
        </w:rPr>
        <w:t xml:space="preserve"> </w:t>
      </w:r>
      <w:r>
        <w:rPr>
          <w:sz w:val="13"/>
        </w:rPr>
        <w:t>conforme</w:t>
      </w:r>
      <w:r>
        <w:rPr>
          <w:spacing w:val="9"/>
          <w:sz w:val="13"/>
        </w:rPr>
        <w:t xml:space="preserve"> </w:t>
      </w:r>
      <w:r>
        <w:rPr>
          <w:sz w:val="13"/>
        </w:rPr>
        <w:t>a</w:t>
      </w:r>
      <w:r>
        <w:rPr>
          <w:spacing w:val="9"/>
          <w:sz w:val="13"/>
        </w:rPr>
        <w:t xml:space="preserve"> </w:t>
      </w:r>
      <w:r>
        <w:rPr>
          <w:sz w:val="13"/>
        </w:rPr>
        <w:t>melhor</w:t>
      </w:r>
      <w:r>
        <w:rPr>
          <w:spacing w:val="9"/>
          <w:sz w:val="13"/>
        </w:rPr>
        <w:t xml:space="preserve"> </w:t>
      </w:r>
      <w:r>
        <w:rPr>
          <w:sz w:val="13"/>
        </w:rPr>
        <w:t>doutrina,</w:t>
      </w:r>
      <w:r>
        <w:rPr>
          <w:spacing w:val="9"/>
          <w:sz w:val="13"/>
        </w:rPr>
        <w:t xml:space="preserve"> </w:t>
      </w:r>
      <w:r>
        <w:rPr>
          <w:sz w:val="13"/>
        </w:rPr>
        <w:t>aqueles</w:t>
      </w:r>
      <w:r>
        <w:rPr>
          <w:spacing w:val="9"/>
          <w:sz w:val="13"/>
        </w:rPr>
        <w:t xml:space="preserve"> </w:t>
      </w:r>
      <w:r>
        <w:rPr>
          <w:sz w:val="13"/>
        </w:rPr>
        <w:t>preços</w:t>
      </w:r>
      <w:r>
        <w:rPr>
          <w:spacing w:val="9"/>
          <w:sz w:val="13"/>
        </w:rPr>
        <w:t xml:space="preserve"> </w:t>
      </w:r>
      <w:r>
        <w:rPr>
          <w:sz w:val="13"/>
        </w:rPr>
        <w:t>que</w:t>
      </w:r>
      <w:r>
        <w:rPr>
          <w:spacing w:val="9"/>
          <w:sz w:val="13"/>
        </w:rPr>
        <w:t xml:space="preserve"> </w:t>
      </w:r>
      <w:r>
        <w:rPr>
          <w:sz w:val="13"/>
        </w:rPr>
        <w:t>apresentarem</w:t>
      </w:r>
      <w:r>
        <w:rPr>
          <w:spacing w:val="9"/>
          <w:sz w:val="13"/>
        </w:rPr>
        <w:t xml:space="preserve"> </w:t>
      </w:r>
      <w:r>
        <w:rPr>
          <w:sz w:val="13"/>
        </w:rPr>
        <w:t>o</w:t>
      </w:r>
      <w:r>
        <w:rPr>
          <w:spacing w:val="9"/>
          <w:sz w:val="13"/>
        </w:rPr>
        <w:t xml:space="preserve"> </w:t>
      </w:r>
      <w:r>
        <w:rPr>
          <w:sz w:val="13"/>
        </w:rPr>
        <w:t>respectivo</w:t>
      </w:r>
      <w:r>
        <w:rPr>
          <w:spacing w:val="9"/>
          <w:sz w:val="13"/>
        </w:rPr>
        <w:t xml:space="preserve"> </w:t>
      </w:r>
      <w:r>
        <w:rPr>
          <w:sz w:val="13"/>
        </w:rPr>
        <w:t>valor</w:t>
      </w:r>
      <w:r>
        <w:rPr>
          <w:spacing w:val="9"/>
          <w:sz w:val="13"/>
        </w:rPr>
        <w:t xml:space="preserve"> </w:t>
      </w:r>
      <w:r>
        <w:rPr>
          <w:sz w:val="13"/>
        </w:rPr>
        <w:t>padronizado</w:t>
      </w:r>
      <w:r>
        <w:rPr>
          <w:spacing w:val="9"/>
          <w:sz w:val="13"/>
        </w:rPr>
        <w:t xml:space="preserve"> </w:t>
      </w:r>
      <w:r>
        <w:rPr>
          <w:sz w:val="13"/>
        </w:rPr>
        <w:t>de</w:t>
      </w:r>
      <w:r>
        <w:rPr>
          <w:spacing w:val="9"/>
          <w:sz w:val="13"/>
        </w:rPr>
        <w:t xml:space="preserve"> </w:t>
      </w:r>
      <w:r>
        <w:rPr>
          <w:sz w:val="13"/>
        </w:rPr>
        <w:t>Z</w:t>
      </w:r>
      <w:r>
        <w:rPr>
          <w:spacing w:val="8"/>
          <w:sz w:val="13"/>
        </w:rPr>
        <w:t xml:space="preserve"> </w:t>
      </w:r>
      <w:r>
        <w:rPr>
          <w:sz w:val="13"/>
        </w:rPr>
        <w:t>superior</w:t>
      </w:r>
      <w:r>
        <w:rPr>
          <w:spacing w:val="9"/>
          <w:sz w:val="13"/>
        </w:rPr>
        <w:t xml:space="preserve"> </w:t>
      </w:r>
      <w:r>
        <w:rPr>
          <w:sz w:val="13"/>
        </w:rPr>
        <w:t>a</w:t>
      </w:r>
      <w:r>
        <w:rPr>
          <w:spacing w:val="9"/>
          <w:sz w:val="13"/>
        </w:rPr>
        <w:t xml:space="preserve"> </w:t>
      </w:r>
      <w:r>
        <w:rPr>
          <w:sz w:val="13"/>
        </w:rPr>
        <w:t>1</w:t>
      </w:r>
      <w:r>
        <w:rPr>
          <w:spacing w:val="9"/>
          <w:sz w:val="13"/>
        </w:rPr>
        <w:t xml:space="preserve"> </w:t>
      </w:r>
      <w:r>
        <w:rPr>
          <w:sz w:val="13"/>
        </w:rPr>
        <w:t>ou</w:t>
      </w:r>
      <w:r>
        <w:rPr>
          <w:spacing w:val="8"/>
          <w:sz w:val="13"/>
        </w:rPr>
        <w:t xml:space="preserve"> </w:t>
      </w:r>
      <w:r>
        <w:rPr>
          <w:sz w:val="13"/>
        </w:rPr>
        <w:t>inferior</w:t>
      </w:r>
      <w:r>
        <w:rPr>
          <w:spacing w:val="9"/>
          <w:sz w:val="13"/>
        </w:rPr>
        <w:t xml:space="preserve"> </w:t>
      </w:r>
      <w:r>
        <w:rPr>
          <w:sz w:val="13"/>
        </w:rPr>
        <w:t>a</w:t>
      </w:r>
      <w:r>
        <w:rPr>
          <w:spacing w:val="8"/>
          <w:sz w:val="13"/>
        </w:rPr>
        <w:t xml:space="preserve"> </w:t>
      </w:r>
      <w:r>
        <w:rPr>
          <w:sz w:val="13"/>
        </w:rPr>
        <w:t>-1</w:t>
      </w:r>
      <w:r>
        <w:rPr>
          <w:spacing w:val="9"/>
          <w:sz w:val="13"/>
        </w:rPr>
        <w:t xml:space="preserve"> </w:t>
      </w:r>
      <w:r>
        <w:rPr>
          <w:sz w:val="13"/>
        </w:rPr>
        <w:t>são</w:t>
      </w:r>
      <w:r>
        <w:rPr>
          <w:spacing w:val="9"/>
          <w:sz w:val="13"/>
        </w:rPr>
        <w:t xml:space="preserve"> </w:t>
      </w:r>
      <w:r>
        <w:rPr>
          <w:sz w:val="13"/>
        </w:rPr>
        <w:t>considerados</w:t>
      </w:r>
      <w:r>
        <w:rPr>
          <w:spacing w:val="9"/>
          <w:sz w:val="13"/>
        </w:rPr>
        <w:t xml:space="preserve"> </w:t>
      </w:r>
      <w:r>
        <w:rPr>
          <w:i/>
          <w:sz w:val="13"/>
        </w:rPr>
        <w:t xml:space="preserve">outliers </w:t>
      </w:r>
      <w:r>
        <w:rPr>
          <w:sz w:val="13"/>
        </w:rPr>
        <w:t>ou</w:t>
      </w:r>
      <w:r>
        <w:rPr>
          <w:spacing w:val="9"/>
          <w:sz w:val="13"/>
        </w:rPr>
        <w:t xml:space="preserve"> </w:t>
      </w:r>
      <w:r>
        <w:rPr>
          <w:sz w:val="13"/>
        </w:rPr>
        <w:t>discrepantes.</w:t>
      </w:r>
      <w:r>
        <w:rPr>
          <w:spacing w:val="9"/>
          <w:sz w:val="13"/>
        </w:rPr>
        <w:t xml:space="preserve"> </w:t>
      </w:r>
      <w:r>
        <w:rPr>
          <w:sz w:val="13"/>
        </w:rPr>
        <w:t>Assim,</w:t>
      </w:r>
      <w:r>
        <w:rPr>
          <w:spacing w:val="9"/>
          <w:sz w:val="13"/>
        </w:rPr>
        <w:t xml:space="preserve"> </w:t>
      </w:r>
      <w:r>
        <w:rPr>
          <w:sz w:val="13"/>
        </w:rPr>
        <w:t>o</w:t>
      </w:r>
      <w:r>
        <w:rPr>
          <w:spacing w:val="9"/>
          <w:sz w:val="13"/>
        </w:rPr>
        <w:t xml:space="preserve"> </w:t>
      </w:r>
      <w:r>
        <w:rPr>
          <w:sz w:val="13"/>
        </w:rPr>
        <w:t>valor</w:t>
      </w:r>
      <w:r>
        <w:rPr>
          <w:spacing w:val="9"/>
          <w:sz w:val="13"/>
        </w:rPr>
        <w:t xml:space="preserve"> </w:t>
      </w:r>
      <w:r>
        <w:rPr>
          <w:sz w:val="13"/>
        </w:rPr>
        <w:t>de</w:t>
      </w:r>
      <w:r>
        <w:rPr>
          <w:spacing w:val="9"/>
          <w:sz w:val="13"/>
        </w:rPr>
        <w:t xml:space="preserve"> </w:t>
      </w:r>
      <w:r>
        <w:rPr>
          <w:sz w:val="13"/>
        </w:rPr>
        <w:t>maior</w:t>
      </w:r>
      <w:r>
        <w:rPr>
          <w:spacing w:val="9"/>
          <w:sz w:val="13"/>
        </w:rPr>
        <w:t xml:space="preserve"> </w:t>
      </w:r>
      <w:r>
        <w:rPr>
          <w:sz w:val="13"/>
        </w:rPr>
        <w:t>magnitude</w:t>
      </w:r>
      <w:r>
        <w:rPr>
          <w:spacing w:val="9"/>
          <w:sz w:val="13"/>
        </w:rPr>
        <w:t xml:space="preserve"> </w:t>
      </w:r>
      <w:r>
        <w:rPr>
          <w:sz w:val="13"/>
        </w:rPr>
        <w:t>deve</w:t>
      </w:r>
      <w:r>
        <w:rPr>
          <w:spacing w:val="9"/>
          <w:sz w:val="13"/>
        </w:rPr>
        <w:t xml:space="preserve"> </w:t>
      </w:r>
      <w:r>
        <w:rPr>
          <w:sz w:val="13"/>
        </w:rPr>
        <w:t>ser</w:t>
      </w:r>
      <w:r>
        <w:rPr>
          <w:spacing w:val="9"/>
          <w:sz w:val="13"/>
        </w:rPr>
        <w:t xml:space="preserve"> </w:t>
      </w:r>
      <w:r>
        <w:rPr>
          <w:sz w:val="13"/>
        </w:rPr>
        <w:t>descartado</w:t>
      </w:r>
      <w:r>
        <w:rPr>
          <w:spacing w:val="9"/>
          <w:sz w:val="13"/>
        </w:rPr>
        <w:t xml:space="preserve"> </w:t>
      </w:r>
      <w:r>
        <w:rPr>
          <w:sz w:val="13"/>
        </w:rPr>
        <w:t>da</w:t>
      </w:r>
      <w:r>
        <w:rPr>
          <w:spacing w:val="9"/>
          <w:sz w:val="13"/>
        </w:rPr>
        <w:t xml:space="preserve"> </w:t>
      </w:r>
      <w:r>
        <w:rPr>
          <w:sz w:val="13"/>
        </w:rPr>
        <w:t>amostra</w:t>
      </w:r>
      <w:r>
        <w:rPr>
          <w:spacing w:val="9"/>
          <w:sz w:val="13"/>
        </w:rPr>
        <w:t xml:space="preserve"> </w:t>
      </w:r>
      <w:r>
        <w:rPr>
          <w:sz w:val="13"/>
        </w:rPr>
        <w:t>coletada.</w:t>
      </w:r>
      <w:r>
        <w:rPr>
          <w:spacing w:val="9"/>
          <w:sz w:val="13"/>
        </w:rPr>
        <w:t xml:space="preserve"> </w:t>
      </w:r>
      <w:r>
        <w:rPr>
          <w:sz w:val="13"/>
        </w:rPr>
        <w:t>A</w:t>
      </w:r>
      <w:r>
        <w:rPr>
          <w:spacing w:val="9"/>
          <w:sz w:val="13"/>
        </w:rPr>
        <w:t xml:space="preserve"> </w:t>
      </w:r>
      <w:r>
        <w:rPr>
          <w:sz w:val="13"/>
        </w:rPr>
        <w:t>seguir,</w:t>
      </w:r>
      <w:r>
        <w:rPr>
          <w:spacing w:val="9"/>
          <w:sz w:val="13"/>
        </w:rPr>
        <w:t xml:space="preserve"> </w:t>
      </w:r>
      <w:r>
        <w:rPr>
          <w:sz w:val="13"/>
        </w:rPr>
        <w:t>o</w:t>
      </w:r>
      <w:r>
        <w:rPr>
          <w:spacing w:val="40"/>
          <w:sz w:val="13"/>
        </w:rPr>
        <w:t xml:space="preserve"> </w:t>
      </w:r>
      <w:r>
        <w:rPr>
          <w:sz w:val="13"/>
        </w:rPr>
        <w:t>procedimento é novamente executado sobre a série de dados atualizada sem o valor descartado. Isso tudo se o CV for maior que 25%.</w:t>
      </w:r>
    </w:p>
    <w:p w14:paraId="010350CF" w14:textId="77777777" w:rsidR="005C1D40" w:rsidRDefault="00677456">
      <w:pPr>
        <w:pStyle w:val="PargrafodaLista"/>
        <w:numPr>
          <w:ilvl w:val="0"/>
          <w:numId w:val="5"/>
        </w:numPr>
        <w:tabs>
          <w:tab w:val="left" w:pos="874"/>
          <w:tab w:val="left" w:pos="875"/>
        </w:tabs>
        <w:spacing w:before="64"/>
        <w:ind w:left="874"/>
        <w:rPr>
          <w:sz w:val="13"/>
        </w:rPr>
      </w:pPr>
      <w:r>
        <w:rPr>
          <w:sz w:val="13"/>
        </w:rPr>
        <w:t xml:space="preserve">A utilização do escore Z justifica-se pela capacidade que o valor padronizado possui de identificação da posição do preço em termos de probabilidade de ocorrência, considerando a premissa de que a série possui uma distribuição de probabilidades normal </w:t>
      </w:r>
      <w:r>
        <w:rPr>
          <w:spacing w:val="-2"/>
          <w:sz w:val="13"/>
        </w:rPr>
        <w:t>(Gaussiana).</w:t>
      </w:r>
    </w:p>
    <w:p w14:paraId="773FBC15" w14:textId="77777777" w:rsidR="005C1D40" w:rsidRDefault="00677456">
      <w:pPr>
        <w:pStyle w:val="Corpodetexto"/>
        <w:tabs>
          <w:tab w:val="left" w:pos="874"/>
        </w:tabs>
        <w:spacing w:before="72" w:line="252" w:lineRule="auto"/>
        <w:ind w:left="105" w:right="104"/>
      </w:pPr>
      <w:r>
        <w:t>3</w:t>
      </w:r>
      <w:r>
        <w:rPr>
          <w:spacing w:val="-8"/>
        </w:rPr>
        <w:t xml:space="preserve"> </w:t>
      </w:r>
      <w:r>
        <w:t>10.</w:t>
      </w:r>
      <w:r>
        <w:tab/>
        <w:t>Segundo</w:t>
      </w:r>
      <w:r>
        <w:rPr>
          <w:spacing w:val="7"/>
        </w:rPr>
        <w:t xml:space="preserve"> </w:t>
      </w:r>
      <w:r>
        <w:t>o</w:t>
      </w:r>
      <w:r>
        <w:rPr>
          <w:spacing w:val="7"/>
        </w:rPr>
        <w:t xml:space="preserve"> </w:t>
      </w:r>
      <w:r>
        <w:t>Teorema</w:t>
      </w:r>
      <w:r>
        <w:rPr>
          <w:spacing w:val="7"/>
        </w:rPr>
        <w:t xml:space="preserve"> </w:t>
      </w:r>
      <w:r>
        <w:t>de</w:t>
      </w:r>
      <w:r>
        <w:rPr>
          <w:spacing w:val="7"/>
        </w:rPr>
        <w:t xml:space="preserve"> </w:t>
      </w:r>
      <w:r>
        <w:t>Chebyshev,</w:t>
      </w:r>
      <w:r>
        <w:rPr>
          <w:spacing w:val="7"/>
        </w:rPr>
        <w:t xml:space="preserve"> </w:t>
      </w:r>
      <w:r>
        <w:t>é</w:t>
      </w:r>
      <w:r>
        <w:rPr>
          <w:spacing w:val="7"/>
        </w:rPr>
        <w:t xml:space="preserve"> </w:t>
      </w:r>
      <w:r>
        <w:t>possível</w:t>
      </w:r>
      <w:r>
        <w:rPr>
          <w:spacing w:val="7"/>
        </w:rPr>
        <w:t xml:space="preserve"> </w:t>
      </w:r>
      <w:r>
        <w:t>fazer</w:t>
      </w:r>
      <w:r>
        <w:rPr>
          <w:spacing w:val="7"/>
        </w:rPr>
        <w:t xml:space="preserve"> </w:t>
      </w:r>
      <w:r>
        <w:t>afirmações</w:t>
      </w:r>
      <w:r>
        <w:rPr>
          <w:spacing w:val="7"/>
        </w:rPr>
        <w:t xml:space="preserve"> </w:t>
      </w:r>
      <w:r>
        <w:t>sobre</w:t>
      </w:r>
      <w:r>
        <w:rPr>
          <w:spacing w:val="7"/>
        </w:rPr>
        <w:t xml:space="preserve"> </w:t>
      </w:r>
      <w:r>
        <w:t>a</w:t>
      </w:r>
      <w:r>
        <w:rPr>
          <w:spacing w:val="7"/>
        </w:rPr>
        <w:t xml:space="preserve"> </w:t>
      </w:r>
      <w:r>
        <w:t>proporção</w:t>
      </w:r>
      <w:r>
        <w:rPr>
          <w:spacing w:val="7"/>
        </w:rPr>
        <w:t xml:space="preserve"> </w:t>
      </w:r>
      <w:r>
        <w:t>dos</w:t>
      </w:r>
      <w:r>
        <w:rPr>
          <w:spacing w:val="7"/>
        </w:rPr>
        <w:t xml:space="preserve"> </w:t>
      </w:r>
      <w:r>
        <w:t>dados</w:t>
      </w:r>
      <w:r>
        <w:rPr>
          <w:spacing w:val="7"/>
        </w:rPr>
        <w:t xml:space="preserve"> </w:t>
      </w:r>
      <w:r>
        <w:t>que</w:t>
      </w:r>
      <w:r>
        <w:rPr>
          <w:spacing w:val="7"/>
        </w:rPr>
        <w:t xml:space="preserve"> </w:t>
      </w:r>
      <w:r>
        <w:t>estão</w:t>
      </w:r>
      <w:r>
        <w:rPr>
          <w:spacing w:val="7"/>
        </w:rPr>
        <w:t xml:space="preserve"> </w:t>
      </w:r>
      <w:r>
        <w:t>contidos</w:t>
      </w:r>
      <w:r>
        <w:rPr>
          <w:spacing w:val="7"/>
        </w:rPr>
        <w:t xml:space="preserve"> </w:t>
      </w:r>
      <w:r>
        <w:t>em</w:t>
      </w:r>
      <w:r>
        <w:rPr>
          <w:spacing w:val="7"/>
        </w:rPr>
        <w:t xml:space="preserve"> </w:t>
      </w:r>
      <w:r>
        <w:t>um</w:t>
      </w:r>
      <w:r>
        <w:rPr>
          <w:spacing w:val="7"/>
        </w:rPr>
        <w:t xml:space="preserve"> </w:t>
      </w:r>
      <w:r>
        <w:t>número</w:t>
      </w:r>
      <w:r>
        <w:rPr>
          <w:spacing w:val="7"/>
        </w:rPr>
        <w:t xml:space="preserve"> </w:t>
      </w:r>
      <w:r>
        <w:t>específico</w:t>
      </w:r>
      <w:r>
        <w:rPr>
          <w:spacing w:val="7"/>
        </w:rPr>
        <w:t xml:space="preserve"> </w:t>
      </w:r>
      <w:r>
        <w:t>de</w:t>
      </w:r>
      <w:r>
        <w:rPr>
          <w:spacing w:val="7"/>
        </w:rPr>
        <w:t xml:space="preserve"> </w:t>
      </w:r>
      <w:r>
        <w:t>desvios</w:t>
      </w:r>
      <w:r>
        <w:rPr>
          <w:spacing w:val="7"/>
        </w:rPr>
        <w:t xml:space="preserve"> </w:t>
      </w:r>
      <w:r>
        <w:t>padrões</w:t>
      </w:r>
      <w:r>
        <w:rPr>
          <w:spacing w:val="7"/>
        </w:rPr>
        <w:t xml:space="preserve"> </w:t>
      </w:r>
      <w:r>
        <w:t>das</w:t>
      </w:r>
      <w:r>
        <w:rPr>
          <w:spacing w:val="7"/>
        </w:rPr>
        <w:t xml:space="preserve"> </w:t>
      </w:r>
      <w:r>
        <w:t>médias.</w:t>
      </w:r>
      <w:r>
        <w:rPr>
          <w:spacing w:val="7"/>
        </w:rPr>
        <w:t xml:space="preserve"> </w:t>
      </w:r>
      <w:r>
        <w:t>Por</w:t>
      </w:r>
      <w:r>
        <w:rPr>
          <w:spacing w:val="7"/>
        </w:rPr>
        <w:t xml:space="preserve"> </w:t>
      </w:r>
      <w:r>
        <w:t>meio</w:t>
      </w:r>
      <w:r>
        <w:rPr>
          <w:spacing w:val="7"/>
        </w:rPr>
        <w:t xml:space="preserve"> </w:t>
      </w:r>
      <w:r>
        <w:t>desse</w:t>
      </w:r>
      <w:r>
        <w:rPr>
          <w:spacing w:val="7"/>
        </w:rPr>
        <w:t xml:space="preserve"> </w:t>
      </w:r>
      <w:r>
        <w:t>teorema,</w:t>
      </w:r>
      <w:r>
        <w:rPr>
          <w:spacing w:val="7"/>
        </w:rPr>
        <w:t xml:space="preserve"> </w:t>
      </w:r>
      <w:r>
        <w:t>podem-se</w:t>
      </w:r>
      <w:r>
        <w:rPr>
          <w:spacing w:val="7"/>
        </w:rPr>
        <w:t xml:space="preserve"> </w:t>
      </w:r>
      <w:r>
        <w:t>definir</w:t>
      </w:r>
      <w:r>
        <w:rPr>
          <w:spacing w:val="7"/>
        </w:rPr>
        <w:t xml:space="preserve"> </w:t>
      </w:r>
      <w:r>
        <w:t>níveis</w:t>
      </w:r>
      <w:r>
        <w:rPr>
          <w:spacing w:val="7"/>
        </w:rPr>
        <w:t xml:space="preserve"> </w:t>
      </w:r>
      <w:r>
        <w:t>de</w:t>
      </w:r>
      <w:r>
        <w:rPr>
          <w:spacing w:val="7"/>
        </w:rPr>
        <w:t xml:space="preserve"> </w:t>
      </w:r>
      <w:r>
        <w:t>alcances</w:t>
      </w:r>
      <w:r>
        <w:rPr>
          <w:spacing w:val="7"/>
        </w:rPr>
        <w:t xml:space="preserve"> </w:t>
      </w:r>
      <w:r>
        <w:t>distintos</w:t>
      </w:r>
      <w:r>
        <w:rPr>
          <w:spacing w:val="8"/>
        </w:rPr>
        <w:t xml:space="preserve"> </w:t>
      </w:r>
      <w:r>
        <w:t>em</w:t>
      </w:r>
      <w:r>
        <w:rPr>
          <w:spacing w:val="7"/>
        </w:rPr>
        <w:t xml:space="preserve"> </w:t>
      </w:r>
      <w:r>
        <w:t>termos</w:t>
      </w:r>
      <w:r>
        <w:rPr>
          <w:spacing w:val="7"/>
        </w:rPr>
        <w:t xml:space="preserve"> </w:t>
      </w:r>
      <w:r>
        <w:t>de</w:t>
      </w:r>
      <w:r>
        <w:rPr>
          <w:spacing w:val="7"/>
        </w:rPr>
        <w:t xml:space="preserve"> </w:t>
      </w:r>
      <w:r>
        <w:t>probabilidades</w:t>
      </w:r>
      <w:r>
        <w:rPr>
          <w:spacing w:val="8"/>
        </w:rPr>
        <w:t xml:space="preserve"> </w:t>
      </w:r>
      <w:r>
        <w:t>de</w:t>
      </w:r>
      <w:r>
        <w:rPr>
          <w:spacing w:val="40"/>
        </w:rPr>
        <w:t xml:space="preserve"> </w:t>
      </w:r>
      <w:r>
        <w:t>ocorrência dos valores e, por conseguinte, graus distintos de homogeneização dos dados, conforme gráfico a seguir.</w:t>
      </w:r>
    </w:p>
    <w:p w14:paraId="631F7C3F" w14:textId="77777777" w:rsidR="005C1D40" w:rsidRDefault="005C1D40">
      <w:pPr>
        <w:spacing w:line="252" w:lineRule="auto"/>
        <w:sectPr w:rsidR="005C1D40">
          <w:pgSz w:w="16840" w:h="11920" w:orient="landscape"/>
          <w:pgMar w:top="620" w:right="680" w:bottom="200" w:left="680" w:header="2" w:footer="18" w:gutter="0"/>
          <w:cols w:space="720"/>
        </w:sectPr>
      </w:pPr>
    </w:p>
    <w:p w14:paraId="49EE639D" w14:textId="77777777" w:rsidR="005C1D40" w:rsidRDefault="005C1D40">
      <w:pPr>
        <w:pStyle w:val="Corpodetexto"/>
        <w:spacing w:before="4"/>
        <w:rPr>
          <w:sz w:val="7"/>
        </w:rPr>
      </w:pPr>
    </w:p>
    <w:p w14:paraId="597058FF" w14:textId="77777777" w:rsidR="005C1D40" w:rsidRDefault="00677456">
      <w:pPr>
        <w:pStyle w:val="Corpodetexto"/>
        <w:ind w:left="5215"/>
        <w:rPr>
          <w:sz w:val="20"/>
        </w:rPr>
      </w:pPr>
      <w:r>
        <w:rPr>
          <w:noProof/>
          <w:sz w:val="20"/>
        </w:rPr>
        <w:drawing>
          <wp:inline distT="0" distB="0" distL="0" distR="0" wp14:anchorId="2D6B9D2D" wp14:editId="14799B6C">
            <wp:extent cx="3188999" cy="1913381"/>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0" cstate="print"/>
                    <a:stretch>
                      <a:fillRect/>
                    </a:stretch>
                  </pic:blipFill>
                  <pic:spPr>
                    <a:xfrm>
                      <a:off x="0" y="0"/>
                      <a:ext cx="3188999" cy="1913381"/>
                    </a:xfrm>
                    <a:prstGeom prst="rect">
                      <a:avLst/>
                    </a:prstGeom>
                  </pic:spPr>
                </pic:pic>
              </a:graphicData>
            </a:graphic>
          </wp:inline>
        </w:drawing>
      </w:r>
    </w:p>
    <w:p w14:paraId="46131C1B" w14:textId="77777777" w:rsidR="005C1D40" w:rsidRDefault="005C1D40">
      <w:pPr>
        <w:pStyle w:val="Corpodetexto"/>
        <w:spacing w:before="10"/>
        <w:rPr>
          <w:sz w:val="18"/>
        </w:rPr>
      </w:pPr>
    </w:p>
    <w:p w14:paraId="662A201B" w14:textId="77777777" w:rsidR="005C1D40" w:rsidRDefault="00677456">
      <w:pPr>
        <w:pStyle w:val="Corpodetexto"/>
        <w:tabs>
          <w:tab w:val="left" w:pos="874"/>
        </w:tabs>
        <w:spacing w:before="95" w:line="252" w:lineRule="auto"/>
        <w:ind w:left="105" w:right="103"/>
        <w:jc w:val="both"/>
      </w:pPr>
      <w:r>
        <w:t>3</w:t>
      </w:r>
      <w:r>
        <w:rPr>
          <w:spacing w:val="-8"/>
        </w:rPr>
        <w:t xml:space="preserve"> </w:t>
      </w:r>
      <w:r>
        <w:t>11</w:t>
      </w:r>
      <w:r>
        <w:tab/>
        <w:t>Segundo Williams (2014), os valores de escores Z entre -3 a 3 englobam a quase totalidade dos valores com um grau elevado de precisão de uma amostra com distribuição normal ou Gaussiana (cerca de 99,87%). Entretanto, em face da natureza dos bens e serviços pesquisados,</w:t>
      </w:r>
      <w:r>
        <w:rPr>
          <w:spacing w:val="40"/>
        </w:rPr>
        <w:t xml:space="preserve"> </w:t>
      </w:r>
      <w:r>
        <w:t>qual sejam, a aquisição de serviços padronizados para atividade especializada e da necessidade de se alcançar determinado grau de homogeneização com vistas a assegurar que os preços pesquisados possuam maior possibilidade de representar adequadamente o preço médio praticado pelo</w:t>
      </w:r>
      <w:r>
        <w:rPr>
          <w:spacing w:val="40"/>
        </w:rPr>
        <w:t xml:space="preserve"> </w:t>
      </w:r>
      <w:r>
        <w:t>mercado; adotou-se um critério mais restrito de tolerância de variação de preços baseado em até 1 desvio padrão para cima ou para abaixo do valor médio – o qual engloba quase 70% dos valores de uma amostra com as características descritas aqui.</w:t>
      </w:r>
    </w:p>
    <w:p w14:paraId="791EA603" w14:textId="77777777" w:rsidR="005C1D40" w:rsidRDefault="00677456">
      <w:pPr>
        <w:pStyle w:val="Corpodetexto"/>
        <w:tabs>
          <w:tab w:val="left" w:pos="874"/>
        </w:tabs>
        <w:spacing w:before="63" w:line="252" w:lineRule="auto"/>
        <w:ind w:left="105" w:right="103"/>
        <w:jc w:val="both"/>
      </w:pPr>
      <w:r>
        <w:t>3</w:t>
      </w:r>
      <w:r>
        <w:rPr>
          <w:spacing w:val="-8"/>
        </w:rPr>
        <w:t xml:space="preserve"> </w:t>
      </w:r>
      <w:r>
        <w:t>12.</w:t>
      </w:r>
      <w:r>
        <w:tab/>
        <w:t>Este critério proporciona maior rigor à pesquisa de preços e impõe maior precisão na busca pela homogeneização das séries de preços utilizados para definição do preço de referência. Assim, para cada iteração de aferição do coeficiente de variação das séries de preços, aplica-se</w:t>
      </w:r>
      <w:r>
        <w:rPr>
          <w:spacing w:val="40"/>
        </w:rPr>
        <w:t xml:space="preserve"> </w:t>
      </w:r>
      <w:r>
        <w:t>um teste de verificação de valor padronizado Z para cada preço, excluindo-se, individualmente e um de cada vez, aqueles preços cujo escore Z seja superior a 1 e inferior a -1. O processo iterativo somente é interrompido caso se alcance um maior grau de homogeneização com CV igual ou</w:t>
      </w:r>
      <w:r>
        <w:rPr>
          <w:spacing w:val="40"/>
        </w:rPr>
        <w:t xml:space="preserve"> </w:t>
      </w:r>
      <w:r>
        <w:t>menor que 25%, mantendo-se também no mínimo três</w:t>
      </w:r>
      <w:r>
        <w:rPr>
          <w:spacing w:val="39"/>
        </w:rPr>
        <w:t xml:space="preserve"> </w:t>
      </w:r>
      <w:r>
        <w:t>preços na amostra considerada. Por fim, alcançando-se níveis adequados de homogeneização (CV ≤ 25%) extrai-se a média da série para compor o valor da média saneada, que irá compor um dos cenários a fim subsidiar a escolha do</w:t>
      </w:r>
      <w:r>
        <w:rPr>
          <w:spacing w:val="40"/>
        </w:rPr>
        <w:t xml:space="preserve"> </w:t>
      </w:r>
      <w:r>
        <w:t>preço de referência para cada item da contratação em pauta. Tal limiar (CV ≤ 25%) foi definido observando-se as conclusões do trabalho publicado National Institute of Standards and Technology – NIST, em 2019, "Coefficient Variation Confidence Limits", em que se estuda os efeitos sobre</w:t>
      </w:r>
      <w:r>
        <w:rPr>
          <w:spacing w:val="40"/>
        </w:rPr>
        <w:t xml:space="preserve"> </w:t>
      </w:r>
      <w:r>
        <w:t>as medidas de tendência central decorrentes de séries heterogêneas.</w:t>
      </w:r>
    </w:p>
    <w:p w14:paraId="27D3CB1C" w14:textId="77777777" w:rsidR="005C1D40" w:rsidRDefault="00677456">
      <w:pPr>
        <w:pStyle w:val="Corpodetexto"/>
        <w:tabs>
          <w:tab w:val="left" w:pos="874"/>
        </w:tabs>
        <w:spacing w:before="62" w:line="252" w:lineRule="auto"/>
        <w:ind w:left="105" w:right="103"/>
        <w:jc w:val="both"/>
      </w:pPr>
      <w:r>
        <w:t>3</w:t>
      </w:r>
      <w:r>
        <w:rPr>
          <w:spacing w:val="-8"/>
        </w:rPr>
        <w:t xml:space="preserve"> </w:t>
      </w:r>
      <w:r>
        <w:t>13.</w:t>
      </w:r>
      <w:r>
        <w:tab/>
        <w:t>Pelo exposto, a metodologia de formação do preço de referência apresentada nesse documento consiste na identificação dos itens de preços de uma amostra e na aplicação de um procedimento objetivo de obtenção da média e mediana saneadas</w:t>
      </w:r>
      <w:r>
        <w:rPr>
          <w:spacing w:val="37"/>
        </w:rPr>
        <w:t xml:space="preserve"> </w:t>
      </w:r>
      <w:r>
        <w:t>para cada item, com ênfase nas</w:t>
      </w:r>
      <w:r>
        <w:rPr>
          <w:spacing w:val="40"/>
        </w:rPr>
        <w:t xml:space="preserve"> </w:t>
      </w:r>
      <w:r>
        <w:t>seguintes</w:t>
      </w:r>
      <w:r>
        <w:rPr>
          <w:spacing w:val="-8"/>
        </w:rPr>
        <w:t xml:space="preserve"> </w:t>
      </w:r>
      <w:r>
        <w:t>premissas:</w:t>
      </w:r>
    </w:p>
    <w:p w14:paraId="0323BB21" w14:textId="77777777" w:rsidR="005C1D40" w:rsidRDefault="00677456">
      <w:pPr>
        <w:pStyle w:val="PargrafodaLista"/>
        <w:numPr>
          <w:ilvl w:val="0"/>
          <w:numId w:val="4"/>
        </w:numPr>
        <w:tabs>
          <w:tab w:val="left" w:pos="1091"/>
        </w:tabs>
        <w:spacing w:before="64"/>
        <w:ind w:hanging="217"/>
        <w:rPr>
          <w:sz w:val="13"/>
        </w:rPr>
      </w:pPr>
      <w:r>
        <w:rPr>
          <w:sz w:val="13"/>
        </w:rPr>
        <w:t xml:space="preserve">mitigação de distorções advinda da presença de valores discrepantes </w:t>
      </w:r>
      <w:r>
        <w:rPr>
          <w:spacing w:val="-2"/>
          <w:sz w:val="13"/>
        </w:rPr>
        <w:t>(</w:t>
      </w:r>
      <w:r>
        <w:rPr>
          <w:i/>
          <w:spacing w:val="-2"/>
          <w:sz w:val="13"/>
        </w:rPr>
        <w:t>outliers</w:t>
      </w:r>
      <w:r>
        <w:rPr>
          <w:spacing w:val="-2"/>
          <w:sz w:val="13"/>
        </w:rPr>
        <w:t>);</w:t>
      </w:r>
    </w:p>
    <w:p w14:paraId="0CCE9F2F" w14:textId="77777777" w:rsidR="005C1D40" w:rsidRDefault="00677456">
      <w:pPr>
        <w:pStyle w:val="PargrafodaLista"/>
        <w:numPr>
          <w:ilvl w:val="0"/>
          <w:numId w:val="4"/>
        </w:numPr>
        <w:tabs>
          <w:tab w:val="left" w:pos="1091"/>
        </w:tabs>
        <w:ind w:hanging="217"/>
        <w:rPr>
          <w:sz w:val="13"/>
        </w:rPr>
      </w:pPr>
      <w:r>
        <w:rPr>
          <w:sz w:val="13"/>
        </w:rPr>
        <w:t xml:space="preserve">não enviesamento das amostras coletada, ou seja, não utilização de critérios discricionários ou </w:t>
      </w:r>
      <w:r>
        <w:rPr>
          <w:spacing w:val="-2"/>
          <w:sz w:val="13"/>
        </w:rPr>
        <w:t>subjetivos;</w:t>
      </w:r>
    </w:p>
    <w:p w14:paraId="6DBD7869" w14:textId="77777777" w:rsidR="005C1D40" w:rsidRDefault="00677456">
      <w:pPr>
        <w:pStyle w:val="PargrafodaLista"/>
        <w:numPr>
          <w:ilvl w:val="0"/>
          <w:numId w:val="4"/>
        </w:numPr>
        <w:tabs>
          <w:tab w:val="left" w:pos="1091"/>
        </w:tabs>
        <w:ind w:hanging="217"/>
        <w:rPr>
          <w:sz w:val="13"/>
        </w:rPr>
      </w:pPr>
      <w:r>
        <w:rPr>
          <w:sz w:val="13"/>
        </w:rPr>
        <w:t xml:space="preserve">simplicidade e transparência de aplicação do procedimento de obtenção dos valores de referência, </w:t>
      </w:r>
      <w:r>
        <w:rPr>
          <w:spacing w:val="-10"/>
          <w:sz w:val="13"/>
        </w:rPr>
        <w:t>e</w:t>
      </w:r>
    </w:p>
    <w:p w14:paraId="18C136AB" w14:textId="77777777" w:rsidR="005C1D40" w:rsidRDefault="00677456">
      <w:pPr>
        <w:pStyle w:val="PargrafodaLista"/>
        <w:numPr>
          <w:ilvl w:val="0"/>
          <w:numId w:val="4"/>
        </w:numPr>
        <w:tabs>
          <w:tab w:val="left" w:pos="1091"/>
        </w:tabs>
        <w:ind w:hanging="217"/>
        <w:rPr>
          <w:sz w:val="13"/>
        </w:rPr>
      </w:pPr>
      <w:r>
        <w:rPr>
          <w:sz w:val="13"/>
        </w:rPr>
        <w:t xml:space="preserve">robustez metodológica respaldada em técnicas matemáticas e estatísticas com fundamento científico e de amplo conhecimento e </w:t>
      </w:r>
      <w:r>
        <w:rPr>
          <w:spacing w:val="-2"/>
          <w:sz w:val="13"/>
        </w:rPr>
        <w:t>aplicação.</w:t>
      </w:r>
    </w:p>
    <w:p w14:paraId="475B0348" w14:textId="77777777" w:rsidR="005C1D40" w:rsidRDefault="005C1D40">
      <w:pPr>
        <w:pStyle w:val="Corpodetexto"/>
        <w:rPr>
          <w:sz w:val="14"/>
        </w:rPr>
      </w:pPr>
    </w:p>
    <w:p w14:paraId="0999ADBD" w14:textId="77777777" w:rsidR="005C1D40" w:rsidRDefault="005C1D40">
      <w:pPr>
        <w:pStyle w:val="Corpodetexto"/>
        <w:spacing w:before="3"/>
      </w:pPr>
    </w:p>
    <w:p w14:paraId="67AAD132" w14:textId="77777777" w:rsidR="005C1D40" w:rsidRDefault="00677456">
      <w:pPr>
        <w:pStyle w:val="Ttulo1"/>
        <w:numPr>
          <w:ilvl w:val="0"/>
          <w:numId w:val="1"/>
        </w:numPr>
        <w:tabs>
          <w:tab w:val="left" w:pos="874"/>
          <w:tab w:val="left" w:pos="875"/>
        </w:tabs>
        <w:spacing w:before="0"/>
        <w:ind w:right="0"/>
      </w:pPr>
      <w:r>
        <w:t xml:space="preserve">DA ANÁLISE DOS </w:t>
      </w:r>
      <w:r>
        <w:rPr>
          <w:spacing w:val="-2"/>
        </w:rPr>
        <w:t>PREÇOS</w:t>
      </w:r>
    </w:p>
    <w:p w14:paraId="1F286B72" w14:textId="77777777" w:rsidR="005C1D40" w:rsidRDefault="00677456">
      <w:pPr>
        <w:pStyle w:val="PargrafodaLista"/>
        <w:numPr>
          <w:ilvl w:val="0"/>
          <w:numId w:val="3"/>
        </w:numPr>
        <w:tabs>
          <w:tab w:val="left" w:pos="874"/>
          <w:tab w:val="left" w:pos="875"/>
        </w:tabs>
        <w:spacing w:before="91" w:line="252" w:lineRule="auto"/>
        <w:ind w:right="103" w:firstLine="0"/>
        <w:rPr>
          <w:sz w:val="13"/>
        </w:rPr>
      </w:pPr>
      <w:r>
        <w:rPr>
          <w:sz w:val="13"/>
        </w:rPr>
        <w:t>É por meio da análise do coeficiente de variação para cada conjunto de preços ou amostra por item que se pode verificar se os dados apresentam ou não um grau elevado de heterogeneidade, ou seja, a possibilidade ou não de haver um influência relevante de valores discrepantes</w:t>
      </w:r>
      <w:r>
        <w:rPr>
          <w:spacing w:val="40"/>
          <w:sz w:val="13"/>
        </w:rPr>
        <w:t xml:space="preserve"> </w:t>
      </w:r>
      <w:r>
        <w:rPr>
          <w:sz w:val="13"/>
        </w:rPr>
        <w:t>(</w:t>
      </w:r>
      <w:r>
        <w:rPr>
          <w:i/>
          <w:sz w:val="13"/>
        </w:rPr>
        <w:t>outliers</w:t>
      </w:r>
      <w:r>
        <w:rPr>
          <w:sz w:val="13"/>
        </w:rPr>
        <w:t>) no cálculo de medidas de tendência central. Dessa forma, aplicou-se a metodologia descrita neste documento com vistas a eliminar aqueles elementos que possam distorcer a medida de tendência central, seja a média ou a mediana.</w:t>
      </w:r>
    </w:p>
    <w:p w14:paraId="6CAEA6B0" w14:textId="77777777" w:rsidR="005C1D40" w:rsidRDefault="00677456">
      <w:pPr>
        <w:pStyle w:val="PargrafodaLista"/>
        <w:numPr>
          <w:ilvl w:val="0"/>
          <w:numId w:val="3"/>
        </w:numPr>
        <w:tabs>
          <w:tab w:val="left" w:pos="874"/>
          <w:tab w:val="left" w:pos="875"/>
        </w:tabs>
        <w:spacing w:before="64"/>
        <w:ind w:left="874"/>
        <w:rPr>
          <w:sz w:val="13"/>
        </w:rPr>
      </w:pPr>
      <w:r>
        <w:rPr>
          <w:sz w:val="13"/>
        </w:rPr>
        <w:t xml:space="preserve">Para melhor esclarecer o processo adotado pela metodologia proposta, apresenta-se a seguir os passos aplicados para obtenção da média </w:t>
      </w:r>
      <w:r>
        <w:rPr>
          <w:spacing w:val="-2"/>
          <w:sz w:val="13"/>
        </w:rPr>
        <w:t>saneada:</w:t>
      </w:r>
    </w:p>
    <w:p w14:paraId="033DA993" w14:textId="77777777" w:rsidR="005C1D40" w:rsidRDefault="00677456">
      <w:pPr>
        <w:pStyle w:val="PargrafodaLista"/>
        <w:numPr>
          <w:ilvl w:val="1"/>
          <w:numId w:val="3"/>
        </w:numPr>
        <w:tabs>
          <w:tab w:val="left" w:pos="1091"/>
        </w:tabs>
        <w:ind w:hanging="217"/>
        <w:rPr>
          <w:sz w:val="13"/>
        </w:rPr>
      </w:pPr>
      <w:r>
        <w:rPr>
          <w:sz w:val="13"/>
        </w:rPr>
        <w:t xml:space="preserve">reúnem-se os valores obtidos (amostra) em pesquisa pelas diversas fontes indicadas pela IN nº 73/2020 para cada </w:t>
      </w:r>
      <w:r>
        <w:rPr>
          <w:spacing w:val="-2"/>
          <w:sz w:val="13"/>
        </w:rPr>
        <w:t>item;</w:t>
      </w:r>
    </w:p>
    <w:p w14:paraId="6F9F14C9" w14:textId="77777777" w:rsidR="005C1D40" w:rsidRDefault="00677456">
      <w:pPr>
        <w:pStyle w:val="PargrafodaLista"/>
        <w:numPr>
          <w:ilvl w:val="1"/>
          <w:numId w:val="3"/>
        </w:numPr>
        <w:tabs>
          <w:tab w:val="left" w:pos="1091"/>
        </w:tabs>
        <w:ind w:hanging="217"/>
        <w:rPr>
          <w:sz w:val="13"/>
        </w:rPr>
      </w:pPr>
      <w:r>
        <w:rPr>
          <w:sz w:val="13"/>
        </w:rPr>
        <w:t xml:space="preserve">calcula-se a média dos preços pesquisados da amostra do item de preço em </w:t>
      </w:r>
      <w:r>
        <w:rPr>
          <w:spacing w:val="-2"/>
          <w:sz w:val="13"/>
        </w:rPr>
        <w:t>estudo;</w:t>
      </w:r>
    </w:p>
    <w:p w14:paraId="44ED5F8D" w14:textId="77777777" w:rsidR="005C1D40" w:rsidRDefault="00677456">
      <w:pPr>
        <w:pStyle w:val="PargrafodaLista"/>
        <w:numPr>
          <w:ilvl w:val="1"/>
          <w:numId w:val="3"/>
        </w:numPr>
        <w:tabs>
          <w:tab w:val="left" w:pos="1091"/>
        </w:tabs>
        <w:ind w:hanging="217"/>
        <w:rPr>
          <w:sz w:val="13"/>
        </w:rPr>
      </w:pPr>
      <w:r>
        <w:rPr>
          <w:sz w:val="13"/>
        </w:rPr>
        <w:t>a</w:t>
      </w:r>
      <w:r>
        <w:rPr>
          <w:spacing w:val="-1"/>
          <w:sz w:val="13"/>
        </w:rPr>
        <w:t xml:space="preserve"> </w:t>
      </w:r>
      <w:r>
        <w:rPr>
          <w:sz w:val="13"/>
        </w:rPr>
        <w:t>seguir, calcula-se</w:t>
      </w:r>
      <w:r>
        <w:rPr>
          <w:spacing w:val="-1"/>
          <w:sz w:val="13"/>
        </w:rPr>
        <w:t xml:space="preserve"> </w:t>
      </w:r>
      <w:r>
        <w:rPr>
          <w:sz w:val="13"/>
        </w:rPr>
        <w:t>o desvio padrão</w:t>
      </w:r>
      <w:r>
        <w:rPr>
          <w:spacing w:val="-1"/>
          <w:sz w:val="13"/>
        </w:rPr>
        <w:t xml:space="preserve"> </w:t>
      </w:r>
      <w:r>
        <w:rPr>
          <w:sz w:val="13"/>
        </w:rPr>
        <w:t>dos preços pesquisados</w:t>
      </w:r>
      <w:r>
        <w:rPr>
          <w:spacing w:val="-1"/>
          <w:sz w:val="13"/>
        </w:rPr>
        <w:t xml:space="preserve"> </w:t>
      </w:r>
      <w:r>
        <w:rPr>
          <w:sz w:val="13"/>
        </w:rPr>
        <w:t>da amostra</w:t>
      </w:r>
      <w:r>
        <w:rPr>
          <w:spacing w:val="-1"/>
          <w:sz w:val="13"/>
        </w:rPr>
        <w:t xml:space="preserve"> </w:t>
      </w:r>
      <w:r>
        <w:rPr>
          <w:sz w:val="13"/>
        </w:rPr>
        <w:t>do item de</w:t>
      </w:r>
      <w:r>
        <w:rPr>
          <w:spacing w:val="-1"/>
          <w:sz w:val="13"/>
        </w:rPr>
        <w:t xml:space="preserve"> </w:t>
      </w:r>
      <w:r>
        <w:rPr>
          <w:sz w:val="13"/>
        </w:rPr>
        <w:t xml:space="preserve">preço em </w:t>
      </w:r>
      <w:r>
        <w:rPr>
          <w:spacing w:val="-2"/>
          <w:sz w:val="13"/>
        </w:rPr>
        <w:t>estudo;</w:t>
      </w:r>
    </w:p>
    <w:p w14:paraId="617790CB" w14:textId="77777777" w:rsidR="005C1D40" w:rsidRDefault="00677456">
      <w:pPr>
        <w:pStyle w:val="PargrafodaLista"/>
        <w:numPr>
          <w:ilvl w:val="1"/>
          <w:numId w:val="3"/>
        </w:numPr>
        <w:tabs>
          <w:tab w:val="left" w:pos="1091"/>
        </w:tabs>
        <w:ind w:hanging="217"/>
        <w:rPr>
          <w:sz w:val="13"/>
        </w:rPr>
      </w:pPr>
      <w:r>
        <w:rPr>
          <w:sz w:val="13"/>
        </w:rPr>
        <w:t xml:space="preserve">depois, divide-se o desvio padrão encontrado pelo valor da média do item de preços em estudo, encontrando-se o coeficiente de variação (CV) da amostra de preços coletados para o item a fim de conhecer a homogeneidade da amostra </w:t>
      </w:r>
      <w:r>
        <w:rPr>
          <w:spacing w:val="-2"/>
          <w:sz w:val="13"/>
        </w:rPr>
        <w:t>levantada;</w:t>
      </w:r>
    </w:p>
    <w:p w14:paraId="42FA9D27" w14:textId="77777777" w:rsidR="005C1D40" w:rsidRDefault="00677456">
      <w:pPr>
        <w:pStyle w:val="PargrafodaLista"/>
        <w:numPr>
          <w:ilvl w:val="1"/>
          <w:numId w:val="3"/>
        </w:numPr>
        <w:tabs>
          <w:tab w:val="left" w:pos="1091"/>
        </w:tabs>
        <w:spacing w:line="252" w:lineRule="auto"/>
        <w:ind w:left="874" w:right="103" w:firstLine="0"/>
        <w:jc w:val="both"/>
        <w:rPr>
          <w:sz w:val="13"/>
        </w:rPr>
      </w:pPr>
      <w:r>
        <w:rPr>
          <w:sz w:val="13"/>
        </w:rPr>
        <w:t>se esse coeficiente CV for maior que 25% e também existirem ao menos três preços pesquisados, calcula-se o escore Z de cada preço por meio da Equação 1 indicada no quadro do item 3.7. Caso o valor seja igual ou inferior a 25%, considera-se que a amostra já possui</w:t>
      </w:r>
      <w:r>
        <w:rPr>
          <w:spacing w:val="40"/>
          <w:sz w:val="13"/>
        </w:rPr>
        <w:t xml:space="preserve"> </w:t>
      </w:r>
      <w:r>
        <w:rPr>
          <w:sz w:val="13"/>
        </w:rPr>
        <w:t xml:space="preserve">homogeneidade adequada e, assim, não é necessário realizar o descarte de preços discrepantes ou </w:t>
      </w:r>
      <w:r>
        <w:rPr>
          <w:i/>
          <w:sz w:val="13"/>
        </w:rPr>
        <w:t xml:space="preserve">outlier. </w:t>
      </w:r>
      <w:r>
        <w:rPr>
          <w:sz w:val="13"/>
        </w:rPr>
        <w:t>Desse conjunto final homogêneo, calcula-se o valor da média e da mediana saneadas, a fim de compor cenários de avaliação de preços para a definição do preço de</w:t>
      </w:r>
      <w:r>
        <w:rPr>
          <w:spacing w:val="40"/>
          <w:sz w:val="13"/>
        </w:rPr>
        <w:t xml:space="preserve"> </w:t>
      </w:r>
      <w:r>
        <w:rPr>
          <w:sz w:val="13"/>
        </w:rPr>
        <w:t>referência da contratação.</w:t>
      </w:r>
    </w:p>
    <w:p w14:paraId="236BC01B" w14:textId="77777777" w:rsidR="005C1D40" w:rsidRDefault="00677456">
      <w:pPr>
        <w:pStyle w:val="PargrafodaLista"/>
        <w:numPr>
          <w:ilvl w:val="0"/>
          <w:numId w:val="3"/>
        </w:numPr>
        <w:tabs>
          <w:tab w:val="left" w:pos="874"/>
          <w:tab w:val="left" w:pos="875"/>
        </w:tabs>
        <w:spacing w:before="64" w:line="252" w:lineRule="auto"/>
        <w:ind w:right="103" w:firstLine="0"/>
        <w:jc w:val="both"/>
        <w:rPr>
          <w:sz w:val="13"/>
        </w:rPr>
      </w:pPr>
      <w:r>
        <w:rPr>
          <w:sz w:val="13"/>
        </w:rPr>
        <w:t>Obtidos os escores Z para cada preço da amostra da série, identifica-se o elemento que apresentar maior módulo ou magnitude de |Zi|, ou seja, o maior valor absoluto tanto negativo quanto positivo. Esse elemento será descartado da amostra inicial a fim de gerar uma nova</w:t>
      </w:r>
      <w:r>
        <w:rPr>
          <w:spacing w:val="40"/>
          <w:sz w:val="13"/>
        </w:rPr>
        <w:t xml:space="preserve"> </w:t>
      </w:r>
      <w:r>
        <w:rPr>
          <w:sz w:val="13"/>
        </w:rPr>
        <w:t>amostra e continuar a iteração da metodologia. A seguir, observa-se novamente a homogeneidade da amostra de preços restantes por meio da avaliação do valor do CV. Com CV maior que 25%,</w:t>
      </w:r>
      <w:r>
        <w:rPr>
          <w:spacing w:val="35"/>
          <w:sz w:val="13"/>
        </w:rPr>
        <w:t xml:space="preserve"> </w:t>
      </w:r>
      <w:r>
        <w:rPr>
          <w:sz w:val="13"/>
        </w:rPr>
        <w:t>procede-se uma nova interação, sem o valor de escore Z mais elevado identificado, com cálculo</w:t>
      </w:r>
      <w:r>
        <w:rPr>
          <w:spacing w:val="40"/>
          <w:sz w:val="13"/>
        </w:rPr>
        <w:t xml:space="preserve"> </w:t>
      </w:r>
      <w:r>
        <w:rPr>
          <w:sz w:val="13"/>
        </w:rPr>
        <w:t>do CV para amostra como um todo e de novos valores de escores Z para cada item da amostra. Até se alcançar um CV ≤ 25%</w:t>
      </w:r>
      <w:r>
        <w:rPr>
          <w:spacing w:val="40"/>
          <w:sz w:val="13"/>
        </w:rPr>
        <w:t xml:space="preserve"> </w:t>
      </w:r>
      <w:r>
        <w:rPr>
          <w:sz w:val="13"/>
        </w:rPr>
        <w:t>após os descartes adequados. Observando-se o seguinte:</w:t>
      </w:r>
    </w:p>
    <w:p w14:paraId="77B5849A" w14:textId="77777777" w:rsidR="005C1D40" w:rsidRDefault="00677456">
      <w:pPr>
        <w:pStyle w:val="PargrafodaLista"/>
        <w:numPr>
          <w:ilvl w:val="1"/>
          <w:numId w:val="3"/>
        </w:numPr>
        <w:tabs>
          <w:tab w:val="left" w:pos="1091"/>
        </w:tabs>
        <w:spacing w:before="63"/>
        <w:ind w:hanging="217"/>
        <w:jc w:val="both"/>
        <w:rPr>
          <w:sz w:val="13"/>
        </w:rPr>
      </w:pPr>
      <w:r>
        <w:rPr>
          <w:sz w:val="13"/>
        </w:rPr>
        <w:t xml:space="preserve">o processo se repete até se alcançar uma das condições de parada: a série conter ao menos três amostras de preço ou o CV igual ou menor a </w:t>
      </w:r>
      <w:r>
        <w:rPr>
          <w:spacing w:val="-4"/>
          <w:sz w:val="13"/>
        </w:rPr>
        <w:t>25%;</w:t>
      </w:r>
    </w:p>
    <w:p w14:paraId="09ACFC03" w14:textId="77777777" w:rsidR="005C1D40" w:rsidRDefault="00677456">
      <w:pPr>
        <w:pStyle w:val="PargrafodaLista"/>
        <w:numPr>
          <w:ilvl w:val="1"/>
          <w:numId w:val="3"/>
        </w:numPr>
        <w:tabs>
          <w:tab w:val="left" w:pos="1091"/>
        </w:tabs>
        <w:ind w:hanging="217"/>
        <w:jc w:val="both"/>
        <w:rPr>
          <w:sz w:val="13"/>
        </w:rPr>
      </w:pPr>
      <w:r>
        <w:rPr>
          <w:sz w:val="13"/>
        </w:rPr>
        <w:t xml:space="preserve">alcançando as condições de parada, extrai-se a média e a mediana dos valores remanescentes da série para o item de preço em análise. Esses valores são o que convencionou-se chamar de "média saneada" e "mediana </w:t>
      </w:r>
      <w:r>
        <w:rPr>
          <w:spacing w:val="-2"/>
          <w:sz w:val="13"/>
        </w:rPr>
        <w:t>saneada".</w:t>
      </w:r>
    </w:p>
    <w:p w14:paraId="4C4CC080" w14:textId="77777777" w:rsidR="005C1D40" w:rsidRDefault="00677456">
      <w:pPr>
        <w:pStyle w:val="PargrafodaLista"/>
        <w:numPr>
          <w:ilvl w:val="1"/>
          <w:numId w:val="3"/>
        </w:numPr>
        <w:tabs>
          <w:tab w:val="left" w:pos="1091"/>
        </w:tabs>
        <w:spacing w:line="252" w:lineRule="auto"/>
        <w:ind w:left="874" w:right="104" w:firstLine="0"/>
        <w:jc w:val="both"/>
        <w:rPr>
          <w:sz w:val="13"/>
        </w:rPr>
      </w:pPr>
      <w:r>
        <w:rPr>
          <w:sz w:val="13"/>
        </w:rPr>
        <w:t>Obtidos os escores Z para cada preço da amostra da série, identifica-se o elemento que apresentar maior módulo ou magnitude de Zi, |Zi|, ou seja, o maior valor absoluto tanto negativo quanto positivo. Esse elemento será descartado da amostra inicial a fim de gerar uma</w:t>
      </w:r>
      <w:r>
        <w:rPr>
          <w:spacing w:val="40"/>
          <w:sz w:val="13"/>
        </w:rPr>
        <w:t xml:space="preserve"> </w:t>
      </w:r>
      <w:r>
        <w:rPr>
          <w:sz w:val="13"/>
        </w:rPr>
        <w:t>nova amostra e continuar a iteração. A seguir, observa-se novamente a homogeneidade da amostra de preços restantes por meio da constatação de que CV continua maior que 25%. Nesse caso, procede-se uma nova interação, sem o valor de escore Z mais elevado identificado,</w:t>
      </w:r>
      <w:r>
        <w:rPr>
          <w:spacing w:val="40"/>
          <w:sz w:val="13"/>
        </w:rPr>
        <w:t xml:space="preserve"> </w:t>
      </w:r>
      <w:r>
        <w:rPr>
          <w:sz w:val="13"/>
        </w:rPr>
        <w:t>com cálculo do CV para amostra como um todo e de novos valores de escores Z para cada item da amostra. Até se alcançar um CV ≤ 25%</w:t>
      </w:r>
      <w:r>
        <w:rPr>
          <w:spacing w:val="40"/>
          <w:sz w:val="13"/>
        </w:rPr>
        <w:t xml:space="preserve"> </w:t>
      </w:r>
      <w:r>
        <w:rPr>
          <w:sz w:val="13"/>
        </w:rPr>
        <w:t>após os descartes adequados.</w:t>
      </w:r>
    </w:p>
    <w:p w14:paraId="3781DE4B" w14:textId="77777777" w:rsidR="005C1D40" w:rsidRDefault="00677456">
      <w:pPr>
        <w:pStyle w:val="PargrafodaLista"/>
        <w:numPr>
          <w:ilvl w:val="1"/>
          <w:numId w:val="3"/>
        </w:numPr>
        <w:tabs>
          <w:tab w:val="left" w:pos="1091"/>
        </w:tabs>
        <w:spacing w:before="64"/>
        <w:ind w:hanging="217"/>
        <w:jc w:val="both"/>
        <w:rPr>
          <w:sz w:val="13"/>
        </w:rPr>
      </w:pPr>
      <w:r>
        <w:rPr>
          <w:sz w:val="13"/>
        </w:rPr>
        <w:t xml:space="preserve">O processo se repete até se alcançar uma das condições de parada: a série conter ao menos três amostras de preço ou o CV igual ou menor a </w:t>
      </w:r>
      <w:r>
        <w:rPr>
          <w:spacing w:val="-4"/>
          <w:sz w:val="13"/>
        </w:rPr>
        <w:t>25%.</w:t>
      </w:r>
    </w:p>
    <w:p w14:paraId="0C39BD63" w14:textId="77777777" w:rsidR="005C1D40" w:rsidRDefault="00677456">
      <w:pPr>
        <w:pStyle w:val="PargrafodaLista"/>
        <w:numPr>
          <w:ilvl w:val="1"/>
          <w:numId w:val="3"/>
        </w:numPr>
        <w:tabs>
          <w:tab w:val="left" w:pos="1091"/>
        </w:tabs>
        <w:ind w:hanging="217"/>
        <w:jc w:val="both"/>
        <w:rPr>
          <w:sz w:val="13"/>
        </w:rPr>
      </w:pPr>
      <w:r>
        <w:rPr>
          <w:sz w:val="13"/>
        </w:rPr>
        <w:t>Alcançando</w:t>
      </w:r>
      <w:r>
        <w:rPr>
          <w:spacing w:val="-1"/>
          <w:sz w:val="13"/>
        </w:rPr>
        <w:t xml:space="preserve"> </w:t>
      </w:r>
      <w:r>
        <w:rPr>
          <w:sz w:val="13"/>
        </w:rPr>
        <w:t>as condições de parada, extrai-se</w:t>
      </w:r>
      <w:r>
        <w:rPr>
          <w:spacing w:val="-1"/>
          <w:sz w:val="13"/>
        </w:rPr>
        <w:t xml:space="preserve"> </w:t>
      </w:r>
      <w:r>
        <w:rPr>
          <w:sz w:val="13"/>
        </w:rPr>
        <w:t>a média e a mediana valores</w:t>
      </w:r>
      <w:r>
        <w:rPr>
          <w:spacing w:val="-1"/>
          <w:sz w:val="13"/>
        </w:rPr>
        <w:t xml:space="preserve"> </w:t>
      </w:r>
      <w:r>
        <w:rPr>
          <w:sz w:val="13"/>
        </w:rPr>
        <w:t>remanescentes da série para o item</w:t>
      </w:r>
      <w:r>
        <w:rPr>
          <w:spacing w:val="-1"/>
          <w:sz w:val="13"/>
        </w:rPr>
        <w:t xml:space="preserve"> </w:t>
      </w:r>
      <w:r>
        <w:rPr>
          <w:sz w:val="13"/>
        </w:rPr>
        <w:t>de preço em análise. Esses valores</w:t>
      </w:r>
      <w:r>
        <w:rPr>
          <w:spacing w:val="-1"/>
          <w:sz w:val="13"/>
        </w:rPr>
        <w:t xml:space="preserve"> </w:t>
      </w:r>
      <w:r>
        <w:rPr>
          <w:sz w:val="13"/>
        </w:rPr>
        <w:t>é o que convencionamos chamar, respectivamente,</w:t>
      </w:r>
      <w:r>
        <w:rPr>
          <w:spacing w:val="-1"/>
          <w:sz w:val="13"/>
        </w:rPr>
        <w:t xml:space="preserve"> </w:t>
      </w:r>
      <w:r>
        <w:rPr>
          <w:sz w:val="13"/>
        </w:rPr>
        <w:t xml:space="preserve">de "média saneada" e "mediana </w:t>
      </w:r>
      <w:r>
        <w:rPr>
          <w:spacing w:val="-2"/>
          <w:sz w:val="13"/>
        </w:rPr>
        <w:t>saneada".</w:t>
      </w:r>
    </w:p>
    <w:p w14:paraId="1E234626" w14:textId="77777777" w:rsidR="005C1D40" w:rsidRDefault="005C1D40">
      <w:pPr>
        <w:jc w:val="both"/>
        <w:rPr>
          <w:sz w:val="13"/>
        </w:rPr>
        <w:sectPr w:rsidR="005C1D40">
          <w:pgSz w:w="16840" w:h="11920" w:orient="landscape"/>
          <w:pgMar w:top="620" w:right="680" w:bottom="200" w:left="680" w:header="2" w:footer="18" w:gutter="0"/>
          <w:cols w:space="720"/>
        </w:sectPr>
      </w:pPr>
    </w:p>
    <w:p w14:paraId="4A46E8B6" w14:textId="77777777" w:rsidR="005C1D40" w:rsidRDefault="00677456">
      <w:pPr>
        <w:pStyle w:val="PargrafodaLista"/>
        <w:numPr>
          <w:ilvl w:val="0"/>
          <w:numId w:val="3"/>
        </w:numPr>
        <w:tabs>
          <w:tab w:val="left" w:pos="874"/>
          <w:tab w:val="left" w:pos="875"/>
        </w:tabs>
        <w:spacing w:before="84" w:line="252" w:lineRule="auto"/>
        <w:ind w:right="103" w:firstLine="0"/>
        <w:rPr>
          <w:sz w:val="13"/>
        </w:rPr>
      </w:pPr>
      <w:r>
        <w:rPr>
          <w:sz w:val="13"/>
        </w:rPr>
        <w:lastRenderedPageBreak/>
        <w:t>Após aplicação do procedimento descrito nos passos anteriores para cada conjunto ou amostra de preços referente à cada item obtém-se os valores de estimados segundo a metodologia descrita a fim de compor cenários de comparação para se decidir qual o preço de referência a</w:t>
      </w:r>
      <w:r>
        <w:rPr>
          <w:spacing w:val="40"/>
          <w:sz w:val="13"/>
        </w:rPr>
        <w:t xml:space="preserve"> </w:t>
      </w:r>
      <w:r>
        <w:rPr>
          <w:sz w:val="13"/>
        </w:rPr>
        <w:t>ser adotado. O resultado obtido indica uma medida de tendência central que não apresenta distorções comumente encontradas na média simples, em função de valores extremos a maior ou a menor que, por ventura, façam parte da amostra em estudo.</w:t>
      </w:r>
    </w:p>
    <w:p w14:paraId="1D5A5DD8" w14:textId="77777777" w:rsidR="005C1D40" w:rsidRDefault="00677456">
      <w:pPr>
        <w:pStyle w:val="PargrafodaLista"/>
        <w:numPr>
          <w:ilvl w:val="0"/>
          <w:numId w:val="3"/>
        </w:numPr>
        <w:tabs>
          <w:tab w:val="left" w:pos="874"/>
          <w:tab w:val="left" w:pos="875"/>
        </w:tabs>
        <w:spacing w:before="64"/>
        <w:ind w:left="874"/>
        <w:rPr>
          <w:sz w:val="13"/>
        </w:rPr>
      </w:pPr>
      <w:r>
        <w:rPr>
          <w:sz w:val="13"/>
        </w:rPr>
        <w:t xml:space="preserve">Assim, a pesquisa de preços, conduzida em consonância aos parâmetros constantes da IN n° 73/2020 SEGES/SEDGG/ME, resultou no seguinte conjunto de preços (valores em </w:t>
      </w:r>
      <w:r>
        <w:rPr>
          <w:spacing w:val="-4"/>
          <w:sz w:val="13"/>
        </w:rPr>
        <w:t>R$):</w:t>
      </w:r>
    </w:p>
    <w:p w14:paraId="2ECEE523" w14:textId="77777777" w:rsidR="005C1D40" w:rsidRDefault="005C1D40">
      <w:pPr>
        <w:pStyle w:val="Corpodetexto"/>
        <w:rPr>
          <w:sz w:val="20"/>
        </w:rPr>
      </w:pPr>
    </w:p>
    <w:p w14:paraId="523935FF" w14:textId="77777777" w:rsidR="005C1D40" w:rsidRDefault="00677456">
      <w:pPr>
        <w:pStyle w:val="Corpodetexto"/>
        <w:spacing w:before="8"/>
        <w:rPr>
          <w:sz w:val="16"/>
        </w:rPr>
      </w:pPr>
      <w:r>
        <w:rPr>
          <w:noProof/>
        </w:rPr>
        <w:drawing>
          <wp:anchor distT="0" distB="0" distL="0" distR="0" simplePos="0" relativeHeight="2" behindDoc="0" locked="0" layoutInCell="1" allowOverlap="1" wp14:anchorId="184C2A12" wp14:editId="3CF6B1FB">
            <wp:simplePos x="0" y="0"/>
            <wp:positionH relativeFrom="page">
              <wp:posOffset>512368</wp:posOffset>
            </wp:positionH>
            <wp:positionV relativeFrom="paragraph">
              <wp:posOffset>137202</wp:posOffset>
            </wp:positionV>
            <wp:extent cx="9528654" cy="3043237"/>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61" cstate="print"/>
                    <a:stretch>
                      <a:fillRect/>
                    </a:stretch>
                  </pic:blipFill>
                  <pic:spPr>
                    <a:xfrm>
                      <a:off x="0" y="0"/>
                      <a:ext cx="9528654" cy="3043237"/>
                    </a:xfrm>
                    <a:prstGeom prst="rect">
                      <a:avLst/>
                    </a:prstGeom>
                  </pic:spPr>
                </pic:pic>
              </a:graphicData>
            </a:graphic>
          </wp:anchor>
        </w:drawing>
      </w:r>
    </w:p>
    <w:p w14:paraId="77D96002" w14:textId="77777777" w:rsidR="005C1D40" w:rsidRDefault="005C1D40">
      <w:pPr>
        <w:rPr>
          <w:sz w:val="16"/>
        </w:rPr>
        <w:sectPr w:rsidR="005C1D40">
          <w:pgSz w:w="16840" w:h="11920" w:orient="landscape"/>
          <w:pgMar w:top="620" w:right="680" w:bottom="200" w:left="680" w:header="2" w:footer="18" w:gutter="0"/>
          <w:cols w:space="720"/>
        </w:sectPr>
      </w:pPr>
    </w:p>
    <w:p w14:paraId="69452DE7" w14:textId="77777777" w:rsidR="005C1D40" w:rsidRDefault="005C1D40">
      <w:pPr>
        <w:pStyle w:val="Corpodetexto"/>
        <w:spacing w:before="4"/>
        <w:rPr>
          <w:sz w:val="7"/>
        </w:rPr>
      </w:pPr>
    </w:p>
    <w:p w14:paraId="1DFED674" w14:textId="77777777" w:rsidR="005C1D40" w:rsidRDefault="00677456">
      <w:pPr>
        <w:pStyle w:val="Corpodetexto"/>
        <w:ind w:left="126"/>
        <w:rPr>
          <w:sz w:val="20"/>
        </w:rPr>
      </w:pPr>
      <w:r>
        <w:rPr>
          <w:noProof/>
          <w:sz w:val="20"/>
        </w:rPr>
        <w:drawing>
          <wp:inline distT="0" distB="0" distL="0" distR="0" wp14:anchorId="5F16C1EC" wp14:editId="071A6F7A">
            <wp:extent cx="7504318" cy="3657028"/>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62" cstate="print"/>
                    <a:stretch>
                      <a:fillRect/>
                    </a:stretch>
                  </pic:blipFill>
                  <pic:spPr>
                    <a:xfrm>
                      <a:off x="0" y="0"/>
                      <a:ext cx="7504318" cy="3657028"/>
                    </a:xfrm>
                    <a:prstGeom prst="rect">
                      <a:avLst/>
                    </a:prstGeom>
                  </pic:spPr>
                </pic:pic>
              </a:graphicData>
            </a:graphic>
          </wp:inline>
        </w:drawing>
      </w:r>
    </w:p>
    <w:p w14:paraId="5475EA52" w14:textId="77777777" w:rsidR="005C1D40" w:rsidRDefault="005C1D40">
      <w:pPr>
        <w:rPr>
          <w:sz w:val="20"/>
        </w:rPr>
        <w:sectPr w:rsidR="005C1D40">
          <w:pgSz w:w="16840" w:h="11920" w:orient="landscape"/>
          <w:pgMar w:top="620" w:right="680" w:bottom="200" w:left="680" w:header="2" w:footer="18" w:gutter="0"/>
          <w:cols w:space="720"/>
        </w:sectPr>
      </w:pPr>
    </w:p>
    <w:p w14:paraId="4AAB1EE2" w14:textId="77777777" w:rsidR="005C1D40" w:rsidRDefault="005C1D40">
      <w:pPr>
        <w:pStyle w:val="Corpodetexto"/>
        <w:rPr>
          <w:sz w:val="8"/>
        </w:rPr>
      </w:pPr>
    </w:p>
    <w:p w14:paraId="21CCAECD" w14:textId="77777777" w:rsidR="005C1D40" w:rsidRDefault="00677456">
      <w:pPr>
        <w:pStyle w:val="Corpodetexto"/>
        <w:ind w:left="126"/>
        <w:rPr>
          <w:sz w:val="20"/>
        </w:rPr>
      </w:pPr>
      <w:r>
        <w:rPr>
          <w:noProof/>
          <w:sz w:val="20"/>
        </w:rPr>
        <w:drawing>
          <wp:inline distT="0" distB="0" distL="0" distR="0" wp14:anchorId="1C334EA6" wp14:editId="775CFA09">
            <wp:extent cx="7072303" cy="3657028"/>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63" cstate="print"/>
                    <a:stretch>
                      <a:fillRect/>
                    </a:stretch>
                  </pic:blipFill>
                  <pic:spPr>
                    <a:xfrm>
                      <a:off x="0" y="0"/>
                      <a:ext cx="7072303" cy="3657028"/>
                    </a:xfrm>
                    <a:prstGeom prst="rect">
                      <a:avLst/>
                    </a:prstGeom>
                  </pic:spPr>
                </pic:pic>
              </a:graphicData>
            </a:graphic>
          </wp:inline>
        </w:drawing>
      </w:r>
    </w:p>
    <w:p w14:paraId="445ABB20" w14:textId="77777777" w:rsidR="005C1D40" w:rsidRDefault="005C1D40">
      <w:pPr>
        <w:rPr>
          <w:sz w:val="20"/>
        </w:rPr>
        <w:sectPr w:rsidR="005C1D40">
          <w:pgSz w:w="16840" w:h="11920" w:orient="landscape"/>
          <w:pgMar w:top="620" w:right="680" w:bottom="200" w:left="680" w:header="2" w:footer="18" w:gutter="0"/>
          <w:cols w:space="720"/>
        </w:sectPr>
      </w:pPr>
    </w:p>
    <w:p w14:paraId="67C98D7E" w14:textId="77777777" w:rsidR="005C1D40" w:rsidRDefault="005C1D40">
      <w:pPr>
        <w:pStyle w:val="Corpodetexto"/>
        <w:spacing w:before="4"/>
        <w:rPr>
          <w:sz w:val="7"/>
        </w:rPr>
      </w:pPr>
    </w:p>
    <w:p w14:paraId="3A4616EE" w14:textId="77777777" w:rsidR="005C1D40" w:rsidRDefault="00677456">
      <w:pPr>
        <w:pStyle w:val="Corpodetexto"/>
        <w:ind w:left="5109"/>
        <w:rPr>
          <w:sz w:val="20"/>
        </w:rPr>
      </w:pPr>
      <w:r>
        <w:rPr>
          <w:noProof/>
          <w:sz w:val="20"/>
        </w:rPr>
        <w:drawing>
          <wp:inline distT="0" distB="0" distL="0" distR="0" wp14:anchorId="44F13344" wp14:editId="74488540">
            <wp:extent cx="3322728" cy="3646741"/>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64" cstate="print"/>
                    <a:stretch>
                      <a:fillRect/>
                    </a:stretch>
                  </pic:blipFill>
                  <pic:spPr>
                    <a:xfrm>
                      <a:off x="0" y="0"/>
                      <a:ext cx="3322728" cy="3646741"/>
                    </a:xfrm>
                    <a:prstGeom prst="rect">
                      <a:avLst/>
                    </a:prstGeom>
                  </pic:spPr>
                </pic:pic>
              </a:graphicData>
            </a:graphic>
          </wp:inline>
        </w:drawing>
      </w:r>
    </w:p>
    <w:p w14:paraId="2DEA817A" w14:textId="77777777" w:rsidR="005C1D40" w:rsidRDefault="005C1D40">
      <w:pPr>
        <w:rPr>
          <w:sz w:val="20"/>
        </w:rPr>
        <w:sectPr w:rsidR="005C1D40">
          <w:pgSz w:w="16840" w:h="11920" w:orient="landscape"/>
          <w:pgMar w:top="620" w:right="680" w:bottom="200" w:left="680" w:header="2" w:footer="18" w:gutter="0"/>
          <w:cols w:space="720"/>
        </w:sectPr>
      </w:pPr>
    </w:p>
    <w:p w14:paraId="1875F712" w14:textId="77777777" w:rsidR="005C1D40" w:rsidRDefault="005C1D40">
      <w:pPr>
        <w:pStyle w:val="Corpodetexto"/>
        <w:spacing w:before="4"/>
        <w:rPr>
          <w:sz w:val="7"/>
        </w:rPr>
      </w:pPr>
    </w:p>
    <w:p w14:paraId="0094278A" w14:textId="77777777" w:rsidR="005C1D40" w:rsidRDefault="00677456">
      <w:pPr>
        <w:pStyle w:val="Corpodetexto"/>
        <w:ind w:left="3667"/>
        <w:rPr>
          <w:sz w:val="20"/>
        </w:rPr>
      </w:pPr>
      <w:r>
        <w:rPr>
          <w:noProof/>
          <w:sz w:val="20"/>
        </w:rPr>
        <w:drawing>
          <wp:inline distT="0" distB="0" distL="0" distR="0" wp14:anchorId="1D2CE861" wp14:editId="5EDB9C17">
            <wp:extent cx="5171948" cy="4203573"/>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65" cstate="print"/>
                    <a:stretch>
                      <a:fillRect/>
                    </a:stretch>
                  </pic:blipFill>
                  <pic:spPr>
                    <a:xfrm>
                      <a:off x="0" y="0"/>
                      <a:ext cx="5171948" cy="4203573"/>
                    </a:xfrm>
                    <a:prstGeom prst="rect">
                      <a:avLst/>
                    </a:prstGeom>
                  </pic:spPr>
                </pic:pic>
              </a:graphicData>
            </a:graphic>
          </wp:inline>
        </w:drawing>
      </w:r>
    </w:p>
    <w:p w14:paraId="4EBD7CDF" w14:textId="77777777" w:rsidR="005C1D40" w:rsidRDefault="005C1D40">
      <w:pPr>
        <w:pStyle w:val="Corpodetexto"/>
        <w:spacing w:before="4"/>
        <w:rPr>
          <w:sz w:val="29"/>
        </w:rPr>
      </w:pPr>
    </w:p>
    <w:p w14:paraId="566C6981" w14:textId="77777777" w:rsidR="005C1D40" w:rsidRDefault="00677456">
      <w:pPr>
        <w:pStyle w:val="PargrafodaLista"/>
        <w:numPr>
          <w:ilvl w:val="0"/>
          <w:numId w:val="3"/>
        </w:numPr>
        <w:tabs>
          <w:tab w:val="left" w:pos="874"/>
          <w:tab w:val="left" w:pos="875"/>
        </w:tabs>
        <w:spacing w:before="95"/>
        <w:ind w:left="874"/>
        <w:rPr>
          <w:sz w:val="13"/>
        </w:rPr>
      </w:pPr>
      <w:r>
        <w:rPr>
          <w:sz w:val="13"/>
        </w:rPr>
        <w:t>A</w:t>
      </w:r>
      <w:r>
        <w:rPr>
          <w:spacing w:val="-1"/>
          <w:sz w:val="13"/>
        </w:rPr>
        <w:t xml:space="preserve"> </w:t>
      </w:r>
      <w:r>
        <w:rPr>
          <w:sz w:val="13"/>
        </w:rPr>
        <w:t>seguir são apresentados</w:t>
      </w:r>
      <w:r>
        <w:rPr>
          <w:spacing w:val="-1"/>
          <w:sz w:val="13"/>
        </w:rPr>
        <w:t xml:space="preserve"> </w:t>
      </w:r>
      <w:r>
        <w:rPr>
          <w:sz w:val="13"/>
        </w:rPr>
        <w:t>os registros da aplicação</w:t>
      </w:r>
      <w:r>
        <w:rPr>
          <w:spacing w:val="-1"/>
          <w:sz w:val="13"/>
        </w:rPr>
        <w:t xml:space="preserve"> </w:t>
      </w:r>
      <w:r>
        <w:rPr>
          <w:sz w:val="13"/>
        </w:rPr>
        <w:t>da metodologia, para cada</w:t>
      </w:r>
      <w:r>
        <w:rPr>
          <w:spacing w:val="-1"/>
          <w:sz w:val="13"/>
        </w:rPr>
        <w:t xml:space="preserve"> </w:t>
      </w:r>
      <w:r>
        <w:rPr>
          <w:sz w:val="13"/>
        </w:rPr>
        <w:t>item do Termo de</w:t>
      </w:r>
      <w:r>
        <w:rPr>
          <w:spacing w:val="-1"/>
          <w:sz w:val="13"/>
        </w:rPr>
        <w:t xml:space="preserve"> </w:t>
      </w:r>
      <w:r>
        <w:rPr>
          <w:sz w:val="13"/>
        </w:rPr>
        <w:t>Referência, destacando-se todas as</w:t>
      </w:r>
      <w:r>
        <w:rPr>
          <w:spacing w:val="-1"/>
          <w:sz w:val="13"/>
        </w:rPr>
        <w:t xml:space="preserve"> </w:t>
      </w:r>
      <w:r>
        <w:rPr>
          <w:sz w:val="13"/>
        </w:rPr>
        <w:t>iterações e os</w:t>
      </w:r>
      <w:r>
        <w:rPr>
          <w:spacing w:val="-1"/>
          <w:sz w:val="13"/>
        </w:rPr>
        <w:t xml:space="preserve"> </w:t>
      </w:r>
      <w:r>
        <w:rPr>
          <w:sz w:val="13"/>
        </w:rPr>
        <w:t>respectivos valores discrepantes identificados</w:t>
      </w:r>
      <w:r>
        <w:rPr>
          <w:spacing w:val="-1"/>
          <w:sz w:val="13"/>
        </w:rPr>
        <w:t xml:space="preserve"> </w:t>
      </w:r>
      <w:r>
        <w:rPr>
          <w:sz w:val="13"/>
        </w:rPr>
        <w:t>(grifados em laranja), que</w:t>
      </w:r>
      <w:r>
        <w:rPr>
          <w:spacing w:val="-1"/>
          <w:sz w:val="13"/>
        </w:rPr>
        <w:t xml:space="preserve"> </w:t>
      </w:r>
      <w:r>
        <w:rPr>
          <w:sz w:val="13"/>
        </w:rPr>
        <w:t>foram excluídos para a</w:t>
      </w:r>
      <w:r>
        <w:rPr>
          <w:spacing w:val="-1"/>
          <w:sz w:val="13"/>
        </w:rPr>
        <w:t xml:space="preserve"> </w:t>
      </w:r>
      <w:r>
        <w:rPr>
          <w:sz w:val="13"/>
        </w:rPr>
        <w:t xml:space="preserve">realização das iterações </w:t>
      </w:r>
      <w:r>
        <w:rPr>
          <w:spacing w:val="-2"/>
          <w:sz w:val="13"/>
        </w:rPr>
        <w:t>seguintes.</w:t>
      </w:r>
    </w:p>
    <w:p w14:paraId="18184DC9" w14:textId="77777777" w:rsidR="005C1D40" w:rsidRDefault="00677456">
      <w:pPr>
        <w:pStyle w:val="PargrafodaLista"/>
        <w:numPr>
          <w:ilvl w:val="0"/>
          <w:numId w:val="3"/>
        </w:numPr>
        <w:tabs>
          <w:tab w:val="left" w:pos="874"/>
          <w:tab w:val="left" w:pos="875"/>
        </w:tabs>
        <w:ind w:left="874"/>
        <w:rPr>
          <w:sz w:val="13"/>
        </w:rPr>
      </w:pPr>
      <w:r>
        <w:rPr>
          <w:sz w:val="13"/>
        </w:rPr>
        <w:t xml:space="preserve">Para cada iteração encontram-se descritas, nas linhas inferiores, as medidas resumo (média e mediana) e a medida de dispersão relativa (coeficiente de variação de </w:t>
      </w:r>
      <w:r>
        <w:rPr>
          <w:spacing w:val="-2"/>
          <w:sz w:val="13"/>
        </w:rPr>
        <w:t>Pearson):</w:t>
      </w:r>
    </w:p>
    <w:p w14:paraId="776CDC47" w14:textId="77777777" w:rsidR="005C1D40" w:rsidRDefault="005C1D40">
      <w:pPr>
        <w:rPr>
          <w:sz w:val="13"/>
        </w:rPr>
        <w:sectPr w:rsidR="005C1D40">
          <w:pgSz w:w="16840" w:h="11920" w:orient="landscape"/>
          <w:pgMar w:top="620" w:right="680" w:bottom="200" w:left="680" w:header="2" w:footer="18" w:gutter="0"/>
          <w:cols w:space="720"/>
        </w:sectPr>
      </w:pPr>
    </w:p>
    <w:p w14:paraId="264B7BD7" w14:textId="77777777" w:rsidR="005C1D40" w:rsidRDefault="005C1D40">
      <w:pPr>
        <w:pStyle w:val="Corpodetexto"/>
        <w:spacing w:before="4"/>
        <w:rPr>
          <w:sz w:val="7"/>
        </w:rPr>
      </w:pPr>
    </w:p>
    <w:p w14:paraId="38DABE3F" w14:textId="77777777" w:rsidR="005C1D40" w:rsidRDefault="00677456">
      <w:pPr>
        <w:pStyle w:val="Corpodetexto"/>
        <w:ind w:left="4686"/>
        <w:rPr>
          <w:sz w:val="20"/>
        </w:rPr>
      </w:pPr>
      <w:r>
        <w:rPr>
          <w:noProof/>
          <w:sz w:val="20"/>
        </w:rPr>
        <w:drawing>
          <wp:inline distT="0" distB="0" distL="0" distR="0" wp14:anchorId="2A0009CE" wp14:editId="5E84E971">
            <wp:extent cx="3840066" cy="2816066"/>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66" cstate="print"/>
                    <a:stretch>
                      <a:fillRect/>
                    </a:stretch>
                  </pic:blipFill>
                  <pic:spPr>
                    <a:xfrm>
                      <a:off x="0" y="0"/>
                      <a:ext cx="3840066" cy="2816066"/>
                    </a:xfrm>
                    <a:prstGeom prst="rect">
                      <a:avLst/>
                    </a:prstGeom>
                  </pic:spPr>
                </pic:pic>
              </a:graphicData>
            </a:graphic>
          </wp:inline>
        </w:drawing>
      </w:r>
    </w:p>
    <w:p w14:paraId="3AC15A3E" w14:textId="77777777" w:rsidR="005C1D40" w:rsidRDefault="00677456">
      <w:pPr>
        <w:pStyle w:val="Corpodetexto"/>
        <w:spacing w:before="5"/>
        <w:rPr>
          <w:sz w:val="24"/>
        </w:rPr>
      </w:pPr>
      <w:r>
        <w:rPr>
          <w:noProof/>
        </w:rPr>
        <w:drawing>
          <wp:anchor distT="0" distB="0" distL="0" distR="0" simplePos="0" relativeHeight="3" behindDoc="0" locked="0" layoutInCell="1" allowOverlap="1" wp14:anchorId="2BFC8A70" wp14:editId="1257C43B">
            <wp:simplePos x="0" y="0"/>
            <wp:positionH relativeFrom="page">
              <wp:posOffset>3407422</wp:posOffset>
            </wp:positionH>
            <wp:positionV relativeFrom="paragraph">
              <wp:posOffset>193970</wp:posOffset>
            </wp:positionV>
            <wp:extent cx="3842673" cy="2473166"/>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67" cstate="print"/>
                    <a:stretch>
                      <a:fillRect/>
                    </a:stretch>
                  </pic:blipFill>
                  <pic:spPr>
                    <a:xfrm>
                      <a:off x="0" y="0"/>
                      <a:ext cx="3842673" cy="2473166"/>
                    </a:xfrm>
                    <a:prstGeom prst="rect">
                      <a:avLst/>
                    </a:prstGeom>
                  </pic:spPr>
                </pic:pic>
              </a:graphicData>
            </a:graphic>
          </wp:anchor>
        </w:drawing>
      </w:r>
    </w:p>
    <w:p w14:paraId="26AFD0D2" w14:textId="77777777" w:rsidR="005C1D40" w:rsidRDefault="005C1D40">
      <w:pPr>
        <w:rPr>
          <w:sz w:val="24"/>
        </w:rPr>
        <w:sectPr w:rsidR="005C1D40">
          <w:pgSz w:w="16840" w:h="11920" w:orient="landscape"/>
          <w:pgMar w:top="620" w:right="680" w:bottom="200" w:left="680" w:header="2" w:footer="18" w:gutter="0"/>
          <w:cols w:space="720"/>
        </w:sectPr>
      </w:pPr>
    </w:p>
    <w:p w14:paraId="41EAC907" w14:textId="77777777" w:rsidR="005C1D40" w:rsidRDefault="005C1D40">
      <w:pPr>
        <w:pStyle w:val="Corpodetexto"/>
        <w:spacing w:before="4"/>
        <w:rPr>
          <w:sz w:val="7"/>
        </w:rPr>
      </w:pPr>
    </w:p>
    <w:p w14:paraId="672EE8FB" w14:textId="77777777" w:rsidR="005C1D40" w:rsidRDefault="00677456">
      <w:pPr>
        <w:pStyle w:val="Corpodetexto"/>
        <w:ind w:left="3057"/>
        <w:rPr>
          <w:sz w:val="20"/>
        </w:rPr>
      </w:pPr>
      <w:r>
        <w:rPr>
          <w:noProof/>
          <w:sz w:val="20"/>
        </w:rPr>
        <w:drawing>
          <wp:inline distT="0" distB="0" distL="0" distR="0" wp14:anchorId="4C0FC13B" wp14:editId="1374DE4F">
            <wp:extent cx="5932183" cy="2501836"/>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68" cstate="print"/>
                    <a:stretch>
                      <a:fillRect/>
                    </a:stretch>
                  </pic:blipFill>
                  <pic:spPr>
                    <a:xfrm>
                      <a:off x="0" y="0"/>
                      <a:ext cx="5932183" cy="2501836"/>
                    </a:xfrm>
                    <a:prstGeom prst="rect">
                      <a:avLst/>
                    </a:prstGeom>
                  </pic:spPr>
                </pic:pic>
              </a:graphicData>
            </a:graphic>
          </wp:inline>
        </w:drawing>
      </w:r>
    </w:p>
    <w:p w14:paraId="0DACE46A" w14:textId="77777777" w:rsidR="005C1D40" w:rsidRDefault="00677456">
      <w:pPr>
        <w:pStyle w:val="Corpodetexto"/>
        <w:spacing w:before="5"/>
        <w:rPr>
          <w:sz w:val="21"/>
        </w:rPr>
      </w:pPr>
      <w:r>
        <w:rPr>
          <w:noProof/>
        </w:rPr>
        <w:drawing>
          <wp:anchor distT="0" distB="0" distL="0" distR="0" simplePos="0" relativeHeight="4" behindDoc="0" locked="0" layoutInCell="1" allowOverlap="1" wp14:anchorId="0581496E" wp14:editId="4BEAB470">
            <wp:simplePos x="0" y="0"/>
            <wp:positionH relativeFrom="page">
              <wp:posOffset>2373058</wp:posOffset>
            </wp:positionH>
            <wp:positionV relativeFrom="paragraph">
              <wp:posOffset>171754</wp:posOffset>
            </wp:positionV>
            <wp:extent cx="5942309" cy="2449258"/>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69" cstate="print"/>
                    <a:stretch>
                      <a:fillRect/>
                    </a:stretch>
                  </pic:blipFill>
                  <pic:spPr>
                    <a:xfrm>
                      <a:off x="0" y="0"/>
                      <a:ext cx="5942309" cy="2449258"/>
                    </a:xfrm>
                    <a:prstGeom prst="rect">
                      <a:avLst/>
                    </a:prstGeom>
                  </pic:spPr>
                </pic:pic>
              </a:graphicData>
            </a:graphic>
          </wp:anchor>
        </w:drawing>
      </w:r>
    </w:p>
    <w:p w14:paraId="3CC37A52" w14:textId="77777777" w:rsidR="005C1D40" w:rsidRDefault="005C1D40">
      <w:pPr>
        <w:rPr>
          <w:sz w:val="21"/>
        </w:rPr>
        <w:sectPr w:rsidR="005C1D40">
          <w:pgSz w:w="16840" w:h="11920" w:orient="landscape"/>
          <w:pgMar w:top="620" w:right="680" w:bottom="200" w:left="680" w:header="2" w:footer="18" w:gutter="0"/>
          <w:cols w:space="720"/>
        </w:sectPr>
      </w:pPr>
    </w:p>
    <w:p w14:paraId="32385E07" w14:textId="77777777" w:rsidR="005C1D40" w:rsidRDefault="005C1D40">
      <w:pPr>
        <w:pStyle w:val="Corpodetexto"/>
        <w:spacing w:before="4"/>
        <w:rPr>
          <w:sz w:val="7"/>
        </w:rPr>
      </w:pPr>
    </w:p>
    <w:p w14:paraId="377BFBE6" w14:textId="77777777" w:rsidR="005C1D40" w:rsidRDefault="00677456">
      <w:pPr>
        <w:pStyle w:val="Corpodetexto"/>
        <w:ind w:left="6314"/>
        <w:rPr>
          <w:sz w:val="20"/>
        </w:rPr>
      </w:pPr>
      <w:r>
        <w:rPr>
          <w:noProof/>
          <w:sz w:val="20"/>
        </w:rPr>
        <w:drawing>
          <wp:inline distT="0" distB="0" distL="0" distR="0" wp14:anchorId="0618FE5D" wp14:editId="07E2E8D1">
            <wp:extent cx="1808428" cy="2263140"/>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70" cstate="print"/>
                    <a:stretch>
                      <a:fillRect/>
                    </a:stretch>
                  </pic:blipFill>
                  <pic:spPr>
                    <a:xfrm>
                      <a:off x="0" y="0"/>
                      <a:ext cx="1808428" cy="2263140"/>
                    </a:xfrm>
                    <a:prstGeom prst="rect">
                      <a:avLst/>
                    </a:prstGeom>
                  </pic:spPr>
                </pic:pic>
              </a:graphicData>
            </a:graphic>
          </wp:inline>
        </w:drawing>
      </w:r>
    </w:p>
    <w:p w14:paraId="2A7B79BA" w14:textId="77777777" w:rsidR="005C1D40" w:rsidRDefault="00677456">
      <w:pPr>
        <w:pStyle w:val="Corpodetexto"/>
        <w:spacing w:before="10"/>
        <w:rPr>
          <w:sz w:val="20"/>
        </w:rPr>
      </w:pPr>
      <w:r>
        <w:rPr>
          <w:noProof/>
        </w:rPr>
        <w:drawing>
          <wp:anchor distT="0" distB="0" distL="0" distR="0" simplePos="0" relativeHeight="5" behindDoc="0" locked="0" layoutInCell="1" allowOverlap="1" wp14:anchorId="270A41CA" wp14:editId="4F8AAE22">
            <wp:simplePos x="0" y="0"/>
            <wp:positionH relativeFrom="page">
              <wp:posOffset>3407422</wp:posOffset>
            </wp:positionH>
            <wp:positionV relativeFrom="paragraph">
              <wp:posOffset>167821</wp:posOffset>
            </wp:positionV>
            <wp:extent cx="3856985" cy="3419855"/>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71" cstate="print"/>
                    <a:stretch>
                      <a:fillRect/>
                    </a:stretch>
                  </pic:blipFill>
                  <pic:spPr>
                    <a:xfrm>
                      <a:off x="0" y="0"/>
                      <a:ext cx="3856985" cy="3419855"/>
                    </a:xfrm>
                    <a:prstGeom prst="rect">
                      <a:avLst/>
                    </a:prstGeom>
                  </pic:spPr>
                </pic:pic>
              </a:graphicData>
            </a:graphic>
          </wp:anchor>
        </w:drawing>
      </w:r>
    </w:p>
    <w:p w14:paraId="5DF99FDF" w14:textId="77777777" w:rsidR="005C1D40" w:rsidRDefault="005C1D40">
      <w:pPr>
        <w:rPr>
          <w:sz w:val="20"/>
        </w:rPr>
        <w:sectPr w:rsidR="005C1D40">
          <w:pgSz w:w="16840" w:h="11920" w:orient="landscape"/>
          <w:pgMar w:top="620" w:right="680" w:bottom="200" w:left="680" w:header="2" w:footer="18" w:gutter="0"/>
          <w:cols w:space="720"/>
        </w:sectPr>
      </w:pPr>
    </w:p>
    <w:p w14:paraId="4C771CE8" w14:textId="77777777" w:rsidR="005C1D40" w:rsidRDefault="005C1D40">
      <w:pPr>
        <w:pStyle w:val="Corpodetexto"/>
        <w:spacing w:before="4"/>
        <w:rPr>
          <w:sz w:val="7"/>
        </w:rPr>
      </w:pPr>
    </w:p>
    <w:p w14:paraId="109CC388" w14:textId="77777777" w:rsidR="005C1D40" w:rsidRDefault="00677456">
      <w:pPr>
        <w:pStyle w:val="Corpodetexto"/>
        <w:ind w:left="6314"/>
        <w:rPr>
          <w:sz w:val="20"/>
        </w:rPr>
      </w:pPr>
      <w:r>
        <w:rPr>
          <w:noProof/>
          <w:sz w:val="20"/>
        </w:rPr>
        <w:drawing>
          <wp:inline distT="0" distB="0" distL="0" distR="0" wp14:anchorId="164740B2" wp14:editId="4689A72F">
            <wp:extent cx="1827477" cy="3028378"/>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72" cstate="print"/>
                    <a:stretch>
                      <a:fillRect/>
                    </a:stretch>
                  </pic:blipFill>
                  <pic:spPr>
                    <a:xfrm>
                      <a:off x="0" y="0"/>
                      <a:ext cx="1827477" cy="3028378"/>
                    </a:xfrm>
                    <a:prstGeom prst="rect">
                      <a:avLst/>
                    </a:prstGeom>
                  </pic:spPr>
                </pic:pic>
              </a:graphicData>
            </a:graphic>
          </wp:inline>
        </w:drawing>
      </w:r>
    </w:p>
    <w:p w14:paraId="6905E450" w14:textId="77777777" w:rsidR="005C1D40" w:rsidRDefault="00677456">
      <w:pPr>
        <w:pStyle w:val="Corpodetexto"/>
        <w:spacing w:before="6"/>
        <w:rPr>
          <w:sz w:val="16"/>
        </w:rPr>
      </w:pPr>
      <w:r>
        <w:rPr>
          <w:noProof/>
        </w:rPr>
        <w:drawing>
          <wp:anchor distT="0" distB="0" distL="0" distR="0" simplePos="0" relativeHeight="6" behindDoc="0" locked="0" layoutInCell="1" allowOverlap="1" wp14:anchorId="29DF8A98" wp14:editId="7FD4BEDC">
            <wp:simplePos x="0" y="0"/>
            <wp:positionH relativeFrom="page">
              <wp:posOffset>4441723</wp:posOffset>
            </wp:positionH>
            <wp:positionV relativeFrom="paragraph">
              <wp:posOffset>136375</wp:posOffset>
            </wp:positionV>
            <wp:extent cx="1792815" cy="2673858"/>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73" cstate="print"/>
                    <a:stretch>
                      <a:fillRect/>
                    </a:stretch>
                  </pic:blipFill>
                  <pic:spPr>
                    <a:xfrm>
                      <a:off x="0" y="0"/>
                      <a:ext cx="1792815" cy="2673858"/>
                    </a:xfrm>
                    <a:prstGeom prst="rect">
                      <a:avLst/>
                    </a:prstGeom>
                  </pic:spPr>
                </pic:pic>
              </a:graphicData>
            </a:graphic>
          </wp:anchor>
        </w:drawing>
      </w:r>
    </w:p>
    <w:p w14:paraId="2214BBD6" w14:textId="77777777" w:rsidR="005C1D40" w:rsidRDefault="005C1D40">
      <w:pPr>
        <w:rPr>
          <w:sz w:val="16"/>
        </w:rPr>
        <w:sectPr w:rsidR="005C1D40">
          <w:pgSz w:w="16840" w:h="11920" w:orient="landscape"/>
          <w:pgMar w:top="620" w:right="680" w:bottom="200" w:left="680" w:header="2" w:footer="18" w:gutter="0"/>
          <w:cols w:space="720"/>
        </w:sectPr>
      </w:pPr>
    </w:p>
    <w:p w14:paraId="1076D45E" w14:textId="77777777" w:rsidR="005C1D40" w:rsidRDefault="005C1D40">
      <w:pPr>
        <w:pStyle w:val="Corpodetexto"/>
        <w:spacing w:before="4"/>
        <w:rPr>
          <w:sz w:val="7"/>
        </w:rPr>
      </w:pPr>
    </w:p>
    <w:p w14:paraId="39BDC289" w14:textId="77777777" w:rsidR="005C1D40" w:rsidRDefault="00677456">
      <w:pPr>
        <w:pStyle w:val="Corpodetexto"/>
        <w:ind w:left="4278"/>
        <w:rPr>
          <w:sz w:val="20"/>
        </w:rPr>
      </w:pPr>
      <w:r>
        <w:rPr>
          <w:noProof/>
          <w:sz w:val="20"/>
        </w:rPr>
        <w:drawing>
          <wp:inline distT="0" distB="0" distL="0" distR="0" wp14:anchorId="1FAAEF5E" wp14:editId="7BAD9CEC">
            <wp:extent cx="4360829" cy="1248441"/>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74" cstate="print"/>
                    <a:stretch>
                      <a:fillRect/>
                    </a:stretch>
                  </pic:blipFill>
                  <pic:spPr>
                    <a:xfrm>
                      <a:off x="0" y="0"/>
                      <a:ext cx="4360829" cy="1248441"/>
                    </a:xfrm>
                    <a:prstGeom prst="rect">
                      <a:avLst/>
                    </a:prstGeom>
                  </pic:spPr>
                </pic:pic>
              </a:graphicData>
            </a:graphic>
          </wp:inline>
        </w:drawing>
      </w:r>
    </w:p>
    <w:p w14:paraId="3FDCD7F0" w14:textId="77777777" w:rsidR="005C1D40" w:rsidRDefault="005C1D40">
      <w:pPr>
        <w:pStyle w:val="Corpodetexto"/>
        <w:rPr>
          <w:sz w:val="20"/>
        </w:rPr>
      </w:pPr>
    </w:p>
    <w:p w14:paraId="1654E7AF" w14:textId="77777777" w:rsidR="005C1D40" w:rsidRDefault="005C1D40">
      <w:pPr>
        <w:pStyle w:val="Corpodetexto"/>
        <w:rPr>
          <w:sz w:val="14"/>
        </w:rPr>
      </w:pPr>
    </w:p>
    <w:p w14:paraId="5248E1B7" w14:textId="77777777" w:rsidR="005C1D40" w:rsidRDefault="00677456">
      <w:pPr>
        <w:pStyle w:val="PargrafodaLista"/>
        <w:numPr>
          <w:ilvl w:val="0"/>
          <w:numId w:val="3"/>
        </w:numPr>
        <w:tabs>
          <w:tab w:val="left" w:pos="874"/>
          <w:tab w:val="left" w:pos="875"/>
        </w:tabs>
        <w:spacing w:before="96"/>
        <w:ind w:left="874"/>
        <w:rPr>
          <w:sz w:val="13"/>
        </w:rPr>
      </w:pPr>
      <w:r>
        <w:rPr>
          <w:sz w:val="13"/>
        </w:rPr>
        <w:t xml:space="preserve">A seguir destacam-se os pontos de relevo na aplicação das iterações da metodologia da média e mediana </w:t>
      </w:r>
      <w:r>
        <w:rPr>
          <w:spacing w:val="-2"/>
          <w:sz w:val="13"/>
        </w:rPr>
        <w:t>saneadas:</w:t>
      </w:r>
    </w:p>
    <w:p w14:paraId="51080BB6" w14:textId="77777777" w:rsidR="005C1D40" w:rsidRDefault="00677456">
      <w:pPr>
        <w:pStyle w:val="PargrafodaLista"/>
        <w:numPr>
          <w:ilvl w:val="1"/>
          <w:numId w:val="3"/>
        </w:numPr>
        <w:tabs>
          <w:tab w:val="left" w:pos="1091"/>
        </w:tabs>
        <w:spacing w:line="252" w:lineRule="auto"/>
        <w:ind w:left="874" w:right="108" w:firstLine="0"/>
        <w:rPr>
          <w:sz w:val="13"/>
        </w:rPr>
      </w:pPr>
      <w:r>
        <w:rPr>
          <w:sz w:val="13"/>
        </w:rPr>
        <w:t>Para</w:t>
      </w:r>
      <w:r>
        <w:rPr>
          <w:spacing w:val="10"/>
          <w:sz w:val="13"/>
        </w:rPr>
        <w:t xml:space="preserve"> </w:t>
      </w:r>
      <w:r>
        <w:rPr>
          <w:sz w:val="13"/>
        </w:rPr>
        <w:t>os</w:t>
      </w:r>
      <w:r>
        <w:rPr>
          <w:spacing w:val="10"/>
          <w:sz w:val="13"/>
        </w:rPr>
        <w:t xml:space="preserve"> </w:t>
      </w:r>
      <w:r>
        <w:rPr>
          <w:sz w:val="13"/>
        </w:rPr>
        <w:t>itens</w:t>
      </w:r>
      <w:r>
        <w:rPr>
          <w:spacing w:val="10"/>
          <w:sz w:val="13"/>
        </w:rPr>
        <w:t xml:space="preserve"> </w:t>
      </w:r>
      <w:r>
        <w:rPr>
          <w:sz w:val="13"/>
        </w:rPr>
        <w:t>3,</w:t>
      </w:r>
      <w:r>
        <w:rPr>
          <w:spacing w:val="10"/>
          <w:sz w:val="13"/>
        </w:rPr>
        <w:t xml:space="preserve"> </w:t>
      </w:r>
      <w:r>
        <w:rPr>
          <w:sz w:val="13"/>
        </w:rPr>
        <w:t>6,</w:t>
      </w:r>
      <w:r>
        <w:rPr>
          <w:spacing w:val="10"/>
          <w:sz w:val="13"/>
        </w:rPr>
        <w:t xml:space="preserve"> </w:t>
      </w:r>
      <w:r>
        <w:rPr>
          <w:sz w:val="13"/>
        </w:rPr>
        <w:t>9,</w:t>
      </w:r>
      <w:r>
        <w:rPr>
          <w:spacing w:val="10"/>
          <w:sz w:val="13"/>
        </w:rPr>
        <w:t xml:space="preserve"> </w:t>
      </w:r>
      <w:r>
        <w:rPr>
          <w:sz w:val="13"/>
        </w:rPr>
        <w:t>10,</w:t>
      </w:r>
      <w:r>
        <w:rPr>
          <w:spacing w:val="10"/>
          <w:sz w:val="13"/>
        </w:rPr>
        <w:t xml:space="preserve"> </w:t>
      </w:r>
      <w:r>
        <w:rPr>
          <w:sz w:val="13"/>
        </w:rPr>
        <w:t>11,</w:t>
      </w:r>
      <w:r>
        <w:rPr>
          <w:spacing w:val="10"/>
          <w:sz w:val="13"/>
        </w:rPr>
        <w:t xml:space="preserve"> </w:t>
      </w:r>
      <w:r>
        <w:rPr>
          <w:sz w:val="13"/>
        </w:rPr>
        <w:t>13,</w:t>
      </w:r>
      <w:r>
        <w:rPr>
          <w:spacing w:val="10"/>
          <w:sz w:val="13"/>
        </w:rPr>
        <w:t xml:space="preserve"> </w:t>
      </w:r>
      <w:r>
        <w:rPr>
          <w:sz w:val="13"/>
        </w:rPr>
        <w:t>14,</w:t>
      </w:r>
      <w:r>
        <w:rPr>
          <w:spacing w:val="10"/>
          <w:sz w:val="13"/>
        </w:rPr>
        <w:t xml:space="preserve"> </w:t>
      </w:r>
      <w:r>
        <w:rPr>
          <w:sz w:val="13"/>
        </w:rPr>
        <w:t>15</w:t>
      </w:r>
      <w:r>
        <w:rPr>
          <w:spacing w:val="10"/>
          <w:sz w:val="13"/>
        </w:rPr>
        <w:t xml:space="preserve"> </w:t>
      </w:r>
      <w:r>
        <w:rPr>
          <w:sz w:val="13"/>
        </w:rPr>
        <w:t>e</w:t>
      </w:r>
      <w:r>
        <w:rPr>
          <w:spacing w:val="10"/>
          <w:sz w:val="13"/>
        </w:rPr>
        <w:t xml:space="preserve"> </w:t>
      </w:r>
      <w:r>
        <w:rPr>
          <w:sz w:val="13"/>
        </w:rPr>
        <w:t>16,</w:t>
      </w:r>
      <w:r>
        <w:rPr>
          <w:spacing w:val="10"/>
          <w:sz w:val="13"/>
        </w:rPr>
        <w:t xml:space="preserve"> </w:t>
      </w:r>
      <w:r>
        <w:rPr>
          <w:sz w:val="13"/>
        </w:rPr>
        <w:t>o</w:t>
      </w:r>
      <w:r>
        <w:rPr>
          <w:spacing w:val="10"/>
          <w:sz w:val="13"/>
        </w:rPr>
        <w:t xml:space="preserve"> </w:t>
      </w:r>
      <w:r>
        <w:rPr>
          <w:sz w:val="13"/>
        </w:rPr>
        <w:t>conjunto</w:t>
      </w:r>
      <w:r>
        <w:rPr>
          <w:spacing w:val="10"/>
          <w:sz w:val="13"/>
        </w:rPr>
        <w:t xml:space="preserve"> </w:t>
      </w:r>
      <w:r>
        <w:rPr>
          <w:sz w:val="13"/>
        </w:rPr>
        <w:t>de</w:t>
      </w:r>
      <w:r>
        <w:rPr>
          <w:spacing w:val="10"/>
          <w:sz w:val="13"/>
        </w:rPr>
        <w:t xml:space="preserve"> </w:t>
      </w:r>
      <w:r>
        <w:rPr>
          <w:sz w:val="13"/>
        </w:rPr>
        <w:t>valores</w:t>
      </w:r>
      <w:r>
        <w:rPr>
          <w:spacing w:val="10"/>
          <w:sz w:val="13"/>
        </w:rPr>
        <w:t xml:space="preserve"> </w:t>
      </w:r>
      <w:r>
        <w:rPr>
          <w:sz w:val="13"/>
        </w:rPr>
        <w:t>já</w:t>
      </w:r>
      <w:r>
        <w:rPr>
          <w:spacing w:val="10"/>
          <w:sz w:val="13"/>
        </w:rPr>
        <w:t xml:space="preserve"> </w:t>
      </w:r>
      <w:r>
        <w:rPr>
          <w:sz w:val="13"/>
        </w:rPr>
        <w:t>se</w:t>
      </w:r>
      <w:r>
        <w:rPr>
          <w:spacing w:val="10"/>
          <w:sz w:val="13"/>
        </w:rPr>
        <w:t xml:space="preserve"> </w:t>
      </w:r>
      <w:r>
        <w:rPr>
          <w:sz w:val="13"/>
        </w:rPr>
        <w:t>apresentou</w:t>
      </w:r>
      <w:r>
        <w:rPr>
          <w:spacing w:val="10"/>
          <w:sz w:val="13"/>
        </w:rPr>
        <w:t xml:space="preserve"> </w:t>
      </w:r>
      <w:r>
        <w:rPr>
          <w:sz w:val="13"/>
        </w:rPr>
        <w:t>com</w:t>
      </w:r>
      <w:r>
        <w:rPr>
          <w:spacing w:val="10"/>
          <w:sz w:val="13"/>
        </w:rPr>
        <w:t xml:space="preserve"> </w:t>
      </w:r>
      <w:r>
        <w:rPr>
          <w:sz w:val="13"/>
        </w:rPr>
        <w:t>o</w:t>
      </w:r>
      <w:r>
        <w:rPr>
          <w:spacing w:val="10"/>
          <w:sz w:val="13"/>
        </w:rPr>
        <w:t xml:space="preserve"> </w:t>
      </w:r>
      <w:r>
        <w:rPr>
          <w:sz w:val="13"/>
        </w:rPr>
        <w:t>coeficiente</w:t>
      </w:r>
      <w:r>
        <w:rPr>
          <w:spacing w:val="10"/>
          <w:sz w:val="13"/>
        </w:rPr>
        <w:t xml:space="preserve"> </w:t>
      </w:r>
      <w:r>
        <w:rPr>
          <w:sz w:val="13"/>
        </w:rPr>
        <w:t>de</w:t>
      </w:r>
      <w:r>
        <w:rPr>
          <w:spacing w:val="10"/>
          <w:sz w:val="13"/>
        </w:rPr>
        <w:t xml:space="preserve"> </w:t>
      </w:r>
      <w:r>
        <w:rPr>
          <w:sz w:val="13"/>
        </w:rPr>
        <w:t>variação</w:t>
      </w:r>
      <w:r>
        <w:rPr>
          <w:spacing w:val="10"/>
          <w:sz w:val="13"/>
        </w:rPr>
        <w:t xml:space="preserve"> </w:t>
      </w:r>
      <w:r>
        <w:rPr>
          <w:sz w:val="13"/>
        </w:rPr>
        <w:t>inferior</w:t>
      </w:r>
      <w:r>
        <w:rPr>
          <w:spacing w:val="10"/>
          <w:sz w:val="13"/>
        </w:rPr>
        <w:t xml:space="preserve"> </w:t>
      </w:r>
      <w:r>
        <w:rPr>
          <w:sz w:val="13"/>
        </w:rPr>
        <w:t>a</w:t>
      </w:r>
      <w:r>
        <w:rPr>
          <w:spacing w:val="10"/>
          <w:sz w:val="13"/>
        </w:rPr>
        <w:t xml:space="preserve"> </w:t>
      </w:r>
      <w:r>
        <w:rPr>
          <w:sz w:val="13"/>
        </w:rPr>
        <w:t>25%.</w:t>
      </w:r>
      <w:r>
        <w:rPr>
          <w:spacing w:val="10"/>
          <w:sz w:val="13"/>
        </w:rPr>
        <w:t xml:space="preserve"> </w:t>
      </w:r>
      <w:r>
        <w:rPr>
          <w:sz w:val="13"/>
        </w:rPr>
        <w:t>Sendo</w:t>
      </w:r>
      <w:r>
        <w:rPr>
          <w:spacing w:val="10"/>
          <w:sz w:val="13"/>
        </w:rPr>
        <w:t xml:space="preserve"> </w:t>
      </w:r>
      <w:r>
        <w:rPr>
          <w:sz w:val="13"/>
        </w:rPr>
        <w:t>assim,</w:t>
      </w:r>
      <w:r>
        <w:rPr>
          <w:spacing w:val="10"/>
          <w:sz w:val="13"/>
        </w:rPr>
        <w:t xml:space="preserve"> </w:t>
      </w:r>
      <w:r>
        <w:rPr>
          <w:sz w:val="13"/>
        </w:rPr>
        <w:t>a</w:t>
      </w:r>
      <w:r>
        <w:rPr>
          <w:spacing w:val="10"/>
          <w:sz w:val="13"/>
        </w:rPr>
        <w:t xml:space="preserve"> </w:t>
      </w:r>
      <w:r>
        <w:rPr>
          <w:sz w:val="13"/>
        </w:rPr>
        <w:t>amostra</w:t>
      </w:r>
      <w:r>
        <w:rPr>
          <w:spacing w:val="10"/>
          <w:sz w:val="13"/>
        </w:rPr>
        <w:t xml:space="preserve"> </w:t>
      </w:r>
      <w:r>
        <w:rPr>
          <w:sz w:val="13"/>
        </w:rPr>
        <w:t>já</w:t>
      </w:r>
      <w:r>
        <w:rPr>
          <w:spacing w:val="10"/>
          <w:sz w:val="13"/>
        </w:rPr>
        <w:t xml:space="preserve"> </w:t>
      </w:r>
      <w:r>
        <w:rPr>
          <w:sz w:val="13"/>
        </w:rPr>
        <w:t>possuía</w:t>
      </w:r>
      <w:r>
        <w:rPr>
          <w:spacing w:val="10"/>
          <w:sz w:val="13"/>
        </w:rPr>
        <w:t xml:space="preserve"> </w:t>
      </w:r>
      <w:r>
        <w:rPr>
          <w:sz w:val="13"/>
        </w:rPr>
        <w:t>homogeneidade</w:t>
      </w:r>
      <w:r>
        <w:rPr>
          <w:spacing w:val="10"/>
          <w:sz w:val="13"/>
        </w:rPr>
        <w:t xml:space="preserve"> </w:t>
      </w:r>
      <w:r>
        <w:rPr>
          <w:sz w:val="13"/>
        </w:rPr>
        <w:t>adequada</w:t>
      </w:r>
      <w:r>
        <w:rPr>
          <w:spacing w:val="10"/>
          <w:sz w:val="13"/>
        </w:rPr>
        <w:t xml:space="preserve"> </w:t>
      </w:r>
      <w:r>
        <w:rPr>
          <w:sz w:val="13"/>
        </w:rPr>
        <w:t>e</w:t>
      </w:r>
      <w:r>
        <w:rPr>
          <w:spacing w:val="10"/>
          <w:sz w:val="13"/>
        </w:rPr>
        <w:t xml:space="preserve"> </w:t>
      </w:r>
      <w:r>
        <w:rPr>
          <w:sz w:val="13"/>
        </w:rPr>
        <w:t>não</w:t>
      </w:r>
      <w:r>
        <w:rPr>
          <w:spacing w:val="10"/>
          <w:sz w:val="13"/>
        </w:rPr>
        <w:t xml:space="preserve"> </w:t>
      </w:r>
      <w:r>
        <w:rPr>
          <w:sz w:val="13"/>
        </w:rPr>
        <w:t>foi</w:t>
      </w:r>
      <w:r>
        <w:rPr>
          <w:spacing w:val="5"/>
          <w:sz w:val="13"/>
        </w:rPr>
        <w:t xml:space="preserve"> </w:t>
      </w:r>
      <w:r>
        <w:rPr>
          <w:sz w:val="13"/>
        </w:rPr>
        <w:t>necessário</w:t>
      </w:r>
      <w:r>
        <w:rPr>
          <w:spacing w:val="10"/>
          <w:sz w:val="13"/>
        </w:rPr>
        <w:t xml:space="preserve"> </w:t>
      </w:r>
      <w:r>
        <w:rPr>
          <w:sz w:val="13"/>
        </w:rPr>
        <w:t>realizar</w:t>
      </w:r>
      <w:r>
        <w:rPr>
          <w:spacing w:val="10"/>
          <w:sz w:val="13"/>
        </w:rPr>
        <w:t xml:space="preserve"> </w:t>
      </w:r>
      <w:r>
        <w:rPr>
          <w:sz w:val="13"/>
        </w:rPr>
        <w:t>o</w:t>
      </w:r>
      <w:r>
        <w:rPr>
          <w:spacing w:val="10"/>
          <w:sz w:val="13"/>
        </w:rPr>
        <w:t xml:space="preserve"> </w:t>
      </w:r>
      <w:r>
        <w:rPr>
          <w:sz w:val="13"/>
        </w:rPr>
        <w:t>descarte</w:t>
      </w:r>
      <w:r>
        <w:rPr>
          <w:spacing w:val="10"/>
          <w:sz w:val="13"/>
        </w:rPr>
        <w:t xml:space="preserve"> </w:t>
      </w:r>
      <w:r>
        <w:rPr>
          <w:sz w:val="13"/>
        </w:rPr>
        <w:t>de</w:t>
      </w:r>
      <w:r>
        <w:rPr>
          <w:spacing w:val="10"/>
          <w:sz w:val="13"/>
        </w:rPr>
        <w:t xml:space="preserve"> </w:t>
      </w:r>
      <w:r>
        <w:rPr>
          <w:sz w:val="13"/>
        </w:rPr>
        <w:t>preços</w:t>
      </w:r>
      <w:r>
        <w:rPr>
          <w:spacing w:val="10"/>
          <w:sz w:val="13"/>
        </w:rPr>
        <w:t xml:space="preserve"> </w:t>
      </w:r>
      <w:r>
        <w:rPr>
          <w:sz w:val="13"/>
        </w:rPr>
        <w:t>discrepantes</w:t>
      </w:r>
      <w:r>
        <w:rPr>
          <w:spacing w:val="10"/>
          <w:sz w:val="13"/>
        </w:rPr>
        <w:t xml:space="preserve"> </w:t>
      </w:r>
      <w:r>
        <w:rPr>
          <w:sz w:val="13"/>
        </w:rPr>
        <w:t>ou</w:t>
      </w:r>
      <w:r>
        <w:rPr>
          <w:spacing w:val="10"/>
          <w:sz w:val="13"/>
        </w:rPr>
        <w:t xml:space="preserve"> </w:t>
      </w:r>
      <w:r>
        <w:rPr>
          <w:sz w:val="13"/>
        </w:rPr>
        <w:t>outliners</w:t>
      </w:r>
      <w:r>
        <w:rPr>
          <w:spacing w:val="40"/>
          <w:sz w:val="13"/>
        </w:rPr>
        <w:t xml:space="preserve"> </w:t>
      </w:r>
      <w:r>
        <w:rPr>
          <w:sz w:val="13"/>
        </w:rPr>
        <w:t>conforme metodologia aqui apontada;</w:t>
      </w:r>
    </w:p>
    <w:p w14:paraId="3CB623FA" w14:textId="77777777" w:rsidR="005C1D40" w:rsidRDefault="00677456">
      <w:pPr>
        <w:pStyle w:val="PargrafodaLista"/>
        <w:numPr>
          <w:ilvl w:val="1"/>
          <w:numId w:val="3"/>
        </w:numPr>
        <w:tabs>
          <w:tab w:val="left" w:pos="1091"/>
        </w:tabs>
        <w:spacing w:before="64"/>
        <w:ind w:hanging="217"/>
        <w:rPr>
          <w:sz w:val="13"/>
        </w:rPr>
      </w:pPr>
      <w:r>
        <w:rPr>
          <w:sz w:val="13"/>
        </w:rPr>
        <w:t xml:space="preserve">Para os itens 1, 2, 4, 12 e 17, o coeficiente de variação ficou inferior a 25% na segunda iteração. Neste momento, a amostra possui homogeinade adequada após o descarte de preços discrepantes ou </w:t>
      </w:r>
      <w:r>
        <w:rPr>
          <w:i/>
          <w:sz w:val="13"/>
        </w:rPr>
        <w:t xml:space="preserve">outliners </w:t>
      </w:r>
      <w:r>
        <w:rPr>
          <w:sz w:val="13"/>
        </w:rPr>
        <w:t xml:space="preserve">conforme a presente </w:t>
      </w:r>
      <w:r>
        <w:rPr>
          <w:spacing w:val="-2"/>
          <w:sz w:val="13"/>
        </w:rPr>
        <w:t>metodologia;</w:t>
      </w:r>
    </w:p>
    <w:p w14:paraId="328F0603" w14:textId="77777777" w:rsidR="005C1D40" w:rsidRDefault="00677456">
      <w:pPr>
        <w:pStyle w:val="PargrafodaLista"/>
        <w:numPr>
          <w:ilvl w:val="1"/>
          <w:numId w:val="3"/>
        </w:numPr>
        <w:tabs>
          <w:tab w:val="left" w:pos="1091"/>
        </w:tabs>
        <w:ind w:hanging="217"/>
        <w:rPr>
          <w:sz w:val="13"/>
        </w:rPr>
      </w:pPr>
      <w:r>
        <w:rPr>
          <w:sz w:val="13"/>
        </w:rPr>
        <w:t xml:space="preserve">Para os itens 5, 7 e 8, o coeficiente de variação ficou inferior a 25% na segunda iteração. Neste momento, a amostra possui homogeinade adequada após o descarte de preços discrepantes ou </w:t>
      </w:r>
      <w:r>
        <w:rPr>
          <w:i/>
          <w:sz w:val="13"/>
        </w:rPr>
        <w:t xml:space="preserve">outliners </w:t>
      </w:r>
      <w:r>
        <w:rPr>
          <w:sz w:val="13"/>
        </w:rPr>
        <w:t xml:space="preserve">conforme a presente </w:t>
      </w:r>
      <w:r>
        <w:rPr>
          <w:spacing w:val="-2"/>
          <w:sz w:val="13"/>
        </w:rPr>
        <w:t>metodologia;</w:t>
      </w:r>
    </w:p>
    <w:p w14:paraId="33E672EA" w14:textId="77777777" w:rsidR="005C1D40" w:rsidRDefault="00677456">
      <w:pPr>
        <w:pStyle w:val="PargrafodaLista"/>
        <w:numPr>
          <w:ilvl w:val="0"/>
          <w:numId w:val="3"/>
        </w:numPr>
        <w:tabs>
          <w:tab w:val="left" w:pos="874"/>
          <w:tab w:val="left" w:pos="875"/>
        </w:tabs>
        <w:ind w:left="874"/>
        <w:jc w:val="both"/>
        <w:rPr>
          <w:sz w:val="13"/>
        </w:rPr>
      </w:pPr>
      <w:r>
        <w:rPr>
          <w:sz w:val="13"/>
        </w:rPr>
        <w:t xml:space="preserve">É fundamental realizar algumas explicações sobre alguns dos supracitados </w:t>
      </w:r>
      <w:r>
        <w:rPr>
          <w:spacing w:val="-2"/>
          <w:sz w:val="13"/>
        </w:rPr>
        <w:t>itens:</w:t>
      </w:r>
    </w:p>
    <w:p w14:paraId="2AD33BF9" w14:textId="77777777" w:rsidR="005C1D40" w:rsidRDefault="00677456">
      <w:pPr>
        <w:pStyle w:val="Corpodetexto"/>
        <w:tabs>
          <w:tab w:val="left" w:pos="874"/>
        </w:tabs>
        <w:spacing w:before="72" w:line="252" w:lineRule="auto"/>
        <w:ind w:left="105" w:right="103"/>
        <w:jc w:val="both"/>
      </w:pPr>
      <w:r>
        <w:t>4 9 1</w:t>
      </w:r>
      <w:r>
        <w:tab/>
        <w:t>Dos 17 itens deste estudo, somente o Item 1 - ADOBE CREATIVE CLOUD VIP TEAMS ALL APPS (Licença Subscrição por 12 meses) possui valor constante no Preço Máximo de Compra de Item de TIC (PMC-TIC), divulgado por meio do Catálogo disponibilizado pela</w:t>
      </w:r>
      <w:r>
        <w:rPr>
          <w:spacing w:val="40"/>
        </w:rPr>
        <w:t xml:space="preserve"> </w:t>
      </w:r>
      <w:r>
        <w:t>Secretaria de Governo Digital desta Pasta (SGD-ME). Ao aplicar a presente metodologia dos preços saneados, identificou-se que o menor preço entre a média e mediana saneadas é inferior ao preço do PMC-TIC. A Média Saneada do Item 1 foi calculada em R$ 5.110,45, a Mediana Saneada</w:t>
      </w:r>
      <w:r>
        <w:rPr>
          <w:spacing w:val="40"/>
        </w:rPr>
        <w:t xml:space="preserve"> </w:t>
      </w:r>
      <w:r>
        <w:t xml:space="preserve">do Item 1, em R$ 4.492,50, enquanto o valor do PMC-TIC é de R$ 4.687,50. Assim, será adotado o valor da Mediana Saneada do Item 1, conforme o art. 8° da IN SEGES-ME n° 73/2020, </w:t>
      </w:r>
      <w:r>
        <w:rPr>
          <w:i/>
        </w:rPr>
        <w:t>in verbis</w:t>
      </w:r>
      <w:r>
        <w:t>:</w:t>
      </w:r>
    </w:p>
    <w:p w14:paraId="04B08572" w14:textId="77777777" w:rsidR="005C1D40" w:rsidRDefault="005C1D40">
      <w:pPr>
        <w:pStyle w:val="Corpodetexto"/>
        <w:spacing w:before="11"/>
        <w:rPr>
          <w:sz w:val="17"/>
        </w:rPr>
      </w:pPr>
    </w:p>
    <w:p w14:paraId="02FC0C8E" w14:textId="77777777" w:rsidR="005C1D40" w:rsidRDefault="00677456">
      <w:pPr>
        <w:spacing w:line="249" w:lineRule="auto"/>
        <w:ind w:left="1336"/>
        <w:rPr>
          <w:sz w:val="12"/>
        </w:rPr>
      </w:pPr>
      <w:r>
        <w:rPr>
          <w:sz w:val="12"/>
        </w:rPr>
        <w:t>As estimativas de preços de itens constantes nos Catálogos de Soluções de TIC com Condições Padronizadas, publicados pela Secretaria de Governo Digital da Secretaria Especial de Desburocratização, Gestão e Governo Digital, deverão utilizar como parâmetro máximo o Preço Máximo de</w:t>
      </w:r>
      <w:r>
        <w:rPr>
          <w:spacing w:val="40"/>
          <w:sz w:val="12"/>
        </w:rPr>
        <w:t xml:space="preserve"> </w:t>
      </w:r>
      <w:r>
        <w:rPr>
          <w:sz w:val="12"/>
        </w:rPr>
        <w:t>Compra de Item de TIC - PMC-TIC, salvo se a pesquisa de preços realizada resultar em valor inferior ao PMC-TIC.</w:t>
      </w:r>
    </w:p>
    <w:p w14:paraId="1A7A6886" w14:textId="77777777" w:rsidR="005C1D40" w:rsidRDefault="005C1D40">
      <w:pPr>
        <w:pStyle w:val="Corpodetexto"/>
        <w:spacing w:before="5"/>
        <w:rPr>
          <w:sz w:val="12"/>
        </w:rPr>
      </w:pPr>
    </w:p>
    <w:p w14:paraId="6508945A" w14:textId="77777777" w:rsidR="005C1D40" w:rsidRDefault="00677456">
      <w:pPr>
        <w:pStyle w:val="Corpodetexto"/>
        <w:tabs>
          <w:tab w:val="left" w:pos="874"/>
        </w:tabs>
        <w:spacing w:line="252" w:lineRule="auto"/>
        <w:ind w:left="105" w:right="102"/>
        <w:jc w:val="both"/>
      </w:pPr>
      <w:r>
        <w:t>4 9 2</w:t>
      </w:r>
      <w:r>
        <w:tab/>
        <w:t>Outros itens que merecem uma análise específica são os itens 07 e 08 (ADOBE CREATIVE CLOUD VIP TEAMS ALL APPS - EDUCACIONAL SHARED DEVICE EDUCATION LICENSE LAB AND CLASSROOM - Licença Subscrição por 12 meses e ADOBE</w:t>
      </w:r>
      <w:r>
        <w:rPr>
          <w:spacing w:val="40"/>
        </w:rPr>
        <w:t xml:space="preserve"> </w:t>
      </w:r>
      <w:r>
        <w:t>CREATIVE CLOUD VIP TEAMS ALL APPS - EDUCACIONAL SHARED DEVICE EDUCATION LICENSE LAB AND CLASSROOM - Licença Subscrição por 36 meses, respectivamente):</w:t>
      </w:r>
    </w:p>
    <w:p w14:paraId="15302FF7" w14:textId="77777777" w:rsidR="005C1D40" w:rsidRDefault="00677456">
      <w:pPr>
        <w:pStyle w:val="Corpodetexto"/>
        <w:tabs>
          <w:tab w:val="left" w:pos="874"/>
        </w:tabs>
        <w:spacing w:before="64" w:line="252" w:lineRule="auto"/>
        <w:ind w:left="105" w:right="103"/>
        <w:jc w:val="both"/>
      </w:pPr>
      <w:r>
        <w:t>4 9 2 1</w:t>
      </w:r>
      <w:r>
        <w:tab/>
        <w:t>Ao analisar os preços de suas cestas foi identificado 5 preços, sendo um preço público (AAB), um de sítio de fabricante (AM) e três cotações com fornecedores (R, S e T). Ao aplicar as iterações até que se alcançasse as condições de parada (a série conter ao menos três amostras</w:t>
      </w:r>
      <w:r>
        <w:rPr>
          <w:spacing w:val="40"/>
        </w:rPr>
        <w:t xml:space="preserve"> </w:t>
      </w:r>
      <w:r>
        <w:t>de preço ou o CV igual ou menor a 25%) restaria, somente, três preços, sendo dois de cotação e um preço do sítio do fabricante. Nessas iterações foi excluído o maior valor na iteração 01 (cotação de fornecedor) e o menor valor na iteração 02 (preço público). Assim, ao analisar de forma</w:t>
      </w:r>
      <w:r>
        <w:rPr>
          <w:spacing w:val="40"/>
        </w:rPr>
        <w:t xml:space="preserve"> </w:t>
      </w:r>
      <w:r>
        <w:t>crítica os preços que compõem a amostra para os itens 07 e 08, decidiu-se não seguir até as condições de paradas e utilizar os valores da média e mediana saneadas da iteração 02, que são inferiores aos valores da iteração 03 por contemplarem preços públicos. Entretanto, isso não</w:t>
      </w:r>
      <w:r>
        <w:rPr>
          <w:spacing w:val="40"/>
        </w:rPr>
        <w:t xml:space="preserve"> </w:t>
      </w:r>
      <w:r>
        <w:t>comprometeu a metodologia ou enviesou o preço definido porque o CV na iteração 2 ficou próximo do valor de parada, ou seja, em torno de 35% - o que mostra a relativa homogeneidade da amostra.</w:t>
      </w:r>
    </w:p>
    <w:p w14:paraId="74ACE674" w14:textId="77777777" w:rsidR="005C1D40" w:rsidRDefault="00677456">
      <w:pPr>
        <w:pStyle w:val="Corpodetexto"/>
        <w:tabs>
          <w:tab w:val="left" w:pos="874"/>
        </w:tabs>
        <w:spacing w:before="63" w:line="252" w:lineRule="auto"/>
        <w:ind w:left="105" w:right="103"/>
        <w:jc w:val="both"/>
      </w:pPr>
      <w:r>
        <w:t>4 9 3</w:t>
      </w:r>
      <w:r>
        <w:tab/>
        <w:t>Mais</w:t>
      </w:r>
      <w:r>
        <w:rPr>
          <w:spacing w:val="-1"/>
        </w:rPr>
        <w:t xml:space="preserve"> </w:t>
      </w:r>
      <w:r>
        <w:t>um</w:t>
      </w:r>
      <w:r>
        <w:rPr>
          <w:spacing w:val="-1"/>
        </w:rPr>
        <w:t xml:space="preserve"> </w:t>
      </w:r>
      <w:r>
        <w:t>item</w:t>
      </w:r>
      <w:r>
        <w:rPr>
          <w:spacing w:val="-1"/>
        </w:rPr>
        <w:t xml:space="preserve"> </w:t>
      </w:r>
      <w:r>
        <w:t>sobre</w:t>
      </w:r>
      <w:r>
        <w:rPr>
          <w:spacing w:val="-1"/>
        </w:rPr>
        <w:t xml:space="preserve"> </w:t>
      </w:r>
      <w:r>
        <w:t>o</w:t>
      </w:r>
      <w:r>
        <w:rPr>
          <w:spacing w:val="-1"/>
        </w:rPr>
        <w:t xml:space="preserve"> </w:t>
      </w:r>
      <w:r>
        <w:t>qual</w:t>
      </w:r>
      <w:r>
        <w:rPr>
          <w:spacing w:val="-1"/>
        </w:rPr>
        <w:t xml:space="preserve"> </w:t>
      </w:r>
      <w:r>
        <w:t>é</w:t>
      </w:r>
      <w:r>
        <w:rPr>
          <w:spacing w:val="-1"/>
        </w:rPr>
        <w:t xml:space="preserve"> </w:t>
      </w:r>
      <w:r>
        <w:t>necessário</w:t>
      </w:r>
      <w:r>
        <w:rPr>
          <w:spacing w:val="-1"/>
        </w:rPr>
        <w:t xml:space="preserve"> </w:t>
      </w:r>
      <w:r>
        <w:t>tecer</w:t>
      </w:r>
      <w:r>
        <w:rPr>
          <w:spacing w:val="-1"/>
        </w:rPr>
        <w:t xml:space="preserve"> </w:t>
      </w:r>
      <w:r>
        <w:t>comentários</w:t>
      </w:r>
      <w:r>
        <w:rPr>
          <w:spacing w:val="-1"/>
        </w:rPr>
        <w:t xml:space="preserve"> </w:t>
      </w:r>
      <w:r>
        <w:t>é</w:t>
      </w:r>
      <w:r>
        <w:rPr>
          <w:spacing w:val="-1"/>
        </w:rPr>
        <w:t xml:space="preserve"> </w:t>
      </w:r>
      <w:r>
        <w:t>o</w:t>
      </w:r>
      <w:r>
        <w:rPr>
          <w:spacing w:val="-1"/>
        </w:rPr>
        <w:t xml:space="preserve"> </w:t>
      </w:r>
      <w:r>
        <w:t>item</w:t>
      </w:r>
      <w:r>
        <w:rPr>
          <w:spacing w:val="-1"/>
        </w:rPr>
        <w:t xml:space="preserve"> </w:t>
      </w:r>
      <w:r>
        <w:t>16</w:t>
      </w:r>
      <w:r>
        <w:rPr>
          <w:spacing w:val="-1"/>
        </w:rPr>
        <w:t xml:space="preserve"> </w:t>
      </w:r>
      <w:r>
        <w:t>(CORELDRAW</w:t>
      </w:r>
      <w:r>
        <w:rPr>
          <w:spacing w:val="-1"/>
        </w:rPr>
        <w:t xml:space="preserve"> </w:t>
      </w:r>
      <w:r>
        <w:t>GRAPHICS</w:t>
      </w:r>
      <w:r>
        <w:rPr>
          <w:spacing w:val="-1"/>
        </w:rPr>
        <w:t xml:space="preserve"> </w:t>
      </w:r>
      <w:r>
        <w:t>SUITE</w:t>
      </w:r>
      <w:r>
        <w:rPr>
          <w:spacing w:val="-1"/>
        </w:rPr>
        <w:t xml:space="preserve"> </w:t>
      </w:r>
      <w:r>
        <w:t>-</w:t>
      </w:r>
      <w:r>
        <w:rPr>
          <w:spacing w:val="-1"/>
        </w:rPr>
        <w:t xml:space="preserve"> </w:t>
      </w:r>
      <w:r>
        <w:t>Licença</w:t>
      </w:r>
      <w:r>
        <w:rPr>
          <w:spacing w:val="-1"/>
        </w:rPr>
        <w:t xml:space="preserve"> </w:t>
      </w:r>
      <w:r>
        <w:t>Subscrição</w:t>
      </w:r>
      <w:r>
        <w:rPr>
          <w:spacing w:val="-1"/>
        </w:rPr>
        <w:t xml:space="preserve"> </w:t>
      </w:r>
      <w:r>
        <w:t>por</w:t>
      </w:r>
      <w:r>
        <w:rPr>
          <w:spacing w:val="-1"/>
        </w:rPr>
        <w:t xml:space="preserve"> </w:t>
      </w:r>
      <w:r>
        <w:t>36</w:t>
      </w:r>
      <w:r>
        <w:rPr>
          <w:spacing w:val="-1"/>
        </w:rPr>
        <w:t xml:space="preserve"> </w:t>
      </w:r>
      <w:r>
        <w:t>meses).</w:t>
      </w:r>
      <w:r>
        <w:rPr>
          <w:spacing w:val="-1"/>
        </w:rPr>
        <w:t xml:space="preserve"> </w:t>
      </w:r>
      <w:r>
        <w:t>Inicialmente</w:t>
      </w:r>
      <w:r>
        <w:rPr>
          <w:spacing w:val="-1"/>
        </w:rPr>
        <w:t xml:space="preserve"> </w:t>
      </w:r>
      <w:r>
        <w:t>para</w:t>
      </w:r>
      <w:r>
        <w:rPr>
          <w:spacing w:val="-1"/>
        </w:rPr>
        <w:t xml:space="preserve"> </w:t>
      </w:r>
      <w:r>
        <w:t>o</w:t>
      </w:r>
      <w:r>
        <w:rPr>
          <w:spacing w:val="-1"/>
        </w:rPr>
        <w:t xml:space="preserve"> </w:t>
      </w:r>
      <w:r>
        <w:t>item</w:t>
      </w:r>
      <w:r>
        <w:rPr>
          <w:spacing w:val="-1"/>
        </w:rPr>
        <w:t xml:space="preserve"> </w:t>
      </w:r>
      <w:r>
        <w:t>16</w:t>
      </w:r>
      <w:r>
        <w:rPr>
          <w:spacing w:val="-1"/>
        </w:rPr>
        <w:t xml:space="preserve"> </w:t>
      </w:r>
      <w:r>
        <w:t>foram</w:t>
      </w:r>
      <w:r>
        <w:rPr>
          <w:spacing w:val="-1"/>
        </w:rPr>
        <w:t xml:space="preserve"> </w:t>
      </w:r>
      <w:r>
        <w:t>identificado</w:t>
      </w:r>
      <w:r>
        <w:rPr>
          <w:spacing w:val="-1"/>
        </w:rPr>
        <w:t xml:space="preserve"> </w:t>
      </w:r>
      <w:r>
        <w:t>3</w:t>
      </w:r>
      <w:r>
        <w:rPr>
          <w:spacing w:val="-1"/>
        </w:rPr>
        <w:t xml:space="preserve"> </w:t>
      </w:r>
      <w:r>
        <w:t>preços,</w:t>
      </w:r>
      <w:r>
        <w:rPr>
          <w:spacing w:val="-1"/>
        </w:rPr>
        <w:t xml:space="preserve"> </w:t>
      </w:r>
      <w:r>
        <w:t>sendo</w:t>
      </w:r>
      <w:r>
        <w:rPr>
          <w:spacing w:val="-1"/>
        </w:rPr>
        <w:t xml:space="preserve"> </w:t>
      </w:r>
      <w:r>
        <w:t>todos</w:t>
      </w:r>
      <w:r>
        <w:rPr>
          <w:spacing w:val="-1"/>
        </w:rPr>
        <w:t xml:space="preserve"> </w:t>
      </w:r>
      <w:r>
        <w:t>cotação</w:t>
      </w:r>
      <w:r>
        <w:rPr>
          <w:spacing w:val="-1"/>
        </w:rPr>
        <w:t xml:space="preserve"> </w:t>
      </w:r>
      <w:r>
        <w:t>de</w:t>
      </w:r>
      <w:r>
        <w:rPr>
          <w:spacing w:val="-1"/>
        </w:rPr>
        <w:t xml:space="preserve"> </w:t>
      </w:r>
      <w:r>
        <w:t>fornecedor.</w:t>
      </w:r>
      <w:r>
        <w:rPr>
          <w:spacing w:val="-1"/>
        </w:rPr>
        <w:t xml:space="preserve"> </w:t>
      </w:r>
      <w:r>
        <w:t>Provavelmente,</w:t>
      </w:r>
      <w:r>
        <w:rPr>
          <w:spacing w:val="-1"/>
        </w:rPr>
        <w:t xml:space="preserve"> </w:t>
      </w:r>
      <w:r>
        <w:t>porque</w:t>
      </w:r>
      <w:r>
        <w:rPr>
          <w:spacing w:val="-1"/>
        </w:rPr>
        <w:t xml:space="preserve"> </w:t>
      </w:r>
      <w:r>
        <w:t>esse</w:t>
      </w:r>
      <w:r>
        <w:rPr>
          <w:spacing w:val="-1"/>
        </w:rPr>
        <w:t xml:space="preserve"> </w:t>
      </w:r>
      <w:r>
        <w:t>item</w:t>
      </w:r>
      <w:r>
        <w:rPr>
          <w:spacing w:val="-1"/>
        </w:rPr>
        <w:t xml:space="preserve"> </w:t>
      </w:r>
      <w:r>
        <w:t>é</w:t>
      </w:r>
      <w:r>
        <w:rPr>
          <w:spacing w:val="-1"/>
        </w:rPr>
        <w:t xml:space="preserve"> </w:t>
      </w:r>
      <w:r>
        <w:t>novo</w:t>
      </w:r>
      <w:r>
        <w:rPr>
          <w:spacing w:val="40"/>
        </w:rPr>
        <w:t xml:space="preserve"> </w:t>
      </w:r>
      <w:r>
        <w:t>no catálogo de produtos do fabricante e ainda não teve preços públicos praticados em licitações recentes. Deve-se observar, entretanto, que o item 15 (CORELDRAW GRAPHICS SUITE - Licença Subscrição por 12 meses) corresponde à mesma licença só que com subscrição de 12 meses.</w:t>
      </w:r>
      <w:r>
        <w:rPr>
          <w:spacing w:val="40"/>
        </w:rPr>
        <w:t xml:space="preserve"> </w:t>
      </w:r>
      <w:r>
        <w:t>Para esse item, foram identificados 8 preços, sendo 4 públicos, 3 cotações e 1 preço de sítio. Então, visando ampliar a amostra da composição do preço e utilizar preços públicos no item 16, tomaram-se os 4 preços públicos do item 15, multiplicando-os por 3, de modo a equiparar licenças de</w:t>
      </w:r>
      <w:r>
        <w:rPr>
          <w:spacing w:val="40"/>
        </w:rPr>
        <w:t xml:space="preserve"> </w:t>
      </w:r>
      <w:r>
        <w:t>subscrição de 12 para 36 meses. Assim, após esse procedimento, a cesta de preços do item 16 ficou com 7 itens, sendo 3 cotações e 4 preços públicos ajustados de 12 para 36 meses de subscrição.</w:t>
      </w:r>
    </w:p>
    <w:p w14:paraId="2811D42C" w14:textId="77777777" w:rsidR="005C1D40" w:rsidRDefault="00677456">
      <w:pPr>
        <w:pStyle w:val="Corpodetexto"/>
        <w:tabs>
          <w:tab w:val="left" w:pos="874"/>
        </w:tabs>
        <w:spacing w:before="62" w:line="252" w:lineRule="auto"/>
        <w:ind w:left="105" w:right="103"/>
        <w:jc w:val="both"/>
      </w:pPr>
      <w:r>
        <w:t>4 9 3 1</w:t>
      </w:r>
      <w:r>
        <w:tab/>
        <w:t>Uma informação complementar relevante é que o item 16 começou a ser comercializado em junho de 2022. Essa situação, provavelmente, influenciou na dificuldade</w:t>
      </w:r>
      <w:r>
        <w:rPr>
          <w:spacing w:val="39"/>
        </w:rPr>
        <w:t xml:space="preserve"> </w:t>
      </w:r>
      <w:r>
        <w:t>de se coletar preços públicos para o referido item. Logo, ns constitui mais uma justificativa para a adoção do</w:t>
      </w:r>
      <w:r>
        <w:rPr>
          <w:spacing w:val="40"/>
        </w:rPr>
        <w:t xml:space="preserve"> </w:t>
      </w:r>
      <w:r>
        <w:t>procedimento acima descrito.</w:t>
      </w:r>
    </w:p>
    <w:p w14:paraId="4F056257" w14:textId="77777777" w:rsidR="005C1D40" w:rsidRDefault="00677456">
      <w:pPr>
        <w:pStyle w:val="Corpodetexto"/>
        <w:tabs>
          <w:tab w:val="left" w:pos="874"/>
        </w:tabs>
        <w:spacing w:before="64"/>
        <w:ind w:left="105"/>
        <w:jc w:val="both"/>
      </w:pPr>
      <w:r>
        <w:t xml:space="preserve">4 9 </w:t>
      </w:r>
      <w:r>
        <w:rPr>
          <w:spacing w:val="-10"/>
        </w:rPr>
        <w:t>4</w:t>
      </w:r>
      <w:r>
        <w:tab/>
        <w:t>Por</w:t>
      </w:r>
      <w:r>
        <w:rPr>
          <w:spacing w:val="-1"/>
        </w:rPr>
        <w:t xml:space="preserve"> </w:t>
      </w:r>
      <w:r>
        <w:t>fim,</w:t>
      </w:r>
      <w:r>
        <w:rPr>
          <w:spacing w:val="-1"/>
        </w:rPr>
        <w:t xml:space="preserve"> </w:t>
      </w:r>
      <w:r>
        <w:t>acrescenta-se</w:t>
      </w:r>
      <w:r>
        <w:rPr>
          <w:spacing w:val="-1"/>
        </w:rPr>
        <w:t xml:space="preserve"> </w:t>
      </w:r>
      <w:r>
        <w:t>os</w:t>
      </w:r>
      <w:r>
        <w:rPr>
          <w:spacing w:val="-1"/>
        </w:rPr>
        <w:t xml:space="preserve"> </w:t>
      </w:r>
      <w:r>
        <w:t>comentários específicos</w:t>
      </w:r>
      <w:r>
        <w:rPr>
          <w:spacing w:val="-1"/>
        </w:rPr>
        <w:t xml:space="preserve"> </w:t>
      </w:r>
      <w:r>
        <w:t>para</w:t>
      </w:r>
      <w:r>
        <w:rPr>
          <w:spacing w:val="-1"/>
        </w:rPr>
        <w:t xml:space="preserve"> </w:t>
      </w:r>
      <w:r>
        <w:t>o</w:t>
      </w:r>
      <w:r>
        <w:rPr>
          <w:spacing w:val="-1"/>
        </w:rPr>
        <w:t xml:space="preserve"> </w:t>
      </w:r>
      <w:r>
        <w:t>item 17</w:t>
      </w:r>
      <w:r>
        <w:rPr>
          <w:spacing w:val="-1"/>
        </w:rPr>
        <w:t xml:space="preserve"> </w:t>
      </w:r>
      <w:r>
        <w:t>(CORELDRAW</w:t>
      </w:r>
      <w:r>
        <w:rPr>
          <w:spacing w:val="-1"/>
        </w:rPr>
        <w:t xml:space="preserve"> </w:t>
      </w:r>
      <w:r>
        <w:t>GRAPHICS</w:t>
      </w:r>
      <w:r>
        <w:rPr>
          <w:spacing w:val="-1"/>
        </w:rPr>
        <w:t xml:space="preserve"> </w:t>
      </w:r>
      <w:r>
        <w:t>SUITE -</w:t>
      </w:r>
      <w:r>
        <w:rPr>
          <w:spacing w:val="-1"/>
        </w:rPr>
        <w:t xml:space="preserve"> </w:t>
      </w:r>
      <w:r>
        <w:t>EDUCACIONAL</w:t>
      </w:r>
      <w:r>
        <w:rPr>
          <w:spacing w:val="-1"/>
        </w:rPr>
        <w:t xml:space="preserve"> </w:t>
      </w:r>
      <w:r>
        <w:t>-</w:t>
      </w:r>
      <w:r>
        <w:rPr>
          <w:spacing w:val="-1"/>
        </w:rPr>
        <w:t xml:space="preserve"> </w:t>
      </w:r>
      <w:r>
        <w:t xml:space="preserve">LICENÇA </w:t>
      </w:r>
      <w:r>
        <w:rPr>
          <w:spacing w:val="-2"/>
        </w:rPr>
        <w:t>PERPÉTUA).</w:t>
      </w:r>
    </w:p>
    <w:p w14:paraId="1C9A92F4" w14:textId="77777777" w:rsidR="005C1D40" w:rsidRDefault="00677456">
      <w:pPr>
        <w:pStyle w:val="Corpodetexto"/>
        <w:tabs>
          <w:tab w:val="left" w:pos="874"/>
        </w:tabs>
        <w:spacing w:before="72" w:line="252" w:lineRule="auto"/>
        <w:ind w:left="105" w:right="103"/>
        <w:jc w:val="both"/>
      </w:pPr>
      <w:r>
        <w:t>4 9 4 1</w:t>
      </w:r>
      <w:r>
        <w:tab/>
        <w:t>Inicialmente, para o item identificaram-se somente 3 cotações com fornecedores. Entretanto, foi realizada nova pesquisa de preços e foi colhido um preço de 2021 e outro de 2019. Entretanto, observa-se que o preço de 2019 não atende à limitação temporal de 1 ano constante no</w:t>
      </w:r>
      <w:r>
        <w:rPr>
          <w:spacing w:val="40"/>
        </w:rPr>
        <w:t xml:space="preserve"> </w:t>
      </w:r>
      <w:r>
        <w:t>art. 5º da IN SEGES-ME n° 73/2020 SEGES/SEDGG/ME. Visando utilizar esse preço público de 2019 no presente processo, para a ampliação da cesta de preços públicos, foi realizada a sua atualização pelo IGPM de 12/2019 até 07/2022. Percebe-se que o valor encontrado ficou próximo ao</w:t>
      </w:r>
      <w:r>
        <w:rPr>
          <w:spacing w:val="40"/>
        </w:rPr>
        <w:t xml:space="preserve"> </w:t>
      </w:r>
      <w:r>
        <w:t>preço público de 2021 (2,84% a menor) e foi utilizado para compor a cesta de preço do item.</w:t>
      </w:r>
    </w:p>
    <w:p w14:paraId="71044AF7" w14:textId="77777777" w:rsidR="005C1D40" w:rsidRDefault="00677456">
      <w:pPr>
        <w:pStyle w:val="Corpodetexto"/>
        <w:tabs>
          <w:tab w:val="left" w:pos="874"/>
        </w:tabs>
        <w:spacing w:before="64" w:line="252" w:lineRule="auto"/>
        <w:ind w:left="105" w:right="104"/>
        <w:jc w:val="both"/>
      </w:pPr>
      <w:r>
        <w:t>4 9 4 2</w:t>
      </w:r>
      <w:r>
        <w:tab/>
        <w:t>E ainda, deve-se observar que os itens</w:t>
      </w:r>
      <w:r>
        <w:rPr>
          <w:spacing w:val="33"/>
        </w:rPr>
        <w:t xml:space="preserve"> </w:t>
      </w:r>
      <w:r>
        <w:t>2, 4, 12 e 14 têm a maior representatividade em termos percentuais dos valores da contratação como um todo (mais de 80% de participação material). Para esses itens, as amostras não tiveram nenhum conjunto inicial de preços com menos</w:t>
      </w:r>
      <w:r>
        <w:rPr>
          <w:spacing w:val="40"/>
        </w:rPr>
        <w:t xml:space="preserve"> </w:t>
      </w:r>
      <w:r>
        <w:t>do que 6 preços coletados e com fontes diversas de coleta. Com destaque para os itens 12 e 14, os de maior representatividade da contratação (mais de 52%), que tiveram um conjunto inicial de preços coletados de 18 e 11 unidades, respectivamente. Por fim, deve-se atentar para o fato de que</w:t>
      </w:r>
      <w:r>
        <w:rPr>
          <w:spacing w:val="40"/>
        </w:rPr>
        <w:t xml:space="preserve"> </w:t>
      </w:r>
      <w:r>
        <w:t>nenhum dos 17 itens teve um espaço amostral de preços composto por menos do que 5 preços considerados inicialmente.</w:t>
      </w:r>
    </w:p>
    <w:p w14:paraId="4CBCEC00" w14:textId="77777777" w:rsidR="005C1D40" w:rsidRDefault="00677456">
      <w:pPr>
        <w:pStyle w:val="Corpodetexto"/>
        <w:tabs>
          <w:tab w:val="left" w:pos="874"/>
        </w:tabs>
        <w:spacing w:before="63" w:line="252" w:lineRule="auto"/>
        <w:ind w:left="105" w:right="104"/>
        <w:jc w:val="both"/>
      </w:pPr>
      <w:r>
        <w:t>4</w:t>
      </w:r>
      <w:r>
        <w:rPr>
          <w:spacing w:val="-8"/>
        </w:rPr>
        <w:t xml:space="preserve"> </w:t>
      </w:r>
      <w:r>
        <w:t>10.</w:t>
      </w:r>
      <w:r>
        <w:tab/>
        <w:t>Como resultado da aplicação dos critérios de seleção do preço de referência descritos no subitem 3.18, tem-se a seguir o quadro em que são mostrados cenários de análise para composição do preço de referência de cada um dos 17 itens da tabela do subitem 1.2 do Termo de</w:t>
      </w:r>
      <w:r>
        <w:rPr>
          <w:spacing w:val="40"/>
        </w:rPr>
        <w:t xml:space="preserve"> </w:t>
      </w:r>
      <w:r>
        <w:t>Referência (SEI-ME 26676329):</w:t>
      </w:r>
    </w:p>
    <w:p w14:paraId="06B6A906" w14:textId="77777777" w:rsidR="005C1D40" w:rsidRDefault="005C1D40">
      <w:pPr>
        <w:spacing w:line="252" w:lineRule="auto"/>
        <w:jc w:val="both"/>
        <w:sectPr w:rsidR="005C1D40">
          <w:pgSz w:w="16840" w:h="11920" w:orient="landscape"/>
          <w:pgMar w:top="620" w:right="680" w:bottom="200" w:left="680" w:header="2" w:footer="18" w:gutter="0"/>
          <w:cols w:space="720"/>
        </w:sectPr>
      </w:pPr>
    </w:p>
    <w:p w14:paraId="287F09AC" w14:textId="77777777" w:rsidR="005C1D40" w:rsidRDefault="005C1D40">
      <w:pPr>
        <w:pStyle w:val="Corpodetexto"/>
        <w:rPr>
          <w:sz w:val="8"/>
        </w:rPr>
      </w:pPr>
    </w:p>
    <w:p w14:paraId="2CA2D1B2" w14:textId="77777777" w:rsidR="005C1D40" w:rsidRDefault="00677456">
      <w:pPr>
        <w:pStyle w:val="Corpodetexto"/>
        <w:ind w:left="4014"/>
        <w:rPr>
          <w:sz w:val="20"/>
        </w:rPr>
      </w:pPr>
      <w:r>
        <w:rPr>
          <w:noProof/>
          <w:sz w:val="20"/>
        </w:rPr>
        <w:drawing>
          <wp:inline distT="0" distB="0" distL="0" distR="0" wp14:anchorId="4E69F747" wp14:editId="52404E36">
            <wp:extent cx="4706305" cy="3657028"/>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75" cstate="print"/>
                    <a:stretch>
                      <a:fillRect/>
                    </a:stretch>
                  </pic:blipFill>
                  <pic:spPr>
                    <a:xfrm>
                      <a:off x="0" y="0"/>
                      <a:ext cx="4706305" cy="3657028"/>
                    </a:xfrm>
                    <a:prstGeom prst="rect">
                      <a:avLst/>
                    </a:prstGeom>
                  </pic:spPr>
                </pic:pic>
              </a:graphicData>
            </a:graphic>
          </wp:inline>
        </w:drawing>
      </w:r>
    </w:p>
    <w:p w14:paraId="7D5354B4" w14:textId="77777777" w:rsidR="005C1D40" w:rsidRDefault="005C1D40">
      <w:pPr>
        <w:pStyle w:val="Corpodetexto"/>
        <w:rPr>
          <w:sz w:val="20"/>
        </w:rPr>
      </w:pPr>
    </w:p>
    <w:p w14:paraId="00E582B1" w14:textId="77777777" w:rsidR="005C1D40" w:rsidRDefault="005C1D40">
      <w:pPr>
        <w:pStyle w:val="Corpodetexto"/>
        <w:rPr>
          <w:sz w:val="14"/>
        </w:rPr>
      </w:pPr>
    </w:p>
    <w:p w14:paraId="7FD3792B" w14:textId="77777777" w:rsidR="005C1D40" w:rsidRDefault="00677456">
      <w:pPr>
        <w:pStyle w:val="Corpodetexto"/>
        <w:tabs>
          <w:tab w:val="left" w:pos="874"/>
        </w:tabs>
        <w:spacing w:before="88"/>
        <w:ind w:left="105"/>
        <w:jc w:val="both"/>
      </w:pPr>
      <w:r>
        <w:t xml:space="preserve">4 </w:t>
      </w:r>
      <w:r>
        <w:rPr>
          <w:spacing w:val="-5"/>
        </w:rPr>
        <w:t>11</w:t>
      </w:r>
      <w:r>
        <w:tab/>
        <w:t xml:space="preserve">As tabelas acima encontram-se na planilha Anexo Mapa de Preços" (SEI-ME nº </w:t>
      </w:r>
      <w:r>
        <w:rPr>
          <w:spacing w:val="-2"/>
        </w:rPr>
        <w:t>27033284).</w:t>
      </w:r>
    </w:p>
    <w:p w14:paraId="6EDC61A7" w14:textId="77777777" w:rsidR="005C1D40" w:rsidRDefault="00677456">
      <w:pPr>
        <w:pStyle w:val="Corpodetexto"/>
        <w:tabs>
          <w:tab w:val="left" w:pos="874"/>
        </w:tabs>
        <w:spacing w:before="72" w:line="252" w:lineRule="auto"/>
        <w:ind w:left="105" w:right="103"/>
        <w:jc w:val="both"/>
      </w:pPr>
      <w:r>
        <w:t>4</w:t>
      </w:r>
      <w:r>
        <w:rPr>
          <w:spacing w:val="-8"/>
        </w:rPr>
        <w:t xml:space="preserve"> </w:t>
      </w:r>
      <w:r>
        <w:t>12.</w:t>
      </w:r>
      <w:r>
        <w:tab/>
        <w:t>A seguir relata-se o critério de escolha do preço de estimado para cada item de preço da contratação em análise, a partir dos vários cenários de preços apresentados na tabela acima (MÉDIA, MEDIANA, MÉDIA SANEADA, MEDIANA SANEADA, MENORES VALORES e</w:t>
      </w:r>
      <w:r>
        <w:rPr>
          <w:spacing w:val="40"/>
        </w:rPr>
        <w:t xml:space="preserve"> </w:t>
      </w:r>
      <w:r>
        <w:rPr>
          <w:spacing w:val="-2"/>
        </w:rPr>
        <w:t>PMCTIC).</w:t>
      </w:r>
    </w:p>
    <w:p w14:paraId="179B32CA" w14:textId="77777777" w:rsidR="005C1D40" w:rsidRDefault="00677456">
      <w:pPr>
        <w:pStyle w:val="Corpodetexto"/>
        <w:tabs>
          <w:tab w:val="left" w:pos="874"/>
        </w:tabs>
        <w:spacing w:before="64" w:line="252" w:lineRule="auto"/>
        <w:ind w:left="105" w:right="103"/>
        <w:jc w:val="both"/>
      </w:pPr>
      <w:r>
        <w:t>4</w:t>
      </w:r>
      <w:r>
        <w:rPr>
          <w:spacing w:val="-8"/>
        </w:rPr>
        <w:t xml:space="preserve"> </w:t>
      </w:r>
      <w:r>
        <w:t>13.</w:t>
      </w:r>
      <w:r>
        <w:tab/>
        <w:t>Resolve-se escolher o cenário de menor preços entre os cenários de valores da Média e da Mediana Saneadas a fim de compor o preço estimado para a contratação em tela. Isso porque se entende ser essa situação a mais próxima da realidade atual do mercado sem enviesar os</w:t>
      </w:r>
      <w:r>
        <w:rPr>
          <w:spacing w:val="40"/>
        </w:rPr>
        <w:t xml:space="preserve"> </w:t>
      </w:r>
      <w:r>
        <w:t>preços para uma tendência de baixa ou de alta para o preço estimado. Logo, buscou-se evitar a ocorrência de uma licitação fracassada ou deserta em função de preços muito baixos e também o estabelecimento de valores em patamares mais elevados com o risco de ocorrência de um futuro</w:t>
      </w:r>
      <w:r>
        <w:rPr>
          <w:spacing w:val="40"/>
        </w:rPr>
        <w:t xml:space="preserve"> </w:t>
      </w:r>
      <w:r>
        <w:t>certame com sobrepreço para os itens pretendidos.</w:t>
      </w:r>
    </w:p>
    <w:p w14:paraId="37F8313F" w14:textId="77777777" w:rsidR="005C1D40" w:rsidRDefault="00677456">
      <w:pPr>
        <w:pStyle w:val="Corpodetexto"/>
        <w:tabs>
          <w:tab w:val="left" w:pos="874"/>
        </w:tabs>
        <w:spacing w:before="63"/>
        <w:ind w:left="105"/>
        <w:jc w:val="both"/>
      </w:pPr>
      <w:r>
        <w:t xml:space="preserve">4 </w:t>
      </w:r>
      <w:r>
        <w:rPr>
          <w:spacing w:val="-5"/>
        </w:rPr>
        <w:t>14.</w:t>
      </w:r>
      <w:r>
        <w:tab/>
        <w:t xml:space="preserve">A seguir a tabela </w:t>
      </w:r>
      <w:r>
        <w:rPr>
          <w:spacing w:val="-2"/>
        </w:rPr>
        <w:t>resumo:</w:t>
      </w:r>
    </w:p>
    <w:p w14:paraId="47860AC3" w14:textId="77777777" w:rsidR="005C1D40" w:rsidRDefault="005C1D40">
      <w:pPr>
        <w:jc w:val="both"/>
        <w:sectPr w:rsidR="005C1D40">
          <w:pgSz w:w="16840" w:h="11920" w:orient="landscape"/>
          <w:pgMar w:top="620" w:right="680" w:bottom="200" w:left="680" w:header="2" w:footer="18" w:gutter="0"/>
          <w:cols w:space="720"/>
        </w:sectPr>
      </w:pPr>
    </w:p>
    <w:p w14:paraId="7C57C29D" w14:textId="77777777" w:rsidR="005C1D40" w:rsidRDefault="005C1D40">
      <w:pPr>
        <w:pStyle w:val="Corpodetexto"/>
        <w:spacing w:before="5"/>
        <w:rPr>
          <w:sz w:val="8"/>
        </w:rPr>
      </w:pPr>
    </w:p>
    <w:p w14:paraId="4DD1F0D4" w14:textId="77777777" w:rsidR="005C1D40" w:rsidRDefault="00677456">
      <w:pPr>
        <w:pStyle w:val="Corpodetexto"/>
        <w:ind w:left="126"/>
        <w:rPr>
          <w:sz w:val="20"/>
        </w:rPr>
      </w:pPr>
      <w:r>
        <w:rPr>
          <w:noProof/>
          <w:sz w:val="20"/>
        </w:rPr>
        <w:drawing>
          <wp:inline distT="0" distB="0" distL="0" distR="0" wp14:anchorId="08054B48" wp14:editId="4E25BE94">
            <wp:extent cx="5197283" cy="3013329"/>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76" cstate="print"/>
                    <a:stretch>
                      <a:fillRect/>
                    </a:stretch>
                  </pic:blipFill>
                  <pic:spPr>
                    <a:xfrm>
                      <a:off x="0" y="0"/>
                      <a:ext cx="5197283" cy="3013329"/>
                    </a:xfrm>
                    <a:prstGeom prst="rect">
                      <a:avLst/>
                    </a:prstGeom>
                  </pic:spPr>
                </pic:pic>
              </a:graphicData>
            </a:graphic>
          </wp:inline>
        </w:drawing>
      </w:r>
    </w:p>
    <w:p w14:paraId="0A10CF28" w14:textId="77777777" w:rsidR="005C1D40" w:rsidRDefault="005C1D40">
      <w:pPr>
        <w:pStyle w:val="Corpodetexto"/>
        <w:spacing w:before="1"/>
      </w:pPr>
    </w:p>
    <w:p w14:paraId="41E7F8B7" w14:textId="77777777" w:rsidR="005C1D40" w:rsidRDefault="00677456">
      <w:pPr>
        <w:pStyle w:val="Ttulo1"/>
        <w:tabs>
          <w:tab w:val="left" w:pos="874"/>
        </w:tabs>
        <w:spacing w:before="95"/>
        <w:ind w:left="105" w:right="0"/>
        <w:jc w:val="both"/>
      </w:pPr>
      <w:r>
        <w:rPr>
          <w:spacing w:val="-10"/>
        </w:rPr>
        <w:t>5</w:t>
      </w:r>
      <w:r>
        <w:tab/>
      </w:r>
      <w:r>
        <w:rPr>
          <w:spacing w:val="-2"/>
        </w:rPr>
        <w:t>CONCLUSÃO</w:t>
      </w:r>
    </w:p>
    <w:p w14:paraId="7B3D4D62" w14:textId="77777777" w:rsidR="005C1D40" w:rsidRDefault="00677456">
      <w:pPr>
        <w:pStyle w:val="PargrafodaLista"/>
        <w:numPr>
          <w:ilvl w:val="0"/>
          <w:numId w:val="2"/>
        </w:numPr>
        <w:tabs>
          <w:tab w:val="left" w:pos="874"/>
          <w:tab w:val="left" w:pos="875"/>
        </w:tabs>
        <w:spacing w:before="92" w:line="252" w:lineRule="auto"/>
        <w:ind w:right="102" w:firstLine="0"/>
        <w:jc w:val="both"/>
        <w:rPr>
          <w:sz w:val="13"/>
        </w:rPr>
      </w:pPr>
      <w:r>
        <w:rPr>
          <w:sz w:val="13"/>
        </w:rPr>
        <w:t>Verifica-se</w:t>
      </w:r>
      <w:r>
        <w:rPr>
          <w:spacing w:val="7"/>
          <w:sz w:val="13"/>
        </w:rPr>
        <w:t xml:space="preserve"> </w:t>
      </w:r>
      <w:r>
        <w:rPr>
          <w:sz w:val="13"/>
        </w:rPr>
        <w:t>que a presente</w:t>
      </w:r>
      <w:r>
        <w:rPr>
          <w:spacing w:val="7"/>
          <w:sz w:val="13"/>
        </w:rPr>
        <w:t xml:space="preserve"> </w:t>
      </w:r>
      <w:r>
        <w:rPr>
          <w:sz w:val="13"/>
        </w:rPr>
        <w:t>pesquisa de preços</w:t>
      </w:r>
      <w:r>
        <w:rPr>
          <w:spacing w:val="7"/>
          <w:sz w:val="13"/>
        </w:rPr>
        <w:t xml:space="preserve"> </w:t>
      </w:r>
      <w:r>
        <w:rPr>
          <w:sz w:val="13"/>
        </w:rPr>
        <w:t>apresentou</w:t>
      </w:r>
      <w:r>
        <w:rPr>
          <w:spacing w:val="7"/>
          <w:sz w:val="13"/>
        </w:rPr>
        <w:t xml:space="preserve"> </w:t>
      </w:r>
      <w:r>
        <w:rPr>
          <w:sz w:val="13"/>
        </w:rPr>
        <w:t>a necessidade de uma</w:t>
      </w:r>
      <w:r>
        <w:rPr>
          <w:spacing w:val="7"/>
          <w:sz w:val="13"/>
        </w:rPr>
        <w:t xml:space="preserve"> </w:t>
      </w:r>
      <w:r>
        <w:rPr>
          <w:sz w:val="13"/>
        </w:rPr>
        <w:t>longa busca por preços para</w:t>
      </w:r>
      <w:r>
        <w:rPr>
          <w:spacing w:val="7"/>
          <w:sz w:val="13"/>
        </w:rPr>
        <w:t xml:space="preserve"> </w:t>
      </w:r>
      <w:r>
        <w:rPr>
          <w:sz w:val="13"/>
        </w:rPr>
        <w:t>compor os</w:t>
      </w:r>
      <w:r>
        <w:rPr>
          <w:spacing w:val="7"/>
          <w:sz w:val="13"/>
        </w:rPr>
        <w:t xml:space="preserve"> </w:t>
      </w:r>
      <w:r>
        <w:rPr>
          <w:sz w:val="13"/>
        </w:rPr>
        <w:t>preços estimados</w:t>
      </w:r>
      <w:r>
        <w:rPr>
          <w:spacing w:val="7"/>
          <w:sz w:val="13"/>
        </w:rPr>
        <w:t xml:space="preserve"> </w:t>
      </w:r>
      <w:r>
        <w:rPr>
          <w:sz w:val="13"/>
        </w:rPr>
        <w:t>da contratação.</w:t>
      </w:r>
      <w:r>
        <w:rPr>
          <w:spacing w:val="7"/>
          <w:sz w:val="13"/>
        </w:rPr>
        <w:t xml:space="preserve"> </w:t>
      </w:r>
      <w:r>
        <w:rPr>
          <w:sz w:val="13"/>
        </w:rPr>
        <w:t>Mais de 125 preços</w:t>
      </w:r>
      <w:r>
        <w:rPr>
          <w:spacing w:val="7"/>
          <w:sz w:val="13"/>
        </w:rPr>
        <w:t xml:space="preserve"> </w:t>
      </w:r>
      <w:r>
        <w:rPr>
          <w:sz w:val="13"/>
        </w:rPr>
        <w:t>gerais</w:t>
      </w:r>
      <w:r>
        <w:rPr>
          <w:spacing w:val="7"/>
          <w:sz w:val="13"/>
        </w:rPr>
        <w:t xml:space="preserve"> </w:t>
      </w:r>
      <w:r>
        <w:rPr>
          <w:sz w:val="13"/>
        </w:rPr>
        <w:t>foram identificados</w:t>
      </w:r>
      <w:r>
        <w:rPr>
          <w:spacing w:val="7"/>
          <w:sz w:val="13"/>
        </w:rPr>
        <w:t xml:space="preserve"> </w:t>
      </w:r>
      <w:r>
        <w:rPr>
          <w:sz w:val="13"/>
        </w:rPr>
        <w:t>no painel</w:t>
      </w:r>
      <w:r>
        <w:rPr>
          <w:spacing w:val="7"/>
          <w:sz w:val="13"/>
        </w:rPr>
        <w:t xml:space="preserve"> </w:t>
      </w:r>
      <w:r>
        <w:rPr>
          <w:sz w:val="13"/>
        </w:rPr>
        <w:t>de preços e no Comprasnet,</w:t>
      </w:r>
      <w:r>
        <w:rPr>
          <w:spacing w:val="7"/>
          <w:sz w:val="13"/>
        </w:rPr>
        <w:t xml:space="preserve"> </w:t>
      </w:r>
      <w:r>
        <w:rPr>
          <w:sz w:val="13"/>
        </w:rPr>
        <w:t>bem como na Internet</w:t>
      </w:r>
      <w:r>
        <w:rPr>
          <w:spacing w:val="7"/>
          <w:sz w:val="13"/>
        </w:rPr>
        <w:t xml:space="preserve"> </w:t>
      </w:r>
      <w:r>
        <w:rPr>
          <w:sz w:val="13"/>
        </w:rPr>
        <w:t>e</w:t>
      </w:r>
      <w:r>
        <w:rPr>
          <w:spacing w:val="7"/>
          <w:sz w:val="13"/>
        </w:rPr>
        <w:t xml:space="preserve"> </w:t>
      </w:r>
      <w:r>
        <w:rPr>
          <w:sz w:val="13"/>
        </w:rPr>
        <w:t>de cotação</w:t>
      </w:r>
      <w:r>
        <w:rPr>
          <w:spacing w:val="40"/>
          <w:sz w:val="13"/>
        </w:rPr>
        <w:t xml:space="preserve"> </w:t>
      </w:r>
      <w:r>
        <w:rPr>
          <w:sz w:val="13"/>
        </w:rPr>
        <w:t>junto aos fornecedores para se aplicar os critérios da IN nº 73/2020. Deve-se informar que 37 empresas foram chamadas a apresentar preços para compor os conjuntos de amostra de preços para os itens de cada produto. Logo, ficou devidamente evidenciado todo o esforço da equipe em se</w:t>
      </w:r>
      <w:r>
        <w:rPr>
          <w:spacing w:val="40"/>
          <w:sz w:val="13"/>
        </w:rPr>
        <w:t xml:space="preserve"> </w:t>
      </w:r>
      <w:r>
        <w:rPr>
          <w:sz w:val="13"/>
        </w:rPr>
        <w:t>alcançar o mais amplo conjunto de preços a fim de compor a presente instrução para o preço estimado dos itens da contratação.</w:t>
      </w:r>
    </w:p>
    <w:p w14:paraId="79CE9EAF" w14:textId="77777777" w:rsidR="005C1D40" w:rsidRDefault="00677456">
      <w:pPr>
        <w:pStyle w:val="PargrafodaLista"/>
        <w:numPr>
          <w:ilvl w:val="0"/>
          <w:numId w:val="2"/>
        </w:numPr>
        <w:tabs>
          <w:tab w:val="left" w:pos="874"/>
          <w:tab w:val="left" w:pos="875"/>
        </w:tabs>
        <w:spacing w:before="63" w:line="252" w:lineRule="auto"/>
        <w:ind w:right="103" w:firstLine="0"/>
        <w:jc w:val="both"/>
        <w:rPr>
          <w:sz w:val="13"/>
        </w:rPr>
      </w:pPr>
      <w:r>
        <w:rPr>
          <w:sz w:val="13"/>
        </w:rPr>
        <w:t>Deve-se destacar</w:t>
      </w:r>
      <w:r>
        <w:rPr>
          <w:spacing w:val="4"/>
          <w:sz w:val="13"/>
        </w:rPr>
        <w:t xml:space="preserve"> </w:t>
      </w:r>
      <w:r>
        <w:rPr>
          <w:sz w:val="13"/>
        </w:rPr>
        <w:t>ainda</w:t>
      </w:r>
      <w:r>
        <w:rPr>
          <w:spacing w:val="4"/>
          <w:sz w:val="13"/>
        </w:rPr>
        <w:t xml:space="preserve"> </w:t>
      </w:r>
      <w:r>
        <w:rPr>
          <w:sz w:val="13"/>
        </w:rPr>
        <w:t>que a equipe não se</w:t>
      </w:r>
      <w:r>
        <w:rPr>
          <w:spacing w:val="4"/>
          <w:sz w:val="13"/>
        </w:rPr>
        <w:t xml:space="preserve"> </w:t>
      </w:r>
      <w:r>
        <w:rPr>
          <w:sz w:val="13"/>
        </w:rPr>
        <w:t>furtou</w:t>
      </w:r>
      <w:r>
        <w:rPr>
          <w:spacing w:val="4"/>
          <w:sz w:val="13"/>
        </w:rPr>
        <w:t xml:space="preserve"> </w:t>
      </w:r>
      <w:r>
        <w:rPr>
          <w:sz w:val="13"/>
        </w:rPr>
        <w:t>a</w:t>
      </w:r>
      <w:r>
        <w:rPr>
          <w:spacing w:val="4"/>
          <w:sz w:val="13"/>
        </w:rPr>
        <w:t xml:space="preserve"> </w:t>
      </w:r>
      <w:r>
        <w:rPr>
          <w:sz w:val="13"/>
        </w:rPr>
        <w:t>fazer</w:t>
      </w:r>
      <w:r>
        <w:rPr>
          <w:spacing w:val="4"/>
          <w:sz w:val="13"/>
        </w:rPr>
        <w:t xml:space="preserve"> </w:t>
      </w:r>
      <w:r>
        <w:rPr>
          <w:sz w:val="13"/>
        </w:rPr>
        <w:t>análises</w:t>
      </w:r>
      <w:r>
        <w:rPr>
          <w:spacing w:val="4"/>
          <w:sz w:val="13"/>
        </w:rPr>
        <w:t xml:space="preserve"> </w:t>
      </w:r>
      <w:r>
        <w:rPr>
          <w:sz w:val="13"/>
        </w:rPr>
        <w:t>crítica</w:t>
      </w:r>
      <w:r>
        <w:rPr>
          <w:spacing w:val="4"/>
          <w:sz w:val="13"/>
        </w:rPr>
        <w:t xml:space="preserve"> </w:t>
      </w:r>
      <w:r>
        <w:rPr>
          <w:sz w:val="13"/>
        </w:rPr>
        <w:t>de preços</w:t>
      </w:r>
      <w:r>
        <w:rPr>
          <w:spacing w:val="4"/>
          <w:sz w:val="13"/>
        </w:rPr>
        <w:t xml:space="preserve"> </w:t>
      </w:r>
      <w:r>
        <w:rPr>
          <w:sz w:val="13"/>
        </w:rPr>
        <w:t>individualizadas</w:t>
      </w:r>
      <w:r>
        <w:rPr>
          <w:spacing w:val="4"/>
          <w:sz w:val="13"/>
        </w:rPr>
        <w:t xml:space="preserve"> </w:t>
      </w:r>
      <w:r>
        <w:rPr>
          <w:sz w:val="13"/>
        </w:rPr>
        <w:t>(conforme</w:t>
      </w:r>
      <w:r>
        <w:rPr>
          <w:spacing w:val="4"/>
          <w:sz w:val="13"/>
        </w:rPr>
        <w:t xml:space="preserve"> </w:t>
      </w:r>
      <w:r>
        <w:rPr>
          <w:sz w:val="13"/>
        </w:rPr>
        <w:t>explicitado</w:t>
      </w:r>
      <w:r>
        <w:rPr>
          <w:spacing w:val="4"/>
          <w:sz w:val="13"/>
        </w:rPr>
        <w:t xml:space="preserve"> </w:t>
      </w:r>
      <w:r>
        <w:rPr>
          <w:sz w:val="13"/>
        </w:rPr>
        <w:t>nos</w:t>
      </w:r>
      <w:r>
        <w:rPr>
          <w:spacing w:val="4"/>
          <w:sz w:val="13"/>
        </w:rPr>
        <w:t xml:space="preserve"> </w:t>
      </w:r>
      <w:r>
        <w:rPr>
          <w:sz w:val="13"/>
        </w:rPr>
        <w:t>sub-itens</w:t>
      </w:r>
      <w:r>
        <w:rPr>
          <w:spacing w:val="4"/>
          <w:sz w:val="13"/>
        </w:rPr>
        <w:t xml:space="preserve"> </w:t>
      </w:r>
      <w:r>
        <w:rPr>
          <w:sz w:val="13"/>
        </w:rPr>
        <w:t>do sub-item</w:t>
      </w:r>
      <w:r>
        <w:rPr>
          <w:spacing w:val="4"/>
          <w:sz w:val="13"/>
        </w:rPr>
        <w:t xml:space="preserve"> </w:t>
      </w:r>
      <w:r>
        <w:rPr>
          <w:sz w:val="13"/>
        </w:rPr>
        <w:t>4.9),</w:t>
      </w:r>
      <w:r>
        <w:rPr>
          <w:spacing w:val="4"/>
          <w:sz w:val="13"/>
        </w:rPr>
        <w:t xml:space="preserve"> </w:t>
      </w:r>
      <w:r>
        <w:rPr>
          <w:sz w:val="13"/>
        </w:rPr>
        <w:t>que apresentaram</w:t>
      </w:r>
      <w:r>
        <w:rPr>
          <w:spacing w:val="4"/>
          <w:sz w:val="13"/>
        </w:rPr>
        <w:t xml:space="preserve"> </w:t>
      </w:r>
      <w:r>
        <w:rPr>
          <w:sz w:val="13"/>
        </w:rPr>
        <w:t>amostras</w:t>
      </w:r>
      <w:r>
        <w:rPr>
          <w:spacing w:val="4"/>
          <w:sz w:val="13"/>
        </w:rPr>
        <w:t xml:space="preserve"> </w:t>
      </w:r>
      <w:r>
        <w:rPr>
          <w:sz w:val="13"/>
        </w:rPr>
        <w:t>com</w:t>
      </w:r>
      <w:r>
        <w:rPr>
          <w:spacing w:val="4"/>
          <w:sz w:val="13"/>
        </w:rPr>
        <w:t xml:space="preserve"> </w:t>
      </w:r>
      <w:r>
        <w:rPr>
          <w:sz w:val="13"/>
        </w:rPr>
        <w:t>baixa diversidade</w:t>
      </w:r>
      <w:r>
        <w:rPr>
          <w:spacing w:val="4"/>
          <w:sz w:val="13"/>
        </w:rPr>
        <w:t xml:space="preserve"> </w:t>
      </w:r>
      <w:r>
        <w:rPr>
          <w:sz w:val="13"/>
        </w:rPr>
        <w:t>de</w:t>
      </w:r>
      <w:r>
        <w:rPr>
          <w:spacing w:val="4"/>
          <w:sz w:val="13"/>
        </w:rPr>
        <w:t xml:space="preserve"> </w:t>
      </w:r>
      <w:r>
        <w:rPr>
          <w:sz w:val="13"/>
        </w:rPr>
        <w:t>fontes,</w:t>
      </w:r>
      <w:r>
        <w:rPr>
          <w:spacing w:val="4"/>
          <w:sz w:val="13"/>
        </w:rPr>
        <w:t xml:space="preserve"> </w:t>
      </w:r>
      <w:r>
        <w:rPr>
          <w:sz w:val="13"/>
        </w:rPr>
        <w:t>conforme</w:t>
      </w:r>
      <w:r>
        <w:rPr>
          <w:spacing w:val="4"/>
          <w:sz w:val="13"/>
        </w:rPr>
        <w:t xml:space="preserve"> </w:t>
      </w:r>
      <w:r>
        <w:rPr>
          <w:sz w:val="13"/>
        </w:rPr>
        <w:t>preconizado na IN SEGES/ME nº 73/2020,</w:t>
      </w:r>
      <w:r>
        <w:rPr>
          <w:spacing w:val="4"/>
          <w:sz w:val="13"/>
        </w:rPr>
        <w:t xml:space="preserve"> </w:t>
      </w:r>
      <w:r>
        <w:rPr>
          <w:sz w:val="13"/>
        </w:rPr>
        <w:t>a</w:t>
      </w:r>
      <w:r>
        <w:rPr>
          <w:spacing w:val="4"/>
          <w:sz w:val="13"/>
        </w:rPr>
        <w:t xml:space="preserve"> </w:t>
      </w:r>
      <w:r>
        <w:rPr>
          <w:sz w:val="13"/>
        </w:rPr>
        <w:t>fim</w:t>
      </w:r>
      <w:r>
        <w:rPr>
          <w:spacing w:val="40"/>
          <w:sz w:val="13"/>
        </w:rPr>
        <w:t xml:space="preserve"> </w:t>
      </w:r>
      <w:r>
        <w:rPr>
          <w:sz w:val="13"/>
        </w:rPr>
        <w:t>de buscar a adequação dos valores à realidade do mercado atual, sem deixar de buscar os valores que levem à Administração a conseguir a seleção da proposta mais vantajosa.</w:t>
      </w:r>
    </w:p>
    <w:p w14:paraId="06AAA9F8" w14:textId="77777777" w:rsidR="005C1D40" w:rsidRDefault="00677456">
      <w:pPr>
        <w:pStyle w:val="PargrafodaLista"/>
        <w:numPr>
          <w:ilvl w:val="0"/>
          <w:numId w:val="2"/>
        </w:numPr>
        <w:tabs>
          <w:tab w:val="left" w:pos="874"/>
          <w:tab w:val="left" w:pos="875"/>
        </w:tabs>
        <w:spacing w:before="64" w:line="252" w:lineRule="auto"/>
        <w:ind w:right="110" w:firstLine="0"/>
        <w:jc w:val="both"/>
        <w:rPr>
          <w:sz w:val="13"/>
        </w:rPr>
      </w:pPr>
      <w:r>
        <w:rPr>
          <w:sz w:val="13"/>
        </w:rPr>
        <w:t>Diante do exposto, verifica-se que a utilização do preço estimado apresentada como preço de referência, a partir da metodologia e das análises aqui postas, resumidas na tabela do sub-item 4.10 acima,</w:t>
      </w:r>
      <w:r>
        <w:rPr>
          <w:spacing w:val="40"/>
          <w:sz w:val="13"/>
        </w:rPr>
        <w:t xml:space="preserve"> </w:t>
      </w:r>
      <w:r>
        <w:rPr>
          <w:sz w:val="13"/>
        </w:rPr>
        <w:t>permitiu o alcance de preços adequados à realidade de mercado e</w:t>
      </w:r>
      <w:r>
        <w:rPr>
          <w:spacing w:val="40"/>
          <w:sz w:val="13"/>
        </w:rPr>
        <w:t xml:space="preserve"> </w:t>
      </w:r>
      <w:r>
        <w:rPr>
          <w:sz w:val="13"/>
        </w:rPr>
        <w:t>compatíveis com os parâmetros preconizados na normatização pertinente ao tema (IN SEGES/ME nº 73/2020).</w:t>
      </w:r>
    </w:p>
    <w:p w14:paraId="5C475573" w14:textId="77777777" w:rsidR="005C1D40" w:rsidRDefault="00677456">
      <w:pPr>
        <w:pStyle w:val="PargrafodaLista"/>
        <w:numPr>
          <w:ilvl w:val="0"/>
          <w:numId w:val="2"/>
        </w:numPr>
        <w:tabs>
          <w:tab w:val="left" w:pos="874"/>
          <w:tab w:val="left" w:pos="875"/>
        </w:tabs>
        <w:spacing w:before="64" w:line="252" w:lineRule="auto"/>
        <w:ind w:right="103" w:firstLine="0"/>
        <w:jc w:val="both"/>
        <w:rPr>
          <w:sz w:val="13"/>
        </w:rPr>
      </w:pPr>
      <w:r>
        <w:rPr>
          <w:sz w:val="13"/>
        </w:rPr>
        <w:t xml:space="preserve">Dessa forma, acredita-se que, pelas análises detalhadas dos valores trazidos para o processo e os devidos ajustes indicados no sub-item 4.9, a instrução processual da contratação para os </w:t>
      </w:r>
      <w:r>
        <w:rPr>
          <w:i/>
          <w:sz w:val="13"/>
        </w:rPr>
        <w:t xml:space="preserve">softwares </w:t>
      </w:r>
      <w:r>
        <w:rPr>
          <w:sz w:val="13"/>
        </w:rPr>
        <w:t>de Design Gráfico possa seguir seu fluxo adequadamente. Com base nos</w:t>
      </w:r>
      <w:r>
        <w:rPr>
          <w:spacing w:val="40"/>
          <w:sz w:val="13"/>
        </w:rPr>
        <w:t xml:space="preserve"> </w:t>
      </w:r>
      <w:r>
        <w:rPr>
          <w:sz w:val="13"/>
        </w:rPr>
        <w:t>parâmetros aqui expostos o preço de referência total foi estabelecido em:</w:t>
      </w:r>
    </w:p>
    <w:p w14:paraId="37A60C1F" w14:textId="77777777" w:rsidR="005C1D40" w:rsidRDefault="005C1D40">
      <w:pPr>
        <w:pStyle w:val="Corpodetexto"/>
        <w:spacing w:before="9"/>
        <w:rPr>
          <w:sz w:val="21"/>
        </w:rPr>
      </w:pPr>
    </w:p>
    <w:tbl>
      <w:tblPr>
        <w:tblStyle w:val="TableNormal"/>
        <w:tblW w:w="0" w:type="auto"/>
        <w:tblInd w:w="120" w:type="dxa"/>
        <w:tblBorders>
          <w:top w:val="single" w:sz="6" w:space="0" w:color="B1B1B1"/>
          <w:left w:val="single" w:sz="6" w:space="0" w:color="B1B1B1"/>
          <w:bottom w:val="single" w:sz="6" w:space="0" w:color="B1B1B1"/>
          <w:right w:val="single" w:sz="6" w:space="0" w:color="B1B1B1"/>
          <w:insideH w:val="single" w:sz="6" w:space="0" w:color="B1B1B1"/>
          <w:insideV w:val="single" w:sz="6" w:space="0" w:color="B1B1B1"/>
        </w:tblBorders>
        <w:tblLayout w:type="fixed"/>
        <w:tblLook w:val="01E0" w:firstRow="1" w:lastRow="1" w:firstColumn="1" w:lastColumn="1" w:noHBand="0" w:noVBand="0"/>
      </w:tblPr>
      <w:tblGrid>
        <w:gridCol w:w="2122"/>
        <w:gridCol w:w="13136"/>
      </w:tblGrid>
      <w:tr w:rsidR="005C1D40" w14:paraId="73DE66E1" w14:textId="77777777">
        <w:trPr>
          <w:trHeight w:val="147"/>
        </w:trPr>
        <w:tc>
          <w:tcPr>
            <w:tcW w:w="2122" w:type="dxa"/>
            <w:tcBorders>
              <w:bottom w:val="single" w:sz="6" w:space="0" w:color="4B4B4B"/>
              <w:right w:val="single" w:sz="6" w:space="0" w:color="4B4B4B"/>
            </w:tcBorders>
          </w:tcPr>
          <w:p w14:paraId="782BD7F3" w14:textId="77777777" w:rsidR="005C1D40" w:rsidRDefault="00677456">
            <w:pPr>
              <w:pStyle w:val="TableParagraph"/>
              <w:spacing w:line="128" w:lineRule="exact"/>
              <w:ind w:left="510" w:right="499"/>
              <w:jc w:val="center"/>
              <w:rPr>
                <w:b/>
                <w:sz w:val="13"/>
              </w:rPr>
            </w:pPr>
            <w:r>
              <w:rPr>
                <w:b/>
                <w:spacing w:val="-4"/>
                <w:sz w:val="13"/>
              </w:rPr>
              <w:t>VALOR</w:t>
            </w:r>
            <w:r>
              <w:rPr>
                <w:b/>
                <w:spacing w:val="3"/>
                <w:sz w:val="13"/>
              </w:rPr>
              <w:t xml:space="preserve"> </w:t>
            </w:r>
            <w:r>
              <w:rPr>
                <w:b/>
                <w:spacing w:val="-2"/>
                <w:sz w:val="13"/>
              </w:rPr>
              <w:t>MÁXIMO</w:t>
            </w:r>
          </w:p>
        </w:tc>
        <w:tc>
          <w:tcPr>
            <w:tcW w:w="13136" w:type="dxa"/>
            <w:tcBorders>
              <w:left w:val="single" w:sz="6" w:space="0" w:color="4B4B4B"/>
              <w:bottom w:val="single" w:sz="6" w:space="0" w:color="4B4B4B"/>
              <w:right w:val="single" w:sz="6" w:space="0" w:color="4B4B4B"/>
            </w:tcBorders>
          </w:tcPr>
          <w:p w14:paraId="45088B8D" w14:textId="77777777" w:rsidR="005C1D40" w:rsidRDefault="00677456">
            <w:pPr>
              <w:pStyle w:val="TableParagraph"/>
              <w:spacing w:line="128" w:lineRule="exact"/>
              <w:ind w:left="3186" w:right="3204"/>
              <w:jc w:val="center"/>
              <w:rPr>
                <w:b/>
                <w:sz w:val="13"/>
              </w:rPr>
            </w:pPr>
            <w:r>
              <w:rPr>
                <w:b/>
                <w:sz w:val="13"/>
              </w:rPr>
              <w:t>PREÇO</w:t>
            </w:r>
            <w:r>
              <w:rPr>
                <w:b/>
                <w:spacing w:val="-2"/>
                <w:sz w:val="13"/>
              </w:rPr>
              <w:t xml:space="preserve"> </w:t>
            </w:r>
            <w:r>
              <w:rPr>
                <w:b/>
                <w:sz w:val="13"/>
              </w:rPr>
              <w:t>DE</w:t>
            </w:r>
            <w:r>
              <w:rPr>
                <w:b/>
                <w:spacing w:val="-1"/>
                <w:sz w:val="13"/>
              </w:rPr>
              <w:t xml:space="preserve"> </w:t>
            </w:r>
            <w:r>
              <w:rPr>
                <w:b/>
                <w:sz w:val="13"/>
              </w:rPr>
              <w:t>REFERÊNCIA</w:t>
            </w:r>
            <w:r>
              <w:rPr>
                <w:b/>
                <w:spacing w:val="-1"/>
                <w:sz w:val="13"/>
              </w:rPr>
              <w:t xml:space="preserve"> </w:t>
            </w:r>
            <w:r>
              <w:rPr>
                <w:b/>
                <w:sz w:val="13"/>
              </w:rPr>
              <w:t>ESTABELECIDO</w:t>
            </w:r>
            <w:r>
              <w:rPr>
                <w:b/>
                <w:spacing w:val="-2"/>
                <w:sz w:val="13"/>
              </w:rPr>
              <w:t xml:space="preserve"> </w:t>
            </w:r>
            <w:r>
              <w:rPr>
                <w:b/>
                <w:sz w:val="13"/>
              </w:rPr>
              <w:t>BASEADO</w:t>
            </w:r>
            <w:r>
              <w:rPr>
                <w:b/>
                <w:spacing w:val="-1"/>
                <w:sz w:val="13"/>
              </w:rPr>
              <w:t xml:space="preserve"> </w:t>
            </w:r>
            <w:r>
              <w:rPr>
                <w:b/>
                <w:sz w:val="13"/>
              </w:rPr>
              <w:t>NA</w:t>
            </w:r>
            <w:r>
              <w:rPr>
                <w:b/>
                <w:spacing w:val="-1"/>
                <w:sz w:val="13"/>
              </w:rPr>
              <w:t xml:space="preserve"> </w:t>
            </w:r>
            <w:r>
              <w:rPr>
                <w:b/>
                <w:sz w:val="13"/>
              </w:rPr>
              <w:t>COMBINAÇÃO</w:t>
            </w:r>
            <w:r>
              <w:rPr>
                <w:b/>
                <w:spacing w:val="-2"/>
                <w:sz w:val="13"/>
              </w:rPr>
              <w:t xml:space="preserve"> </w:t>
            </w:r>
            <w:r>
              <w:rPr>
                <w:b/>
                <w:sz w:val="13"/>
              </w:rPr>
              <w:t>DE</w:t>
            </w:r>
            <w:r>
              <w:rPr>
                <w:b/>
                <w:spacing w:val="-1"/>
                <w:sz w:val="13"/>
              </w:rPr>
              <w:t xml:space="preserve"> </w:t>
            </w:r>
            <w:r>
              <w:rPr>
                <w:b/>
                <w:sz w:val="13"/>
              </w:rPr>
              <w:t>CENÁRIOS</w:t>
            </w:r>
            <w:r>
              <w:rPr>
                <w:b/>
                <w:spacing w:val="-1"/>
                <w:sz w:val="13"/>
              </w:rPr>
              <w:t xml:space="preserve"> </w:t>
            </w:r>
            <w:r>
              <w:rPr>
                <w:b/>
                <w:sz w:val="13"/>
              </w:rPr>
              <w:t>POR</w:t>
            </w:r>
            <w:r>
              <w:rPr>
                <w:b/>
                <w:spacing w:val="-1"/>
                <w:sz w:val="13"/>
              </w:rPr>
              <w:t xml:space="preserve"> </w:t>
            </w:r>
            <w:r>
              <w:rPr>
                <w:b/>
                <w:spacing w:val="-4"/>
                <w:sz w:val="13"/>
              </w:rPr>
              <w:t>ITEM</w:t>
            </w:r>
          </w:p>
        </w:tc>
      </w:tr>
      <w:tr w:rsidR="005C1D40" w14:paraId="77C7A9BE" w14:textId="77777777">
        <w:trPr>
          <w:trHeight w:val="217"/>
        </w:trPr>
        <w:tc>
          <w:tcPr>
            <w:tcW w:w="2122" w:type="dxa"/>
            <w:tcBorders>
              <w:top w:val="single" w:sz="6" w:space="0" w:color="4B4B4B"/>
              <w:bottom w:val="single" w:sz="6" w:space="0" w:color="4B4B4B"/>
              <w:right w:val="single" w:sz="6" w:space="0" w:color="4B4B4B"/>
            </w:tcBorders>
          </w:tcPr>
          <w:p w14:paraId="361DAA98" w14:textId="77777777" w:rsidR="005C1D40" w:rsidRDefault="00677456">
            <w:pPr>
              <w:pStyle w:val="TableParagraph"/>
              <w:spacing w:line="148" w:lineRule="exact"/>
              <w:ind w:left="510" w:right="499"/>
              <w:jc w:val="center"/>
              <w:rPr>
                <w:b/>
                <w:sz w:val="13"/>
              </w:rPr>
            </w:pPr>
            <w:r>
              <w:rPr>
                <w:b/>
                <w:spacing w:val="-2"/>
                <w:sz w:val="13"/>
              </w:rPr>
              <w:t>TOTAL</w:t>
            </w:r>
          </w:p>
        </w:tc>
        <w:tc>
          <w:tcPr>
            <w:tcW w:w="13136" w:type="dxa"/>
            <w:tcBorders>
              <w:top w:val="single" w:sz="6" w:space="0" w:color="4B4B4B"/>
              <w:left w:val="single" w:sz="6" w:space="0" w:color="4B4B4B"/>
              <w:bottom w:val="single" w:sz="6" w:space="0" w:color="4B4B4B"/>
              <w:right w:val="single" w:sz="6" w:space="0" w:color="4B4B4B"/>
            </w:tcBorders>
          </w:tcPr>
          <w:p w14:paraId="2B264F94" w14:textId="77777777" w:rsidR="005C1D40" w:rsidRDefault="00677456">
            <w:pPr>
              <w:pStyle w:val="TableParagraph"/>
              <w:spacing w:line="148" w:lineRule="exact"/>
              <w:ind w:left="3216" w:right="3204"/>
              <w:jc w:val="center"/>
              <w:rPr>
                <w:b/>
                <w:sz w:val="13"/>
              </w:rPr>
            </w:pPr>
            <w:r>
              <w:rPr>
                <w:b/>
                <w:sz w:val="13"/>
              </w:rPr>
              <w:t>R$</w:t>
            </w:r>
            <w:r>
              <w:rPr>
                <w:b/>
                <w:spacing w:val="-1"/>
                <w:sz w:val="13"/>
              </w:rPr>
              <w:t xml:space="preserve"> </w:t>
            </w:r>
            <w:r>
              <w:rPr>
                <w:b/>
                <w:sz w:val="13"/>
              </w:rPr>
              <w:t>183.680.847,01 (cento e</w:t>
            </w:r>
            <w:r>
              <w:rPr>
                <w:b/>
                <w:spacing w:val="-1"/>
                <w:sz w:val="13"/>
              </w:rPr>
              <w:t xml:space="preserve"> </w:t>
            </w:r>
            <w:r>
              <w:rPr>
                <w:b/>
                <w:sz w:val="13"/>
              </w:rPr>
              <w:t>oitenta e três</w:t>
            </w:r>
            <w:r>
              <w:rPr>
                <w:b/>
                <w:spacing w:val="-1"/>
                <w:sz w:val="13"/>
              </w:rPr>
              <w:t xml:space="preserve"> </w:t>
            </w:r>
            <w:r>
              <w:rPr>
                <w:b/>
                <w:sz w:val="13"/>
              </w:rPr>
              <w:t>milhões, seiscentos e oitenta</w:t>
            </w:r>
            <w:r>
              <w:rPr>
                <w:b/>
                <w:spacing w:val="-1"/>
                <w:sz w:val="13"/>
              </w:rPr>
              <w:t xml:space="preserve"> </w:t>
            </w:r>
            <w:r>
              <w:rPr>
                <w:b/>
                <w:sz w:val="13"/>
              </w:rPr>
              <w:t>mil, oitocentos e</w:t>
            </w:r>
            <w:r>
              <w:rPr>
                <w:b/>
                <w:spacing w:val="-1"/>
                <w:sz w:val="13"/>
              </w:rPr>
              <w:t xml:space="preserve"> </w:t>
            </w:r>
            <w:r>
              <w:rPr>
                <w:b/>
                <w:sz w:val="13"/>
              </w:rPr>
              <w:t>quarenta e sete</w:t>
            </w:r>
            <w:r>
              <w:rPr>
                <w:b/>
                <w:spacing w:val="-1"/>
                <w:sz w:val="13"/>
              </w:rPr>
              <w:t xml:space="preserve"> </w:t>
            </w:r>
            <w:r>
              <w:rPr>
                <w:b/>
                <w:sz w:val="13"/>
              </w:rPr>
              <w:t xml:space="preserve">reais e um </w:t>
            </w:r>
            <w:r>
              <w:rPr>
                <w:b/>
                <w:spacing w:val="-2"/>
                <w:sz w:val="13"/>
              </w:rPr>
              <w:t>centavo)</w:t>
            </w:r>
          </w:p>
        </w:tc>
      </w:tr>
    </w:tbl>
    <w:p w14:paraId="41C7DB14" w14:textId="77777777" w:rsidR="005C1D40" w:rsidRDefault="005C1D40">
      <w:pPr>
        <w:pStyle w:val="Corpodetexto"/>
        <w:spacing w:before="2"/>
        <w:rPr>
          <w:sz w:val="12"/>
        </w:rPr>
      </w:pPr>
    </w:p>
    <w:p w14:paraId="2B2C6E40" w14:textId="77777777" w:rsidR="005C1D40" w:rsidRDefault="00677456">
      <w:pPr>
        <w:pStyle w:val="PargrafodaLista"/>
        <w:numPr>
          <w:ilvl w:val="0"/>
          <w:numId w:val="2"/>
        </w:numPr>
        <w:tabs>
          <w:tab w:val="left" w:pos="874"/>
          <w:tab w:val="left" w:pos="875"/>
        </w:tabs>
        <w:spacing w:before="0"/>
        <w:ind w:left="874"/>
        <w:jc w:val="both"/>
        <w:rPr>
          <w:sz w:val="13"/>
        </w:rPr>
      </w:pPr>
      <w:r>
        <w:rPr>
          <w:sz w:val="13"/>
        </w:rPr>
        <w:t>Por</w:t>
      </w:r>
      <w:r>
        <w:rPr>
          <w:spacing w:val="-1"/>
          <w:sz w:val="13"/>
        </w:rPr>
        <w:t xml:space="preserve"> </w:t>
      </w:r>
      <w:r>
        <w:rPr>
          <w:sz w:val="13"/>
        </w:rPr>
        <w:t>fim, sugere-se a utilização dos valores unitários</w:t>
      </w:r>
      <w:r>
        <w:rPr>
          <w:spacing w:val="-1"/>
          <w:sz w:val="13"/>
        </w:rPr>
        <w:t xml:space="preserve"> </w:t>
      </w:r>
      <w:r>
        <w:rPr>
          <w:sz w:val="13"/>
        </w:rPr>
        <w:t>da tabela do item 4.10 dos itens</w:t>
      </w:r>
      <w:r>
        <w:rPr>
          <w:spacing w:val="-1"/>
          <w:sz w:val="13"/>
        </w:rPr>
        <w:t xml:space="preserve"> </w:t>
      </w:r>
      <w:r>
        <w:rPr>
          <w:sz w:val="13"/>
        </w:rPr>
        <w:t>pintados</w:t>
      </w:r>
      <w:r>
        <w:rPr>
          <w:spacing w:val="33"/>
          <w:sz w:val="13"/>
        </w:rPr>
        <w:t xml:space="preserve"> </w:t>
      </w:r>
      <w:r>
        <w:rPr>
          <w:sz w:val="13"/>
        </w:rPr>
        <w:t>em verde</w:t>
      </w:r>
      <w:r>
        <w:rPr>
          <w:spacing w:val="-1"/>
          <w:sz w:val="13"/>
        </w:rPr>
        <w:t xml:space="preserve"> </w:t>
      </w:r>
      <w:r>
        <w:rPr>
          <w:sz w:val="13"/>
        </w:rPr>
        <w:t>para servir como preço de referência e</w:t>
      </w:r>
      <w:r>
        <w:rPr>
          <w:spacing w:val="-1"/>
          <w:sz w:val="13"/>
        </w:rPr>
        <w:t xml:space="preserve"> </w:t>
      </w:r>
      <w:r>
        <w:rPr>
          <w:sz w:val="13"/>
        </w:rPr>
        <w:t>preço máximo para a aquisição em tela de</w:t>
      </w:r>
      <w:r>
        <w:rPr>
          <w:spacing w:val="-1"/>
          <w:sz w:val="13"/>
        </w:rPr>
        <w:t xml:space="preserve"> </w:t>
      </w:r>
      <w:r>
        <w:rPr>
          <w:i/>
          <w:sz w:val="13"/>
        </w:rPr>
        <w:t xml:space="preserve">softwares </w:t>
      </w:r>
      <w:r>
        <w:rPr>
          <w:sz w:val="13"/>
        </w:rPr>
        <w:t xml:space="preserve">de Design </w:t>
      </w:r>
      <w:r>
        <w:rPr>
          <w:spacing w:val="-2"/>
          <w:sz w:val="13"/>
        </w:rPr>
        <w:t>Gráfico.</w:t>
      </w:r>
    </w:p>
    <w:p w14:paraId="628E5AE0" w14:textId="77777777" w:rsidR="005C1D40" w:rsidRDefault="005C1D40">
      <w:pPr>
        <w:pStyle w:val="Corpodetexto"/>
        <w:spacing w:before="10"/>
        <w:rPr>
          <w:sz w:val="19"/>
        </w:rPr>
      </w:pPr>
    </w:p>
    <w:p w14:paraId="0A41241C" w14:textId="77777777" w:rsidR="005C1D40" w:rsidRDefault="00677456">
      <w:pPr>
        <w:pStyle w:val="Corpodetexto"/>
        <w:ind w:right="103"/>
        <w:jc w:val="right"/>
      </w:pPr>
      <w:r>
        <w:t xml:space="preserve">Brasília, agosto de </w:t>
      </w:r>
      <w:r>
        <w:rPr>
          <w:spacing w:val="-2"/>
        </w:rPr>
        <w:t>2022.</w:t>
      </w:r>
    </w:p>
    <w:p w14:paraId="00130CC2" w14:textId="77777777" w:rsidR="005C1D40" w:rsidRDefault="005C1D40">
      <w:pPr>
        <w:pStyle w:val="Corpodetexto"/>
        <w:rPr>
          <w:sz w:val="14"/>
        </w:rPr>
      </w:pPr>
    </w:p>
    <w:p w14:paraId="75DD25FF" w14:textId="77777777" w:rsidR="005C1D40" w:rsidRDefault="005C1D40">
      <w:pPr>
        <w:pStyle w:val="Corpodetexto"/>
        <w:rPr>
          <w:sz w:val="14"/>
        </w:rPr>
      </w:pPr>
    </w:p>
    <w:p w14:paraId="40079855" w14:textId="77777777" w:rsidR="005C1D40" w:rsidRDefault="005C1D40">
      <w:pPr>
        <w:pStyle w:val="Corpodetexto"/>
        <w:spacing w:before="9"/>
        <w:rPr>
          <w:sz w:val="16"/>
        </w:rPr>
      </w:pPr>
    </w:p>
    <w:p w14:paraId="7E6BBD55" w14:textId="77777777" w:rsidR="005C1D40" w:rsidRDefault="00677456">
      <w:pPr>
        <w:pStyle w:val="Corpodetexto"/>
        <w:ind w:left="3615" w:right="3615"/>
        <w:jc w:val="center"/>
      </w:pPr>
      <w:r>
        <w:t xml:space="preserve">Documento assinado </w:t>
      </w:r>
      <w:r>
        <w:rPr>
          <w:spacing w:val="-2"/>
        </w:rPr>
        <w:t>eletronicamente</w:t>
      </w:r>
    </w:p>
    <w:p w14:paraId="064B5886" w14:textId="77777777" w:rsidR="005C1D40" w:rsidRDefault="00677456">
      <w:pPr>
        <w:pStyle w:val="Ttulo1"/>
        <w:spacing w:before="73"/>
      </w:pPr>
      <w:r>
        <w:rPr>
          <w:spacing w:val="-2"/>
        </w:rPr>
        <w:t>SILVIO CÉSAR</w:t>
      </w:r>
      <w:r>
        <w:rPr>
          <w:spacing w:val="-1"/>
        </w:rPr>
        <w:t xml:space="preserve"> </w:t>
      </w:r>
      <w:r>
        <w:rPr>
          <w:spacing w:val="-2"/>
        </w:rPr>
        <w:t>DA SILVA</w:t>
      </w:r>
      <w:r>
        <w:rPr>
          <w:spacing w:val="-1"/>
        </w:rPr>
        <w:t xml:space="preserve"> </w:t>
      </w:r>
      <w:r>
        <w:rPr>
          <w:spacing w:val="-4"/>
        </w:rPr>
        <w:t>LIMA</w:t>
      </w:r>
    </w:p>
    <w:p w14:paraId="138FBCDD" w14:textId="77777777" w:rsidR="005C1D40" w:rsidRDefault="00677456">
      <w:pPr>
        <w:pStyle w:val="Corpodetexto"/>
        <w:spacing w:before="72"/>
        <w:ind w:left="3615" w:right="3615"/>
        <w:jc w:val="center"/>
      </w:pPr>
      <w:r>
        <w:t xml:space="preserve">Integrante </w:t>
      </w:r>
      <w:r>
        <w:rPr>
          <w:spacing w:val="-2"/>
        </w:rPr>
        <w:t>Requisitante</w:t>
      </w:r>
    </w:p>
    <w:p w14:paraId="0C4D15E6" w14:textId="77777777" w:rsidR="005C1D40" w:rsidRDefault="005C1D40">
      <w:pPr>
        <w:pStyle w:val="Corpodetexto"/>
        <w:rPr>
          <w:sz w:val="14"/>
        </w:rPr>
      </w:pPr>
    </w:p>
    <w:p w14:paraId="044DC118" w14:textId="77777777" w:rsidR="005C1D40" w:rsidRDefault="005C1D40">
      <w:pPr>
        <w:pStyle w:val="Corpodetexto"/>
        <w:spacing w:before="5"/>
        <w:rPr>
          <w:sz w:val="11"/>
        </w:rPr>
      </w:pPr>
    </w:p>
    <w:p w14:paraId="35F57376" w14:textId="77777777" w:rsidR="005C1D40" w:rsidRDefault="00677456">
      <w:pPr>
        <w:pStyle w:val="Corpodetexto"/>
        <w:spacing w:before="1"/>
        <w:ind w:left="3615" w:right="3615"/>
        <w:jc w:val="center"/>
      </w:pPr>
      <w:r>
        <w:t xml:space="preserve">Documento assinado </w:t>
      </w:r>
      <w:r>
        <w:rPr>
          <w:spacing w:val="-2"/>
        </w:rPr>
        <w:t>eletronicamente</w:t>
      </w:r>
    </w:p>
    <w:p w14:paraId="245B431F" w14:textId="77777777" w:rsidR="005C1D40" w:rsidRDefault="00677456">
      <w:pPr>
        <w:pStyle w:val="Ttulo1"/>
      </w:pPr>
      <w:r>
        <w:t xml:space="preserve">THAIS CABRAL DE </w:t>
      </w:r>
      <w:r>
        <w:rPr>
          <w:spacing w:val="-4"/>
        </w:rPr>
        <w:t>MELLO</w:t>
      </w:r>
    </w:p>
    <w:p w14:paraId="5C2ABA27" w14:textId="77777777" w:rsidR="005C1D40" w:rsidRDefault="00677456">
      <w:pPr>
        <w:pStyle w:val="Corpodetexto"/>
        <w:spacing w:before="72"/>
        <w:ind w:left="3615" w:right="3615"/>
        <w:jc w:val="center"/>
      </w:pPr>
      <w:r>
        <w:t xml:space="preserve">Integrante </w:t>
      </w:r>
      <w:r>
        <w:rPr>
          <w:spacing w:val="-2"/>
        </w:rPr>
        <w:t>Requisitante</w:t>
      </w:r>
    </w:p>
    <w:p w14:paraId="6E34455A" w14:textId="77777777" w:rsidR="005C1D40" w:rsidRDefault="005C1D40">
      <w:pPr>
        <w:jc w:val="center"/>
        <w:sectPr w:rsidR="005C1D40">
          <w:pgSz w:w="16840" w:h="11920" w:orient="landscape"/>
          <w:pgMar w:top="620" w:right="680" w:bottom="200" w:left="680" w:header="2" w:footer="18" w:gutter="0"/>
          <w:cols w:space="720"/>
        </w:sectPr>
      </w:pPr>
    </w:p>
    <w:p w14:paraId="66559012" w14:textId="77777777" w:rsidR="005C1D40" w:rsidRDefault="00677456">
      <w:pPr>
        <w:pStyle w:val="Corpodetexto"/>
        <w:spacing w:before="84"/>
        <w:ind w:left="3615" w:right="3615"/>
        <w:jc w:val="center"/>
      </w:pPr>
      <w:r>
        <w:lastRenderedPageBreak/>
        <w:t xml:space="preserve">Documento assinado </w:t>
      </w:r>
      <w:r>
        <w:rPr>
          <w:spacing w:val="-2"/>
        </w:rPr>
        <w:t>eletronicamente</w:t>
      </w:r>
    </w:p>
    <w:p w14:paraId="7B84DE79" w14:textId="77777777" w:rsidR="005C1D40" w:rsidRDefault="00677456">
      <w:pPr>
        <w:pStyle w:val="Ttulo1"/>
      </w:pPr>
      <w:r>
        <w:t>CARLOS</w:t>
      </w:r>
      <w:r>
        <w:rPr>
          <w:spacing w:val="-1"/>
        </w:rPr>
        <w:t xml:space="preserve"> </w:t>
      </w:r>
      <w:r>
        <w:t xml:space="preserve">EDUARDO GREGÓRIO </w:t>
      </w:r>
      <w:r>
        <w:rPr>
          <w:spacing w:val="-2"/>
        </w:rPr>
        <w:t>PIRES</w:t>
      </w:r>
    </w:p>
    <w:p w14:paraId="3357C34A" w14:textId="77777777" w:rsidR="005C1D40" w:rsidRDefault="00677456">
      <w:pPr>
        <w:pStyle w:val="Corpodetexto"/>
        <w:spacing w:before="73"/>
        <w:ind w:left="3615" w:right="3615"/>
        <w:jc w:val="center"/>
      </w:pPr>
      <w:r>
        <w:t xml:space="preserve">Integrante </w:t>
      </w:r>
      <w:r>
        <w:rPr>
          <w:spacing w:val="-2"/>
        </w:rPr>
        <w:t>Administrativo</w:t>
      </w:r>
    </w:p>
    <w:p w14:paraId="48EBC71F" w14:textId="77777777" w:rsidR="005C1D40" w:rsidRDefault="005C1D40">
      <w:pPr>
        <w:pStyle w:val="Corpodetexto"/>
        <w:rPr>
          <w:sz w:val="20"/>
        </w:rPr>
      </w:pPr>
    </w:p>
    <w:p w14:paraId="1842D6EB" w14:textId="77777777" w:rsidR="005C1D40" w:rsidRDefault="005C1D40">
      <w:pPr>
        <w:pStyle w:val="Corpodetexto"/>
        <w:spacing w:before="6"/>
        <w:rPr>
          <w:sz w:val="16"/>
        </w:rPr>
      </w:pPr>
    </w:p>
    <w:p w14:paraId="573BA300" w14:textId="77777777" w:rsidR="005C1D40" w:rsidRDefault="00677456">
      <w:pPr>
        <w:pStyle w:val="Corpodetexto"/>
        <w:spacing w:before="95"/>
        <w:ind w:left="874"/>
      </w:pPr>
      <w:r>
        <w:t xml:space="preserve">Aprovo. Encaminhe-se o presente processo à CGLIC/CENTRAL/SEGES-ME, conforme </w:t>
      </w:r>
      <w:r>
        <w:rPr>
          <w:spacing w:val="-2"/>
        </w:rPr>
        <w:t>proposto.</w:t>
      </w:r>
    </w:p>
    <w:p w14:paraId="25E92898" w14:textId="77777777" w:rsidR="005C1D40" w:rsidRDefault="005C1D40">
      <w:pPr>
        <w:pStyle w:val="Corpodetexto"/>
        <w:rPr>
          <w:sz w:val="20"/>
        </w:rPr>
      </w:pPr>
    </w:p>
    <w:p w14:paraId="7CC710C7" w14:textId="77777777" w:rsidR="005C1D40" w:rsidRDefault="005C1D40">
      <w:pPr>
        <w:pStyle w:val="Corpodetexto"/>
        <w:spacing w:before="6"/>
        <w:rPr>
          <w:sz w:val="16"/>
        </w:rPr>
      </w:pPr>
    </w:p>
    <w:p w14:paraId="7BDBA005" w14:textId="77777777" w:rsidR="005C1D40" w:rsidRDefault="00677456">
      <w:pPr>
        <w:pStyle w:val="Corpodetexto"/>
        <w:spacing w:before="95"/>
        <w:ind w:left="3615" w:right="3615"/>
        <w:jc w:val="center"/>
      </w:pPr>
      <w:r>
        <w:t xml:space="preserve">Documento assinado </w:t>
      </w:r>
      <w:r>
        <w:rPr>
          <w:spacing w:val="-2"/>
        </w:rPr>
        <w:t>eletronicamente</w:t>
      </w:r>
    </w:p>
    <w:p w14:paraId="3396D83A" w14:textId="77777777" w:rsidR="005C1D40" w:rsidRDefault="00677456">
      <w:pPr>
        <w:pStyle w:val="Ttulo1"/>
      </w:pPr>
      <w:r>
        <w:rPr>
          <w:spacing w:val="-2"/>
        </w:rPr>
        <w:t>SILVIO CÉSAR</w:t>
      </w:r>
      <w:r>
        <w:rPr>
          <w:spacing w:val="-1"/>
        </w:rPr>
        <w:t xml:space="preserve"> </w:t>
      </w:r>
      <w:r>
        <w:rPr>
          <w:spacing w:val="-2"/>
        </w:rPr>
        <w:t>DA SILVA</w:t>
      </w:r>
      <w:r>
        <w:rPr>
          <w:spacing w:val="-1"/>
        </w:rPr>
        <w:t xml:space="preserve"> </w:t>
      </w:r>
      <w:r>
        <w:rPr>
          <w:spacing w:val="-4"/>
        </w:rPr>
        <w:t>LIMA</w:t>
      </w:r>
    </w:p>
    <w:p w14:paraId="3CF1FF03" w14:textId="77777777" w:rsidR="005C1D40" w:rsidRDefault="00677456">
      <w:pPr>
        <w:pStyle w:val="Corpodetexto"/>
        <w:spacing w:before="72"/>
        <w:ind w:left="3615" w:right="3615"/>
        <w:jc w:val="center"/>
      </w:pPr>
      <w:r>
        <w:rPr>
          <w:spacing w:val="-2"/>
        </w:rPr>
        <w:t>Coordenador-Geral</w:t>
      </w:r>
    </w:p>
    <w:p w14:paraId="2AD0FD0B" w14:textId="77777777" w:rsidR="005C1D40" w:rsidRDefault="005C1D40">
      <w:pPr>
        <w:pStyle w:val="Corpodetexto"/>
        <w:rPr>
          <w:sz w:val="20"/>
        </w:rPr>
      </w:pPr>
    </w:p>
    <w:p w14:paraId="2E885881" w14:textId="77777777" w:rsidR="005C1D40" w:rsidRDefault="005C1D40">
      <w:pPr>
        <w:pStyle w:val="Corpodetexto"/>
        <w:rPr>
          <w:sz w:val="20"/>
        </w:rPr>
      </w:pPr>
    </w:p>
    <w:p w14:paraId="3FB8079B" w14:textId="77777777" w:rsidR="005C1D40" w:rsidRDefault="005C1D40">
      <w:pPr>
        <w:pStyle w:val="Corpodetexto"/>
        <w:rPr>
          <w:sz w:val="20"/>
        </w:rPr>
      </w:pPr>
    </w:p>
    <w:p w14:paraId="1208AEBC" w14:textId="42BBC841" w:rsidR="005C1D40" w:rsidRDefault="00677456">
      <w:pPr>
        <w:pStyle w:val="Corpodetexto"/>
        <w:spacing w:before="2"/>
        <w:rPr>
          <w:sz w:val="21"/>
        </w:rPr>
      </w:pPr>
      <w:r>
        <w:rPr>
          <w:noProof/>
        </w:rPr>
        <mc:AlternateContent>
          <mc:Choice Requires="wpg">
            <w:drawing>
              <wp:anchor distT="0" distB="0" distL="0" distR="0" simplePos="0" relativeHeight="487591424" behindDoc="1" locked="0" layoutInCell="1" allowOverlap="1" wp14:anchorId="190D212A" wp14:editId="3E7251E0">
                <wp:simplePos x="0" y="0"/>
                <wp:positionH relativeFrom="page">
                  <wp:posOffset>498475</wp:posOffset>
                </wp:positionH>
                <wp:positionV relativeFrom="paragraph">
                  <wp:posOffset>170180</wp:posOffset>
                </wp:positionV>
                <wp:extent cx="9696450" cy="1176020"/>
                <wp:effectExtent l="0" t="0" r="0" b="0"/>
                <wp:wrapTopAndBottom/>
                <wp:docPr id="24" name="docshapegroup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96450" cy="1176020"/>
                          <a:chOff x="785" y="268"/>
                          <a:chExt cx="15270" cy="1852"/>
                        </a:xfrm>
                      </wpg:grpSpPr>
                      <wps:wsp>
                        <wps:cNvPr id="26" name="docshape13"/>
                        <wps:cNvSpPr>
                          <a:spLocks/>
                        </wps:cNvSpPr>
                        <wps:spPr bwMode="auto">
                          <a:xfrm>
                            <a:off x="785" y="268"/>
                            <a:ext cx="15270" cy="11"/>
                          </a:xfrm>
                          <a:custGeom>
                            <a:avLst/>
                            <a:gdLst>
                              <a:gd name="T0" fmla="+- 0 791 785"/>
                              <a:gd name="T1" fmla="*/ T0 w 15270"/>
                              <a:gd name="T2" fmla="+- 0 273 268"/>
                              <a:gd name="T3" fmla="*/ 273 h 11"/>
                              <a:gd name="T4" fmla="+- 0 785 785"/>
                              <a:gd name="T5" fmla="*/ T4 w 15270"/>
                              <a:gd name="T6" fmla="+- 0 273 268"/>
                              <a:gd name="T7" fmla="*/ 273 h 11"/>
                              <a:gd name="T8" fmla="+- 0 785 785"/>
                              <a:gd name="T9" fmla="*/ T8 w 15270"/>
                              <a:gd name="T10" fmla="+- 0 279 268"/>
                              <a:gd name="T11" fmla="*/ 279 h 11"/>
                              <a:gd name="T12" fmla="+- 0 791 785"/>
                              <a:gd name="T13" fmla="*/ T12 w 15270"/>
                              <a:gd name="T14" fmla="+- 0 279 268"/>
                              <a:gd name="T15" fmla="*/ 279 h 11"/>
                              <a:gd name="T16" fmla="+- 0 791 785"/>
                              <a:gd name="T17" fmla="*/ T16 w 15270"/>
                              <a:gd name="T18" fmla="+- 0 273 268"/>
                              <a:gd name="T19" fmla="*/ 273 h 11"/>
                              <a:gd name="T20" fmla="+- 0 16055 785"/>
                              <a:gd name="T21" fmla="*/ T20 w 15270"/>
                              <a:gd name="T22" fmla="+- 0 268 268"/>
                              <a:gd name="T23" fmla="*/ 268 h 11"/>
                              <a:gd name="T24" fmla="+- 0 785 785"/>
                              <a:gd name="T25" fmla="*/ T24 w 15270"/>
                              <a:gd name="T26" fmla="+- 0 268 268"/>
                              <a:gd name="T27" fmla="*/ 268 h 11"/>
                              <a:gd name="T28" fmla="+- 0 785 785"/>
                              <a:gd name="T29" fmla="*/ T28 w 15270"/>
                              <a:gd name="T30" fmla="+- 0 273 268"/>
                              <a:gd name="T31" fmla="*/ 273 h 11"/>
                              <a:gd name="T32" fmla="+- 0 16055 785"/>
                              <a:gd name="T33" fmla="*/ T32 w 15270"/>
                              <a:gd name="T34" fmla="+- 0 273 268"/>
                              <a:gd name="T35" fmla="*/ 273 h 11"/>
                              <a:gd name="T36" fmla="+- 0 16055 785"/>
                              <a:gd name="T37" fmla="*/ T36 w 15270"/>
                              <a:gd name="T38" fmla="+- 0 268 268"/>
                              <a:gd name="T39" fmla="*/ 268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5270" h="11">
                                <a:moveTo>
                                  <a:pt x="6" y="5"/>
                                </a:moveTo>
                                <a:lnTo>
                                  <a:pt x="0" y="5"/>
                                </a:lnTo>
                                <a:lnTo>
                                  <a:pt x="0" y="11"/>
                                </a:lnTo>
                                <a:lnTo>
                                  <a:pt x="6" y="11"/>
                                </a:lnTo>
                                <a:lnTo>
                                  <a:pt x="6" y="5"/>
                                </a:lnTo>
                                <a:close/>
                                <a:moveTo>
                                  <a:pt x="15270" y="0"/>
                                </a:moveTo>
                                <a:lnTo>
                                  <a:pt x="0" y="0"/>
                                </a:lnTo>
                                <a:lnTo>
                                  <a:pt x="0" y="5"/>
                                </a:lnTo>
                                <a:lnTo>
                                  <a:pt x="15270" y="5"/>
                                </a:lnTo>
                                <a:lnTo>
                                  <a:pt x="15270" y="0"/>
                                </a:lnTo>
                                <a:close/>
                              </a:path>
                            </a:pathLst>
                          </a:custGeom>
                          <a:solidFill>
                            <a:srgbClr val="54545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docshape14"/>
                        <wps:cNvSpPr>
                          <a:spLocks/>
                        </wps:cNvSpPr>
                        <wps:spPr bwMode="auto">
                          <a:xfrm>
                            <a:off x="785" y="268"/>
                            <a:ext cx="15270" cy="11"/>
                          </a:xfrm>
                          <a:custGeom>
                            <a:avLst/>
                            <a:gdLst>
                              <a:gd name="T0" fmla="+- 0 16055 785"/>
                              <a:gd name="T1" fmla="*/ T0 w 15270"/>
                              <a:gd name="T2" fmla="+- 0 273 268"/>
                              <a:gd name="T3" fmla="*/ 273 h 11"/>
                              <a:gd name="T4" fmla="+- 0 785 785"/>
                              <a:gd name="T5" fmla="*/ T4 w 15270"/>
                              <a:gd name="T6" fmla="+- 0 273 268"/>
                              <a:gd name="T7" fmla="*/ 273 h 11"/>
                              <a:gd name="T8" fmla="+- 0 785 785"/>
                              <a:gd name="T9" fmla="*/ T8 w 15270"/>
                              <a:gd name="T10" fmla="+- 0 279 268"/>
                              <a:gd name="T11" fmla="*/ 279 h 11"/>
                              <a:gd name="T12" fmla="+- 0 16055 785"/>
                              <a:gd name="T13" fmla="*/ T12 w 15270"/>
                              <a:gd name="T14" fmla="+- 0 279 268"/>
                              <a:gd name="T15" fmla="*/ 279 h 11"/>
                              <a:gd name="T16" fmla="+- 0 16055 785"/>
                              <a:gd name="T17" fmla="*/ T16 w 15270"/>
                              <a:gd name="T18" fmla="+- 0 273 268"/>
                              <a:gd name="T19" fmla="*/ 273 h 11"/>
                              <a:gd name="T20" fmla="+- 0 16055 785"/>
                              <a:gd name="T21" fmla="*/ T20 w 15270"/>
                              <a:gd name="T22" fmla="+- 0 268 268"/>
                              <a:gd name="T23" fmla="*/ 268 h 11"/>
                              <a:gd name="T24" fmla="+- 0 16050 785"/>
                              <a:gd name="T25" fmla="*/ T24 w 15270"/>
                              <a:gd name="T26" fmla="+- 0 268 268"/>
                              <a:gd name="T27" fmla="*/ 268 h 11"/>
                              <a:gd name="T28" fmla="+- 0 16050 785"/>
                              <a:gd name="T29" fmla="*/ T28 w 15270"/>
                              <a:gd name="T30" fmla="+- 0 273 268"/>
                              <a:gd name="T31" fmla="*/ 273 h 11"/>
                              <a:gd name="T32" fmla="+- 0 16055 785"/>
                              <a:gd name="T33" fmla="*/ T32 w 15270"/>
                              <a:gd name="T34" fmla="+- 0 273 268"/>
                              <a:gd name="T35" fmla="*/ 273 h 11"/>
                              <a:gd name="T36" fmla="+- 0 16055 785"/>
                              <a:gd name="T37" fmla="*/ T36 w 15270"/>
                              <a:gd name="T38" fmla="+- 0 268 268"/>
                              <a:gd name="T39" fmla="*/ 268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5270" h="11">
                                <a:moveTo>
                                  <a:pt x="15270" y="5"/>
                                </a:moveTo>
                                <a:lnTo>
                                  <a:pt x="0" y="5"/>
                                </a:lnTo>
                                <a:lnTo>
                                  <a:pt x="0" y="11"/>
                                </a:lnTo>
                                <a:lnTo>
                                  <a:pt x="15270" y="11"/>
                                </a:lnTo>
                                <a:lnTo>
                                  <a:pt x="15270" y="5"/>
                                </a:lnTo>
                                <a:close/>
                                <a:moveTo>
                                  <a:pt x="15270" y="0"/>
                                </a:moveTo>
                                <a:lnTo>
                                  <a:pt x="15265" y="0"/>
                                </a:lnTo>
                                <a:lnTo>
                                  <a:pt x="15265" y="5"/>
                                </a:lnTo>
                                <a:lnTo>
                                  <a:pt x="15270" y="5"/>
                                </a:lnTo>
                                <a:lnTo>
                                  <a:pt x="1527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docshape15"/>
                        <wps:cNvSpPr>
                          <a:spLocks/>
                        </wps:cNvSpPr>
                        <wps:spPr bwMode="auto">
                          <a:xfrm>
                            <a:off x="785" y="881"/>
                            <a:ext cx="15270" cy="11"/>
                          </a:xfrm>
                          <a:custGeom>
                            <a:avLst/>
                            <a:gdLst>
                              <a:gd name="T0" fmla="+- 0 791 785"/>
                              <a:gd name="T1" fmla="*/ T0 w 15270"/>
                              <a:gd name="T2" fmla="+- 0 887 882"/>
                              <a:gd name="T3" fmla="*/ 887 h 11"/>
                              <a:gd name="T4" fmla="+- 0 785 785"/>
                              <a:gd name="T5" fmla="*/ T4 w 15270"/>
                              <a:gd name="T6" fmla="+- 0 887 882"/>
                              <a:gd name="T7" fmla="*/ 887 h 11"/>
                              <a:gd name="T8" fmla="+- 0 785 785"/>
                              <a:gd name="T9" fmla="*/ T8 w 15270"/>
                              <a:gd name="T10" fmla="+- 0 892 882"/>
                              <a:gd name="T11" fmla="*/ 892 h 11"/>
                              <a:gd name="T12" fmla="+- 0 791 785"/>
                              <a:gd name="T13" fmla="*/ T12 w 15270"/>
                              <a:gd name="T14" fmla="+- 0 892 882"/>
                              <a:gd name="T15" fmla="*/ 892 h 11"/>
                              <a:gd name="T16" fmla="+- 0 791 785"/>
                              <a:gd name="T17" fmla="*/ T16 w 15270"/>
                              <a:gd name="T18" fmla="+- 0 887 882"/>
                              <a:gd name="T19" fmla="*/ 887 h 11"/>
                              <a:gd name="T20" fmla="+- 0 16055 785"/>
                              <a:gd name="T21" fmla="*/ T20 w 15270"/>
                              <a:gd name="T22" fmla="+- 0 882 882"/>
                              <a:gd name="T23" fmla="*/ 882 h 11"/>
                              <a:gd name="T24" fmla="+- 0 785 785"/>
                              <a:gd name="T25" fmla="*/ T24 w 15270"/>
                              <a:gd name="T26" fmla="+- 0 882 882"/>
                              <a:gd name="T27" fmla="*/ 882 h 11"/>
                              <a:gd name="T28" fmla="+- 0 785 785"/>
                              <a:gd name="T29" fmla="*/ T28 w 15270"/>
                              <a:gd name="T30" fmla="+- 0 887 882"/>
                              <a:gd name="T31" fmla="*/ 887 h 11"/>
                              <a:gd name="T32" fmla="+- 0 16055 785"/>
                              <a:gd name="T33" fmla="*/ T32 w 15270"/>
                              <a:gd name="T34" fmla="+- 0 887 882"/>
                              <a:gd name="T35" fmla="*/ 887 h 11"/>
                              <a:gd name="T36" fmla="+- 0 16055 785"/>
                              <a:gd name="T37" fmla="*/ T36 w 15270"/>
                              <a:gd name="T38" fmla="+- 0 882 882"/>
                              <a:gd name="T39" fmla="*/ 882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5270" h="11">
                                <a:moveTo>
                                  <a:pt x="6" y="5"/>
                                </a:moveTo>
                                <a:lnTo>
                                  <a:pt x="0" y="5"/>
                                </a:lnTo>
                                <a:lnTo>
                                  <a:pt x="0" y="10"/>
                                </a:lnTo>
                                <a:lnTo>
                                  <a:pt x="6" y="10"/>
                                </a:lnTo>
                                <a:lnTo>
                                  <a:pt x="6" y="5"/>
                                </a:lnTo>
                                <a:close/>
                                <a:moveTo>
                                  <a:pt x="15270" y="0"/>
                                </a:moveTo>
                                <a:lnTo>
                                  <a:pt x="0" y="0"/>
                                </a:lnTo>
                                <a:lnTo>
                                  <a:pt x="0" y="5"/>
                                </a:lnTo>
                                <a:lnTo>
                                  <a:pt x="15270" y="5"/>
                                </a:lnTo>
                                <a:lnTo>
                                  <a:pt x="15270" y="0"/>
                                </a:lnTo>
                                <a:close/>
                              </a:path>
                            </a:pathLst>
                          </a:custGeom>
                          <a:solidFill>
                            <a:srgbClr val="54545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docshape16"/>
                        <wps:cNvSpPr>
                          <a:spLocks/>
                        </wps:cNvSpPr>
                        <wps:spPr bwMode="auto">
                          <a:xfrm>
                            <a:off x="785" y="881"/>
                            <a:ext cx="15270" cy="11"/>
                          </a:xfrm>
                          <a:custGeom>
                            <a:avLst/>
                            <a:gdLst>
                              <a:gd name="T0" fmla="+- 0 16055 785"/>
                              <a:gd name="T1" fmla="*/ T0 w 15270"/>
                              <a:gd name="T2" fmla="+- 0 887 882"/>
                              <a:gd name="T3" fmla="*/ 887 h 11"/>
                              <a:gd name="T4" fmla="+- 0 785 785"/>
                              <a:gd name="T5" fmla="*/ T4 w 15270"/>
                              <a:gd name="T6" fmla="+- 0 887 882"/>
                              <a:gd name="T7" fmla="*/ 887 h 11"/>
                              <a:gd name="T8" fmla="+- 0 785 785"/>
                              <a:gd name="T9" fmla="*/ T8 w 15270"/>
                              <a:gd name="T10" fmla="+- 0 892 882"/>
                              <a:gd name="T11" fmla="*/ 892 h 11"/>
                              <a:gd name="T12" fmla="+- 0 16055 785"/>
                              <a:gd name="T13" fmla="*/ T12 w 15270"/>
                              <a:gd name="T14" fmla="+- 0 892 882"/>
                              <a:gd name="T15" fmla="*/ 892 h 11"/>
                              <a:gd name="T16" fmla="+- 0 16055 785"/>
                              <a:gd name="T17" fmla="*/ T16 w 15270"/>
                              <a:gd name="T18" fmla="+- 0 887 882"/>
                              <a:gd name="T19" fmla="*/ 887 h 11"/>
                              <a:gd name="T20" fmla="+- 0 16055 785"/>
                              <a:gd name="T21" fmla="*/ T20 w 15270"/>
                              <a:gd name="T22" fmla="+- 0 882 882"/>
                              <a:gd name="T23" fmla="*/ 882 h 11"/>
                              <a:gd name="T24" fmla="+- 0 16050 785"/>
                              <a:gd name="T25" fmla="*/ T24 w 15270"/>
                              <a:gd name="T26" fmla="+- 0 882 882"/>
                              <a:gd name="T27" fmla="*/ 882 h 11"/>
                              <a:gd name="T28" fmla="+- 0 16050 785"/>
                              <a:gd name="T29" fmla="*/ T28 w 15270"/>
                              <a:gd name="T30" fmla="+- 0 887 882"/>
                              <a:gd name="T31" fmla="*/ 887 h 11"/>
                              <a:gd name="T32" fmla="+- 0 16055 785"/>
                              <a:gd name="T33" fmla="*/ T32 w 15270"/>
                              <a:gd name="T34" fmla="+- 0 887 882"/>
                              <a:gd name="T35" fmla="*/ 887 h 11"/>
                              <a:gd name="T36" fmla="+- 0 16055 785"/>
                              <a:gd name="T37" fmla="*/ T36 w 15270"/>
                              <a:gd name="T38" fmla="+- 0 882 882"/>
                              <a:gd name="T39" fmla="*/ 882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5270" h="11">
                                <a:moveTo>
                                  <a:pt x="15270" y="5"/>
                                </a:moveTo>
                                <a:lnTo>
                                  <a:pt x="0" y="5"/>
                                </a:lnTo>
                                <a:lnTo>
                                  <a:pt x="0" y="10"/>
                                </a:lnTo>
                                <a:lnTo>
                                  <a:pt x="15270" y="10"/>
                                </a:lnTo>
                                <a:lnTo>
                                  <a:pt x="15270" y="5"/>
                                </a:lnTo>
                                <a:close/>
                                <a:moveTo>
                                  <a:pt x="15270" y="0"/>
                                </a:moveTo>
                                <a:lnTo>
                                  <a:pt x="15265" y="0"/>
                                </a:lnTo>
                                <a:lnTo>
                                  <a:pt x="15265" y="5"/>
                                </a:lnTo>
                                <a:lnTo>
                                  <a:pt x="15270" y="5"/>
                                </a:lnTo>
                                <a:lnTo>
                                  <a:pt x="1527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4" name="docshape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809" y="335"/>
                            <a:ext cx="725" cy="4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docshape18"/>
                        <wps:cNvSpPr>
                          <a:spLocks/>
                        </wps:cNvSpPr>
                        <wps:spPr bwMode="auto">
                          <a:xfrm>
                            <a:off x="785" y="1495"/>
                            <a:ext cx="15270" cy="11"/>
                          </a:xfrm>
                          <a:custGeom>
                            <a:avLst/>
                            <a:gdLst>
                              <a:gd name="T0" fmla="+- 0 791 785"/>
                              <a:gd name="T1" fmla="*/ T0 w 15270"/>
                              <a:gd name="T2" fmla="+- 0 1501 1495"/>
                              <a:gd name="T3" fmla="*/ 1501 h 11"/>
                              <a:gd name="T4" fmla="+- 0 785 785"/>
                              <a:gd name="T5" fmla="*/ T4 w 15270"/>
                              <a:gd name="T6" fmla="+- 0 1501 1495"/>
                              <a:gd name="T7" fmla="*/ 1501 h 11"/>
                              <a:gd name="T8" fmla="+- 0 785 785"/>
                              <a:gd name="T9" fmla="*/ T8 w 15270"/>
                              <a:gd name="T10" fmla="+- 0 1506 1495"/>
                              <a:gd name="T11" fmla="*/ 1506 h 11"/>
                              <a:gd name="T12" fmla="+- 0 791 785"/>
                              <a:gd name="T13" fmla="*/ T12 w 15270"/>
                              <a:gd name="T14" fmla="+- 0 1506 1495"/>
                              <a:gd name="T15" fmla="*/ 1506 h 11"/>
                              <a:gd name="T16" fmla="+- 0 791 785"/>
                              <a:gd name="T17" fmla="*/ T16 w 15270"/>
                              <a:gd name="T18" fmla="+- 0 1501 1495"/>
                              <a:gd name="T19" fmla="*/ 1501 h 11"/>
                              <a:gd name="T20" fmla="+- 0 16055 785"/>
                              <a:gd name="T21" fmla="*/ T20 w 15270"/>
                              <a:gd name="T22" fmla="+- 0 1495 1495"/>
                              <a:gd name="T23" fmla="*/ 1495 h 11"/>
                              <a:gd name="T24" fmla="+- 0 785 785"/>
                              <a:gd name="T25" fmla="*/ T24 w 15270"/>
                              <a:gd name="T26" fmla="+- 0 1495 1495"/>
                              <a:gd name="T27" fmla="*/ 1495 h 11"/>
                              <a:gd name="T28" fmla="+- 0 785 785"/>
                              <a:gd name="T29" fmla="*/ T28 w 15270"/>
                              <a:gd name="T30" fmla="+- 0 1500 1495"/>
                              <a:gd name="T31" fmla="*/ 1500 h 11"/>
                              <a:gd name="T32" fmla="+- 0 16055 785"/>
                              <a:gd name="T33" fmla="*/ T32 w 15270"/>
                              <a:gd name="T34" fmla="+- 0 1500 1495"/>
                              <a:gd name="T35" fmla="*/ 1500 h 11"/>
                              <a:gd name="T36" fmla="+- 0 16055 785"/>
                              <a:gd name="T37" fmla="*/ T36 w 15270"/>
                              <a:gd name="T38" fmla="+- 0 1495 1495"/>
                              <a:gd name="T39" fmla="*/ 1495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5270" h="11">
                                <a:moveTo>
                                  <a:pt x="6" y="6"/>
                                </a:moveTo>
                                <a:lnTo>
                                  <a:pt x="0" y="6"/>
                                </a:lnTo>
                                <a:lnTo>
                                  <a:pt x="0" y="11"/>
                                </a:lnTo>
                                <a:lnTo>
                                  <a:pt x="6" y="11"/>
                                </a:lnTo>
                                <a:lnTo>
                                  <a:pt x="6" y="6"/>
                                </a:lnTo>
                                <a:close/>
                                <a:moveTo>
                                  <a:pt x="15270" y="0"/>
                                </a:moveTo>
                                <a:lnTo>
                                  <a:pt x="0" y="0"/>
                                </a:lnTo>
                                <a:lnTo>
                                  <a:pt x="0" y="5"/>
                                </a:lnTo>
                                <a:lnTo>
                                  <a:pt x="15270" y="5"/>
                                </a:lnTo>
                                <a:lnTo>
                                  <a:pt x="15270" y="0"/>
                                </a:lnTo>
                                <a:close/>
                              </a:path>
                            </a:pathLst>
                          </a:custGeom>
                          <a:solidFill>
                            <a:srgbClr val="54545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docshape19"/>
                        <wps:cNvSpPr>
                          <a:spLocks/>
                        </wps:cNvSpPr>
                        <wps:spPr bwMode="auto">
                          <a:xfrm>
                            <a:off x="785" y="1495"/>
                            <a:ext cx="15270" cy="11"/>
                          </a:xfrm>
                          <a:custGeom>
                            <a:avLst/>
                            <a:gdLst>
                              <a:gd name="T0" fmla="+- 0 16055 785"/>
                              <a:gd name="T1" fmla="*/ T0 w 15270"/>
                              <a:gd name="T2" fmla="+- 0 1501 1495"/>
                              <a:gd name="T3" fmla="*/ 1501 h 11"/>
                              <a:gd name="T4" fmla="+- 0 785 785"/>
                              <a:gd name="T5" fmla="*/ T4 w 15270"/>
                              <a:gd name="T6" fmla="+- 0 1501 1495"/>
                              <a:gd name="T7" fmla="*/ 1501 h 11"/>
                              <a:gd name="T8" fmla="+- 0 785 785"/>
                              <a:gd name="T9" fmla="*/ T8 w 15270"/>
                              <a:gd name="T10" fmla="+- 0 1506 1495"/>
                              <a:gd name="T11" fmla="*/ 1506 h 11"/>
                              <a:gd name="T12" fmla="+- 0 16055 785"/>
                              <a:gd name="T13" fmla="*/ T12 w 15270"/>
                              <a:gd name="T14" fmla="+- 0 1506 1495"/>
                              <a:gd name="T15" fmla="*/ 1506 h 11"/>
                              <a:gd name="T16" fmla="+- 0 16055 785"/>
                              <a:gd name="T17" fmla="*/ T16 w 15270"/>
                              <a:gd name="T18" fmla="+- 0 1501 1495"/>
                              <a:gd name="T19" fmla="*/ 1501 h 11"/>
                              <a:gd name="T20" fmla="+- 0 16055 785"/>
                              <a:gd name="T21" fmla="*/ T20 w 15270"/>
                              <a:gd name="T22" fmla="+- 0 1495 1495"/>
                              <a:gd name="T23" fmla="*/ 1495 h 11"/>
                              <a:gd name="T24" fmla="+- 0 16050 785"/>
                              <a:gd name="T25" fmla="*/ T24 w 15270"/>
                              <a:gd name="T26" fmla="+- 0 1495 1495"/>
                              <a:gd name="T27" fmla="*/ 1495 h 11"/>
                              <a:gd name="T28" fmla="+- 0 16050 785"/>
                              <a:gd name="T29" fmla="*/ T28 w 15270"/>
                              <a:gd name="T30" fmla="+- 0 1500 1495"/>
                              <a:gd name="T31" fmla="*/ 1500 h 11"/>
                              <a:gd name="T32" fmla="+- 0 16055 785"/>
                              <a:gd name="T33" fmla="*/ T32 w 15270"/>
                              <a:gd name="T34" fmla="+- 0 1500 1495"/>
                              <a:gd name="T35" fmla="*/ 1500 h 11"/>
                              <a:gd name="T36" fmla="+- 0 16055 785"/>
                              <a:gd name="T37" fmla="*/ T36 w 15270"/>
                              <a:gd name="T38" fmla="+- 0 1495 1495"/>
                              <a:gd name="T39" fmla="*/ 1495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5270" h="11">
                                <a:moveTo>
                                  <a:pt x="15270" y="6"/>
                                </a:moveTo>
                                <a:lnTo>
                                  <a:pt x="0" y="6"/>
                                </a:lnTo>
                                <a:lnTo>
                                  <a:pt x="0" y="11"/>
                                </a:lnTo>
                                <a:lnTo>
                                  <a:pt x="15270" y="11"/>
                                </a:lnTo>
                                <a:lnTo>
                                  <a:pt x="15270" y="6"/>
                                </a:lnTo>
                                <a:close/>
                                <a:moveTo>
                                  <a:pt x="15270" y="0"/>
                                </a:moveTo>
                                <a:lnTo>
                                  <a:pt x="15265" y="0"/>
                                </a:lnTo>
                                <a:lnTo>
                                  <a:pt x="15265" y="5"/>
                                </a:lnTo>
                                <a:lnTo>
                                  <a:pt x="15270" y="5"/>
                                </a:lnTo>
                                <a:lnTo>
                                  <a:pt x="1527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8" name="docshape2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809" y="949"/>
                            <a:ext cx="725" cy="4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 name="docshape21"/>
                        <wps:cNvSpPr>
                          <a:spLocks/>
                        </wps:cNvSpPr>
                        <wps:spPr bwMode="auto">
                          <a:xfrm>
                            <a:off x="785" y="2108"/>
                            <a:ext cx="15270" cy="11"/>
                          </a:xfrm>
                          <a:custGeom>
                            <a:avLst/>
                            <a:gdLst>
                              <a:gd name="T0" fmla="+- 0 16055 785"/>
                              <a:gd name="T1" fmla="*/ T0 w 15270"/>
                              <a:gd name="T2" fmla="+- 0 2109 2109"/>
                              <a:gd name="T3" fmla="*/ 2109 h 11"/>
                              <a:gd name="T4" fmla="+- 0 785 785"/>
                              <a:gd name="T5" fmla="*/ T4 w 15270"/>
                              <a:gd name="T6" fmla="+- 0 2109 2109"/>
                              <a:gd name="T7" fmla="*/ 2109 h 11"/>
                              <a:gd name="T8" fmla="+- 0 785 785"/>
                              <a:gd name="T9" fmla="*/ T8 w 15270"/>
                              <a:gd name="T10" fmla="+- 0 2114 2109"/>
                              <a:gd name="T11" fmla="*/ 2114 h 11"/>
                              <a:gd name="T12" fmla="+- 0 785 785"/>
                              <a:gd name="T13" fmla="*/ T12 w 15270"/>
                              <a:gd name="T14" fmla="+- 0 2119 2109"/>
                              <a:gd name="T15" fmla="*/ 2119 h 11"/>
                              <a:gd name="T16" fmla="+- 0 791 785"/>
                              <a:gd name="T17" fmla="*/ T16 w 15270"/>
                              <a:gd name="T18" fmla="+- 0 2119 2109"/>
                              <a:gd name="T19" fmla="*/ 2119 h 11"/>
                              <a:gd name="T20" fmla="+- 0 791 785"/>
                              <a:gd name="T21" fmla="*/ T20 w 15270"/>
                              <a:gd name="T22" fmla="+- 0 2114 2109"/>
                              <a:gd name="T23" fmla="*/ 2114 h 11"/>
                              <a:gd name="T24" fmla="+- 0 16055 785"/>
                              <a:gd name="T25" fmla="*/ T24 w 15270"/>
                              <a:gd name="T26" fmla="+- 0 2114 2109"/>
                              <a:gd name="T27" fmla="*/ 2114 h 11"/>
                              <a:gd name="T28" fmla="+- 0 16055 785"/>
                              <a:gd name="T29" fmla="*/ T28 w 15270"/>
                              <a:gd name="T30" fmla="+- 0 2109 2109"/>
                              <a:gd name="T31" fmla="*/ 2109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270" h="11">
                                <a:moveTo>
                                  <a:pt x="15270" y="0"/>
                                </a:moveTo>
                                <a:lnTo>
                                  <a:pt x="0" y="0"/>
                                </a:lnTo>
                                <a:lnTo>
                                  <a:pt x="0" y="5"/>
                                </a:lnTo>
                                <a:lnTo>
                                  <a:pt x="0" y="10"/>
                                </a:lnTo>
                                <a:lnTo>
                                  <a:pt x="6" y="10"/>
                                </a:lnTo>
                                <a:lnTo>
                                  <a:pt x="6" y="5"/>
                                </a:lnTo>
                                <a:lnTo>
                                  <a:pt x="15270" y="5"/>
                                </a:lnTo>
                                <a:lnTo>
                                  <a:pt x="15270" y="0"/>
                                </a:lnTo>
                                <a:close/>
                              </a:path>
                            </a:pathLst>
                          </a:custGeom>
                          <a:solidFill>
                            <a:srgbClr val="54545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docshape22"/>
                        <wps:cNvSpPr>
                          <a:spLocks/>
                        </wps:cNvSpPr>
                        <wps:spPr bwMode="auto">
                          <a:xfrm>
                            <a:off x="785" y="2108"/>
                            <a:ext cx="15270" cy="11"/>
                          </a:xfrm>
                          <a:custGeom>
                            <a:avLst/>
                            <a:gdLst>
                              <a:gd name="T0" fmla="+- 0 16055 785"/>
                              <a:gd name="T1" fmla="*/ T0 w 15270"/>
                              <a:gd name="T2" fmla="+- 0 2109 2109"/>
                              <a:gd name="T3" fmla="*/ 2109 h 11"/>
                              <a:gd name="T4" fmla="+- 0 16050 785"/>
                              <a:gd name="T5" fmla="*/ T4 w 15270"/>
                              <a:gd name="T6" fmla="+- 0 2109 2109"/>
                              <a:gd name="T7" fmla="*/ 2109 h 11"/>
                              <a:gd name="T8" fmla="+- 0 16050 785"/>
                              <a:gd name="T9" fmla="*/ T8 w 15270"/>
                              <a:gd name="T10" fmla="+- 0 2114 2109"/>
                              <a:gd name="T11" fmla="*/ 2114 h 11"/>
                              <a:gd name="T12" fmla="+- 0 785 785"/>
                              <a:gd name="T13" fmla="*/ T12 w 15270"/>
                              <a:gd name="T14" fmla="+- 0 2114 2109"/>
                              <a:gd name="T15" fmla="*/ 2114 h 11"/>
                              <a:gd name="T16" fmla="+- 0 785 785"/>
                              <a:gd name="T17" fmla="*/ T16 w 15270"/>
                              <a:gd name="T18" fmla="+- 0 2119 2109"/>
                              <a:gd name="T19" fmla="*/ 2119 h 11"/>
                              <a:gd name="T20" fmla="+- 0 16055 785"/>
                              <a:gd name="T21" fmla="*/ T20 w 15270"/>
                              <a:gd name="T22" fmla="+- 0 2119 2109"/>
                              <a:gd name="T23" fmla="*/ 2119 h 11"/>
                              <a:gd name="T24" fmla="+- 0 16055 785"/>
                              <a:gd name="T25" fmla="*/ T24 w 15270"/>
                              <a:gd name="T26" fmla="+- 0 2114 2109"/>
                              <a:gd name="T27" fmla="*/ 2114 h 11"/>
                              <a:gd name="T28" fmla="+- 0 16055 785"/>
                              <a:gd name="T29" fmla="*/ T28 w 15270"/>
                              <a:gd name="T30" fmla="+- 0 2109 2109"/>
                              <a:gd name="T31" fmla="*/ 2109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270" h="11">
                                <a:moveTo>
                                  <a:pt x="15270" y="0"/>
                                </a:moveTo>
                                <a:lnTo>
                                  <a:pt x="15265" y="0"/>
                                </a:lnTo>
                                <a:lnTo>
                                  <a:pt x="15265" y="5"/>
                                </a:lnTo>
                                <a:lnTo>
                                  <a:pt x="0" y="5"/>
                                </a:lnTo>
                                <a:lnTo>
                                  <a:pt x="0" y="10"/>
                                </a:lnTo>
                                <a:lnTo>
                                  <a:pt x="15270" y="10"/>
                                </a:lnTo>
                                <a:lnTo>
                                  <a:pt x="15270" y="5"/>
                                </a:lnTo>
                                <a:lnTo>
                                  <a:pt x="1527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1" name="docshape2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809" y="1562"/>
                            <a:ext cx="725" cy="4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docshape24"/>
                        <wps:cNvSpPr txBox="1">
                          <a:spLocks noChangeArrowheads="1"/>
                        </wps:cNvSpPr>
                        <wps:spPr bwMode="auto">
                          <a:xfrm>
                            <a:off x="1567" y="547"/>
                            <a:ext cx="12353"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37E05" w14:textId="77777777" w:rsidR="005C1D40" w:rsidRDefault="00677456">
                              <w:pPr>
                                <w:spacing w:line="119" w:lineRule="exact"/>
                                <w:rPr>
                                  <w:rFonts w:ascii="Calibri" w:hAnsi="Calibri"/>
                                  <w:sz w:val="12"/>
                                </w:rPr>
                              </w:pPr>
                              <w:r>
                                <w:rPr>
                                  <w:rFonts w:ascii="Calibri" w:hAnsi="Calibri"/>
                                  <w:sz w:val="12"/>
                                </w:rPr>
                                <w:t>Documento</w:t>
                              </w:r>
                              <w:r>
                                <w:rPr>
                                  <w:rFonts w:ascii="Calibri" w:hAnsi="Calibri"/>
                                  <w:spacing w:val="-6"/>
                                  <w:sz w:val="12"/>
                                </w:rPr>
                                <w:t xml:space="preserve"> </w:t>
                              </w:r>
                              <w:r>
                                <w:rPr>
                                  <w:rFonts w:ascii="Calibri" w:hAnsi="Calibri"/>
                                  <w:sz w:val="12"/>
                                </w:rPr>
                                <w:t>assinado</w:t>
                              </w:r>
                              <w:r>
                                <w:rPr>
                                  <w:rFonts w:ascii="Calibri" w:hAnsi="Calibri"/>
                                  <w:spacing w:val="-5"/>
                                  <w:sz w:val="12"/>
                                </w:rPr>
                                <w:t xml:space="preserve"> </w:t>
                              </w:r>
                              <w:r>
                                <w:rPr>
                                  <w:rFonts w:ascii="Calibri" w:hAnsi="Calibri"/>
                                  <w:sz w:val="12"/>
                                </w:rPr>
                                <w:t>eletronicamente</w:t>
                              </w:r>
                              <w:r>
                                <w:rPr>
                                  <w:rFonts w:ascii="Calibri" w:hAnsi="Calibri"/>
                                  <w:spacing w:val="-6"/>
                                  <w:sz w:val="12"/>
                                </w:rPr>
                                <w:t xml:space="preserve"> </w:t>
                              </w:r>
                              <w:r>
                                <w:rPr>
                                  <w:rFonts w:ascii="Calibri" w:hAnsi="Calibri"/>
                                  <w:sz w:val="12"/>
                                </w:rPr>
                                <w:t>por</w:t>
                              </w:r>
                              <w:r>
                                <w:rPr>
                                  <w:rFonts w:ascii="Calibri" w:hAnsi="Calibri"/>
                                  <w:spacing w:val="-5"/>
                                  <w:sz w:val="12"/>
                                </w:rPr>
                                <w:t xml:space="preserve"> </w:t>
                              </w:r>
                              <w:r>
                                <w:rPr>
                                  <w:rFonts w:ascii="Calibri" w:hAnsi="Calibri"/>
                                  <w:b/>
                                  <w:sz w:val="12"/>
                                </w:rPr>
                                <w:t>Thais</w:t>
                              </w:r>
                              <w:r>
                                <w:rPr>
                                  <w:rFonts w:ascii="Calibri" w:hAnsi="Calibri"/>
                                  <w:b/>
                                  <w:spacing w:val="-6"/>
                                  <w:sz w:val="12"/>
                                </w:rPr>
                                <w:t xml:space="preserve"> </w:t>
                              </w:r>
                              <w:r>
                                <w:rPr>
                                  <w:rFonts w:ascii="Calibri" w:hAnsi="Calibri"/>
                                  <w:b/>
                                  <w:sz w:val="12"/>
                                </w:rPr>
                                <w:t>Cabral</w:t>
                              </w:r>
                              <w:r>
                                <w:rPr>
                                  <w:rFonts w:ascii="Calibri" w:hAnsi="Calibri"/>
                                  <w:b/>
                                  <w:spacing w:val="-5"/>
                                  <w:sz w:val="12"/>
                                </w:rPr>
                                <w:t xml:space="preserve"> </w:t>
                              </w:r>
                              <w:r>
                                <w:rPr>
                                  <w:rFonts w:ascii="Calibri" w:hAnsi="Calibri"/>
                                  <w:b/>
                                  <w:sz w:val="12"/>
                                </w:rPr>
                                <w:t>de</w:t>
                              </w:r>
                              <w:r>
                                <w:rPr>
                                  <w:rFonts w:ascii="Calibri" w:hAnsi="Calibri"/>
                                  <w:b/>
                                  <w:spacing w:val="-6"/>
                                  <w:sz w:val="12"/>
                                </w:rPr>
                                <w:t xml:space="preserve"> </w:t>
                              </w:r>
                              <w:r>
                                <w:rPr>
                                  <w:rFonts w:ascii="Calibri" w:hAnsi="Calibri"/>
                                  <w:b/>
                                  <w:sz w:val="12"/>
                                </w:rPr>
                                <w:t>Mello</w:t>
                              </w:r>
                              <w:r>
                                <w:rPr>
                                  <w:rFonts w:ascii="Calibri" w:hAnsi="Calibri"/>
                                  <w:sz w:val="12"/>
                                </w:rPr>
                                <w:t>,</w:t>
                              </w:r>
                              <w:r>
                                <w:rPr>
                                  <w:rFonts w:ascii="Calibri" w:hAnsi="Calibri"/>
                                  <w:spacing w:val="-5"/>
                                  <w:sz w:val="12"/>
                                </w:rPr>
                                <w:t xml:space="preserve"> </w:t>
                              </w:r>
                              <w:r>
                                <w:rPr>
                                  <w:rFonts w:ascii="Calibri" w:hAnsi="Calibri"/>
                                  <w:b/>
                                  <w:sz w:val="12"/>
                                </w:rPr>
                                <w:t>Analista</w:t>
                              </w:r>
                              <w:r>
                                <w:rPr>
                                  <w:rFonts w:ascii="Calibri" w:hAnsi="Calibri"/>
                                  <w:b/>
                                  <w:spacing w:val="-5"/>
                                  <w:sz w:val="12"/>
                                </w:rPr>
                                <w:t xml:space="preserve"> </w:t>
                              </w:r>
                              <w:r>
                                <w:rPr>
                                  <w:rFonts w:ascii="Calibri" w:hAnsi="Calibri"/>
                                  <w:b/>
                                  <w:sz w:val="12"/>
                                </w:rPr>
                                <w:t>em</w:t>
                              </w:r>
                              <w:r>
                                <w:rPr>
                                  <w:rFonts w:ascii="Calibri" w:hAnsi="Calibri"/>
                                  <w:b/>
                                  <w:spacing w:val="-6"/>
                                  <w:sz w:val="12"/>
                                </w:rPr>
                                <w:t xml:space="preserve"> </w:t>
                              </w:r>
                              <w:r>
                                <w:rPr>
                                  <w:rFonts w:ascii="Calibri" w:hAnsi="Calibri"/>
                                  <w:b/>
                                  <w:sz w:val="12"/>
                                </w:rPr>
                                <w:t>Tecnologia</w:t>
                              </w:r>
                              <w:r>
                                <w:rPr>
                                  <w:rFonts w:ascii="Calibri" w:hAnsi="Calibri"/>
                                  <w:b/>
                                  <w:spacing w:val="-5"/>
                                  <w:sz w:val="12"/>
                                </w:rPr>
                                <w:t xml:space="preserve"> </w:t>
                              </w:r>
                              <w:r>
                                <w:rPr>
                                  <w:rFonts w:ascii="Calibri" w:hAnsi="Calibri"/>
                                  <w:b/>
                                  <w:sz w:val="12"/>
                                </w:rPr>
                                <w:t>da</w:t>
                              </w:r>
                              <w:r>
                                <w:rPr>
                                  <w:rFonts w:ascii="Calibri" w:hAnsi="Calibri"/>
                                  <w:b/>
                                  <w:spacing w:val="-6"/>
                                  <w:sz w:val="12"/>
                                </w:rPr>
                                <w:t xml:space="preserve"> </w:t>
                              </w:r>
                              <w:r>
                                <w:rPr>
                                  <w:rFonts w:ascii="Calibri" w:hAnsi="Calibri"/>
                                  <w:b/>
                                  <w:sz w:val="12"/>
                                </w:rPr>
                                <w:t>Informação</w:t>
                              </w:r>
                              <w:r>
                                <w:rPr>
                                  <w:rFonts w:ascii="Calibri" w:hAnsi="Calibri"/>
                                  <w:sz w:val="12"/>
                                </w:rPr>
                                <w:t>,</w:t>
                              </w:r>
                              <w:r>
                                <w:rPr>
                                  <w:rFonts w:ascii="Calibri" w:hAnsi="Calibri"/>
                                  <w:spacing w:val="-5"/>
                                  <w:sz w:val="12"/>
                                </w:rPr>
                                <w:t xml:space="preserve"> </w:t>
                              </w:r>
                              <w:r>
                                <w:rPr>
                                  <w:rFonts w:ascii="Calibri" w:hAnsi="Calibri"/>
                                  <w:sz w:val="12"/>
                                </w:rPr>
                                <w:t>em</w:t>
                              </w:r>
                              <w:r>
                                <w:rPr>
                                  <w:rFonts w:ascii="Calibri" w:hAnsi="Calibri"/>
                                  <w:spacing w:val="-6"/>
                                  <w:sz w:val="12"/>
                                </w:rPr>
                                <w:t xml:space="preserve"> </w:t>
                              </w:r>
                              <w:r>
                                <w:rPr>
                                  <w:rFonts w:ascii="Calibri" w:hAnsi="Calibri"/>
                                  <w:sz w:val="12"/>
                                </w:rPr>
                                <w:t>09/09/2022,</w:t>
                              </w:r>
                              <w:r>
                                <w:rPr>
                                  <w:rFonts w:ascii="Calibri" w:hAnsi="Calibri"/>
                                  <w:spacing w:val="-5"/>
                                  <w:sz w:val="12"/>
                                </w:rPr>
                                <w:t xml:space="preserve"> </w:t>
                              </w:r>
                              <w:r>
                                <w:rPr>
                                  <w:rFonts w:ascii="Calibri" w:hAnsi="Calibri"/>
                                  <w:sz w:val="12"/>
                                </w:rPr>
                                <w:t>às</w:t>
                              </w:r>
                              <w:r>
                                <w:rPr>
                                  <w:rFonts w:ascii="Calibri" w:hAnsi="Calibri"/>
                                  <w:spacing w:val="-6"/>
                                  <w:sz w:val="12"/>
                                </w:rPr>
                                <w:t xml:space="preserve"> </w:t>
                              </w:r>
                              <w:r>
                                <w:rPr>
                                  <w:rFonts w:ascii="Calibri" w:hAnsi="Calibri"/>
                                  <w:sz w:val="12"/>
                                </w:rPr>
                                <w:t>19:21,</w:t>
                              </w:r>
                              <w:r>
                                <w:rPr>
                                  <w:rFonts w:ascii="Calibri" w:hAnsi="Calibri"/>
                                  <w:spacing w:val="-5"/>
                                  <w:sz w:val="12"/>
                                </w:rPr>
                                <w:t xml:space="preserve"> </w:t>
                              </w:r>
                              <w:r>
                                <w:rPr>
                                  <w:rFonts w:ascii="Calibri" w:hAnsi="Calibri"/>
                                  <w:sz w:val="12"/>
                                </w:rPr>
                                <w:t>conforme</w:t>
                              </w:r>
                              <w:r>
                                <w:rPr>
                                  <w:rFonts w:ascii="Calibri" w:hAnsi="Calibri"/>
                                  <w:spacing w:val="-5"/>
                                  <w:sz w:val="12"/>
                                </w:rPr>
                                <w:t xml:space="preserve"> </w:t>
                              </w:r>
                              <w:r>
                                <w:rPr>
                                  <w:rFonts w:ascii="Calibri" w:hAnsi="Calibri"/>
                                  <w:sz w:val="12"/>
                                </w:rPr>
                                <w:t>horário</w:t>
                              </w:r>
                              <w:r>
                                <w:rPr>
                                  <w:rFonts w:ascii="Calibri" w:hAnsi="Calibri"/>
                                  <w:spacing w:val="-6"/>
                                  <w:sz w:val="12"/>
                                </w:rPr>
                                <w:t xml:space="preserve"> </w:t>
                              </w:r>
                              <w:r>
                                <w:rPr>
                                  <w:rFonts w:ascii="Calibri" w:hAnsi="Calibri"/>
                                  <w:sz w:val="12"/>
                                </w:rPr>
                                <w:t>oﬁcial</w:t>
                              </w:r>
                              <w:r>
                                <w:rPr>
                                  <w:rFonts w:ascii="Calibri" w:hAnsi="Calibri"/>
                                  <w:spacing w:val="-5"/>
                                  <w:sz w:val="12"/>
                                </w:rPr>
                                <w:t xml:space="preserve"> </w:t>
                              </w:r>
                              <w:r>
                                <w:rPr>
                                  <w:rFonts w:ascii="Calibri" w:hAnsi="Calibri"/>
                                  <w:sz w:val="12"/>
                                </w:rPr>
                                <w:t>de</w:t>
                              </w:r>
                              <w:r>
                                <w:rPr>
                                  <w:rFonts w:ascii="Calibri" w:hAnsi="Calibri"/>
                                  <w:spacing w:val="-6"/>
                                  <w:sz w:val="12"/>
                                </w:rPr>
                                <w:t xml:space="preserve"> </w:t>
                              </w:r>
                              <w:r>
                                <w:rPr>
                                  <w:rFonts w:ascii="Calibri" w:hAnsi="Calibri"/>
                                  <w:sz w:val="12"/>
                                </w:rPr>
                                <w:t>Brasília,</w:t>
                              </w:r>
                              <w:r>
                                <w:rPr>
                                  <w:rFonts w:ascii="Calibri" w:hAnsi="Calibri"/>
                                  <w:spacing w:val="-5"/>
                                  <w:sz w:val="12"/>
                                </w:rPr>
                                <w:t xml:space="preserve"> </w:t>
                              </w:r>
                              <w:r>
                                <w:rPr>
                                  <w:rFonts w:ascii="Calibri" w:hAnsi="Calibri"/>
                                  <w:sz w:val="12"/>
                                </w:rPr>
                                <w:t>com</w:t>
                              </w:r>
                              <w:r>
                                <w:rPr>
                                  <w:rFonts w:ascii="Calibri" w:hAnsi="Calibri"/>
                                  <w:spacing w:val="-6"/>
                                  <w:sz w:val="12"/>
                                </w:rPr>
                                <w:t xml:space="preserve"> </w:t>
                              </w:r>
                              <w:r>
                                <w:rPr>
                                  <w:rFonts w:ascii="Calibri" w:hAnsi="Calibri"/>
                                  <w:sz w:val="12"/>
                                </w:rPr>
                                <w:t>fundamento</w:t>
                              </w:r>
                              <w:r>
                                <w:rPr>
                                  <w:rFonts w:ascii="Calibri" w:hAnsi="Calibri"/>
                                  <w:spacing w:val="-5"/>
                                  <w:sz w:val="12"/>
                                </w:rPr>
                                <w:t xml:space="preserve"> </w:t>
                              </w:r>
                              <w:r>
                                <w:rPr>
                                  <w:rFonts w:ascii="Calibri" w:hAnsi="Calibri"/>
                                  <w:sz w:val="12"/>
                                </w:rPr>
                                <w:t>no</w:t>
                              </w:r>
                              <w:r>
                                <w:rPr>
                                  <w:rFonts w:ascii="Calibri" w:hAnsi="Calibri"/>
                                  <w:spacing w:val="-6"/>
                                  <w:sz w:val="12"/>
                                </w:rPr>
                                <w:t xml:space="preserve"> </w:t>
                              </w:r>
                              <w:r>
                                <w:rPr>
                                  <w:rFonts w:ascii="Calibri" w:hAnsi="Calibri"/>
                                  <w:sz w:val="12"/>
                                </w:rPr>
                                <w:t>§</w:t>
                              </w:r>
                              <w:r>
                                <w:rPr>
                                  <w:rFonts w:ascii="Calibri" w:hAnsi="Calibri"/>
                                  <w:spacing w:val="-5"/>
                                  <w:sz w:val="12"/>
                                </w:rPr>
                                <w:t xml:space="preserve"> </w:t>
                              </w:r>
                              <w:r>
                                <w:rPr>
                                  <w:rFonts w:ascii="Calibri" w:hAnsi="Calibri"/>
                                  <w:sz w:val="12"/>
                                </w:rPr>
                                <w:t>3º</w:t>
                              </w:r>
                              <w:r>
                                <w:rPr>
                                  <w:rFonts w:ascii="Calibri" w:hAnsi="Calibri"/>
                                  <w:spacing w:val="-6"/>
                                  <w:sz w:val="12"/>
                                </w:rPr>
                                <w:t xml:space="preserve"> </w:t>
                              </w:r>
                              <w:r>
                                <w:rPr>
                                  <w:rFonts w:ascii="Calibri" w:hAnsi="Calibri"/>
                                  <w:sz w:val="12"/>
                                </w:rPr>
                                <w:t>do</w:t>
                              </w:r>
                              <w:r>
                                <w:rPr>
                                  <w:rFonts w:ascii="Calibri" w:hAnsi="Calibri"/>
                                  <w:spacing w:val="-5"/>
                                  <w:sz w:val="12"/>
                                </w:rPr>
                                <w:t xml:space="preserve"> </w:t>
                              </w:r>
                              <w:r>
                                <w:rPr>
                                  <w:rFonts w:ascii="Calibri" w:hAnsi="Calibri"/>
                                  <w:sz w:val="12"/>
                                </w:rPr>
                                <w:t>art.</w:t>
                              </w:r>
                              <w:r>
                                <w:rPr>
                                  <w:rFonts w:ascii="Calibri" w:hAnsi="Calibri"/>
                                  <w:spacing w:val="-5"/>
                                  <w:sz w:val="12"/>
                                </w:rPr>
                                <w:t xml:space="preserve"> </w:t>
                              </w:r>
                              <w:r>
                                <w:rPr>
                                  <w:rFonts w:ascii="Calibri" w:hAnsi="Calibri"/>
                                  <w:sz w:val="12"/>
                                </w:rPr>
                                <w:t>4º</w:t>
                              </w:r>
                              <w:r>
                                <w:rPr>
                                  <w:rFonts w:ascii="Calibri" w:hAnsi="Calibri"/>
                                  <w:spacing w:val="-6"/>
                                  <w:sz w:val="12"/>
                                </w:rPr>
                                <w:t xml:space="preserve"> </w:t>
                              </w:r>
                              <w:r>
                                <w:rPr>
                                  <w:rFonts w:ascii="Calibri" w:hAnsi="Calibri"/>
                                  <w:sz w:val="12"/>
                                </w:rPr>
                                <w:t>do</w:t>
                              </w:r>
                              <w:r>
                                <w:rPr>
                                  <w:rFonts w:ascii="Calibri" w:hAnsi="Calibri"/>
                                  <w:spacing w:val="-5"/>
                                  <w:sz w:val="12"/>
                                </w:rPr>
                                <w:t xml:space="preserve"> </w:t>
                              </w:r>
                              <w:hyperlink r:id="rId78">
                                <w:r>
                                  <w:rPr>
                                    <w:rFonts w:ascii="Calibri" w:hAnsi="Calibri"/>
                                    <w:color w:val="0066CC"/>
                                    <w:sz w:val="12"/>
                                    <w:u w:val="single" w:color="0066CC"/>
                                  </w:rPr>
                                  <w:t>Decreto</w:t>
                                </w:r>
                                <w:r>
                                  <w:rPr>
                                    <w:rFonts w:ascii="Calibri" w:hAnsi="Calibri"/>
                                    <w:color w:val="0066CC"/>
                                    <w:spacing w:val="-6"/>
                                    <w:sz w:val="12"/>
                                    <w:u w:val="single" w:color="0066CC"/>
                                  </w:rPr>
                                  <w:t xml:space="preserve"> </w:t>
                                </w:r>
                                <w:r>
                                  <w:rPr>
                                    <w:rFonts w:ascii="Calibri" w:hAnsi="Calibri"/>
                                    <w:color w:val="0066CC"/>
                                    <w:sz w:val="12"/>
                                    <w:u w:val="single" w:color="0066CC"/>
                                  </w:rPr>
                                  <w:t>nº</w:t>
                                </w:r>
                                <w:r>
                                  <w:rPr>
                                    <w:rFonts w:ascii="Calibri" w:hAnsi="Calibri"/>
                                    <w:color w:val="0066CC"/>
                                    <w:spacing w:val="-5"/>
                                    <w:sz w:val="12"/>
                                    <w:u w:val="single" w:color="0066CC"/>
                                  </w:rPr>
                                  <w:t xml:space="preserve"> </w:t>
                                </w:r>
                                <w:r>
                                  <w:rPr>
                                    <w:rFonts w:ascii="Calibri" w:hAnsi="Calibri"/>
                                    <w:color w:val="0066CC"/>
                                    <w:sz w:val="12"/>
                                    <w:u w:val="single" w:color="0066CC"/>
                                  </w:rPr>
                                  <w:t>10.543,</w:t>
                                </w:r>
                                <w:r>
                                  <w:rPr>
                                    <w:rFonts w:ascii="Calibri" w:hAnsi="Calibri"/>
                                    <w:color w:val="0066CC"/>
                                    <w:spacing w:val="-6"/>
                                    <w:sz w:val="12"/>
                                    <w:u w:val="single" w:color="0066CC"/>
                                  </w:rPr>
                                  <w:t xml:space="preserve"> </w:t>
                                </w:r>
                                <w:r>
                                  <w:rPr>
                                    <w:rFonts w:ascii="Calibri" w:hAnsi="Calibri"/>
                                    <w:color w:val="0066CC"/>
                                    <w:sz w:val="12"/>
                                    <w:u w:val="single" w:color="0066CC"/>
                                  </w:rPr>
                                  <w:t>de</w:t>
                                </w:r>
                                <w:r>
                                  <w:rPr>
                                    <w:rFonts w:ascii="Calibri" w:hAnsi="Calibri"/>
                                    <w:color w:val="0066CC"/>
                                    <w:spacing w:val="-5"/>
                                    <w:sz w:val="12"/>
                                    <w:u w:val="single" w:color="0066CC"/>
                                  </w:rPr>
                                  <w:t xml:space="preserve"> </w:t>
                                </w:r>
                                <w:r>
                                  <w:rPr>
                                    <w:rFonts w:ascii="Calibri" w:hAnsi="Calibri"/>
                                    <w:color w:val="0066CC"/>
                                    <w:sz w:val="12"/>
                                    <w:u w:val="single" w:color="0066CC"/>
                                  </w:rPr>
                                  <w:t>13</w:t>
                                </w:r>
                                <w:r>
                                  <w:rPr>
                                    <w:rFonts w:ascii="Calibri" w:hAnsi="Calibri"/>
                                    <w:color w:val="0066CC"/>
                                    <w:spacing w:val="-6"/>
                                    <w:sz w:val="12"/>
                                    <w:u w:val="single" w:color="0066CC"/>
                                  </w:rPr>
                                  <w:t xml:space="preserve"> </w:t>
                                </w:r>
                                <w:r>
                                  <w:rPr>
                                    <w:rFonts w:ascii="Calibri" w:hAnsi="Calibri"/>
                                    <w:color w:val="0066CC"/>
                                    <w:sz w:val="12"/>
                                    <w:u w:val="single" w:color="0066CC"/>
                                  </w:rPr>
                                  <w:t>de</w:t>
                                </w:r>
                                <w:r>
                                  <w:rPr>
                                    <w:rFonts w:ascii="Calibri" w:hAnsi="Calibri"/>
                                    <w:color w:val="0066CC"/>
                                    <w:spacing w:val="-5"/>
                                    <w:sz w:val="12"/>
                                    <w:u w:val="single" w:color="0066CC"/>
                                  </w:rPr>
                                  <w:t xml:space="preserve"> </w:t>
                                </w:r>
                                <w:r>
                                  <w:rPr>
                                    <w:rFonts w:ascii="Calibri" w:hAnsi="Calibri"/>
                                    <w:color w:val="0066CC"/>
                                    <w:sz w:val="12"/>
                                    <w:u w:val="single" w:color="0066CC"/>
                                  </w:rPr>
                                  <w:t>novembro</w:t>
                                </w:r>
                                <w:r>
                                  <w:rPr>
                                    <w:rFonts w:ascii="Calibri" w:hAnsi="Calibri"/>
                                    <w:color w:val="0066CC"/>
                                    <w:spacing w:val="-5"/>
                                    <w:sz w:val="12"/>
                                    <w:u w:val="single" w:color="0066CC"/>
                                  </w:rPr>
                                  <w:t xml:space="preserve"> </w:t>
                                </w:r>
                                <w:r>
                                  <w:rPr>
                                    <w:rFonts w:ascii="Calibri" w:hAnsi="Calibri"/>
                                    <w:color w:val="0066CC"/>
                                    <w:sz w:val="12"/>
                                    <w:u w:val="single" w:color="0066CC"/>
                                  </w:rPr>
                                  <w:t>de</w:t>
                                </w:r>
                                <w:r>
                                  <w:rPr>
                                    <w:rFonts w:ascii="Calibri" w:hAnsi="Calibri"/>
                                    <w:color w:val="0066CC"/>
                                    <w:spacing w:val="-6"/>
                                    <w:sz w:val="12"/>
                                    <w:u w:val="single" w:color="0066CC"/>
                                  </w:rPr>
                                  <w:t xml:space="preserve"> </w:t>
                                </w:r>
                                <w:r>
                                  <w:rPr>
                                    <w:rFonts w:ascii="Calibri" w:hAnsi="Calibri"/>
                                    <w:color w:val="0066CC"/>
                                    <w:spacing w:val="-4"/>
                                    <w:sz w:val="12"/>
                                    <w:u w:val="single" w:color="0066CC"/>
                                  </w:rPr>
                                  <w:t>2020</w:t>
                                </w:r>
                              </w:hyperlink>
                            </w:p>
                          </w:txbxContent>
                        </wps:txbx>
                        <wps:bodyPr rot="0" vert="horz" wrap="square" lIns="0" tIns="0" rIns="0" bIns="0" anchor="t" anchorCtr="0" upright="1">
                          <a:noAutofit/>
                        </wps:bodyPr>
                      </wps:wsp>
                      <wps:wsp>
                        <wps:cNvPr id="43" name="docshape25"/>
                        <wps:cNvSpPr txBox="1">
                          <a:spLocks noChangeArrowheads="1"/>
                        </wps:cNvSpPr>
                        <wps:spPr bwMode="auto">
                          <a:xfrm>
                            <a:off x="1567" y="1161"/>
                            <a:ext cx="11756"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190C82" w14:textId="77777777" w:rsidR="005C1D40" w:rsidRDefault="00677456">
                              <w:pPr>
                                <w:spacing w:line="119" w:lineRule="exact"/>
                                <w:rPr>
                                  <w:rFonts w:ascii="Calibri" w:hAnsi="Calibri"/>
                                  <w:sz w:val="12"/>
                                </w:rPr>
                              </w:pPr>
                              <w:r>
                                <w:rPr>
                                  <w:rFonts w:ascii="Calibri" w:hAnsi="Calibri"/>
                                  <w:sz w:val="12"/>
                                </w:rPr>
                                <w:t>Documento</w:t>
                              </w:r>
                              <w:r>
                                <w:rPr>
                                  <w:rFonts w:ascii="Calibri" w:hAnsi="Calibri"/>
                                  <w:spacing w:val="-6"/>
                                  <w:sz w:val="12"/>
                                </w:rPr>
                                <w:t xml:space="preserve"> </w:t>
                              </w:r>
                              <w:r>
                                <w:rPr>
                                  <w:rFonts w:ascii="Calibri" w:hAnsi="Calibri"/>
                                  <w:sz w:val="12"/>
                                </w:rPr>
                                <w:t>assinado</w:t>
                              </w:r>
                              <w:r>
                                <w:rPr>
                                  <w:rFonts w:ascii="Calibri" w:hAnsi="Calibri"/>
                                  <w:spacing w:val="-5"/>
                                  <w:sz w:val="12"/>
                                </w:rPr>
                                <w:t xml:space="preserve"> </w:t>
                              </w:r>
                              <w:r>
                                <w:rPr>
                                  <w:rFonts w:ascii="Calibri" w:hAnsi="Calibri"/>
                                  <w:sz w:val="12"/>
                                </w:rPr>
                                <w:t>eletronicamente</w:t>
                              </w:r>
                              <w:r>
                                <w:rPr>
                                  <w:rFonts w:ascii="Calibri" w:hAnsi="Calibri"/>
                                  <w:spacing w:val="-5"/>
                                  <w:sz w:val="12"/>
                                </w:rPr>
                                <w:t xml:space="preserve"> </w:t>
                              </w:r>
                              <w:r>
                                <w:rPr>
                                  <w:rFonts w:ascii="Calibri" w:hAnsi="Calibri"/>
                                  <w:sz w:val="12"/>
                                </w:rPr>
                                <w:t>por</w:t>
                              </w:r>
                              <w:r>
                                <w:rPr>
                                  <w:rFonts w:ascii="Calibri" w:hAnsi="Calibri"/>
                                  <w:spacing w:val="-5"/>
                                  <w:sz w:val="12"/>
                                </w:rPr>
                                <w:t xml:space="preserve"> </w:t>
                              </w:r>
                              <w:r>
                                <w:rPr>
                                  <w:rFonts w:ascii="Calibri" w:hAnsi="Calibri"/>
                                  <w:b/>
                                  <w:sz w:val="12"/>
                                </w:rPr>
                                <w:t>Silvio</w:t>
                              </w:r>
                              <w:r>
                                <w:rPr>
                                  <w:rFonts w:ascii="Calibri" w:hAnsi="Calibri"/>
                                  <w:b/>
                                  <w:spacing w:val="-5"/>
                                  <w:sz w:val="12"/>
                                </w:rPr>
                                <w:t xml:space="preserve"> </w:t>
                              </w:r>
                              <w:r>
                                <w:rPr>
                                  <w:rFonts w:ascii="Calibri" w:hAnsi="Calibri"/>
                                  <w:b/>
                                  <w:sz w:val="12"/>
                                </w:rPr>
                                <w:t>Cesar</w:t>
                              </w:r>
                              <w:r>
                                <w:rPr>
                                  <w:rFonts w:ascii="Calibri" w:hAnsi="Calibri"/>
                                  <w:b/>
                                  <w:spacing w:val="-5"/>
                                  <w:sz w:val="12"/>
                                </w:rPr>
                                <w:t xml:space="preserve"> </w:t>
                              </w:r>
                              <w:r>
                                <w:rPr>
                                  <w:rFonts w:ascii="Calibri" w:hAnsi="Calibri"/>
                                  <w:b/>
                                  <w:sz w:val="12"/>
                                </w:rPr>
                                <w:t>da</w:t>
                              </w:r>
                              <w:r>
                                <w:rPr>
                                  <w:rFonts w:ascii="Calibri" w:hAnsi="Calibri"/>
                                  <w:b/>
                                  <w:spacing w:val="-5"/>
                                  <w:sz w:val="12"/>
                                </w:rPr>
                                <w:t xml:space="preserve"> </w:t>
                              </w:r>
                              <w:r>
                                <w:rPr>
                                  <w:rFonts w:ascii="Calibri" w:hAnsi="Calibri"/>
                                  <w:b/>
                                  <w:sz w:val="12"/>
                                </w:rPr>
                                <w:t>Silva</w:t>
                              </w:r>
                              <w:r>
                                <w:rPr>
                                  <w:rFonts w:ascii="Calibri" w:hAnsi="Calibri"/>
                                  <w:b/>
                                  <w:spacing w:val="-6"/>
                                  <w:sz w:val="12"/>
                                </w:rPr>
                                <w:t xml:space="preserve"> </w:t>
                              </w:r>
                              <w:r>
                                <w:rPr>
                                  <w:rFonts w:ascii="Calibri" w:hAnsi="Calibri"/>
                                  <w:b/>
                                  <w:sz w:val="12"/>
                                </w:rPr>
                                <w:t>Lima</w:t>
                              </w:r>
                              <w:r>
                                <w:rPr>
                                  <w:rFonts w:ascii="Calibri" w:hAnsi="Calibri"/>
                                  <w:b/>
                                  <w:spacing w:val="21"/>
                                  <w:sz w:val="12"/>
                                </w:rPr>
                                <w:t xml:space="preserve"> </w:t>
                              </w:r>
                              <w:r>
                                <w:rPr>
                                  <w:rFonts w:ascii="Calibri" w:hAnsi="Calibri"/>
                                  <w:b/>
                                  <w:sz w:val="12"/>
                                </w:rPr>
                                <w:t>Coordenador(a)-Geral</w:t>
                              </w:r>
                              <w:r>
                                <w:rPr>
                                  <w:rFonts w:ascii="Calibri" w:hAnsi="Calibri"/>
                                  <w:sz w:val="12"/>
                                </w:rPr>
                                <w:t>,</w:t>
                              </w:r>
                              <w:r>
                                <w:rPr>
                                  <w:rFonts w:ascii="Calibri" w:hAnsi="Calibri"/>
                                  <w:spacing w:val="-6"/>
                                  <w:sz w:val="12"/>
                                </w:rPr>
                                <w:t xml:space="preserve"> </w:t>
                              </w:r>
                              <w:r>
                                <w:rPr>
                                  <w:rFonts w:ascii="Calibri" w:hAnsi="Calibri"/>
                                  <w:sz w:val="12"/>
                                </w:rPr>
                                <w:t>em</w:t>
                              </w:r>
                              <w:r>
                                <w:rPr>
                                  <w:rFonts w:ascii="Calibri" w:hAnsi="Calibri"/>
                                  <w:spacing w:val="-5"/>
                                  <w:sz w:val="12"/>
                                </w:rPr>
                                <w:t xml:space="preserve"> </w:t>
                              </w:r>
                              <w:r>
                                <w:rPr>
                                  <w:rFonts w:ascii="Calibri" w:hAnsi="Calibri"/>
                                  <w:sz w:val="12"/>
                                </w:rPr>
                                <w:t>09/09/2022,</w:t>
                              </w:r>
                              <w:r>
                                <w:rPr>
                                  <w:rFonts w:ascii="Calibri" w:hAnsi="Calibri"/>
                                  <w:spacing w:val="-5"/>
                                  <w:sz w:val="12"/>
                                </w:rPr>
                                <w:t xml:space="preserve"> </w:t>
                              </w:r>
                              <w:r>
                                <w:rPr>
                                  <w:rFonts w:ascii="Calibri" w:hAnsi="Calibri"/>
                                  <w:sz w:val="12"/>
                                </w:rPr>
                                <w:t>às</w:t>
                              </w:r>
                              <w:r>
                                <w:rPr>
                                  <w:rFonts w:ascii="Calibri" w:hAnsi="Calibri"/>
                                  <w:spacing w:val="-5"/>
                                  <w:sz w:val="12"/>
                                </w:rPr>
                                <w:t xml:space="preserve"> </w:t>
                              </w:r>
                              <w:r>
                                <w:rPr>
                                  <w:rFonts w:ascii="Calibri" w:hAnsi="Calibri"/>
                                  <w:sz w:val="12"/>
                                </w:rPr>
                                <w:t>19:27,</w:t>
                              </w:r>
                              <w:r>
                                <w:rPr>
                                  <w:rFonts w:ascii="Calibri" w:hAnsi="Calibri"/>
                                  <w:spacing w:val="-5"/>
                                  <w:sz w:val="12"/>
                                </w:rPr>
                                <w:t xml:space="preserve"> </w:t>
                              </w:r>
                              <w:r>
                                <w:rPr>
                                  <w:rFonts w:ascii="Calibri" w:hAnsi="Calibri"/>
                                  <w:sz w:val="12"/>
                                </w:rPr>
                                <w:t>conforme</w:t>
                              </w:r>
                              <w:r>
                                <w:rPr>
                                  <w:rFonts w:ascii="Calibri" w:hAnsi="Calibri"/>
                                  <w:spacing w:val="-5"/>
                                  <w:sz w:val="12"/>
                                </w:rPr>
                                <w:t xml:space="preserve"> </w:t>
                              </w:r>
                              <w:r>
                                <w:rPr>
                                  <w:rFonts w:ascii="Calibri" w:hAnsi="Calibri"/>
                                  <w:sz w:val="12"/>
                                </w:rPr>
                                <w:t>horário</w:t>
                              </w:r>
                              <w:r>
                                <w:rPr>
                                  <w:rFonts w:ascii="Calibri" w:hAnsi="Calibri"/>
                                  <w:spacing w:val="-5"/>
                                  <w:sz w:val="12"/>
                                </w:rPr>
                                <w:t xml:space="preserve"> </w:t>
                              </w:r>
                              <w:r>
                                <w:rPr>
                                  <w:rFonts w:ascii="Calibri" w:hAnsi="Calibri"/>
                                  <w:sz w:val="12"/>
                                </w:rPr>
                                <w:t>oﬁcial</w:t>
                              </w:r>
                              <w:r>
                                <w:rPr>
                                  <w:rFonts w:ascii="Calibri" w:hAnsi="Calibri"/>
                                  <w:spacing w:val="-5"/>
                                  <w:sz w:val="12"/>
                                </w:rPr>
                                <w:t xml:space="preserve"> </w:t>
                              </w:r>
                              <w:r>
                                <w:rPr>
                                  <w:rFonts w:ascii="Calibri" w:hAnsi="Calibri"/>
                                  <w:sz w:val="12"/>
                                </w:rPr>
                                <w:t>de</w:t>
                              </w:r>
                              <w:r>
                                <w:rPr>
                                  <w:rFonts w:ascii="Calibri" w:hAnsi="Calibri"/>
                                  <w:spacing w:val="-6"/>
                                  <w:sz w:val="12"/>
                                </w:rPr>
                                <w:t xml:space="preserve"> </w:t>
                              </w:r>
                              <w:r>
                                <w:rPr>
                                  <w:rFonts w:ascii="Calibri" w:hAnsi="Calibri"/>
                                  <w:sz w:val="12"/>
                                </w:rPr>
                                <w:t>Brasília,</w:t>
                              </w:r>
                              <w:r>
                                <w:rPr>
                                  <w:rFonts w:ascii="Calibri" w:hAnsi="Calibri"/>
                                  <w:spacing w:val="-5"/>
                                  <w:sz w:val="12"/>
                                </w:rPr>
                                <w:t xml:space="preserve"> </w:t>
                              </w:r>
                              <w:r>
                                <w:rPr>
                                  <w:rFonts w:ascii="Calibri" w:hAnsi="Calibri"/>
                                  <w:sz w:val="12"/>
                                </w:rPr>
                                <w:t>com</w:t>
                              </w:r>
                              <w:r>
                                <w:rPr>
                                  <w:rFonts w:ascii="Calibri" w:hAnsi="Calibri"/>
                                  <w:spacing w:val="-5"/>
                                  <w:sz w:val="12"/>
                                </w:rPr>
                                <w:t xml:space="preserve"> </w:t>
                              </w:r>
                              <w:r>
                                <w:rPr>
                                  <w:rFonts w:ascii="Calibri" w:hAnsi="Calibri"/>
                                  <w:sz w:val="12"/>
                                </w:rPr>
                                <w:t>fundamento</w:t>
                              </w:r>
                              <w:r>
                                <w:rPr>
                                  <w:rFonts w:ascii="Calibri" w:hAnsi="Calibri"/>
                                  <w:spacing w:val="-5"/>
                                  <w:sz w:val="12"/>
                                </w:rPr>
                                <w:t xml:space="preserve"> </w:t>
                              </w:r>
                              <w:r>
                                <w:rPr>
                                  <w:rFonts w:ascii="Calibri" w:hAnsi="Calibri"/>
                                  <w:sz w:val="12"/>
                                </w:rPr>
                                <w:t>no</w:t>
                              </w:r>
                              <w:r>
                                <w:rPr>
                                  <w:rFonts w:ascii="Calibri" w:hAnsi="Calibri"/>
                                  <w:spacing w:val="-5"/>
                                  <w:sz w:val="12"/>
                                </w:rPr>
                                <w:t xml:space="preserve"> </w:t>
                              </w:r>
                              <w:r>
                                <w:rPr>
                                  <w:rFonts w:ascii="Calibri" w:hAnsi="Calibri"/>
                                  <w:sz w:val="12"/>
                                </w:rPr>
                                <w:t>§</w:t>
                              </w:r>
                              <w:r>
                                <w:rPr>
                                  <w:rFonts w:ascii="Calibri" w:hAnsi="Calibri"/>
                                  <w:spacing w:val="-5"/>
                                  <w:sz w:val="12"/>
                                </w:rPr>
                                <w:t xml:space="preserve"> </w:t>
                              </w:r>
                              <w:r>
                                <w:rPr>
                                  <w:rFonts w:ascii="Calibri" w:hAnsi="Calibri"/>
                                  <w:sz w:val="12"/>
                                </w:rPr>
                                <w:t>3º</w:t>
                              </w:r>
                              <w:r>
                                <w:rPr>
                                  <w:rFonts w:ascii="Calibri" w:hAnsi="Calibri"/>
                                  <w:spacing w:val="-5"/>
                                  <w:sz w:val="12"/>
                                </w:rPr>
                                <w:t xml:space="preserve"> </w:t>
                              </w:r>
                              <w:r>
                                <w:rPr>
                                  <w:rFonts w:ascii="Calibri" w:hAnsi="Calibri"/>
                                  <w:sz w:val="12"/>
                                </w:rPr>
                                <w:t>do</w:t>
                              </w:r>
                              <w:r>
                                <w:rPr>
                                  <w:rFonts w:ascii="Calibri" w:hAnsi="Calibri"/>
                                  <w:spacing w:val="-5"/>
                                  <w:sz w:val="12"/>
                                </w:rPr>
                                <w:t xml:space="preserve"> </w:t>
                              </w:r>
                              <w:r>
                                <w:rPr>
                                  <w:rFonts w:ascii="Calibri" w:hAnsi="Calibri"/>
                                  <w:sz w:val="12"/>
                                </w:rPr>
                                <w:t>art.</w:t>
                              </w:r>
                              <w:r>
                                <w:rPr>
                                  <w:rFonts w:ascii="Calibri" w:hAnsi="Calibri"/>
                                  <w:spacing w:val="-6"/>
                                  <w:sz w:val="12"/>
                                </w:rPr>
                                <w:t xml:space="preserve"> </w:t>
                              </w:r>
                              <w:r>
                                <w:rPr>
                                  <w:rFonts w:ascii="Calibri" w:hAnsi="Calibri"/>
                                  <w:sz w:val="12"/>
                                </w:rPr>
                                <w:t>4º</w:t>
                              </w:r>
                              <w:r>
                                <w:rPr>
                                  <w:rFonts w:ascii="Calibri" w:hAnsi="Calibri"/>
                                  <w:spacing w:val="-5"/>
                                  <w:sz w:val="12"/>
                                </w:rPr>
                                <w:t xml:space="preserve"> </w:t>
                              </w:r>
                              <w:r>
                                <w:rPr>
                                  <w:rFonts w:ascii="Calibri" w:hAnsi="Calibri"/>
                                  <w:sz w:val="12"/>
                                </w:rPr>
                                <w:t>do</w:t>
                              </w:r>
                              <w:r>
                                <w:rPr>
                                  <w:rFonts w:ascii="Calibri" w:hAnsi="Calibri"/>
                                  <w:spacing w:val="-5"/>
                                  <w:sz w:val="12"/>
                                </w:rPr>
                                <w:t xml:space="preserve"> </w:t>
                              </w:r>
                              <w:hyperlink r:id="rId79">
                                <w:r>
                                  <w:rPr>
                                    <w:rFonts w:ascii="Calibri" w:hAnsi="Calibri"/>
                                    <w:color w:val="0066CC"/>
                                    <w:sz w:val="12"/>
                                    <w:u w:val="single" w:color="0066CC"/>
                                  </w:rPr>
                                  <w:t>Decreto</w:t>
                                </w:r>
                                <w:r>
                                  <w:rPr>
                                    <w:rFonts w:ascii="Calibri" w:hAnsi="Calibri"/>
                                    <w:color w:val="0066CC"/>
                                    <w:spacing w:val="-5"/>
                                    <w:sz w:val="12"/>
                                    <w:u w:val="single" w:color="0066CC"/>
                                  </w:rPr>
                                  <w:t xml:space="preserve"> </w:t>
                                </w:r>
                                <w:r>
                                  <w:rPr>
                                    <w:rFonts w:ascii="Calibri" w:hAnsi="Calibri"/>
                                    <w:color w:val="0066CC"/>
                                    <w:sz w:val="12"/>
                                    <w:u w:val="single" w:color="0066CC"/>
                                  </w:rPr>
                                  <w:t>nº</w:t>
                                </w:r>
                                <w:r>
                                  <w:rPr>
                                    <w:rFonts w:ascii="Calibri" w:hAnsi="Calibri"/>
                                    <w:color w:val="0066CC"/>
                                    <w:spacing w:val="-5"/>
                                    <w:sz w:val="12"/>
                                    <w:u w:val="single" w:color="0066CC"/>
                                  </w:rPr>
                                  <w:t xml:space="preserve"> </w:t>
                                </w:r>
                                <w:r>
                                  <w:rPr>
                                    <w:rFonts w:ascii="Calibri" w:hAnsi="Calibri"/>
                                    <w:color w:val="0066CC"/>
                                    <w:sz w:val="12"/>
                                    <w:u w:val="single" w:color="0066CC"/>
                                  </w:rPr>
                                  <w:t>10.543,</w:t>
                                </w:r>
                                <w:r>
                                  <w:rPr>
                                    <w:rFonts w:ascii="Calibri" w:hAnsi="Calibri"/>
                                    <w:color w:val="0066CC"/>
                                    <w:spacing w:val="-5"/>
                                    <w:sz w:val="12"/>
                                    <w:u w:val="single" w:color="0066CC"/>
                                  </w:rPr>
                                  <w:t xml:space="preserve"> </w:t>
                                </w:r>
                                <w:r>
                                  <w:rPr>
                                    <w:rFonts w:ascii="Calibri" w:hAnsi="Calibri"/>
                                    <w:color w:val="0066CC"/>
                                    <w:sz w:val="12"/>
                                    <w:u w:val="single" w:color="0066CC"/>
                                  </w:rPr>
                                  <w:t>de</w:t>
                                </w:r>
                                <w:r>
                                  <w:rPr>
                                    <w:rFonts w:ascii="Calibri" w:hAnsi="Calibri"/>
                                    <w:color w:val="0066CC"/>
                                    <w:spacing w:val="-5"/>
                                    <w:sz w:val="12"/>
                                    <w:u w:val="single" w:color="0066CC"/>
                                  </w:rPr>
                                  <w:t xml:space="preserve"> </w:t>
                                </w:r>
                                <w:r>
                                  <w:rPr>
                                    <w:rFonts w:ascii="Calibri" w:hAnsi="Calibri"/>
                                    <w:color w:val="0066CC"/>
                                    <w:sz w:val="12"/>
                                    <w:u w:val="single" w:color="0066CC"/>
                                  </w:rPr>
                                  <w:t>13</w:t>
                                </w:r>
                                <w:r>
                                  <w:rPr>
                                    <w:rFonts w:ascii="Calibri" w:hAnsi="Calibri"/>
                                    <w:color w:val="0066CC"/>
                                    <w:spacing w:val="-6"/>
                                    <w:sz w:val="12"/>
                                    <w:u w:val="single" w:color="0066CC"/>
                                  </w:rPr>
                                  <w:t xml:space="preserve"> </w:t>
                                </w:r>
                                <w:r>
                                  <w:rPr>
                                    <w:rFonts w:ascii="Calibri" w:hAnsi="Calibri"/>
                                    <w:color w:val="0066CC"/>
                                    <w:sz w:val="12"/>
                                    <w:u w:val="single" w:color="0066CC"/>
                                  </w:rPr>
                                  <w:t>de</w:t>
                                </w:r>
                                <w:r>
                                  <w:rPr>
                                    <w:rFonts w:ascii="Calibri" w:hAnsi="Calibri"/>
                                    <w:color w:val="0066CC"/>
                                    <w:spacing w:val="-5"/>
                                    <w:sz w:val="12"/>
                                    <w:u w:val="single" w:color="0066CC"/>
                                  </w:rPr>
                                  <w:t xml:space="preserve"> </w:t>
                                </w:r>
                                <w:r>
                                  <w:rPr>
                                    <w:rFonts w:ascii="Calibri" w:hAnsi="Calibri"/>
                                    <w:color w:val="0066CC"/>
                                    <w:sz w:val="12"/>
                                    <w:u w:val="single" w:color="0066CC"/>
                                  </w:rPr>
                                  <w:t>novembro</w:t>
                                </w:r>
                                <w:r>
                                  <w:rPr>
                                    <w:rFonts w:ascii="Calibri" w:hAnsi="Calibri"/>
                                    <w:color w:val="0066CC"/>
                                    <w:spacing w:val="-5"/>
                                    <w:sz w:val="12"/>
                                    <w:u w:val="single" w:color="0066CC"/>
                                  </w:rPr>
                                  <w:t xml:space="preserve"> </w:t>
                                </w:r>
                                <w:r>
                                  <w:rPr>
                                    <w:rFonts w:ascii="Calibri" w:hAnsi="Calibri"/>
                                    <w:color w:val="0066CC"/>
                                    <w:sz w:val="12"/>
                                    <w:u w:val="single" w:color="0066CC"/>
                                  </w:rPr>
                                  <w:t>de</w:t>
                                </w:r>
                                <w:r>
                                  <w:rPr>
                                    <w:rFonts w:ascii="Calibri" w:hAnsi="Calibri"/>
                                    <w:color w:val="0066CC"/>
                                    <w:spacing w:val="-5"/>
                                    <w:sz w:val="12"/>
                                    <w:u w:val="single" w:color="0066CC"/>
                                  </w:rPr>
                                  <w:t xml:space="preserve"> </w:t>
                                </w:r>
                                <w:r>
                                  <w:rPr>
                                    <w:rFonts w:ascii="Calibri" w:hAnsi="Calibri"/>
                                    <w:color w:val="0066CC"/>
                                    <w:spacing w:val="-2"/>
                                    <w:sz w:val="12"/>
                                    <w:u w:val="single" w:color="0066CC"/>
                                  </w:rPr>
                                  <w:t>2020</w:t>
                                </w:r>
                              </w:hyperlink>
                              <w:r>
                                <w:rPr>
                                  <w:rFonts w:ascii="Calibri" w:hAnsi="Calibri"/>
                                  <w:spacing w:val="-2"/>
                                  <w:sz w:val="12"/>
                                </w:rPr>
                                <w:t>.</w:t>
                              </w:r>
                            </w:p>
                          </w:txbxContent>
                        </wps:txbx>
                        <wps:bodyPr rot="0" vert="horz" wrap="square" lIns="0" tIns="0" rIns="0" bIns="0" anchor="t" anchorCtr="0" upright="1">
                          <a:noAutofit/>
                        </wps:bodyPr>
                      </wps:wsp>
                      <wps:wsp>
                        <wps:cNvPr id="44" name="docshape26"/>
                        <wps:cNvSpPr txBox="1">
                          <a:spLocks noChangeArrowheads="1"/>
                        </wps:cNvSpPr>
                        <wps:spPr bwMode="auto">
                          <a:xfrm>
                            <a:off x="1567" y="1774"/>
                            <a:ext cx="11342"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4A6EB" w14:textId="77777777" w:rsidR="005C1D40" w:rsidRDefault="00677456">
                              <w:pPr>
                                <w:spacing w:line="119" w:lineRule="exact"/>
                                <w:rPr>
                                  <w:rFonts w:ascii="Calibri" w:hAnsi="Calibri"/>
                                  <w:sz w:val="12"/>
                                </w:rPr>
                              </w:pPr>
                              <w:r>
                                <w:rPr>
                                  <w:rFonts w:ascii="Calibri" w:hAnsi="Calibri"/>
                                  <w:sz w:val="12"/>
                                </w:rPr>
                                <w:t>Documento</w:t>
                              </w:r>
                              <w:r>
                                <w:rPr>
                                  <w:rFonts w:ascii="Calibri" w:hAnsi="Calibri"/>
                                  <w:spacing w:val="-6"/>
                                  <w:sz w:val="12"/>
                                </w:rPr>
                                <w:t xml:space="preserve"> </w:t>
                              </w:r>
                              <w:r>
                                <w:rPr>
                                  <w:rFonts w:ascii="Calibri" w:hAnsi="Calibri"/>
                                  <w:sz w:val="12"/>
                                </w:rPr>
                                <w:t>assinado</w:t>
                              </w:r>
                              <w:r>
                                <w:rPr>
                                  <w:rFonts w:ascii="Calibri" w:hAnsi="Calibri"/>
                                  <w:spacing w:val="-5"/>
                                  <w:sz w:val="12"/>
                                </w:rPr>
                                <w:t xml:space="preserve"> </w:t>
                              </w:r>
                              <w:r>
                                <w:rPr>
                                  <w:rFonts w:ascii="Calibri" w:hAnsi="Calibri"/>
                                  <w:sz w:val="12"/>
                                </w:rPr>
                                <w:t>eletronicamente</w:t>
                              </w:r>
                              <w:r>
                                <w:rPr>
                                  <w:rFonts w:ascii="Calibri" w:hAnsi="Calibri"/>
                                  <w:spacing w:val="-5"/>
                                  <w:sz w:val="12"/>
                                </w:rPr>
                                <w:t xml:space="preserve"> </w:t>
                              </w:r>
                              <w:r>
                                <w:rPr>
                                  <w:rFonts w:ascii="Calibri" w:hAnsi="Calibri"/>
                                  <w:sz w:val="12"/>
                                </w:rPr>
                                <w:t>por</w:t>
                              </w:r>
                              <w:r>
                                <w:rPr>
                                  <w:rFonts w:ascii="Calibri" w:hAnsi="Calibri"/>
                                  <w:spacing w:val="-6"/>
                                  <w:sz w:val="12"/>
                                </w:rPr>
                                <w:t xml:space="preserve"> </w:t>
                              </w:r>
                              <w:r>
                                <w:rPr>
                                  <w:rFonts w:ascii="Calibri" w:hAnsi="Calibri"/>
                                  <w:b/>
                                  <w:sz w:val="12"/>
                                </w:rPr>
                                <w:t>Carlos</w:t>
                              </w:r>
                              <w:r>
                                <w:rPr>
                                  <w:rFonts w:ascii="Calibri" w:hAnsi="Calibri"/>
                                  <w:b/>
                                  <w:spacing w:val="-5"/>
                                  <w:sz w:val="12"/>
                                </w:rPr>
                                <w:t xml:space="preserve"> </w:t>
                              </w:r>
                              <w:r>
                                <w:rPr>
                                  <w:rFonts w:ascii="Calibri" w:hAnsi="Calibri"/>
                                  <w:b/>
                                  <w:sz w:val="12"/>
                                </w:rPr>
                                <w:t>Eduardo</w:t>
                              </w:r>
                              <w:r>
                                <w:rPr>
                                  <w:rFonts w:ascii="Calibri" w:hAnsi="Calibri"/>
                                  <w:b/>
                                  <w:spacing w:val="-5"/>
                                  <w:sz w:val="12"/>
                                </w:rPr>
                                <w:t xml:space="preserve"> </w:t>
                              </w:r>
                              <w:r>
                                <w:rPr>
                                  <w:rFonts w:ascii="Calibri" w:hAnsi="Calibri"/>
                                  <w:b/>
                                  <w:sz w:val="12"/>
                                </w:rPr>
                                <w:t>Gregório</w:t>
                              </w:r>
                              <w:r>
                                <w:rPr>
                                  <w:rFonts w:ascii="Calibri" w:hAnsi="Calibri"/>
                                  <w:b/>
                                  <w:spacing w:val="-5"/>
                                  <w:sz w:val="12"/>
                                </w:rPr>
                                <w:t xml:space="preserve"> </w:t>
                              </w:r>
                              <w:r>
                                <w:rPr>
                                  <w:rFonts w:ascii="Calibri" w:hAnsi="Calibri"/>
                                  <w:b/>
                                  <w:sz w:val="12"/>
                                </w:rPr>
                                <w:t>Pires</w:t>
                              </w:r>
                              <w:r>
                                <w:rPr>
                                  <w:rFonts w:ascii="Calibri" w:hAnsi="Calibri"/>
                                  <w:b/>
                                  <w:spacing w:val="19"/>
                                  <w:sz w:val="12"/>
                                </w:rPr>
                                <w:t xml:space="preserve"> </w:t>
                              </w:r>
                              <w:r>
                                <w:rPr>
                                  <w:rFonts w:ascii="Calibri" w:hAnsi="Calibri"/>
                                  <w:b/>
                                  <w:sz w:val="12"/>
                                </w:rPr>
                                <w:t>Contador</w:t>
                              </w:r>
                              <w:r>
                                <w:rPr>
                                  <w:rFonts w:ascii="Calibri" w:hAnsi="Calibri"/>
                                  <w:sz w:val="12"/>
                                </w:rPr>
                                <w:t>,</w:t>
                              </w:r>
                              <w:r>
                                <w:rPr>
                                  <w:rFonts w:ascii="Calibri" w:hAnsi="Calibri"/>
                                  <w:spacing w:val="-5"/>
                                  <w:sz w:val="12"/>
                                </w:rPr>
                                <w:t xml:space="preserve"> </w:t>
                              </w:r>
                              <w:r>
                                <w:rPr>
                                  <w:rFonts w:ascii="Calibri" w:hAnsi="Calibri"/>
                                  <w:sz w:val="12"/>
                                </w:rPr>
                                <w:t>em</w:t>
                              </w:r>
                              <w:r>
                                <w:rPr>
                                  <w:rFonts w:ascii="Calibri" w:hAnsi="Calibri"/>
                                  <w:spacing w:val="-5"/>
                                  <w:sz w:val="12"/>
                                </w:rPr>
                                <w:t xml:space="preserve"> </w:t>
                              </w:r>
                              <w:r>
                                <w:rPr>
                                  <w:rFonts w:ascii="Calibri" w:hAnsi="Calibri"/>
                                  <w:sz w:val="12"/>
                                </w:rPr>
                                <w:t>12/09/2022,</w:t>
                              </w:r>
                              <w:r>
                                <w:rPr>
                                  <w:rFonts w:ascii="Calibri" w:hAnsi="Calibri"/>
                                  <w:spacing w:val="-6"/>
                                  <w:sz w:val="12"/>
                                </w:rPr>
                                <w:t xml:space="preserve"> </w:t>
                              </w:r>
                              <w:r>
                                <w:rPr>
                                  <w:rFonts w:ascii="Calibri" w:hAnsi="Calibri"/>
                                  <w:sz w:val="12"/>
                                </w:rPr>
                                <w:t>às</w:t>
                              </w:r>
                              <w:r>
                                <w:rPr>
                                  <w:rFonts w:ascii="Calibri" w:hAnsi="Calibri"/>
                                  <w:spacing w:val="-5"/>
                                  <w:sz w:val="12"/>
                                </w:rPr>
                                <w:t xml:space="preserve"> </w:t>
                              </w:r>
                              <w:r>
                                <w:rPr>
                                  <w:rFonts w:ascii="Calibri" w:hAnsi="Calibri"/>
                                  <w:sz w:val="12"/>
                                </w:rPr>
                                <w:t>09:28,</w:t>
                              </w:r>
                              <w:r>
                                <w:rPr>
                                  <w:rFonts w:ascii="Calibri" w:hAnsi="Calibri"/>
                                  <w:spacing w:val="-5"/>
                                  <w:sz w:val="12"/>
                                </w:rPr>
                                <w:t xml:space="preserve"> </w:t>
                              </w:r>
                              <w:r>
                                <w:rPr>
                                  <w:rFonts w:ascii="Calibri" w:hAnsi="Calibri"/>
                                  <w:sz w:val="12"/>
                                </w:rPr>
                                <w:t>conforme</w:t>
                              </w:r>
                              <w:r>
                                <w:rPr>
                                  <w:rFonts w:ascii="Calibri" w:hAnsi="Calibri"/>
                                  <w:spacing w:val="-5"/>
                                  <w:sz w:val="12"/>
                                </w:rPr>
                                <w:t xml:space="preserve"> </w:t>
                              </w:r>
                              <w:r>
                                <w:rPr>
                                  <w:rFonts w:ascii="Calibri" w:hAnsi="Calibri"/>
                                  <w:sz w:val="12"/>
                                </w:rPr>
                                <w:t>horário</w:t>
                              </w:r>
                              <w:r>
                                <w:rPr>
                                  <w:rFonts w:ascii="Calibri" w:hAnsi="Calibri"/>
                                  <w:spacing w:val="-6"/>
                                  <w:sz w:val="12"/>
                                </w:rPr>
                                <w:t xml:space="preserve"> </w:t>
                              </w:r>
                              <w:r>
                                <w:rPr>
                                  <w:rFonts w:ascii="Calibri" w:hAnsi="Calibri"/>
                                  <w:sz w:val="12"/>
                                </w:rPr>
                                <w:t>oﬁcial</w:t>
                              </w:r>
                              <w:r>
                                <w:rPr>
                                  <w:rFonts w:ascii="Calibri" w:hAnsi="Calibri"/>
                                  <w:spacing w:val="-5"/>
                                  <w:sz w:val="12"/>
                                </w:rPr>
                                <w:t xml:space="preserve"> </w:t>
                              </w:r>
                              <w:r>
                                <w:rPr>
                                  <w:rFonts w:ascii="Calibri" w:hAnsi="Calibri"/>
                                  <w:sz w:val="12"/>
                                </w:rPr>
                                <w:t>de</w:t>
                              </w:r>
                              <w:r>
                                <w:rPr>
                                  <w:rFonts w:ascii="Calibri" w:hAnsi="Calibri"/>
                                  <w:spacing w:val="-5"/>
                                  <w:sz w:val="12"/>
                                </w:rPr>
                                <w:t xml:space="preserve"> </w:t>
                              </w:r>
                              <w:r>
                                <w:rPr>
                                  <w:rFonts w:ascii="Calibri" w:hAnsi="Calibri"/>
                                  <w:sz w:val="12"/>
                                </w:rPr>
                                <w:t>Brasília,</w:t>
                              </w:r>
                              <w:r>
                                <w:rPr>
                                  <w:rFonts w:ascii="Calibri" w:hAnsi="Calibri"/>
                                  <w:spacing w:val="-6"/>
                                  <w:sz w:val="12"/>
                                </w:rPr>
                                <w:t xml:space="preserve"> </w:t>
                              </w:r>
                              <w:r>
                                <w:rPr>
                                  <w:rFonts w:ascii="Calibri" w:hAnsi="Calibri"/>
                                  <w:sz w:val="12"/>
                                </w:rPr>
                                <w:t>com</w:t>
                              </w:r>
                              <w:r>
                                <w:rPr>
                                  <w:rFonts w:ascii="Calibri" w:hAnsi="Calibri"/>
                                  <w:spacing w:val="-5"/>
                                  <w:sz w:val="12"/>
                                </w:rPr>
                                <w:t xml:space="preserve"> </w:t>
                              </w:r>
                              <w:r>
                                <w:rPr>
                                  <w:rFonts w:ascii="Calibri" w:hAnsi="Calibri"/>
                                  <w:sz w:val="12"/>
                                </w:rPr>
                                <w:t>fundamento</w:t>
                              </w:r>
                              <w:r>
                                <w:rPr>
                                  <w:rFonts w:ascii="Calibri" w:hAnsi="Calibri"/>
                                  <w:spacing w:val="-5"/>
                                  <w:sz w:val="12"/>
                                </w:rPr>
                                <w:t xml:space="preserve"> </w:t>
                              </w:r>
                              <w:r>
                                <w:rPr>
                                  <w:rFonts w:ascii="Calibri" w:hAnsi="Calibri"/>
                                  <w:sz w:val="12"/>
                                </w:rPr>
                                <w:t>no</w:t>
                              </w:r>
                              <w:r>
                                <w:rPr>
                                  <w:rFonts w:ascii="Calibri" w:hAnsi="Calibri"/>
                                  <w:spacing w:val="-5"/>
                                  <w:sz w:val="12"/>
                                </w:rPr>
                                <w:t xml:space="preserve"> </w:t>
                              </w:r>
                              <w:r>
                                <w:rPr>
                                  <w:rFonts w:ascii="Calibri" w:hAnsi="Calibri"/>
                                  <w:sz w:val="12"/>
                                </w:rPr>
                                <w:t>§</w:t>
                              </w:r>
                              <w:r>
                                <w:rPr>
                                  <w:rFonts w:ascii="Calibri" w:hAnsi="Calibri"/>
                                  <w:spacing w:val="-6"/>
                                  <w:sz w:val="12"/>
                                </w:rPr>
                                <w:t xml:space="preserve"> </w:t>
                              </w:r>
                              <w:r>
                                <w:rPr>
                                  <w:rFonts w:ascii="Calibri" w:hAnsi="Calibri"/>
                                  <w:sz w:val="12"/>
                                </w:rPr>
                                <w:t>3º</w:t>
                              </w:r>
                              <w:r>
                                <w:rPr>
                                  <w:rFonts w:ascii="Calibri" w:hAnsi="Calibri"/>
                                  <w:spacing w:val="-5"/>
                                  <w:sz w:val="12"/>
                                </w:rPr>
                                <w:t xml:space="preserve"> </w:t>
                              </w:r>
                              <w:r>
                                <w:rPr>
                                  <w:rFonts w:ascii="Calibri" w:hAnsi="Calibri"/>
                                  <w:sz w:val="12"/>
                                </w:rPr>
                                <w:t>do</w:t>
                              </w:r>
                              <w:r>
                                <w:rPr>
                                  <w:rFonts w:ascii="Calibri" w:hAnsi="Calibri"/>
                                  <w:spacing w:val="-5"/>
                                  <w:sz w:val="12"/>
                                </w:rPr>
                                <w:t xml:space="preserve"> </w:t>
                              </w:r>
                              <w:r>
                                <w:rPr>
                                  <w:rFonts w:ascii="Calibri" w:hAnsi="Calibri"/>
                                  <w:sz w:val="12"/>
                                </w:rPr>
                                <w:t>art.</w:t>
                              </w:r>
                              <w:r>
                                <w:rPr>
                                  <w:rFonts w:ascii="Calibri" w:hAnsi="Calibri"/>
                                  <w:spacing w:val="-6"/>
                                  <w:sz w:val="12"/>
                                </w:rPr>
                                <w:t xml:space="preserve"> </w:t>
                              </w:r>
                              <w:r>
                                <w:rPr>
                                  <w:rFonts w:ascii="Calibri" w:hAnsi="Calibri"/>
                                  <w:sz w:val="12"/>
                                </w:rPr>
                                <w:t>4º</w:t>
                              </w:r>
                              <w:r>
                                <w:rPr>
                                  <w:rFonts w:ascii="Calibri" w:hAnsi="Calibri"/>
                                  <w:spacing w:val="-5"/>
                                  <w:sz w:val="12"/>
                                </w:rPr>
                                <w:t xml:space="preserve"> </w:t>
                              </w:r>
                              <w:r>
                                <w:rPr>
                                  <w:rFonts w:ascii="Calibri" w:hAnsi="Calibri"/>
                                  <w:sz w:val="12"/>
                                </w:rPr>
                                <w:t>do</w:t>
                              </w:r>
                              <w:r>
                                <w:rPr>
                                  <w:rFonts w:ascii="Calibri" w:hAnsi="Calibri"/>
                                  <w:spacing w:val="-5"/>
                                  <w:sz w:val="12"/>
                                </w:rPr>
                                <w:t xml:space="preserve"> </w:t>
                              </w:r>
                              <w:hyperlink r:id="rId80">
                                <w:r>
                                  <w:rPr>
                                    <w:rFonts w:ascii="Calibri" w:hAnsi="Calibri"/>
                                    <w:color w:val="0066CC"/>
                                    <w:sz w:val="12"/>
                                    <w:u w:val="single" w:color="0066CC"/>
                                  </w:rPr>
                                  <w:t>Decreto</w:t>
                                </w:r>
                                <w:r>
                                  <w:rPr>
                                    <w:rFonts w:ascii="Calibri" w:hAnsi="Calibri"/>
                                    <w:color w:val="0066CC"/>
                                    <w:spacing w:val="-5"/>
                                    <w:sz w:val="12"/>
                                    <w:u w:val="single" w:color="0066CC"/>
                                  </w:rPr>
                                  <w:t xml:space="preserve"> </w:t>
                                </w:r>
                                <w:r>
                                  <w:rPr>
                                    <w:rFonts w:ascii="Calibri" w:hAnsi="Calibri"/>
                                    <w:color w:val="0066CC"/>
                                    <w:sz w:val="12"/>
                                    <w:u w:val="single" w:color="0066CC"/>
                                  </w:rPr>
                                  <w:t>nº</w:t>
                                </w:r>
                                <w:r>
                                  <w:rPr>
                                    <w:rFonts w:ascii="Calibri" w:hAnsi="Calibri"/>
                                    <w:color w:val="0066CC"/>
                                    <w:spacing w:val="-6"/>
                                    <w:sz w:val="12"/>
                                    <w:u w:val="single" w:color="0066CC"/>
                                  </w:rPr>
                                  <w:t xml:space="preserve"> </w:t>
                                </w:r>
                                <w:r>
                                  <w:rPr>
                                    <w:rFonts w:ascii="Calibri" w:hAnsi="Calibri"/>
                                    <w:color w:val="0066CC"/>
                                    <w:sz w:val="12"/>
                                    <w:u w:val="single" w:color="0066CC"/>
                                  </w:rPr>
                                  <w:t>10.543,</w:t>
                                </w:r>
                                <w:r>
                                  <w:rPr>
                                    <w:rFonts w:ascii="Calibri" w:hAnsi="Calibri"/>
                                    <w:color w:val="0066CC"/>
                                    <w:spacing w:val="-5"/>
                                    <w:sz w:val="12"/>
                                    <w:u w:val="single" w:color="0066CC"/>
                                  </w:rPr>
                                  <w:t xml:space="preserve"> </w:t>
                                </w:r>
                                <w:r>
                                  <w:rPr>
                                    <w:rFonts w:ascii="Calibri" w:hAnsi="Calibri"/>
                                    <w:color w:val="0066CC"/>
                                    <w:sz w:val="12"/>
                                    <w:u w:val="single" w:color="0066CC"/>
                                  </w:rPr>
                                  <w:t>de</w:t>
                                </w:r>
                                <w:r>
                                  <w:rPr>
                                    <w:rFonts w:ascii="Calibri" w:hAnsi="Calibri"/>
                                    <w:color w:val="0066CC"/>
                                    <w:spacing w:val="-5"/>
                                    <w:sz w:val="12"/>
                                    <w:u w:val="single" w:color="0066CC"/>
                                  </w:rPr>
                                  <w:t xml:space="preserve"> </w:t>
                                </w:r>
                                <w:r>
                                  <w:rPr>
                                    <w:rFonts w:ascii="Calibri" w:hAnsi="Calibri"/>
                                    <w:color w:val="0066CC"/>
                                    <w:sz w:val="12"/>
                                    <w:u w:val="single" w:color="0066CC"/>
                                  </w:rPr>
                                  <w:t>13</w:t>
                                </w:r>
                                <w:r>
                                  <w:rPr>
                                    <w:rFonts w:ascii="Calibri" w:hAnsi="Calibri"/>
                                    <w:color w:val="0066CC"/>
                                    <w:spacing w:val="-6"/>
                                    <w:sz w:val="12"/>
                                    <w:u w:val="single" w:color="0066CC"/>
                                  </w:rPr>
                                  <w:t xml:space="preserve"> </w:t>
                                </w:r>
                                <w:r>
                                  <w:rPr>
                                    <w:rFonts w:ascii="Calibri" w:hAnsi="Calibri"/>
                                    <w:color w:val="0066CC"/>
                                    <w:sz w:val="12"/>
                                    <w:u w:val="single" w:color="0066CC"/>
                                  </w:rPr>
                                  <w:t>de</w:t>
                                </w:r>
                                <w:r>
                                  <w:rPr>
                                    <w:rFonts w:ascii="Calibri" w:hAnsi="Calibri"/>
                                    <w:color w:val="0066CC"/>
                                    <w:spacing w:val="-5"/>
                                    <w:sz w:val="12"/>
                                    <w:u w:val="single" w:color="0066CC"/>
                                  </w:rPr>
                                  <w:t xml:space="preserve"> </w:t>
                                </w:r>
                                <w:r>
                                  <w:rPr>
                                    <w:rFonts w:ascii="Calibri" w:hAnsi="Calibri"/>
                                    <w:color w:val="0066CC"/>
                                    <w:sz w:val="12"/>
                                    <w:u w:val="single" w:color="0066CC"/>
                                  </w:rPr>
                                  <w:t>novembro</w:t>
                                </w:r>
                                <w:r>
                                  <w:rPr>
                                    <w:rFonts w:ascii="Calibri" w:hAnsi="Calibri"/>
                                    <w:color w:val="0066CC"/>
                                    <w:spacing w:val="-5"/>
                                    <w:sz w:val="12"/>
                                    <w:u w:val="single" w:color="0066CC"/>
                                  </w:rPr>
                                  <w:t xml:space="preserve"> </w:t>
                                </w:r>
                                <w:r>
                                  <w:rPr>
                                    <w:rFonts w:ascii="Calibri" w:hAnsi="Calibri"/>
                                    <w:color w:val="0066CC"/>
                                    <w:sz w:val="12"/>
                                    <w:u w:val="single" w:color="0066CC"/>
                                  </w:rPr>
                                  <w:t>de</w:t>
                                </w:r>
                                <w:r>
                                  <w:rPr>
                                    <w:rFonts w:ascii="Calibri" w:hAnsi="Calibri"/>
                                    <w:color w:val="0066CC"/>
                                    <w:spacing w:val="-5"/>
                                    <w:sz w:val="12"/>
                                    <w:u w:val="single" w:color="0066CC"/>
                                  </w:rPr>
                                  <w:t xml:space="preserve"> </w:t>
                                </w:r>
                                <w:r>
                                  <w:rPr>
                                    <w:rFonts w:ascii="Calibri" w:hAnsi="Calibri"/>
                                    <w:color w:val="0066CC"/>
                                    <w:spacing w:val="-4"/>
                                    <w:sz w:val="12"/>
                                    <w:u w:val="single" w:color="0066CC"/>
                                  </w:rPr>
                                  <w:t>2020</w:t>
                                </w:r>
                              </w:hyperlink>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0D212A" id="docshapegroup12" o:spid="_x0000_s1033" style="position:absolute;margin-left:39.25pt;margin-top:13.4pt;width:763.5pt;height:92.6pt;z-index:-15725056;mso-wrap-distance-left:0;mso-wrap-distance-right:0;mso-position-horizontal-relative:page" coordorigin="785,268" coordsize="15270,18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">
                <v:shape id="docshape13" o:spid="_x0000_s1034" style="position:absolute;left:785;top:268;width:15270;height:11;visibility:visible;mso-wrap-style:square;v-text-anchor:top" coordsize="152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" path="m6,5l,5r,6l6,11,6,5xm15270,l,,,5r15270,l15270,xe" fillcolor="#545454" stroked="f">
                  <v:path arrowok="t" o:connecttype="custom" o:connectlocs="6,273;0,273;0,279;6,279;6,273;15270,268;0,268;0,273;15270,273;15270,268" o:connectangles="0,0,0,0,0,0,0,0,0,0"/>
                </v:shape>
                <v:shape id="docshape14" o:spid="_x0000_s1035" style="position:absolute;left:785;top:268;width:15270;height:11;visibility:visible;mso-wrap-style:square;v-text-anchor:top" coordsize="152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" path="m15270,5l,5r,6l15270,11r,-6xm15270,r-5,l15265,5r5,l15270,xe" fillcolor="gray" stroked="f">
                  <v:path arrowok="t" o:connecttype="custom" o:connectlocs="15270,273;0,273;0,279;15270,279;15270,273;15270,268;15265,268;15265,273;15270,273;15270,268" o:connectangles="0,0,0,0,0,0,0,0,0,0"/>
                </v:shape>
                <v:shape id="docshape15" o:spid="_x0000_s1036" style="position:absolute;left:785;top:881;width:15270;height:11;visibility:visible;mso-wrap-style:square;v-text-anchor:top" coordsize="152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" path="m6,5l,5r,5l6,10,6,5xm15270,l,,,5r15270,l15270,xe" fillcolor="#545454" stroked="f">
                  <v:path arrowok="t" o:connecttype="custom" o:connectlocs="6,887;0,887;0,892;6,892;6,887;15270,882;0,882;0,887;15270,887;15270,882" o:connectangles="0,0,0,0,0,0,0,0,0,0"/>
                </v:shape>
                <v:shape id="docshape16" o:spid="_x0000_s1037" style="position:absolute;left:785;top:881;width:15270;height:11;visibility:visible;mso-wrap-style:square;v-text-anchor:top" coordsize="152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" path="m15270,5l,5r,5l15270,10r,-5xm15270,r-5,l15265,5r5,l15270,xe" fillcolor="gray" stroked="f">
                  <v:path arrowok="t" o:connecttype="custom" o:connectlocs="15270,887;0,887;0,892;15270,892;15270,887;15270,882;15265,882;15265,887;15270,887;15270,882" o:connectangles="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7" o:spid="_x0000_s1038" type="#_x0000_t75" style="position:absolute;left:809;top:335;width:725;height: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">
                  <v:imagedata r:id="rId81" o:title=""/>
                </v:shape>
                <v:shape id="docshape18" o:spid="_x0000_s1039" style="position:absolute;left:785;top:1495;width:15270;height:11;visibility:visible;mso-wrap-style:square;v-text-anchor:top" coordsize="152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" path="m6,6l,6r,5l6,11,6,6xm15270,l,,,5r15270,l15270,xe" fillcolor="#545454" stroked="f">
                  <v:path arrowok="t" o:connecttype="custom" o:connectlocs="6,1501;0,1501;0,1506;6,1506;6,1501;15270,1495;0,1495;0,1500;15270,1500;15270,1495" o:connectangles="0,0,0,0,0,0,0,0,0,0"/>
                </v:shape>
                <v:shape id="docshape19" o:spid="_x0000_s1040" style="position:absolute;left:785;top:1495;width:15270;height:11;visibility:visible;mso-wrap-style:square;v-text-anchor:top" coordsize="152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" path="m15270,6l,6r,5l15270,11r,-5xm15270,r-5,l15265,5r5,l15270,xe" fillcolor="gray" stroked="f">
                  <v:path arrowok="t" o:connecttype="custom" o:connectlocs="15270,1501;0,1501;0,1506;15270,1506;15270,1501;15270,1495;15265,1495;15265,1500;15270,1500;15270,1495" o:connectangles="0,0,0,0,0,0,0,0,0,0"/>
                </v:shape>
                <v:shape id="docshape20" o:spid="_x0000_s1041" type="#_x0000_t75" style="position:absolute;left:809;top:949;width:725;height: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">
                  <v:imagedata r:id="rId81" o:title=""/>
                </v:shape>
                <v:shape id="docshape21" o:spid="_x0000_s1042" style="position:absolute;left:785;top:2108;width:15270;height:11;visibility:visible;mso-wrap-style:square;v-text-anchor:top" coordsize="152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" path="m15270,l,,,5r,5l6,10,6,5r15264,l15270,xe" fillcolor="#545454" stroked="f">
                  <v:path arrowok="t" o:connecttype="custom" o:connectlocs="15270,2109;0,2109;0,2114;0,2119;6,2119;6,2114;15270,2114;15270,2109" o:connectangles="0,0,0,0,0,0,0,0"/>
                </v:shape>
                <v:shape id="docshape22" o:spid="_x0000_s1043" style="position:absolute;left:785;top:2108;width:15270;height:11;visibility:visible;mso-wrap-style:square;v-text-anchor:top" coordsize="152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" path="m15270,r-5,l15265,5,,5r,5l15270,10r,-5l15270,xe" fillcolor="gray" stroked="f">
                  <v:path arrowok="t" o:connecttype="custom" o:connectlocs="15270,2109;15265,2109;15265,2114;0,2114;0,2119;15270,2119;15270,2114;15270,2109" o:connectangles="0,0,0,0,0,0,0,0"/>
                </v:shape>
                <v:shape id="docshape23" o:spid="_x0000_s1044" type="#_x0000_t75" style="position:absolute;left:809;top:1562;width:725;height: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">
                  <v:imagedata r:id="rId81" o:title=""/>
                </v:shape>
                <v:shape id="docshape24" o:spid="_x0000_s1045" type="#_x0000_t202" style="position:absolute;left:1567;top:547;width:12353;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15437E05" w14:textId="77777777" w:rsidR="005C1D40" w:rsidRDefault="00677456">
                        <w:pPr>
                          <w:spacing w:line="119" w:lineRule="exact"/>
                          <w:rPr>
                            <w:rFonts w:ascii="Calibri" w:hAnsi="Calibri"/>
                            <w:sz w:val="12"/>
                          </w:rPr>
                        </w:pPr>
                        <w:r>
                          <w:rPr>
                            <w:rFonts w:ascii="Calibri" w:hAnsi="Calibri"/>
                            <w:sz w:val="12"/>
                          </w:rPr>
                          <w:t>Documento</w:t>
                        </w:r>
                        <w:r>
                          <w:rPr>
                            <w:rFonts w:ascii="Calibri" w:hAnsi="Calibri"/>
                            <w:spacing w:val="-6"/>
                            <w:sz w:val="12"/>
                          </w:rPr>
                          <w:t xml:space="preserve"> </w:t>
                        </w:r>
                        <w:r>
                          <w:rPr>
                            <w:rFonts w:ascii="Calibri" w:hAnsi="Calibri"/>
                            <w:sz w:val="12"/>
                          </w:rPr>
                          <w:t>assinado</w:t>
                        </w:r>
                        <w:r>
                          <w:rPr>
                            <w:rFonts w:ascii="Calibri" w:hAnsi="Calibri"/>
                            <w:spacing w:val="-5"/>
                            <w:sz w:val="12"/>
                          </w:rPr>
                          <w:t xml:space="preserve"> </w:t>
                        </w:r>
                        <w:r>
                          <w:rPr>
                            <w:rFonts w:ascii="Calibri" w:hAnsi="Calibri"/>
                            <w:sz w:val="12"/>
                          </w:rPr>
                          <w:t>eletronicamente</w:t>
                        </w:r>
                        <w:r>
                          <w:rPr>
                            <w:rFonts w:ascii="Calibri" w:hAnsi="Calibri"/>
                            <w:spacing w:val="-6"/>
                            <w:sz w:val="12"/>
                          </w:rPr>
                          <w:t xml:space="preserve"> </w:t>
                        </w:r>
                        <w:r>
                          <w:rPr>
                            <w:rFonts w:ascii="Calibri" w:hAnsi="Calibri"/>
                            <w:sz w:val="12"/>
                          </w:rPr>
                          <w:t>por</w:t>
                        </w:r>
                        <w:r>
                          <w:rPr>
                            <w:rFonts w:ascii="Calibri" w:hAnsi="Calibri"/>
                            <w:spacing w:val="-5"/>
                            <w:sz w:val="12"/>
                          </w:rPr>
                          <w:t xml:space="preserve"> </w:t>
                        </w:r>
                        <w:r>
                          <w:rPr>
                            <w:rFonts w:ascii="Calibri" w:hAnsi="Calibri"/>
                            <w:b/>
                            <w:sz w:val="12"/>
                          </w:rPr>
                          <w:t>Thais</w:t>
                        </w:r>
                        <w:r>
                          <w:rPr>
                            <w:rFonts w:ascii="Calibri" w:hAnsi="Calibri"/>
                            <w:b/>
                            <w:spacing w:val="-6"/>
                            <w:sz w:val="12"/>
                          </w:rPr>
                          <w:t xml:space="preserve"> </w:t>
                        </w:r>
                        <w:r>
                          <w:rPr>
                            <w:rFonts w:ascii="Calibri" w:hAnsi="Calibri"/>
                            <w:b/>
                            <w:sz w:val="12"/>
                          </w:rPr>
                          <w:t>Cabral</w:t>
                        </w:r>
                        <w:r>
                          <w:rPr>
                            <w:rFonts w:ascii="Calibri" w:hAnsi="Calibri"/>
                            <w:b/>
                            <w:spacing w:val="-5"/>
                            <w:sz w:val="12"/>
                          </w:rPr>
                          <w:t xml:space="preserve"> </w:t>
                        </w:r>
                        <w:r>
                          <w:rPr>
                            <w:rFonts w:ascii="Calibri" w:hAnsi="Calibri"/>
                            <w:b/>
                            <w:sz w:val="12"/>
                          </w:rPr>
                          <w:t>de</w:t>
                        </w:r>
                        <w:r>
                          <w:rPr>
                            <w:rFonts w:ascii="Calibri" w:hAnsi="Calibri"/>
                            <w:b/>
                            <w:spacing w:val="-6"/>
                            <w:sz w:val="12"/>
                          </w:rPr>
                          <w:t xml:space="preserve"> </w:t>
                        </w:r>
                        <w:r>
                          <w:rPr>
                            <w:rFonts w:ascii="Calibri" w:hAnsi="Calibri"/>
                            <w:b/>
                            <w:sz w:val="12"/>
                          </w:rPr>
                          <w:t>Mello</w:t>
                        </w:r>
                        <w:r>
                          <w:rPr>
                            <w:rFonts w:ascii="Calibri" w:hAnsi="Calibri"/>
                            <w:sz w:val="12"/>
                          </w:rPr>
                          <w:t>,</w:t>
                        </w:r>
                        <w:r>
                          <w:rPr>
                            <w:rFonts w:ascii="Calibri" w:hAnsi="Calibri"/>
                            <w:spacing w:val="-5"/>
                            <w:sz w:val="12"/>
                          </w:rPr>
                          <w:t xml:space="preserve"> </w:t>
                        </w:r>
                        <w:r>
                          <w:rPr>
                            <w:rFonts w:ascii="Calibri" w:hAnsi="Calibri"/>
                            <w:b/>
                            <w:sz w:val="12"/>
                          </w:rPr>
                          <w:t>Analista</w:t>
                        </w:r>
                        <w:r>
                          <w:rPr>
                            <w:rFonts w:ascii="Calibri" w:hAnsi="Calibri"/>
                            <w:b/>
                            <w:spacing w:val="-5"/>
                            <w:sz w:val="12"/>
                          </w:rPr>
                          <w:t xml:space="preserve"> </w:t>
                        </w:r>
                        <w:r>
                          <w:rPr>
                            <w:rFonts w:ascii="Calibri" w:hAnsi="Calibri"/>
                            <w:b/>
                            <w:sz w:val="12"/>
                          </w:rPr>
                          <w:t>em</w:t>
                        </w:r>
                        <w:r>
                          <w:rPr>
                            <w:rFonts w:ascii="Calibri" w:hAnsi="Calibri"/>
                            <w:b/>
                            <w:spacing w:val="-6"/>
                            <w:sz w:val="12"/>
                          </w:rPr>
                          <w:t xml:space="preserve"> </w:t>
                        </w:r>
                        <w:r>
                          <w:rPr>
                            <w:rFonts w:ascii="Calibri" w:hAnsi="Calibri"/>
                            <w:b/>
                            <w:sz w:val="12"/>
                          </w:rPr>
                          <w:t>Tecnologia</w:t>
                        </w:r>
                        <w:r>
                          <w:rPr>
                            <w:rFonts w:ascii="Calibri" w:hAnsi="Calibri"/>
                            <w:b/>
                            <w:spacing w:val="-5"/>
                            <w:sz w:val="12"/>
                          </w:rPr>
                          <w:t xml:space="preserve"> </w:t>
                        </w:r>
                        <w:r>
                          <w:rPr>
                            <w:rFonts w:ascii="Calibri" w:hAnsi="Calibri"/>
                            <w:b/>
                            <w:sz w:val="12"/>
                          </w:rPr>
                          <w:t>da</w:t>
                        </w:r>
                        <w:r>
                          <w:rPr>
                            <w:rFonts w:ascii="Calibri" w:hAnsi="Calibri"/>
                            <w:b/>
                            <w:spacing w:val="-6"/>
                            <w:sz w:val="12"/>
                          </w:rPr>
                          <w:t xml:space="preserve"> </w:t>
                        </w:r>
                        <w:r>
                          <w:rPr>
                            <w:rFonts w:ascii="Calibri" w:hAnsi="Calibri"/>
                            <w:b/>
                            <w:sz w:val="12"/>
                          </w:rPr>
                          <w:t>Informação</w:t>
                        </w:r>
                        <w:r>
                          <w:rPr>
                            <w:rFonts w:ascii="Calibri" w:hAnsi="Calibri"/>
                            <w:sz w:val="12"/>
                          </w:rPr>
                          <w:t>,</w:t>
                        </w:r>
                        <w:r>
                          <w:rPr>
                            <w:rFonts w:ascii="Calibri" w:hAnsi="Calibri"/>
                            <w:spacing w:val="-5"/>
                            <w:sz w:val="12"/>
                          </w:rPr>
                          <w:t xml:space="preserve"> </w:t>
                        </w:r>
                        <w:r>
                          <w:rPr>
                            <w:rFonts w:ascii="Calibri" w:hAnsi="Calibri"/>
                            <w:sz w:val="12"/>
                          </w:rPr>
                          <w:t>em</w:t>
                        </w:r>
                        <w:r>
                          <w:rPr>
                            <w:rFonts w:ascii="Calibri" w:hAnsi="Calibri"/>
                            <w:spacing w:val="-6"/>
                            <w:sz w:val="12"/>
                          </w:rPr>
                          <w:t xml:space="preserve"> </w:t>
                        </w:r>
                        <w:r>
                          <w:rPr>
                            <w:rFonts w:ascii="Calibri" w:hAnsi="Calibri"/>
                            <w:sz w:val="12"/>
                          </w:rPr>
                          <w:t>09/09/2022,</w:t>
                        </w:r>
                        <w:r>
                          <w:rPr>
                            <w:rFonts w:ascii="Calibri" w:hAnsi="Calibri"/>
                            <w:spacing w:val="-5"/>
                            <w:sz w:val="12"/>
                          </w:rPr>
                          <w:t xml:space="preserve"> </w:t>
                        </w:r>
                        <w:r>
                          <w:rPr>
                            <w:rFonts w:ascii="Calibri" w:hAnsi="Calibri"/>
                            <w:sz w:val="12"/>
                          </w:rPr>
                          <w:t>às</w:t>
                        </w:r>
                        <w:r>
                          <w:rPr>
                            <w:rFonts w:ascii="Calibri" w:hAnsi="Calibri"/>
                            <w:spacing w:val="-6"/>
                            <w:sz w:val="12"/>
                          </w:rPr>
                          <w:t xml:space="preserve"> </w:t>
                        </w:r>
                        <w:r>
                          <w:rPr>
                            <w:rFonts w:ascii="Calibri" w:hAnsi="Calibri"/>
                            <w:sz w:val="12"/>
                          </w:rPr>
                          <w:t>19:21,</w:t>
                        </w:r>
                        <w:r>
                          <w:rPr>
                            <w:rFonts w:ascii="Calibri" w:hAnsi="Calibri"/>
                            <w:spacing w:val="-5"/>
                            <w:sz w:val="12"/>
                          </w:rPr>
                          <w:t xml:space="preserve"> </w:t>
                        </w:r>
                        <w:r>
                          <w:rPr>
                            <w:rFonts w:ascii="Calibri" w:hAnsi="Calibri"/>
                            <w:sz w:val="12"/>
                          </w:rPr>
                          <w:t>conforme</w:t>
                        </w:r>
                        <w:r>
                          <w:rPr>
                            <w:rFonts w:ascii="Calibri" w:hAnsi="Calibri"/>
                            <w:spacing w:val="-5"/>
                            <w:sz w:val="12"/>
                          </w:rPr>
                          <w:t xml:space="preserve"> </w:t>
                        </w:r>
                        <w:r>
                          <w:rPr>
                            <w:rFonts w:ascii="Calibri" w:hAnsi="Calibri"/>
                            <w:sz w:val="12"/>
                          </w:rPr>
                          <w:t>horário</w:t>
                        </w:r>
                        <w:r>
                          <w:rPr>
                            <w:rFonts w:ascii="Calibri" w:hAnsi="Calibri"/>
                            <w:spacing w:val="-6"/>
                            <w:sz w:val="12"/>
                          </w:rPr>
                          <w:t xml:space="preserve"> </w:t>
                        </w:r>
                        <w:r>
                          <w:rPr>
                            <w:rFonts w:ascii="Calibri" w:hAnsi="Calibri"/>
                            <w:sz w:val="12"/>
                          </w:rPr>
                          <w:t>oﬁcial</w:t>
                        </w:r>
                        <w:r>
                          <w:rPr>
                            <w:rFonts w:ascii="Calibri" w:hAnsi="Calibri"/>
                            <w:spacing w:val="-5"/>
                            <w:sz w:val="12"/>
                          </w:rPr>
                          <w:t xml:space="preserve"> </w:t>
                        </w:r>
                        <w:r>
                          <w:rPr>
                            <w:rFonts w:ascii="Calibri" w:hAnsi="Calibri"/>
                            <w:sz w:val="12"/>
                          </w:rPr>
                          <w:t>de</w:t>
                        </w:r>
                        <w:r>
                          <w:rPr>
                            <w:rFonts w:ascii="Calibri" w:hAnsi="Calibri"/>
                            <w:spacing w:val="-6"/>
                            <w:sz w:val="12"/>
                          </w:rPr>
                          <w:t xml:space="preserve"> </w:t>
                        </w:r>
                        <w:r>
                          <w:rPr>
                            <w:rFonts w:ascii="Calibri" w:hAnsi="Calibri"/>
                            <w:sz w:val="12"/>
                          </w:rPr>
                          <w:t>Brasília,</w:t>
                        </w:r>
                        <w:r>
                          <w:rPr>
                            <w:rFonts w:ascii="Calibri" w:hAnsi="Calibri"/>
                            <w:spacing w:val="-5"/>
                            <w:sz w:val="12"/>
                          </w:rPr>
                          <w:t xml:space="preserve"> </w:t>
                        </w:r>
                        <w:r>
                          <w:rPr>
                            <w:rFonts w:ascii="Calibri" w:hAnsi="Calibri"/>
                            <w:sz w:val="12"/>
                          </w:rPr>
                          <w:t>com</w:t>
                        </w:r>
                        <w:r>
                          <w:rPr>
                            <w:rFonts w:ascii="Calibri" w:hAnsi="Calibri"/>
                            <w:spacing w:val="-6"/>
                            <w:sz w:val="12"/>
                          </w:rPr>
                          <w:t xml:space="preserve"> </w:t>
                        </w:r>
                        <w:r>
                          <w:rPr>
                            <w:rFonts w:ascii="Calibri" w:hAnsi="Calibri"/>
                            <w:sz w:val="12"/>
                          </w:rPr>
                          <w:t>fundamento</w:t>
                        </w:r>
                        <w:r>
                          <w:rPr>
                            <w:rFonts w:ascii="Calibri" w:hAnsi="Calibri"/>
                            <w:spacing w:val="-5"/>
                            <w:sz w:val="12"/>
                          </w:rPr>
                          <w:t xml:space="preserve"> </w:t>
                        </w:r>
                        <w:r>
                          <w:rPr>
                            <w:rFonts w:ascii="Calibri" w:hAnsi="Calibri"/>
                            <w:sz w:val="12"/>
                          </w:rPr>
                          <w:t>no</w:t>
                        </w:r>
                        <w:r>
                          <w:rPr>
                            <w:rFonts w:ascii="Calibri" w:hAnsi="Calibri"/>
                            <w:spacing w:val="-6"/>
                            <w:sz w:val="12"/>
                          </w:rPr>
                          <w:t xml:space="preserve"> </w:t>
                        </w:r>
                        <w:r>
                          <w:rPr>
                            <w:rFonts w:ascii="Calibri" w:hAnsi="Calibri"/>
                            <w:sz w:val="12"/>
                          </w:rPr>
                          <w:t>§</w:t>
                        </w:r>
                        <w:r>
                          <w:rPr>
                            <w:rFonts w:ascii="Calibri" w:hAnsi="Calibri"/>
                            <w:spacing w:val="-5"/>
                            <w:sz w:val="12"/>
                          </w:rPr>
                          <w:t xml:space="preserve"> </w:t>
                        </w:r>
                        <w:r>
                          <w:rPr>
                            <w:rFonts w:ascii="Calibri" w:hAnsi="Calibri"/>
                            <w:sz w:val="12"/>
                          </w:rPr>
                          <w:t>3º</w:t>
                        </w:r>
                        <w:r>
                          <w:rPr>
                            <w:rFonts w:ascii="Calibri" w:hAnsi="Calibri"/>
                            <w:spacing w:val="-6"/>
                            <w:sz w:val="12"/>
                          </w:rPr>
                          <w:t xml:space="preserve"> </w:t>
                        </w:r>
                        <w:r>
                          <w:rPr>
                            <w:rFonts w:ascii="Calibri" w:hAnsi="Calibri"/>
                            <w:sz w:val="12"/>
                          </w:rPr>
                          <w:t>do</w:t>
                        </w:r>
                        <w:r>
                          <w:rPr>
                            <w:rFonts w:ascii="Calibri" w:hAnsi="Calibri"/>
                            <w:spacing w:val="-5"/>
                            <w:sz w:val="12"/>
                          </w:rPr>
                          <w:t xml:space="preserve"> </w:t>
                        </w:r>
                        <w:r>
                          <w:rPr>
                            <w:rFonts w:ascii="Calibri" w:hAnsi="Calibri"/>
                            <w:sz w:val="12"/>
                          </w:rPr>
                          <w:t>art.</w:t>
                        </w:r>
                        <w:r>
                          <w:rPr>
                            <w:rFonts w:ascii="Calibri" w:hAnsi="Calibri"/>
                            <w:spacing w:val="-5"/>
                            <w:sz w:val="12"/>
                          </w:rPr>
                          <w:t xml:space="preserve"> </w:t>
                        </w:r>
                        <w:r>
                          <w:rPr>
                            <w:rFonts w:ascii="Calibri" w:hAnsi="Calibri"/>
                            <w:sz w:val="12"/>
                          </w:rPr>
                          <w:t>4º</w:t>
                        </w:r>
                        <w:r>
                          <w:rPr>
                            <w:rFonts w:ascii="Calibri" w:hAnsi="Calibri"/>
                            <w:spacing w:val="-6"/>
                            <w:sz w:val="12"/>
                          </w:rPr>
                          <w:t xml:space="preserve"> </w:t>
                        </w:r>
                        <w:r>
                          <w:rPr>
                            <w:rFonts w:ascii="Calibri" w:hAnsi="Calibri"/>
                            <w:sz w:val="12"/>
                          </w:rPr>
                          <w:t>do</w:t>
                        </w:r>
                        <w:r>
                          <w:rPr>
                            <w:rFonts w:ascii="Calibri" w:hAnsi="Calibri"/>
                            <w:spacing w:val="-5"/>
                            <w:sz w:val="12"/>
                          </w:rPr>
                          <w:t xml:space="preserve"> </w:t>
                        </w:r>
                        <w:hyperlink r:id="rId82">
                          <w:r>
                            <w:rPr>
                              <w:rFonts w:ascii="Calibri" w:hAnsi="Calibri"/>
                              <w:color w:val="0066CC"/>
                              <w:sz w:val="12"/>
                              <w:u w:val="single" w:color="0066CC"/>
                            </w:rPr>
                            <w:t>Decreto</w:t>
                          </w:r>
                          <w:r>
                            <w:rPr>
                              <w:rFonts w:ascii="Calibri" w:hAnsi="Calibri"/>
                              <w:color w:val="0066CC"/>
                              <w:spacing w:val="-6"/>
                              <w:sz w:val="12"/>
                              <w:u w:val="single" w:color="0066CC"/>
                            </w:rPr>
                            <w:t xml:space="preserve"> </w:t>
                          </w:r>
                          <w:r>
                            <w:rPr>
                              <w:rFonts w:ascii="Calibri" w:hAnsi="Calibri"/>
                              <w:color w:val="0066CC"/>
                              <w:sz w:val="12"/>
                              <w:u w:val="single" w:color="0066CC"/>
                            </w:rPr>
                            <w:t>nº</w:t>
                          </w:r>
                          <w:r>
                            <w:rPr>
                              <w:rFonts w:ascii="Calibri" w:hAnsi="Calibri"/>
                              <w:color w:val="0066CC"/>
                              <w:spacing w:val="-5"/>
                              <w:sz w:val="12"/>
                              <w:u w:val="single" w:color="0066CC"/>
                            </w:rPr>
                            <w:t xml:space="preserve"> </w:t>
                          </w:r>
                          <w:r>
                            <w:rPr>
                              <w:rFonts w:ascii="Calibri" w:hAnsi="Calibri"/>
                              <w:color w:val="0066CC"/>
                              <w:sz w:val="12"/>
                              <w:u w:val="single" w:color="0066CC"/>
                            </w:rPr>
                            <w:t>10.543,</w:t>
                          </w:r>
                          <w:r>
                            <w:rPr>
                              <w:rFonts w:ascii="Calibri" w:hAnsi="Calibri"/>
                              <w:color w:val="0066CC"/>
                              <w:spacing w:val="-6"/>
                              <w:sz w:val="12"/>
                              <w:u w:val="single" w:color="0066CC"/>
                            </w:rPr>
                            <w:t xml:space="preserve"> </w:t>
                          </w:r>
                          <w:r>
                            <w:rPr>
                              <w:rFonts w:ascii="Calibri" w:hAnsi="Calibri"/>
                              <w:color w:val="0066CC"/>
                              <w:sz w:val="12"/>
                              <w:u w:val="single" w:color="0066CC"/>
                            </w:rPr>
                            <w:t>de</w:t>
                          </w:r>
                          <w:r>
                            <w:rPr>
                              <w:rFonts w:ascii="Calibri" w:hAnsi="Calibri"/>
                              <w:color w:val="0066CC"/>
                              <w:spacing w:val="-5"/>
                              <w:sz w:val="12"/>
                              <w:u w:val="single" w:color="0066CC"/>
                            </w:rPr>
                            <w:t xml:space="preserve"> </w:t>
                          </w:r>
                          <w:r>
                            <w:rPr>
                              <w:rFonts w:ascii="Calibri" w:hAnsi="Calibri"/>
                              <w:color w:val="0066CC"/>
                              <w:sz w:val="12"/>
                              <w:u w:val="single" w:color="0066CC"/>
                            </w:rPr>
                            <w:t>13</w:t>
                          </w:r>
                          <w:r>
                            <w:rPr>
                              <w:rFonts w:ascii="Calibri" w:hAnsi="Calibri"/>
                              <w:color w:val="0066CC"/>
                              <w:spacing w:val="-6"/>
                              <w:sz w:val="12"/>
                              <w:u w:val="single" w:color="0066CC"/>
                            </w:rPr>
                            <w:t xml:space="preserve"> </w:t>
                          </w:r>
                          <w:r>
                            <w:rPr>
                              <w:rFonts w:ascii="Calibri" w:hAnsi="Calibri"/>
                              <w:color w:val="0066CC"/>
                              <w:sz w:val="12"/>
                              <w:u w:val="single" w:color="0066CC"/>
                            </w:rPr>
                            <w:t>de</w:t>
                          </w:r>
                          <w:r>
                            <w:rPr>
                              <w:rFonts w:ascii="Calibri" w:hAnsi="Calibri"/>
                              <w:color w:val="0066CC"/>
                              <w:spacing w:val="-5"/>
                              <w:sz w:val="12"/>
                              <w:u w:val="single" w:color="0066CC"/>
                            </w:rPr>
                            <w:t xml:space="preserve"> </w:t>
                          </w:r>
                          <w:r>
                            <w:rPr>
                              <w:rFonts w:ascii="Calibri" w:hAnsi="Calibri"/>
                              <w:color w:val="0066CC"/>
                              <w:sz w:val="12"/>
                              <w:u w:val="single" w:color="0066CC"/>
                            </w:rPr>
                            <w:t>novembro</w:t>
                          </w:r>
                          <w:r>
                            <w:rPr>
                              <w:rFonts w:ascii="Calibri" w:hAnsi="Calibri"/>
                              <w:color w:val="0066CC"/>
                              <w:spacing w:val="-5"/>
                              <w:sz w:val="12"/>
                              <w:u w:val="single" w:color="0066CC"/>
                            </w:rPr>
                            <w:t xml:space="preserve"> </w:t>
                          </w:r>
                          <w:r>
                            <w:rPr>
                              <w:rFonts w:ascii="Calibri" w:hAnsi="Calibri"/>
                              <w:color w:val="0066CC"/>
                              <w:sz w:val="12"/>
                              <w:u w:val="single" w:color="0066CC"/>
                            </w:rPr>
                            <w:t>de</w:t>
                          </w:r>
                          <w:r>
                            <w:rPr>
                              <w:rFonts w:ascii="Calibri" w:hAnsi="Calibri"/>
                              <w:color w:val="0066CC"/>
                              <w:spacing w:val="-6"/>
                              <w:sz w:val="12"/>
                              <w:u w:val="single" w:color="0066CC"/>
                            </w:rPr>
                            <w:t xml:space="preserve"> </w:t>
                          </w:r>
                          <w:r>
                            <w:rPr>
                              <w:rFonts w:ascii="Calibri" w:hAnsi="Calibri"/>
                              <w:color w:val="0066CC"/>
                              <w:spacing w:val="-4"/>
                              <w:sz w:val="12"/>
                              <w:u w:val="single" w:color="0066CC"/>
                            </w:rPr>
                            <w:t>2020</w:t>
                          </w:r>
                        </w:hyperlink>
                      </w:p>
                    </w:txbxContent>
                  </v:textbox>
                </v:shape>
                <v:shape id="docshape25" o:spid="_x0000_s1046" type="#_x0000_t202" style="position:absolute;left:1567;top:1161;width:11756;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78190C82" w14:textId="77777777" w:rsidR="005C1D40" w:rsidRDefault="00677456">
                        <w:pPr>
                          <w:spacing w:line="119" w:lineRule="exact"/>
                          <w:rPr>
                            <w:rFonts w:ascii="Calibri" w:hAnsi="Calibri"/>
                            <w:sz w:val="12"/>
                          </w:rPr>
                        </w:pPr>
                        <w:r>
                          <w:rPr>
                            <w:rFonts w:ascii="Calibri" w:hAnsi="Calibri"/>
                            <w:sz w:val="12"/>
                          </w:rPr>
                          <w:t>Documento</w:t>
                        </w:r>
                        <w:r>
                          <w:rPr>
                            <w:rFonts w:ascii="Calibri" w:hAnsi="Calibri"/>
                            <w:spacing w:val="-6"/>
                            <w:sz w:val="12"/>
                          </w:rPr>
                          <w:t xml:space="preserve"> </w:t>
                        </w:r>
                        <w:r>
                          <w:rPr>
                            <w:rFonts w:ascii="Calibri" w:hAnsi="Calibri"/>
                            <w:sz w:val="12"/>
                          </w:rPr>
                          <w:t>assinado</w:t>
                        </w:r>
                        <w:r>
                          <w:rPr>
                            <w:rFonts w:ascii="Calibri" w:hAnsi="Calibri"/>
                            <w:spacing w:val="-5"/>
                            <w:sz w:val="12"/>
                          </w:rPr>
                          <w:t xml:space="preserve"> </w:t>
                        </w:r>
                        <w:r>
                          <w:rPr>
                            <w:rFonts w:ascii="Calibri" w:hAnsi="Calibri"/>
                            <w:sz w:val="12"/>
                          </w:rPr>
                          <w:t>eletronicamente</w:t>
                        </w:r>
                        <w:r>
                          <w:rPr>
                            <w:rFonts w:ascii="Calibri" w:hAnsi="Calibri"/>
                            <w:spacing w:val="-5"/>
                            <w:sz w:val="12"/>
                          </w:rPr>
                          <w:t xml:space="preserve"> </w:t>
                        </w:r>
                        <w:r>
                          <w:rPr>
                            <w:rFonts w:ascii="Calibri" w:hAnsi="Calibri"/>
                            <w:sz w:val="12"/>
                          </w:rPr>
                          <w:t>por</w:t>
                        </w:r>
                        <w:r>
                          <w:rPr>
                            <w:rFonts w:ascii="Calibri" w:hAnsi="Calibri"/>
                            <w:spacing w:val="-5"/>
                            <w:sz w:val="12"/>
                          </w:rPr>
                          <w:t xml:space="preserve"> </w:t>
                        </w:r>
                        <w:r>
                          <w:rPr>
                            <w:rFonts w:ascii="Calibri" w:hAnsi="Calibri"/>
                            <w:b/>
                            <w:sz w:val="12"/>
                          </w:rPr>
                          <w:t>Silvio</w:t>
                        </w:r>
                        <w:r>
                          <w:rPr>
                            <w:rFonts w:ascii="Calibri" w:hAnsi="Calibri"/>
                            <w:b/>
                            <w:spacing w:val="-5"/>
                            <w:sz w:val="12"/>
                          </w:rPr>
                          <w:t xml:space="preserve"> </w:t>
                        </w:r>
                        <w:r>
                          <w:rPr>
                            <w:rFonts w:ascii="Calibri" w:hAnsi="Calibri"/>
                            <w:b/>
                            <w:sz w:val="12"/>
                          </w:rPr>
                          <w:t>Cesar</w:t>
                        </w:r>
                        <w:r>
                          <w:rPr>
                            <w:rFonts w:ascii="Calibri" w:hAnsi="Calibri"/>
                            <w:b/>
                            <w:spacing w:val="-5"/>
                            <w:sz w:val="12"/>
                          </w:rPr>
                          <w:t xml:space="preserve"> </w:t>
                        </w:r>
                        <w:r>
                          <w:rPr>
                            <w:rFonts w:ascii="Calibri" w:hAnsi="Calibri"/>
                            <w:b/>
                            <w:sz w:val="12"/>
                          </w:rPr>
                          <w:t>da</w:t>
                        </w:r>
                        <w:r>
                          <w:rPr>
                            <w:rFonts w:ascii="Calibri" w:hAnsi="Calibri"/>
                            <w:b/>
                            <w:spacing w:val="-5"/>
                            <w:sz w:val="12"/>
                          </w:rPr>
                          <w:t xml:space="preserve"> </w:t>
                        </w:r>
                        <w:r>
                          <w:rPr>
                            <w:rFonts w:ascii="Calibri" w:hAnsi="Calibri"/>
                            <w:b/>
                            <w:sz w:val="12"/>
                          </w:rPr>
                          <w:t>Silva</w:t>
                        </w:r>
                        <w:r>
                          <w:rPr>
                            <w:rFonts w:ascii="Calibri" w:hAnsi="Calibri"/>
                            <w:b/>
                            <w:spacing w:val="-6"/>
                            <w:sz w:val="12"/>
                          </w:rPr>
                          <w:t xml:space="preserve"> </w:t>
                        </w:r>
                        <w:r>
                          <w:rPr>
                            <w:rFonts w:ascii="Calibri" w:hAnsi="Calibri"/>
                            <w:b/>
                            <w:sz w:val="12"/>
                          </w:rPr>
                          <w:t>Lima</w:t>
                        </w:r>
                        <w:r>
                          <w:rPr>
                            <w:rFonts w:ascii="Calibri" w:hAnsi="Calibri"/>
                            <w:b/>
                            <w:spacing w:val="21"/>
                            <w:sz w:val="12"/>
                          </w:rPr>
                          <w:t xml:space="preserve"> </w:t>
                        </w:r>
                        <w:r>
                          <w:rPr>
                            <w:rFonts w:ascii="Calibri" w:hAnsi="Calibri"/>
                            <w:b/>
                            <w:sz w:val="12"/>
                          </w:rPr>
                          <w:t>Coordenador(a)-Geral</w:t>
                        </w:r>
                        <w:r>
                          <w:rPr>
                            <w:rFonts w:ascii="Calibri" w:hAnsi="Calibri"/>
                            <w:sz w:val="12"/>
                          </w:rPr>
                          <w:t>,</w:t>
                        </w:r>
                        <w:r>
                          <w:rPr>
                            <w:rFonts w:ascii="Calibri" w:hAnsi="Calibri"/>
                            <w:spacing w:val="-6"/>
                            <w:sz w:val="12"/>
                          </w:rPr>
                          <w:t xml:space="preserve"> </w:t>
                        </w:r>
                        <w:r>
                          <w:rPr>
                            <w:rFonts w:ascii="Calibri" w:hAnsi="Calibri"/>
                            <w:sz w:val="12"/>
                          </w:rPr>
                          <w:t>em</w:t>
                        </w:r>
                        <w:r>
                          <w:rPr>
                            <w:rFonts w:ascii="Calibri" w:hAnsi="Calibri"/>
                            <w:spacing w:val="-5"/>
                            <w:sz w:val="12"/>
                          </w:rPr>
                          <w:t xml:space="preserve"> </w:t>
                        </w:r>
                        <w:r>
                          <w:rPr>
                            <w:rFonts w:ascii="Calibri" w:hAnsi="Calibri"/>
                            <w:sz w:val="12"/>
                          </w:rPr>
                          <w:t>09/09/2022,</w:t>
                        </w:r>
                        <w:r>
                          <w:rPr>
                            <w:rFonts w:ascii="Calibri" w:hAnsi="Calibri"/>
                            <w:spacing w:val="-5"/>
                            <w:sz w:val="12"/>
                          </w:rPr>
                          <w:t xml:space="preserve"> </w:t>
                        </w:r>
                        <w:r>
                          <w:rPr>
                            <w:rFonts w:ascii="Calibri" w:hAnsi="Calibri"/>
                            <w:sz w:val="12"/>
                          </w:rPr>
                          <w:t>às</w:t>
                        </w:r>
                        <w:r>
                          <w:rPr>
                            <w:rFonts w:ascii="Calibri" w:hAnsi="Calibri"/>
                            <w:spacing w:val="-5"/>
                            <w:sz w:val="12"/>
                          </w:rPr>
                          <w:t xml:space="preserve"> </w:t>
                        </w:r>
                        <w:r>
                          <w:rPr>
                            <w:rFonts w:ascii="Calibri" w:hAnsi="Calibri"/>
                            <w:sz w:val="12"/>
                          </w:rPr>
                          <w:t>19:27,</w:t>
                        </w:r>
                        <w:r>
                          <w:rPr>
                            <w:rFonts w:ascii="Calibri" w:hAnsi="Calibri"/>
                            <w:spacing w:val="-5"/>
                            <w:sz w:val="12"/>
                          </w:rPr>
                          <w:t xml:space="preserve"> </w:t>
                        </w:r>
                        <w:r>
                          <w:rPr>
                            <w:rFonts w:ascii="Calibri" w:hAnsi="Calibri"/>
                            <w:sz w:val="12"/>
                          </w:rPr>
                          <w:t>conforme</w:t>
                        </w:r>
                        <w:r>
                          <w:rPr>
                            <w:rFonts w:ascii="Calibri" w:hAnsi="Calibri"/>
                            <w:spacing w:val="-5"/>
                            <w:sz w:val="12"/>
                          </w:rPr>
                          <w:t xml:space="preserve"> </w:t>
                        </w:r>
                        <w:r>
                          <w:rPr>
                            <w:rFonts w:ascii="Calibri" w:hAnsi="Calibri"/>
                            <w:sz w:val="12"/>
                          </w:rPr>
                          <w:t>horário</w:t>
                        </w:r>
                        <w:r>
                          <w:rPr>
                            <w:rFonts w:ascii="Calibri" w:hAnsi="Calibri"/>
                            <w:spacing w:val="-5"/>
                            <w:sz w:val="12"/>
                          </w:rPr>
                          <w:t xml:space="preserve"> </w:t>
                        </w:r>
                        <w:r>
                          <w:rPr>
                            <w:rFonts w:ascii="Calibri" w:hAnsi="Calibri"/>
                            <w:sz w:val="12"/>
                          </w:rPr>
                          <w:t>oﬁcial</w:t>
                        </w:r>
                        <w:r>
                          <w:rPr>
                            <w:rFonts w:ascii="Calibri" w:hAnsi="Calibri"/>
                            <w:spacing w:val="-5"/>
                            <w:sz w:val="12"/>
                          </w:rPr>
                          <w:t xml:space="preserve"> </w:t>
                        </w:r>
                        <w:r>
                          <w:rPr>
                            <w:rFonts w:ascii="Calibri" w:hAnsi="Calibri"/>
                            <w:sz w:val="12"/>
                          </w:rPr>
                          <w:t>de</w:t>
                        </w:r>
                        <w:r>
                          <w:rPr>
                            <w:rFonts w:ascii="Calibri" w:hAnsi="Calibri"/>
                            <w:spacing w:val="-6"/>
                            <w:sz w:val="12"/>
                          </w:rPr>
                          <w:t xml:space="preserve"> </w:t>
                        </w:r>
                        <w:r>
                          <w:rPr>
                            <w:rFonts w:ascii="Calibri" w:hAnsi="Calibri"/>
                            <w:sz w:val="12"/>
                          </w:rPr>
                          <w:t>Brasília,</w:t>
                        </w:r>
                        <w:r>
                          <w:rPr>
                            <w:rFonts w:ascii="Calibri" w:hAnsi="Calibri"/>
                            <w:spacing w:val="-5"/>
                            <w:sz w:val="12"/>
                          </w:rPr>
                          <w:t xml:space="preserve"> </w:t>
                        </w:r>
                        <w:r>
                          <w:rPr>
                            <w:rFonts w:ascii="Calibri" w:hAnsi="Calibri"/>
                            <w:sz w:val="12"/>
                          </w:rPr>
                          <w:t>com</w:t>
                        </w:r>
                        <w:r>
                          <w:rPr>
                            <w:rFonts w:ascii="Calibri" w:hAnsi="Calibri"/>
                            <w:spacing w:val="-5"/>
                            <w:sz w:val="12"/>
                          </w:rPr>
                          <w:t xml:space="preserve"> </w:t>
                        </w:r>
                        <w:r>
                          <w:rPr>
                            <w:rFonts w:ascii="Calibri" w:hAnsi="Calibri"/>
                            <w:sz w:val="12"/>
                          </w:rPr>
                          <w:t>fundamento</w:t>
                        </w:r>
                        <w:r>
                          <w:rPr>
                            <w:rFonts w:ascii="Calibri" w:hAnsi="Calibri"/>
                            <w:spacing w:val="-5"/>
                            <w:sz w:val="12"/>
                          </w:rPr>
                          <w:t xml:space="preserve"> </w:t>
                        </w:r>
                        <w:r>
                          <w:rPr>
                            <w:rFonts w:ascii="Calibri" w:hAnsi="Calibri"/>
                            <w:sz w:val="12"/>
                          </w:rPr>
                          <w:t>no</w:t>
                        </w:r>
                        <w:r>
                          <w:rPr>
                            <w:rFonts w:ascii="Calibri" w:hAnsi="Calibri"/>
                            <w:spacing w:val="-5"/>
                            <w:sz w:val="12"/>
                          </w:rPr>
                          <w:t xml:space="preserve"> </w:t>
                        </w:r>
                        <w:r>
                          <w:rPr>
                            <w:rFonts w:ascii="Calibri" w:hAnsi="Calibri"/>
                            <w:sz w:val="12"/>
                          </w:rPr>
                          <w:t>§</w:t>
                        </w:r>
                        <w:r>
                          <w:rPr>
                            <w:rFonts w:ascii="Calibri" w:hAnsi="Calibri"/>
                            <w:spacing w:val="-5"/>
                            <w:sz w:val="12"/>
                          </w:rPr>
                          <w:t xml:space="preserve"> </w:t>
                        </w:r>
                        <w:r>
                          <w:rPr>
                            <w:rFonts w:ascii="Calibri" w:hAnsi="Calibri"/>
                            <w:sz w:val="12"/>
                          </w:rPr>
                          <w:t>3º</w:t>
                        </w:r>
                        <w:r>
                          <w:rPr>
                            <w:rFonts w:ascii="Calibri" w:hAnsi="Calibri"/>
                            <w:spacing w:val="-5"/>
                            <w:sz w:val="12"/>
                          </w:rPr>
                          <w:t xml:space="preserve"> </w:t>
                        </w:r>
                        <w:r>
                          <w:rPr>
                            <w:rFonts w:ascii="Calibri" w:hAnsi="Calibri"/>
                            <w:sz w:val="12"/>
                          </w:rPr>
                          <w:t>do</w:t>
                        </w:r>
                        <w:r>
                          <w:rPr>
                            <w:rFonts w:ascii="Calibri" w:hAnsi="Calibri"/>
                            <w:spacing w:val="-5"/>
                            <w:sz w:val="12"/>
                          </w:rPr>
                          <w:t xml:space="preserve"> </w:t>
                        </w:r>
                        <w:r>
                          <w:rPr>
                            <w:rFonts w:ascii="Calibri" w:hAnsi="Calibri"/>
                            <w:sz w:val="12"/>
                          </w:rPr>
                          <w:t>art.</w:t>
                        </w:r>
                        <w:r>
                          <w:rPr>
                            <w:rFonts w:ascii="Calibri" w:hAnsi="Calibri"/>
                            <w:spacing w:val="-6"/>
                            <w:sz w:val="12"/>
                          </w:rPr>
                          <w:t xml:space="preserve"> </w:t>
                        </w:r>
                        <w:r>
                          <w:rPr>
                            <w:rFonts w:ascii="Calibri" w:hAnsi="Calibri"/>
                            <w:sz w:val="12"/>
                          </w:rPr>
                          <w:t>4º</w:t>
                        </w:r>
                        <w:r>
                          <w:rPr>
                            <w:rFonts w:ascii="Calibri" w:hAnsi="Calibri"/>
                            <w:spacing w:val="-5"/>
                            <w:sz w:val="12"/>
                          </w:rPr>
                          <w:t xml:space="preserve"> </w:t>
                        </w:r>
                        <w:r>
                          <w:rPr>
                            <w:rFonts w:ascii="Calibri" w:hAnsi="Calibri"/>
                            <w:sz w:val="12"/>
                          </w:rPr>
                          <w:t>do</w:t>
                        </w:r>
                        <w:r>
                          <w:rPr>
                            <w:rFonts w:ascii="Calibri" w:hAnsi="Calibri"/>
                            <w:spacing w:val="-5"/>
                            <w:sz w:val="12"/>
                          </w:rPr>
                          <w:t xml:space="preserve"> </w:t>
                        </w:r>
                        <w:hyperlink r:id="rId83">
                          <w:r>
                            <w:rPr>
                              <w:rFonts w:ascii="Calibri" w:hAnsi="Calibri"/>
                              <w:color w:val="0066CC"/>
                              <w:sz w:val="12"/>
                              <w:u w:val="single" w:color="0066CC"/>
                            </w:rPr>
                            <w:t>Decreto</w:t>
                          </w:r>
                          <w:r>
                            <w:rPr>
                              <w:rFonts w:ascii="Calibri" w:hAnsi="Calibri"/>
                              <w:color w:val="0066CC"/>
                              <w:spacing w:val="-5"/>
                              <w:sz w:val="12"/>
                              <w:u w:val="single" w:color="0066CC"/>
                            </w:rPr>
                            <w:t xml:space="preserve"> </w:t>
                          </w:r>
                          <w:r>
                            <w:rPr>
                              <w:rFonts w:ascii="Calibri" w:hAnsi="Calibri"/>
                              <w:color w:val="0066CC"/>
                              <w:sz w:val="12"/>
                              <w:u w:val="single" w:color="0066CC"/>
                            </w:rPr>
                            <w:t>nº</w:t>
                          </w:r>
                          <w:r>
                            <w:rPr>
                              <w:rFonts w:ascii="Calibri" w:hAnsi="Calibri"/>
                              <w:color w:val="0066CC"/>
                              <w:spacing w:val="-5"/>
                              <w:sz w:val="12"/>
                              <w:u w:val="single" w:color="0066CC"/>
                            </w:rPr>
                            <w:t xml:space="preserve"> </w:t>
                          </w:r>
                          <w:r>
                            <w:rPr>
                              <w:rFonts w:ascii="Calibri" w:hAnsi="Calibri"/>
                              <w:color w:val="0066CC"/>
                              <w:sz w:val="12"/>
                              <w:u w:val="single" w:color="0066CC"/>
                            </w:rPr>
                            <w:t>10.543,</w:t>
                          </w:r>
                          <w:r>
                            <w:rPr>
                              <w:rFonts w:ascii="Calibri" w:hAnsi="Calibri"/>
                              <w:color w:val="0066CC"/>
                              <w:spacing w:val="-5"/>
                              <w:sz w:val="12"/>
                              <w:u w:val="single" w:color="0066CC"/>
                            </w:rPr>
                            <w:t xml:space="preserve"> </w:t>
                          </w:r>
                          <w:r>
                            <w:rPr>
                              <w:rFonts w:ascii="Calibri" w:hAnsi="Calibri"/>
                              <w:color w:val="0066CC"/>
                              <w:sz w:val="12"/>
                              <w:u w:val="single" w:color="0066CC"/>
                            </w:rPr>
                            <w:t>de</w:t>
                          </w:r>
                          <w:r>
                            <w:rPr>
                              <w:rFonts w:ascii="Calibri" w:hAnsi="Calibri"/>
                              <w:color w:val="0066CC"/>
                              <w:spacing w:val="-5"/>
                              <w:sz w:val="12"/>
                              <w:u w:val="single" w:color="0066CC"/>
                            </w:rPr>
                            <w:t xml:space="preserve"> </w:t>
                          </w:r>
                          <w:r>
                            <w:rPr>
                              <w:rFonts w:ascii="Calibri" w:hAnsi="Calibri"/>
                              <w:color w:val="0066CC"/>
                              <w:sz w:val="12"/>
                              <w:u w:val="single" w:color="0066CC"/>
                            </w:rPr>
                            <w:t>13</w:t>
                          </w:r>
                          <w:r>
                            <w:rPr>
                              <w:rFonts w:ascii="Calibri" w:hAnsi="Calibri"/>
                              <w:color w:val="0066CC"/>
                              <w:spacing w:val="-6"/>
                              <w:sz w:val="12"/>
                              <w:u w:val="single" w:color="0066CC"/>
                            </w:rPr>
                            <w:t xml:space="preserve"> </w:t>
                          </w:r>
                          <w:r>
                            <w:rPr>
                              <w:rFonts w:ascii="Calibri" w:hAnsi="Calibri"/>
                              <w:color w:val="0066CC"/>
                              <w:sz w:val="12"/>
                              <w:u w:val="single" w:color="0066CC"/>
                            </w:rPr>
                            <w:t>de</w:t>
                          </w:r>
                          <w:r>
                            <w:rPr>
                              <w:rFonts w:ascii="Calibri" w:hAnsi="Calibri"/>
                              <w:color w:val="0066CC"/>
                              <w:spacing w:val="-5"/>
                              <w:sz w:val="12"/>
                              <w:u w:val="single" w:color="0066CC"/>
                            </w:rPr>
                            <w:t xml:space="preserve"> </w:t>
                          </w:r>
                          <w:r>
                            <w:rPr>
                              <w:rFonts w:ascii="Calibri" w:hAnsi="Calibri"/>
                              <w:color w:val="0066CC"/>
                              <w:sz w:val="12"/>
                              <w:u w:val="single" w:color="0066CC"/>
                            </w:rPr>
                            <w:t>novembro</w:t>
                          </w:r>
                          <w:r>
                            <w:rPr>
                              <w:rFonts w:ascii="Calibri" w:hAnsi="Calibri"/>
                              <w:color w:val="0066CC"/>
                              <w:spacing w:val="-5"/>
                              <w:sz w:val="12"/>
                              <w:u w:val="single" w:color="0066CC"/>
                            </w:rPr>
                            <w:t xml:space="preserve"> </w:t>
                          </w:r>
                          <w:r>
                            <w:rPr>
                              <w:rFonts w:ascii="Calibri" w:hAnsi="Calibri"/>
                              <w:color w:val="0066CC"/>
                              <w:sz w:val="12"/>
                              <w:u w:val="single" w:color="0066CC"/>
                            </w:rPr>
                            <w:t>de</w:t>
                          </w:r>
                          <w:r>
                            <w:rPr>
                              <w:rFonts w:ascii="Calibri" w:hAnsi="Calibri"/>
                              <w:color w:val="0066CC"/>
                              <w:spacing w:val="-5"/>
                              <w:sz w:val="12"/>
                              <w:u w:val="single" w:color="0066CC"/>
                            </w:rPr>
                            <w:t xml:space="preserve"> </w:t>
                          </w:r>
                          <w:r>
                            <w:rPr>
                              <w:rFonts w:ascii="Calibri" w:hAnsi="Calibri"/>
                              <w:color w:val="0066CC"/>
                              <w:spacing w:val="-2"/>
                              <w:sz w:val="12"/>
                              <w:u w:val="single" w:color="0066CC"/>
                            </w:rPr>
                            <w:t>2020</w:t>
                          </w:r>
                        </w:hyperlink>
                        <w:r>
                          <w:rPr>
                            <w:rFonts w:ascii="Calibri" w:hAnsi="Calibri"/>
                            <w:spacing w:val="-2"/>
                            <w:sz w:val="12"/>
                          </w:rPr>
                          <w:t>.</w:t>
                        </w:r>
                      </w:p>
                    </w:txbxContent>
                  </v:textbox>
                </v:shape>
                <v:shape id="docshape26" o:spid="_x0000_s1047" type="#_x0000_t202" style="position:absolute;left:1567;top:1774;width:11342;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0314A6EB" w14:textId="77777777" w:rsidR="005C1D40" w:rsidRDefault="00677456">
                        <w:pPr>
                          <w:spacing w:line="119" w:lineRule="exact"/>
                          <w:rPr>
                            <w:rFonts w:ascii="Calibri" w:hAnsi="Calibri"/>
                            <w:sz w:val="12"/>
                          </w:rPr>
                        </w:pPr>
                        <w:r>
                          <w:rPr>
                            <w:rFonts w:ascii="Calibri" w:hAnsi="Calibri"/>
                            <w:sz w:val="12"/>
                          </w:rPr>
                          <w:t>Documento</w:t>
                        </w:r>
                        <w:r>
                          <w:rPr>
                            <w:rFonts w:ascii="Calibri" w:hAnsi="Calibri"/>
                            <w:spacing w:val="-6"/>
                            <w:sz w:val="12"/>
                          </w:rPr>
                          <w:t xml:space="preserve"> </w:t>
                        </w:r>
                        <w:r>
                          <w:rPr>
                            <w:rFonts w:ascii="Calibri" w:hAnsi="Calibri"/>
                            <w:sz w:val="12"/>
                          </w:rPr>
                          <w:t>assinado</w:t>
                        </w:r>
                        <w:r>
                          <w:rPr>
                            <w:rFonts w:ascii="Calibri" w:hAnsi="Calibri"/>
                            <w:spacing w:val="-5"/>
                            <w:sz w:val="12"/>
                          </w:rPr>
                          <w:t xml:space="preserve"> </w:t>
                        </w:r>
                        <w:r>
                          <w:rPr>
                            <w:rFonts w:ascii="Calibri" w:hAnsi="Calibri"/>
                            <w:sz w:val="12"/>
                          </w:rPr>
                          <w:t>eletronicamente</w:t>
                        </w:r>
                        <w:r>
                          <w:rPr>
                            <w:rFonts w:ascii="Calibri" w:hAnsi="Calibri"/>
                            <w:spacing w:val="-5"/>
                            <w:sz w:val="12"/>
                          </w:rPr>
                          <w:t xml:space="preserve"> </w:t>
                        </w:r>
                        <w:r>
                          <w:rPr>
                            <w:rFonts w:ascii="Calibri" w:hAnsi="Calibri"/>
                            <w:sz w:val="12"/>
                          </w:rPr>
                          <w:t>por</w:t>
                        </w:r>
                        <w:r>
                          <w:rPr>
                            <w:rFonts w:ascii="Calibri" w:hAnsi="Calibri"/>
                            <w:spacing w:val="-6"/>
                            <w:sz w:val="12"/>
                          </w:rPr>
                          <w:t xml:space="preserve"> </w:t>
                        </w:r>
                        <w:r>
                          <w:rPr>
                            <w:rFonts w:ascii="Calibri" w:hAnsi="Calibri"/>
                            <w:b/>
                            <w:sz w:val="12"/>
                          </w:rPr>
                          <w:t>Carlos</w:t>
                        </w:r>
                        <w:r>
                          <w:rPr>
                            <w:rFonts w:ascii="Calibri" w:hAnsi="Calibri"/>
                            <w:b/>
                            <w:spacing w:val="-5"/>
                            <w:sz w:val="12"/>
                          </w:rPr>
                          <w:t xml:space="preserve"> </w:t>
                        </w:r>
                        <w:r>
                          <w:rPr>
                            <w:rFonts w:ascii="Calibri" w:hAnsi="Calibri"/>
                            <w:b/>
                            <w:sz w:val="12"/>
                          </w:rPr>
                          <w:t>Eduardo</w:t>
                        </w:r>
                        <w:r>
                          <w:rPr>
                            <w:rFonts w:ascii="Calibri" w:hAnsi="Calibri"/>
                            <w:b/>
                            <w:spacing w:val="-5"/>
                            <w:sz w:val="12"/>
                          </w:rPr>
                          <w:t xml:space="preserve"> </w:t>
                        </w:r>
                        <w:r>
                          <w:rPr>
                            <w:rFonts w:ascii="Calibri" w:hAnsi="Calibri"/>
                            <w:b/>
                            <w:sz w:val="12"/>
                          </w:rPr>
                          <w:t>Gregório</w:t>
                        </w:r>
                        <w:r>
                          <w:rPr>
                            <w:rFonts w:ascii="Calibri" w:hAnsi="Calibri"/>
                            <w:b/>
                            <w:spacing w:val="-5"/>
                            <w:sz w:val="12"/>
                          </w:rPr>
                          <w:t xml:space="preserve"> </w:t>
                        </w:r>
                        <w:r>
                          <w:rPr>
                            <w:rFonts w:ascii="Calibri" w:hAnsi="Calibri"/>
                            <w:b/>
                            <w:sz w:val="12"/>
                          </w:rPr>
                          <w:t>Pires</w:t>
                        </w:r>
                        <w:r>
                          <w:rPr>
                            <w:rFonts w:ascii="Calibri" w:hAnsi="Calibri"/>
                            <w:b/>
                            <w:spacing w:val="19"/>
                            <w:sz w:val="12"/>
                          </w:rPr>
                          <w:t xml:space="preserve"> </w:t>
                        </w:r>
                        <w:r>
                          <w:rPr>
                            <w:rFonts w:ascii="Calibri" w:hAnsi="Calibri"/>
                            <w:b/>
                            <w:sz w:val="12"/>
                          </w:rPr>
                          <w:t>Contador</w:t>
                        </w:r>
                        <w:r>
                          <w:rPr>
                            <w:rFonts w:ascii="Calibri" w:hAnsi="Calibri"/>
                            <w:sz w:val="12"/>
                          </w:rPr>
                          <w:t>,</w:t>
                        </w:r>
                        <w:r>
                          <w:rPr>
                            <w:rFonts w:ascii="Calibri" w:hAnsi="Calibri"/>
                            <w:spacing w:val="-5"/>
                            <w:sz w:val="12"/>
                          </w:rPr>
                          <w:t xml:space="preserve"> </w:t>
                        </w:r>
                        <w:r>
                          <w:rPr>
                            <w:rFonts w:ascii="Calibri" w:hAnsi="Calibri"/>
                            <w:sz w:val="12"/>
                          </w:rPr>
                          <w:t>em</w:t>
                        </w:r>
                        <w:r>
                          <w:rPr>
                            <w:rFonts w:ascii="Calibri" w:hAnsi="Calibri"/>
                            <w:spacing w:val="-5"/>
                            <w:sz w:val="12"/>
                          </w:rPr>
                          <w:t xml:space="preserve"> </w:t>
                        </w:r>
                        <w:r>
                          <w:rPr>
                            <w:rFonts w:ascii="Calibri" w:hAnsi="Calibri"/>
                            <w:sz w:val="12"/>
                          </w:rPr>
                          <w:t>12/09/2022,</w:t>
                        </w:r>
                        <w:r>
                          <w:rPr>
                            <w:rFonts w:ascii="Calibri" w:hAnsi="Calibri"/>
                            <w:spacing w:val="-6"/>
                            <w:sz w:val="12"/>
                          </w:rPr>
                          <w:t xml:space="preserve"> </w:t>
                        </w:r>
                        <w:r>
                          <w:rPr>
                            <w:rFonts w:ascii="Calibri" w:hAnsi="Calibri"/>
                            <w:sz w:val="12"/>
                          </w:rPr>
                          <w:t>às</w:t>
                        </w:r>
                        <w:r>
                          <w:rPr>
                            <w:rFonts w:ascii="Calibri" w:hAnsi="Calibri"/>
                            <w:spacing w:val="-5"/>
                            <w:sz w:val="12"/>
                          </w:rPr>
                          <w:t xml:space="preserve"> </w:t>
                        </w:r>
                        <w:r>
                          <w:rPr>
                            <w:rFonts w:ascii="Calibri" w:hAnsi="Calibri"/>
                            <w:sz w:val="12"/>
                          </w:rPr>
                          <w:t>09:28,</w:t>
                        </w:r>
                        <w:r>
                          <w:rPr>
                            <w:rFonts w:ascii="Calibri" w:hAnsi="Calibri"/>
                            <w:spacing w:val="-5"/>
                            <w:sz w:val="12"/>
                          </w:rPr>
                          <w:t xml:space="preserve"> </w:t>
                        </w:r>
                        <w:r>
                          <w:rPr>
                            <w:rFonts w:ascii="Calibri" w:hAnsi="Calibri"/>
                            <w:sz w:val="12"/>
                          </w:rPr>
                          <w:t>conforme</w:t>
                        </w:r>
                        <w:r>
                          <w:rPr>
                            <w:rFonts w:ascii="Calibri" w:hAnsi="Calibri"/>
                            <w:spacing w:val="-5"/>
                            <w:sz w:val="12"/>
                          </w:rPr>
                          <w:t xml:space="preserve"> </w:t>
                        </w:r>
                        <w:r>
                          <w:rPr>
                            <w:rFonts w:ascii="Calibri" w:hAnsi="Calibri"/>
                            <w:sz w:val="12"/>
                          </w:rPr>
                          <w:t>horário</w:t>
                        </w:r>
                        <w:r>
                          <w:rPr>
                            <w:rFonts w:ascii="Calibri" w:hAnsi="Calibri"/>
                            <w:spacing w:val="-6"/>
                            <w:sz w:val="12"/>
                          </w:rPr>
                          <w:t xml:space="preserve"> </w:t>
                        </w:r>
                        <w:r>
                          <w:rPr>
                            <w:rFonts w:ascii="Calibri" w:hAnsi="Calibri"/>
                            <w:sz w:val="12"/>
                          </w:rPr>
                          <w:t>oﬁcial</w:t>
                        </w:r>
                        <w:r>
                          <w:rPr>
                            <w:rFonts w:ascii="Calibri" w:hAnsi="Calibri"/>
                            <w:spacing w:val="-5"/>
                            <w:sz w:val="12"/>
                          </w:rPr>
                          <w:t xml:space="preserve"> </w:t>
                        </w:r>
                        <w:r>
                          <w:rPr>
                            <w:rFonts w:ascii="Calibri" w:hAnsi="Calibri"/>
                            <w:sz w:val="12"/>
                          </w:rPr>
                          <w:t>de</w:t>
                        </w:r>
                        <w:r>
                          <w:rPr>
                            <w:rFonts w:ascii="Calibri" w:hAnsi="Calibri"/>
                            <w:spacing w:val="-5"/>
                            <w:sz w:val="12"/>
                          </w:rPr>
                          <w:t xml:space="preserve"> </w:t>
                        </w:r>
                        <w:r>
                          <w:rPr>
                            <w:rFonts w:ascii="Calibri" w:hAnsi="Calibri"/>
                            <w:sz w:val="12"/>
                          </w:rPr>
                          <w:t>Brasília,</w:t>
                        </w:r>
                        <w:r>
                          <w:rPr>
                            <w:rFonts w:ascii="Calibri" w:hAnsi="Calibri"/>
                            <w:spacing w:val="-6"/>
                            <w:sz w:val="12"/>
                          </w:rPr>
                          <w:t xml:space="preserve"> </w:t>
                        </w:r>
                        <w:r>
                          <w:rPr>
                            <w:rFonts w:ascii="Calibri" w:hAnsi="Calibri"/>
                            <w:sz w:val="12"/>
                          </w:rPr>
                          <w:t>com</w:t>
                        </w:r>
                        <w:r>
                          <w:rPr>
                            <w:rFonts w:ascii="Calibri" w:hAnsi="Calibri"/>
                            <w:spacing w:val="-5"/>
                            <w:sz w:val="12"/>
                          </w:rPr>
                          <w:t xml:space="preserve"> </w:t>
                        </w:r>
                        <w:r>
                          <w:rPr>
                            <w:rFonts w:ascii="Calibri" w:hAnsi="Calibri"/>
                            <w:sz w:val="12"/>
                          </w:rPr>
                          <w:t>fundamento</w:t>
                        </w:r>
                        <w:r>
                          <w:rPr>
                            <w:rFonts w:ascii="Calibri" w:hAnsi="Calibri"/>
                            <w:spacing w:val="-5"/>
                            <w:sz w:val="12"/>
                          </w:rPr>
                          <w:t xml:space="preserve"> </w:t>
                        </w:r>
                        <w:r>
                          <w:rPr>
                            <w:rFonts w:ascii="Calibri" w:hAnsi="Calibri"/>
                            <w:sz w:val="12"/>
                          </w:rPr>
                          <w:t>no</w:t>
                        </w:r>
                        <w:r>
                          <w:rPr>
                            <w:rFonts w:ascii="Calibri" w:hAnsi="Calibri"/>
                            <w:spacing w:val="-5"/>
                            <w:sz w:val="12"/>
                          </w:rPr>
                          <w:t xml:space="preserve"> </w:t>
                        </w:r>
                        <w:r>
                          <w:rPr>
                            <w:rFonts w:ascii="Calibri" w:hAnsi="Calibri"/>
                            <w:sz w:val="12"/>
                          </w:rPr>
                          <w:t>§</w:t>
                        </w:r>
                        <w:r>
                          <w:rPr>
                            <w:rFonts w:ascii="Calibri" w:hAnsi="Calibri"/>
                            <w:spacing w:val="-6"/>
                            <w:sz w:val="12"/>
                          </w:rPr>
                          <w:t xml:space="preserve"> </w:t>
                        </w:r>
                        <w:r>
                          <w:rPr>
                            <w:rFonts w:ascii="Calibri" w:hAnsi="Calibri"/>
                            <w:sz w:val="12"/>
                          </w:rPr>
                          <w:t>3º</w:t>
                        </w:r>
                        <w:r>
                          <w:rPr>
                            <w:rFonts w:ascii="Calibri" w:hAnsi="Calibri"/>
                            <w:spacing w:val="-5"/>
                            <w:sz w:val="12"/>
                          </w:rPr>
                          <w:t xml:space="preserve"> </w:t>
                        </w:r>
                        <w:r>
                          <w:rPr>
                            <w:rFonts w:ascii="Calibri" w:hAnsi="Calibri"/>
                            <w:sz w:val="12"/>
                          </w:rPr>
                          <w:t>do</w:t>
                        </w:r>
                        <w:r>
                          <w:rPr>
                            <w:rFonts w:ascii="Calibri" w:hAnsi="Calibri"/>
                            <w:spacing w:val="-5"/>
                            <w:sz w:val="12"/>
                          </w:rPr>
                          <w:t xml:space="preserve"> </w:t>
                        </w:r>
                        <w:r>
                          <w:rPr>
                            <w:rFonts w:ascii="Calibri" w:hAnsi="Calibri"/>
                            <w:sz w:val="12"/>
                          </w:rPr>
                          <w:t>art.</w:t>
                        </w:r>
                        <w:r>
                          <w:rPr>
                            <w:rFonts w:ascii="Calibri" w:hAnsi="Calibri"/>
                            <w:spacing w:val="-6"/>
                            <w:sz w:val="12"/>
                          </w:rPr>
                          <w:t xml:space="preserve"> </w:t>
                        </w:r>
                        <w:r>
                          <w:rPr>
                            <w:rFonts w:ascii="Calibri" w:hAnsi="Calibri"/>
                            <w:sz w:val="12"/>
                          </w:rPr>
                          <w:t>4º</w:t>
                        </w:r>
                        <w:r>
                          <w:rPr>
                            <w:rFonts w:ascii="Calibri" w:hAnsi="Calibri"/>
                            <w:spacing w:val="-5"/>
                            <w:sz w:val="12"/>
                          </w:rPr>
                          <w:t xml:space="preserve"> </w:t>
                        </w:r>
                        <w:r>
                          <w:rPr>
                            <w:rFonts w:ascii="Calibri" w:hAnsi="Calibri"/>
                            <w:sz w:val="12"/>
                          </w:rPr>
                          <w:t>do</w:t>
                        </w:r>
                        <w:r>
                          <w:rPr>
                            <w:rFonts w:ascii="Calibri" w:hAnsi="Calibri"/>
                            <w:spacing w:val="-5"/>
                            <w:sz w:val="12"/>
                          </w:rPr>
                          <w:t xml:space="preserve"> </w:t>
                        </w:r>
                        <w:hyperlink r:id="rId84">
                          <w:r>
                            <w:rPr>
                              <w:rFonts w:ascii="Calibri" w:hAnsi="Calibri"/>
                              <w:color w:val="0066CC"/>
                              <w:sz w:val="12"/>
                              <w:u w:val="single" w:color="0066CC"/>
                            </w:rPr>
                            <w:t>Decreto</w:t>
                          </w:r>
                          <w:r>
                            <w:rPr>
                              <w:rFonts w:ascii="Calibri" w:hAnsi="Calibri"/>
                              <w:color w:val="0066CC"/>
                              <w:spacing w:val="-5"/>
                              <w:sz w:val="12"/>
                              <w:u w:val="single" w:color="0066CC"/>
                            </w:rPr>
                            <w:t xml:space="preserve"> </w:t>
                          </w:r>
                          <w:r>
                            <w:rPr>
                              <w:rFonts w:ascii="Calibri" w:hAnsi="Calibri"/>
                              <w:color w:val="0066CC"/>
                              <w:sz w:val="12"/>
                              <w:u w:val="single" w:color="0066CC"/>
                            </w:rPr>
                            <w:t>nº</w:t>
                          </w:r>
                          <w:r>
                            <w:rPr>
                              <w:rFonts w:ascii="Calibri" w:hAnsi="Calibri"/>
                              <w:color w:val="0066CC"/>
                              <w:spacing w:val="-6"/>
                              <w:sz w:val="12"/>
                              <w:u w:val="single" w:color="0066CC"/>
                            </w:rPr>
                            <w:t xml:space="preserve"> </w:t>
                          </w:r>
                          <w:r>
                            <w:rPr>
                              <w:rFonts w:ascii="Calibri" w:hAnsi="Calibri"/>
                              <w:color w:val="0066CC"/>
                              <w:sz w:val="12"/>
                              <w:u w:val="single" w:color="0066CC"/>
                            </w:rPr>
                            <w:t>10.543,</w:t>
                          </w:r>
                          <w:r>
                            <w:rPr>
                              <w:rFonts w:ascii="Calibri" w:hAnsi="Calibri"/>
                              <w:color w:val="0066CC"/>
                              <w:spacing w:val="-5"/>
                              <w:sz w:val="12"/>
                              <w:u w:val="single" w:color="0066CC"/>
                            </w:rPr>
                            <w:t xml:space="preserve"> </w:t>
                          </w:r>
                          <w:r>
                            <w:rPr>
                              <w:rFonts w:ascii="Calibri" w:hAnsi="Calibri"/>
                              <w:color w:val="0066CC"/>
                              <w:sz w:val="12"/>
                              <w:u w:val="single" w:color="0066CC"/>
                            </w:rPr>
                            <w:t>de</w:t>
                          </w:r>
                          <w:r>
                            <w:rPr>
                              <w:rFonts w:ascii="Calibri" w:hAnsi="Calibri"/>
                              <w:color w:val="0066CC"/>
                              <w:spacing w:val="-5"/>
                              <w:sz w:val="12"/>
                              <w:u w:val="single" w:color="0066CC"/>
                            </w:rPr>
                            <w:t xml:space="preserve"> </w:t>
                          </w:r>
                          <w:r>
                            <w:rPr>
                              <w:rFonts w:ascii="Calibri" w:hAnsi="Calibri"/>
                              <w:color w:val="0066CC"/>
                              <w:sz w:val="12"/>
                              <w:u w:val="single" w:color="0066CC"/>
                            </w:rPr>
                            <w:t>13</w:t>
                          </w:r>
                          <w:r>
                            <w:rPr>
                              <w:rFonts w:ascii="Calibri" w:hAnsi="Calibri"/>
                              <w:color w:val="0066CC"/>
                              <w:spacing w:val="-6"/>
                              <w:sz w:val="12"/>
                              <w:u w:val="single" w:color="0066CC"/>
                            </w:rPr>
                            <w:t xml:space="preserve"> </w:t>
                          </w:r>
                          <w:r>
                            <w:rPr>
                              <w:rFonts w:ascii="Calibri" w:hAnsi="Calibri"/>
                              <w:color w:val="0066CC"/>
                              <w:sz w:val="12"/>
                              <w:u w:val="single" w:color="0066CC"/>
                            </w:rPr>
                            <w:t>de</w:t>
                          </w:r>
                          <w:r>
                            <w:rPr>
                              <w:rFonts w:ascii="Calibri" w:hAnsi="Calibri"/>
                              <w:color w:val="0066CC"/>
                              <w:spacing w:val="-5"/>
                              <w:sz w:val="12"/>
                              <w:u w:val="single" w:color="0066CC"/>
                            </w:rPr>
                            <w:t xml:space="preserve"> </w:t>
                          </w:r>
                          <w:r>
                            <w:rPr>
                              <w:rFonts w:ascii="Calibri" w:hAnsi="Calibri"/>
                              <w:color w:val="0066CC"/>
                              <w:sz w:val="12"/>
                              <w:u w:val="single" w:color="0066CC"/>
                            </w:rPr>
                            <w:t>novembro</w:t>
                          </w:r>
                          <w:r>
                            <w:rPr>
                              <w:rFonts w:ascii="Calibri" w:hAnsi="Calibri"/>
                              <w:color w:val="0066CC"/>
                              <w:spacing w:val="-5"/>
                              <w:sz w:val="12"/>
                              <w:u w:val="single" w:color="0066CC"/>
                            </w:rPr>
                            <w:t xml:space="preserve"> </w:t>
                          </w:r>
                          <w:r>
                            <w:rPr>
                              <w:rFonts w:ascii="Calibri" w:hAnsi="Calibri"/>
                              <w:color w:val="0066CC"/>
                              <w:sz w:val="12"/>
                              <w:u w:val="single" w:color="0066CC"/>
                            </w:rPr>
                            <w:t>de</w:t>
                          </w:r>
                          <w:r>
                            <w:rPr>
                              <w:rFonts w:ascii="Calibri" w:hAnsi="Calibri"/>
                              <w:color w:val="0066CC"/>
                              <w:spacing w:val="-5"/>
                              <w:sz w:val="12"/>
                              <w:u w:val="single" w:color="0066CC"/>
                            </w:rPr>
                            <w:t xml:space="preserve"> </w:t>
                          </w:r>
                          <w:r>
                            <w:rPr>
                              <w:rFonts w:ascii="Calibri" w:hAnsi="Calibri"/>
                              <w:color w:val="0066CC"/>
                              <w:spacing w:val="-4"/>
                              <w:sz w:val="12"/>
                              <w:u w:val="single" w:color="0066CC"/>
                            </w:rPr>
                            <w:t>2020</w:t>
                          </w:r>
                        </w:hyperlink>
                      </w:p>
                    </w:txbxContent>
                  </v:textbox>
                </v:shape>
                <w10:wrap type="topAndBottom" anchorx="page"/>
              </v:group>
            </w:pict>
          </mc:Fallback>
        </mc:AlternateContent>
      </w:r>
      <w:r>
        <w:rPr>
          <w:noProof/>
        </w:rPr>
        <mc:AlternateContent>
          <mc:Choice Requires="wpg">
            <w:drawing>
              <wp:anchor distT="0" distB="0" distL="0" distR="0" simplePos="0" relativeHeight="487591936" behindDoc="1" locked="0" layoutInCell="1" allowOverlap="1" wp14:anchorId="27BE033A" wp14:editId="14F78DFC">
                <wp:simplePos x="0" y="0"/>
                <wp:positionH relativeFrom="page">
                  <wp:posOffset>503555</wp:posOffset>
                </wp:positionH>
                <wp:positionV relativeFrom="paragraph">
                  <wp:posOffset>1397635</wp:posOffset>
                </wp:positionV>
                <wp:extent cx="9686290" cy="457200"/>
                <wp:effectExtent l="0" t="0" r="0" b="0"/>
                <wp:wrapTopAndBottom/>
                <wp:docPr id="12" name="docshapegroup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86290" cy="457200"/>
                          <a:chOff x="793" y="2201"/>
                          <a:chExt cx="15254" cy="720"/>
                        </a:xfrm>
                      </wpg:grpSpPr>
                      <wps:wsp>
                        <wps:cNvPr id="14" name="docshape28"/>
                        <wps:cNvSpPr>
                          <a:spLocks/>
                        </wps:cNvSpPr>
                        <wps:spPr bwMode="auto">
                          <a:xfrm>
                            <a:off x="793" y="2909"/>
                            <a:ext cx="15254" cy="11"/>
                          </a:xfrm>
                          <a:custGeom>
                            <a:avLst/>
                            <a:gdLst>
                              <a:gd name="T0" fmla="+- 0 799 793"/>
                              <a:gd name="T1" fmla="*/ T0 w 15254"/>
                              <a:gd name="T2" fmla="+- 0 2915 2909"/>
                              <a:gd name="T3" fmla="*/ 2915 h 11"/>
                              <a:gd name="T4" fmla="+- 0 793 793"/>
                              <a:gd name="T5" fmla="*/ T4 w 15254"/>
                              <a:gd name="T6" fmla="+- 0 2915 2909"/>
                              <a:gd name="T7" fmla="*/ 2915 h 11"/>
                              <a:gd name="T8" fmla="+- 0 793 793"/>
                              <a:gd name="T9" fmla="*/ T8 w 15254"/>
                              <a:gd name="T10" fmla="+- 0 2920 2909"/>
                              <a:gd name="T11" fmla="*/ 2920 h 11"/>
                              <a:gd name="T12" fmla="+- 0 799 793"/>
                              <a:gd name="T13" fmla="*/ T12 w 15254"/>
                              <a:gd name="T14" fmla="+- 0 2920 2909"/>
                              <a:gd name="T15" fmla="*/ 2920 h 11"/>
                              <a:gd name="T16" fmla="+- 0 799 793"/>
                              <a:gd name="T17" fmla="*/ T16 w 15254"/>
                              <a:gd name="T18" fmla="+- 0 2915 2909"/>
                              <a:gd name="T19" fmla="*/ 2915 h 11"/>
                              <a:gd name="T20" fmla="+- 0 16047 793"/>
                              <a:gd name="T21" fmla="*/ T20 w 15254"/>
                              <a:gd name="T22" fmla="+- 0 2909 2909"/>
                              <a:gd name="T23" fmla="*/ 2909 h 11"/>
                              <a:gd name="T24" fmla="+- 0 793 793"/>
                              <a:gd name="T25" fmla="*/ T24 w 15254"/>
                              <a:gd name="T26" fmla="+- 0 2909 2909"/>
                              <a:gd name="T27" fmla="*/ 2909 h 11"/>
                              <a:gd name="T28" fmla="+- 0 793 793"/>
                              <a:gd name="T29" fmla="*/ T28 w 15254"/>
                              <a:gd name="T30" fmla="+- 0 2915 2909"/>
                              <a:gd name="T31" fmla="*/ 2915 h 11"/>
                              <a:gd name="T32" fmla="+- 0 16047 793"/>
                              <a:gd name="T33" fmla="*/ T32 w 15254"/>
                              <a:gd name="T34" fmla="+- 0 2915 2909"/>
                              <a:gd name="T35" fmla="*/ 2915 h 11"/>
                              <a:gd name="T36" fmla="+- 0 16047 793"/>
                              <a:gd name="T37" fmla="*/ T36 w 15254"/>
                              <a:gd name="T38" fmla="+- 0 2909 2909"/>
                              <a:gd name="T39" fmla="*/ 2909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5254" h="11">
                                <a:moveTo>
                                  <a:pt x="6" y="6"/>
                                </a:moveTo>
                                <a:lnTo>
                                  <a:pt x="0" y="6"/>
                                </a:lnTo>
                                <a:lnTo>
                                  <a:pt x="0" y="11"/>
                                </a:lnTo>
                                <a:lnTo>
                                  <a:pt x="6" y="11"/>
                                </a:lnTo>
                                <a:lnTo>
                                  <a:pt x="6" y="6"/>
                                </a:lnTo>
                                <a:close/>
                                <a:moveTo>
                                  <a:pt x="15254" y="0"/>
                                </a:moveTo>
                                <a:lnTo>
                                  <a:pt x="0" y="0"/>
                                </a:lnTo>
                                <a:lnTo>
                                  <a:pt x="0" y="6"/>
                                </a:lnTo>
                                <a:lnTo>
                                  <a:pt x="15254" y="6"/>
                                </a:lnTo>
                                <a:lnTo>
                                  <a:pt x="15254" y="0"/>
                                </a:lnTo>
                                <a:close/>
                              </a:path>
                            </a:pathLst>
                          </a:custGeom>
                          <a:solidFill>
                            <a:srgbClr val="54545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docshape29"/>
                        <wps:cNvSpPr>
                          <a:spLocks/>
                        </wps:cNvSpPr>
                        <wps:spPr bwMode="auto">
                          <a:xfrm>
                            <a:off x="793" y="2909"/>
                            <a:ext cx="15254" cy="11"/>
                          </a:xfrm>
                          <a:custGeom>
                            <a:avLst/>
                            <a:gdLst>
                              <a:gd name="T0" fmla="+- 0 16047 793"/>
                              <a:gd name="T1" fmla="*/ T0 w 15254"/>
                              <a:gd name="T2" fmla="+- 0 2915 2909"/>
                              <a:gd name="T3" fmla="*/ 2915 h 11"/>
                              <a:gd name="T4" fmla="+- 0 793 793"/>
                              <a:gd name="T5" fmla="*/ T4 w 15254"/>
                              <a:gd name="T6" fmla="+- 0 2915 2909"/>
                              <a:gd name="T7" fmla="*/ 2915 h 11"/>
                              <a:gd name="T8" fmla="+- 0 793 793"/>
                              <a:gd name="T9" fmla="*/ T8 w 15254"/>
                              <a:gd name="T10" fmla="+- 0 2920 2909"/>
                              <a:gd name="T11" fmla="*/ 2920 h 11"/>
                              <a:gd name="T12" fmla="+- 0 16047 793"/>
                              <a:gd name="T13" fmla="*/ T12 w 15254"/>
                              <a:gd name="T14" fmla="+- 0 2920 2909"/>
                              <a:gd name="T15" fmla="*/ 2920 h 11"/>
                              <a:gd name="T16" fmla="+- 0 16047 793"/>
                              <a:gd name="T17" fmla="*/ T16 w 15254"/>
                              <a:gd name="T18" fmla="+- 0 2915 2909"/>
                              <a:gd name="T19" fmla="*/ 2915 h 11"/>
                              <a:gd name="T20" fmla="+- 0 16047 793"/>
                              <a:gd name="T21" fmla="*/ T20 w 15254"/>
                              <a:gd name="T22" fmla="+- 0 2909 2909"/>
                              <a:gd name="T23" fmla="*/ 2909 h 11"/>
                              <a:gd name="T24" fmla="+- 0 16041 793"/>
                              <a:gd name="T25" fmla="*/ T24 w 15254"/>
                              <a:gd name="T26" fmla="+- 0 2909 2909"/>
                              <a:gd name="T27" fmla="*/ 2909 h 11"/>
                              <a:gd name="T28" fmla="+- 0 16041 793"/>
                              <a:gd name="T29" fmla="*/ T28 w 15254"/>
                              <a:gd name="T30" fmla="+- 0 2915 2909"/>
                              <a:gd name="T31" fmla="*/ 2915 h 11"/>
                              <a:gd name="T32" fmla="+- 0 16047 793"/>
                              <a:gd name="T33" fmla="*/ T32 w 15254"/>
                              <a:gd name="T34" fmla="+- 0 2915 2909"/>
                              <a:gd name="T35" fmla="*/ 2915 h 11"/>
                              <a:gd name="T36" fmla="+- 0 16047 793"/>
                              <a:gd name="T37" fmla="*/ T36 w 15254"/>
                              <a:gd name="T38" fmla="+- 0 2909 2909"/>
                              <a:gd name="T39" fmla="*/ 2909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5254" h="11">
                                <a:moveTo>
                                  <a:pt x="15254" y="6"/>
                                </a:moveTo>
                                <a:lnTo>
                                  <a:pt x="0" y="6"/>
                                </a:lnTo>
                                <a:lnTo>
                                  <a:pt x="0" y="11"/>
                                </a:lnTo>
                                <a:lnTo>
                                  <a:pt x="15254" y="11"/>
                                </a:lnTo>
                                <a:lnTo>
                                  <a:pt x="15254" y="6"/>
                                </a:lnTo>
                                <a:close/>
                                <a:moveTo>
                                  <a:pt x="15254" y="0"/>
                                </a:moveTo>
                                <a:lnTo>
                                  <a:pt x="15248" y="0"/>
                                </a:lnTo>
                                <a:lnTo>
                                  <a:pt x="15248" y="6"/>
                                </a:lnTo>
                                <a:lnTo>
                                  <a:pt x="15254" y="6"/>
                                </a:lnTo>
                                <a:lnTo>
                                  <a:pt x="1525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 name="docshape3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833" y="2200"/>
                            <a:ext cx="661" cy="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Line 5"/>
                        <wps:cNvCnPr>
                          <a:cxnSpLocks noChangeShapeType="1"/>
                        </wps:cNvCnPr>
                        <wps:spPr bwMode="auto">
                          <a:xfrm>
                            <a:off x="4792" y="2584"/>
                            <a:ext cx="16" cy="0"/>
                          </a:xfrm>
                          <a:prstGeom prst="line">
                            <a:avLst/>
                          </a:prstGeom>
                          <a:noFill/>
                          <a:ln w="3448">
                            <a:solidFill>
                              <a:srgbClr val="0066CC"/>
                            </a:solidFill>
                            <a:prstDash val="solid"/>
                            <a:round/>
                            <a:headEnd/>
                            <a:tailEnd/>
                          </a:ln>
                          <a:extLst>
                            <a:ext uri="{909E8E84-426E-40DD-AFC4-6F175D3DCCD1}">
                              <a14:hiddenFill xmlns:a14="http://schemas.microsoft.com/office/drawing/2010/main">
                                <a:noFill/>
                              </a14:hiddenFill>
                            </a:ext>
                          </a:extLst>
                        </wps:spPr>
                        <wps:bodyPr/>
                      </wps:wsp>
                      <wps:wsp>
                        <wps:cNvPr id="22" name="docshape31"/>
                        <wps:cNvSpPr txBox="1">
                          <a:spLocks noChangeArrowheads="1"/>
                        </wps:cNvSpPr>
                        <wps:spPr bwMode="auto">
                          <a:xfrm>
                            <a:off x="793" y="2200"/>
                            <a:ext cx="15254"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491529" w14:textId="77777777" w:rsidR="005C1D40" w:rsidRDefault="005C1D40">
                              <w:pPr>
                                <w:rPr>
                                  <w:sz w:val="12"/>
                                </w:rPr>
                              </w:pPr>
                            </w:p>
                            <w:p w14:paraId="74BD8DD3" w14:textId="77777777" w:rsidR="005C1D40" w:rsidRDefault="005C1D40">
                              <w:pPr>
                                <w:spacing w:before="11"/>
                                <w:rPr>
                                  <w:sz w:val="9"/>
                                </w:rPr>
                              </w:pPr>
                            </w:p>
                            <w:p w14:paraId="26F6BFE1" w14:textId="77777777" w:rsidR="005C1D40" w:rsidRDefault="00677456">
                              <w:pPr>
                                <w:ind w:left="749"/>
                                <w:rPr>
                                  <w:rFonts w:ascii="Calibri" w:eastAsia="Calibri" w:hAnsi="Calibri" w:cs="Calibri"/>
                                  <w:b/>
                                  <w:bCs/>
                                  <w:sz w:val="12"/>
                                  <w:szCs w:val="12"/>
                                </w:rPr>
                              </w:pPr>
                              <w:r>
                                <w:rPr>
                                  <w:rFonts w:ascii="Calibri" w:eastAsia="Calibri" w:hAnsi="Calibri" w:cs="Calibri"/>
                                  <w:spacing w:val="-2"/>
                                  <w:sz w:val="12"/>
                                  <w:szCs w:val="12"/>
                                </w:rPr>
                                <w:t>A</w:t>
                              </w:r>
                              <w:r>
                                <w:rPr>
                                  <w:rFonts w:ascii="Calibri" w:eastAsia="Calibri" w:hAnsi="Calibri" w:cs="Calibri"/>
                                  <w:spacing w:val="12"/>
                                  <w:sz w:val="12"/>
                                  <w:szCs w:val="12"/>
                                </w:rPr>
                                <w:t xml:space="preserve"> </w:t>
                              </w:r>
                              <w:r>
                                <w:rPr>
                                  <w:rFonts w:ascii="Calibri" w:eastAsia="Calibri" w:hAnsi="Calibri" w:cs="Calibri"/>
                                  <w:spacing w:val="-2"/>
                                  <w:sz w:val="12"/>
                                  <w:szCs w:val="12"/>
                                </w:rPr>
                                <w:t>auten�cidade</w:t>
                              </w:r>
                              <w:r>
                                <w:rPr>
                                  <w:rFonts w:ascii="Calibri" w:eastAsia="Calibri" w:hAnsi="Calibri" w:cs="Calibri"/>
                                  <w:spacing w:val="12"/>
                                  <w:sz w:val="12"/>
                                  <w:szCs w:val="12"/>
                                </w:rPr>
                                <w:t xml:space="preserve"> </w:t>
                              </w:r>
                              <w:r>
                                <w:rPr>
                                  <w:rFonts w:ascii="Calibri" w:eastAsia="Calibri" w:hAnsi="Calibri" w:cs="Calibri"/>
                                  <w:spacing w:val="-2"/>
                                  <w:sz w:val="12"/>
                                  <w:szCs w:val="12"/>
                                </w:rPr>
                                <w:t>deste</w:t>
                              </w:r>
                              <w:r>
                                <w:rPr>
                                  <w:rFonts w:ascii="Calibri" w:eastAsia="Calibri" w:hAnsi="Calibri" w:cs="Calibri"/>
                                  <w:spacing w:val="12"/>
                                  <w:sz w:val="12"/>
                                  <w:szCs w:val="12"/>
                                </w:rPr>
                                <w:t xml:space="preserve"> </w:t>
                              </w:r>
                              <w:r>
                                <w:rPr>
                                  <w:rFonts w:ascii="Calibri" w:eastAsia="Calibri" w:hAnsi="Calibri" w:cs="Calibri"/>
                                  <w:spacing w:val="-2"/>
                                  <w:sz w:val="12"/>
                                  <w:szCs w:val="12"/>
                                </w:rPr>
                                <w:t>documento</w:t>
                              </w:r>
                              <w:r>
                                <w:rPr>
                                  <w:rFonts w:ascii="Calibri" w:eastAsia="Calibri" w:hAnsi="Calibri" w:cs="Calibri"/>
                                  <w:spacing w:val="12"/>
                                  <w:sz w:val="12"/>
                                  <w:szCs w:val="12"/>
                                </w:rPr>
                                <w:t xml:space="preserve"> </w:t>
                              </w:r>
                              <w:r>
                                <w:rPr>
                                  <w:rFonts w:ascii="Calibri" w:eastAsia="Calibri" w:hAnsi="Calibri" w:cs="Calibri"/>
                                  <w:spacing w:val="-2"/>
                                  <w:sz w:val="12"/>
                                  <w:szCs w:val="12"/>
                                </w:rPr>
                                <w:t>pode</w:t>
                              </w:r>
                              <w:r>
                                <w:rPr>
                                  <w:rFonts w:ascii="Calibri" w:eastAsia="Calibri" w:hAnsi="Calibri" w:cs="Calibri"/>
                                  <w:spacing w:val="12"/>
                                  <w:sz w:val="12"/>
                                  <w:szCs w:val="12"/>
                                </w:rPr>
                                <w:t xml:space="preserve"> </w:t>
                              </w:r>
                              <w:r>
                                <w:rPr>
                                  <w:rFonts w:ascii="Calibri" w:eastAsia="Calibri" w:hAnsi="Calibri" w:cs="Calibri"/>
                                  <w:spacing w:val="-2"/>
                                  <w:sz w:val="12"/>
                                  <w:szCs w:val="12"/>
                                </w:rPr>
                                <w:t>ser</w:t>
                              </w:r>
                              <w:r>
                                <w:rPr>
                                  <w:rFonts w:ascii="Calibri" w:eastAsia="Calibri" w:hAnsi="Calibri" w:cs="Calibri"/>
                                  <w:spacing w:val="12"/>
                                  <w:sz w:val="12"/>
                                  <w:szCs w:val="12"/>
                                </w:rPr>
                                <w:t xml:space="preserve"> </w:t>
                              </w:r>
                              <w:r>
                                <w:rPr>
                                  <w:rFonts w:ascii="Calibri" w:eastAsia="Calibri" w:hAnsi="Calibri" w:cs="Calibri"/>
                                  <w:spacing w:val="-2"/>
                                  <w:sz w:val="12"/>
                                  <w:szCs w:val="12"/>
                                </w:rPr>
                                <w:t>conferida</w:t>
                              </w:r>
                              <w:r>
                                <w:rPr>
                                  <w:rFonts w:ascii="Calibri" w:eastAsia="Calibri" w:hAnsi="Calibri" w:cs="Calibri"/>
                                  <w:spacing w:val="12"/>
                                  <w:sz w:val="12"/>
                                  <w:szCs w:val="12"/>
                                </w:rPr>
                                <w:t xml:space="preserve"> </w:t>
                              </w:r>
                              <w:r>
                                <w:rPr>
                                  <w:rFonts w:ascii="Calibri" w:eastAsia="Calibri" w:hAnsi="Calibri" w:cs="Calibri"/>
                                  <w:spacing w:val="-2"/>
                                  <w:sz w:val="12"/>
                                  <w:szCs w:val="12"/>
                                </w:rPr>
                                <w:t>no</w:t>
                              </w:r>
                              <w:r>
                                <w:rPr>
                                  <w:rFonts w:ascii="Calibri" w:eastAsia="Calibri" w:hAnsi="Calibri" w:cs="Calibri"/>
                                  <w:spacing w:val="12"/>
                                  <w:sz w:val="12"/>
                                  <w:szCs w:val="12"/>
                                </w:rPr>
                                <w:t xml:space="preserve"> </w:t>
                              </w:r>
                              <w:r>
                                <w:rPr>
                                  <w:rFonts w:ascii="Calibri" w:eastAsia="Calibri" w:hAnsi="Calibri" w:cs="Calibri"/>
                                  <w:spacing w:val="-2"/>
                                  <w:sz w:val="12"/>
                                  <w:szCs w:val="12"/>
                                </w:rPr>
                                <w:t>site</w:t>
                              </w:r>
                              <w:r>
                                <w:rPr>
                                  <w:rFonts w:ascii="Calibri" w:eastAsia="Calibri" w:hAnsi="Calibri" w:cs="Calibri"/>
                                  <w:spacing w:val="11"/>
                                  <w:sz w:val="12"/>
                                  <w:szCs w:val="12"/>
                                </w:rPr>
                                <w:t xml:space="preserve"> </w:t>
                              </w:r>
                              <w:hyperlink r:id="rId86">
                                <w:r>
                                  <w:rPr>
                                    <w:rFonts w:ascii="Calibri" w:eastAsia="Calibri" w:hAnsi="Calibri" w:cs="Calibri"/>
                                    <w:color w:val="0066CC"/>
                                    <w:spacing w:val="-2"/>
                                    <w:sz w:val="12"/>
                                    <w:szCs w:val="12"/>
                                    <w:u w:val="single" w:color="0066CC"/>
                                  </w:rPr>
                                  <w:t>h�ps</w:t>
                                </w:r>
                                <w:r>
                                  <w:rPr>
                                    <w:rFonts w:ascii="Calibri" w:eastAsia="Calibri" w:hAnsi="Calibri" w:cs="Calibri"/>
                                    <w:color w:val="0066CC"/>
                                    <w:spacing w:val="-2"/>
                                    <w:sz w:val="12"/>
                                    <w:szCs w:val="12"/>
                                  </w:rPr>
                                  <w:t>:/</w:t>
                                </w:r>
                                <w:r>
                                  <w:rPr>
                                    <w:rFonts w:ascii="Calibri" w:eastAsia="Calibri" w:hAnsi="Calibri" w:cs="Calibri"/>
                                    <w:color w:val="0066CC"/>
                                    <w:spacing w:val="-2"/>
                                    <w:sz w:val="12"/>
                                    <w:szCs w:val="12"/>
                                    <w:u w:val="single" w:color="0066CC"/>
                                  </w:rPr>
                                  <w:t>/sei.economia</w:t>
                                </w:r>
                                <w:r>
                                  <w:rPr>
                                    <w:rFonts w:ascii="Calibri" w:eastAsia="Calibri" w:hAnsi="Calibri" w:cs="Calibri"/>
                                    <w:color w:val="0066CC"/>
                                    <w:spacing w:val="-2"/>
                                    <w:sz w:val="12"/>
                                    <w:szCs w:val="12"/>
                                  </w:rPr>
                                  <w:t>.g</w:t>
                                </w:r>
                                <w:r>
                                  <w:rPr>
                                    <w:rFonts w:ascii="Calibri" w:eastAsia="Calibri" w:hAnsi="Calibri" w:cs="Calibri"/>
                                    <w:color w:val="0066CC"/>
                                    <w:spacing w:val="-2"/>
                                    <w:sz w:val="12"/>
                                    <w:szCs w:val="12"/>
                                    <w:u w:val="single" w:color="0066CC"/>
                                  </w:rPr>
                                  <w:t>ov.br/sei/controlado</w:t>
                                </w:r>
                                <w:r>
                                  <w:rPr>
                                    <w:rFonts w:ascii="Calibri" w:eastAsia="Calibri" w:hAnsi="Calibri" w:cs="Calibri"/>
                                    <w:color w:val="0066CC"/>
                                    <w:spacing w:val="-2"/>
                                    <w:sz w:val="12"/>
                                    <w:szCs w:val="12"/>
                                  </w:rPr>
                                  <w:t>r_</w:t>
                                </w:r>
                                <w:r>
                                  <w:rPr>
                                    <w:rFonts w:ascii="Calibri" w:eastAsia="Calibri" w:hAnsi="Calibri" w:cs="Calibri"/>
                                    <w:color w:val="0066CC"/>
                                    <w:spacing w:val="-2"/>
                                    <w:sz w:val="12"/>
                                    <w:szCs w:val="12"/>
                                    <w:u w:val="single" w:color="0066CC"/>
                                  </w:rPr>
                                  <w:t>externo.php?acao=documento</w:t>
                                </w:r>
                                <w:r>
                                  <w:rPr>
                                    <w:rFonts w:ascii="Calibri" w:eastAsia="Calibri" w:hAnsi="Calibri" w:cs="Calibri"/>
                                    <w:color w:val="0066CC"/>
                                    <w:spacing w:val="-2"/>
                                    <w:sz w:val="12"/>
                                    <w:szCs w:val="12"/>
                                  </w:rPr>
                                  <w:t>_</w:t>
                                </w:r>
                                <w:r>
                                  <w:rPr>
                                    <w:rFonts w:ascii="Calibri" w:eastAsia="Calibri" w:hAnsi="Calibri" w:cs="Calibri"/>
                                    <w:color w:val="0066CC"/>
                                    <w:spacing w:val="-2"/>
                                    <w:sz w:val="12"/>
                                    <w:szCs w:val="12"/>
                                    <w:u w:val="single" w:color="0066CC"/>
                                  </w:rPr>
                                  <w:t>conferir&amp;id</w:t>
                                </w:r>
                                <w:r>
                                  <w:rPr>
                                    <w:rFonts w:ascii="Calibri" w:eastAsia="Calibri" w:hAnsi="Calibri" w:cs="Calibri"/>
                                    <w:color w:val="0066CC"/>
                                    <w:spacing w:val="-2"/>
                                    <w:sz w:val="12"/>
                                    <w:szCs w:val="12"/>
                                  </w:rPr>
                                  <w:t>_</w:t>
                                </w:r>
                                <w:r>
                                  <w:rPr>
                                    <w:rFonts w:ascii="Calibri" w:eastAsia="Calibri" w:hAnsi="Calibri" w:cs="Calibri"/>
                                    <w:color w:val="0066CC"/>
                                    <w:spacing w:val="-2"/>
                                    <w:sz w:val="12"/>
                                    <w:szCs w:val="12"/>
                                    <w:u w:val="single" w:color="0066CC"/>
                                  </w:rPr>
                                  <w:t>o</w:t>
                                </w:r>
                                <w:r>
                                  <w:rPr>
                                    <w:rFonts w:ascii="Calibri" w:eastAsia="Calibri" w:hAnsi="Calibri" w:cs="Calibri"/>
                                    <w:color w:val="0066CC"/>
                                    <w:spacing w:val="-2"/>
                                    <w:sz w:val="12"/>
                                    <w:szCs w:val="12"/>
                                  </w:rPr>
                                  <w:t>rg</w:t>
                                </w:r>
                                <w:r>
                                  <w:rPr>
                                    <w:rFonts w:ascii="Calibri" w:eastAsia="Calibri" w:hAnsi="Calibri" w:cs="Calibri"/>
                                    <w:color w:val="0066CC"/>
                                    <w:spacing w:val="-2"/>
                                    <w:sz w:val="12"/>
                                    <w:szCs w:val="12"/>
                                    <w:u w:val="single" w:color="0066CC"/>
                                  </w:rPr>
                                  <w:t>ao</w:t>
                                </w:r>
                                <w:r>
                                  <w:rPr>
                                    <w:rFonts w:ascii="Calibri" w:eastAsia="Calibri" w:hAnsi="Calibri" w:cs="Calibri"/>
                                    <w:color w:val="0066CC"/>
                                    <w:spacing w:val="-2"/>
                                    <w:sz w:val="12"/>
                                    <w:szCs w:val="12"/>
                                  </w:rPr>
                                  <w:t>_</w:t>
                                </w:r>
                                <w:r>
                                  <w:rPr>
                                    <w:rFonts w:ascii="Calibri" w:eastAsia="Calibri" w:hAnsi="Calibri" w:cs="Calibri"/>
                                    <w:color w:val="0066CC"/>
                                    <w:spacing w:val="-2"/>
                                    <w:sz w:val="12"/>
                                    <w:szCs w:val="12"/>
                                    <w:u w:val="single" w:color="0066CC"/>
                                  </w:rPr>
                                  <w:t>acesso</w:t>
                                </w:r>
                                <w:r>
                                  <w:rPr>
                                    <w:rFonts w:ascii="Calibri" w:eastAsia="Calibri" w:hAnsi="Calibri" w:cs="Calibri"/>
                                    <w:color w:val="0066CC"/>
                                    <w:spacing w:val="-2"/>
                                    <w:sz w:val="12"/>
                                    <w:szCs w:val="12"/>
                                  </w:rPr>
                                  <w:t>_</w:t>
                                </w:r>
                                <w:r>
                                  <w:rPr>
                                    <w:rFonts w:ascii="Calibri" w:eastAsia="Calibri" w:hAnsi="Calibri" w:cs="Calibri"/>
                                    <w:color w:val="0066CC"/>
                                    <w:spacing w:val="-2"/>
                                    <w:sz w:val="12"/>
                                    <w:szCs w:val="12"/>
                                    <w:u w:val="single" w:color="0066CC"/>
                                  </w:rPr>
                                  <w:t>externo=0</w:t>
                                </w:r>
                              </w:hyperlink>
                              <w:r>
                                <w:rPr>
                                  <w:rFonts w:ascii="Calibri" w:eastAsia="Calibri" w:hAnsi="Calibri" w:cs="Calibri"/>
                                  <w:spacing w:val="-2"/>
                                  <w:sz w:val="12"/>
                                  <w:szCs w:val="12"/>
                                </w:rPr>
                                <w:t>,</w:t>
                              </w:r>
                              <w:r>
                                <w:rPr>
                                  <w:rFonts w:ascii="Calibri" w:eastAsia="Calibri" w:hAnsi="Calibri" w:cs="Calibri"/>
                                  <w:spacing w:val="12"/>
                                  <w:sz w:val="12"/>
                                  <w:szCs w:val="12"/>
                                </w:rPr>
                                <w:t xml:space="preserve"> </w:t>
                              </w:r>
                              <w:r>
                                <w:rPr>
                                  <w:rFonts w:ascii="Calibri" w:eastAsia="Calibri" w:hAnsi="Calibri" w:cs="Calibri"/>
                                  <w:spacing w:val="-2"/>
                                  <w:sz w:val="12"/>
                                  <w:szCs w:val="12"/>
                                </w:rPr>
                                <w:t>informando</w:t>
                              </w:r>
                              <w:r>
                                <w:rPr>
                                  <w:rFonts w:ascii="Calibri" w:eastAsia="Calibri" w:hAnsi="Calibri" w:cs="Calibri"/>
                                  <w:spacing w:val="12"/>
                                  <w:sz w:val="12"/>
                                  <w:szCs w:val="12"/>
                                </w:rPr>
                                <w:t xml:space="preserve"> </w:t>
                              </w:r>
                              <w:r>
                                <w:rPr>
                                  <w:rFonts w:ascii="Calibri" w:eastAsia="Calibri" w:hAnsi="Calibri" w:cs="Calibri"/>
                                  <w:spacing w:val="-2"/>
                                  <w:sz w:val="12"/>
                                  <w:szCs w:val="12"/>
                                </w:rPr>
                                <w:t>o</w:t>
                              </w:r>
                              <w:r>
                                <w:rPr>
                                  <w:rFonts w:ascii="Calibri" w:eastAsia="Calibri" w:hAnsi="Calibri" w:cs="Calibri"/>
                                  <w:spacing w:val="12"/>
                                  <w:sz w:val="12"/>
                                  <w:szCs w:val="12"/>
                                </w:rPr>
                                <w:t xml:space="preserve"> </w:t>
                              </w:r>
                              <w:r>
                                <w:rPr>
                                  <w:rFonts w:ascii="Calibri" w:eastAsia="Calibri" w:hAnsi="Calibri" w:cs="Calibri"/>
                                  <w:spacing w:val="-2"/>
                                  <w:sz w:val="12"/>
                                  <w:szCs w:val="12"/>
                                </w:rPr>
                                <w:t>código</w:t>
                              </w:r>
                              <w:r>
                                <w:rPr>
                                  <w:rFonts w:ascii="Calibri" w:eastAsia="Calibri" w:hAnsi="Calibri" w:cs="Calibri"/>
                                  <w:spacing w:val="12"/>
                                  <w:sz w:val="12"/>
                                  <w:szCs w:val="12"/>
                                </w:rPr>
                                <w:t xml:space="preserve"> </w:t>
                              </w:r>
                              <w:r>
                                <w:rPr>
                                  <w:rFonts w:ascii="Calibri" w:eastAsia="Calibri" w:hAnsi="Calibri" w:cs="Calibri"/>
                                  <w:spacing w:val="-2"/>
                                  <w:sz w:val="12"/>
                                  <w:szCs w:val="12"/>
                                </w:rPr>
                                <w:t>veriﬁcador</w:t>
                              </w:r>
                              <w:r>
                                <w:rPr>
                                  <w:rFonts w:ascii="Calibri" w:eastAsia="Calibri" w:hAnsi="Calibri" w:cs="Calibri"/>
                                  <w:spacing w:val="12"/>
                                  <w:sz w:val="12"/>
                                  <w:szCs w:val="12"/>
                                </w:rPr>
                                <w:t xml:space="preserve"> </w:t>
                              </w:r>
                              <w:r>
                                <w:rPr>
                                  <w:rFonts w:ascii="Calibri" w:eastAsia="Calibri" w:hAnsi="Calibri" w:cs="Calibri"/>
                                  <w:b/>
                                  <w:bCs/>
                                  <w:spacing w:val="-2"/>
                                  <w:sz w:val="12"/>
                                  <w:szCs w:val="12"/>
                                </w:rPr>
                                <w:t>26677408</w:t>
                              </w:r>
                              <w:r>
                                <w:rPr>
                                  <w:rFonts w:ascii="Calibri" w:eastAsia="Calibri" w:hAnsi="Calibri" w:cs="Calibri"/>
                                  <w:b/>
                                  <w:bCs/>
                                  <w:spacing w:val="12"/>
                                  <w:sz w:val="12"/>
                                  <w:szCs w:val="12"/>
                                </w:rPr>
                                <w:t xml:space="preserve"> </w:t>
                              </w:r>
                              <w:r>
                                <w:rPr>
                                  <w:rFonts w:ascii="Calibri" w:eastAsia="Calibri" w:hAnsi="Calibri" w:cs="Calibri"/>
                                  <w:spacing w:val="-2"/>
                                  <w:sz w:val="12"/>
                                  <w:szCs w:val="12"/>
                                </w:rPr>
                                <w:t>e</w:t>
                              </w:r>
                              <w:r>
                                <w:rPr>
                                  <w:rFonts w:ascii="Calibri" w:eastAsia="Calibri" w:hAnsi="Calibri" w:cs="Calibri"/>
                                  <w:spacing w:val="12"/>
                                  <w:sz w:val="12"/>
                                  <w:szCs w:val="12"/>
                                </w:rPr>
                                <w:t xml:space="preserve"> </w:t>
                              </w:r>
                              <w:r>
                                <w:rPr>
                                  <w:rFonts w:ascii="Calibri" w:eastAsia="Calibri" w:hAnsi="Calibri" w:cs="Calibri"/>
                                  <w:spacing w:val="-2"/>
                                  <w:sz w:val="12"/>
                                  <w:szCs w:val="12"/>
                                </w:rPr>
                                <w:t>o</w:t>
                              </w:r>
                              <w:r>
                                <w:rPr>
                                  <w:rFonts w:ascii="Calibri" w:eastAsia="Calibri" w:hAnsi="Calibri" w:cs="Calibri"/>
                                  <w:spacing w:val="12"/>
                                  <w:sz w:val="12"/>
                                  <w:szCs w:val="12"/>
                                </w:rPr>
                                <w:t xml:space="preserve"> </w:t>
                              </w:r>
                              <w:r>
                                <w:rPr>
                                  <w:rFonts w:ascii="Calibri" w:eastAsia="Calibri" w:hAnsi="Calibri" w:cs="Calibri"/>
                                  <w:spacing w:val="-2"/>
                                  <w:sz w:val="12"/>
                                  <w:szCs w:val="12"/>
                                </w:rPr>
                                <w:t>código</w:t>
                              </w:r>
                              <w:r>
                                <w:rPr>
                                  <w:rFonts w:ascii="Calibri" w:eastAsia="Calibri" w:hAnsi="Calibri" w:cs="Calibri"/>
                                  <w:spacing w:val="12"/>
                                  <w:sz w:val="12"/>
                                  <w:szCs w:val="12"/>
                                </w:rPr>
                                <w:t xml:space="preserve"> </w:t>
                              </w:r>
                              <w:r>
                                <w:rPr>
                                  <w:rFonts w:ascii="Calibri" w:eastAsia="Calibri" w:hAnsi="Calibri" w:cs="Calibri"/>
                                  <w:spacing w:val="-2"/>
                                  <w:sz w:val="12"/>
                                  <w:szCs w:val="12"/>
                                </w:rPr>
                                <w:t>CRC</w:t>
                              </w:r>
                              <w:r>
                                <w:rPr>
                                  <w:rFonts w:ascii="Calibri" w:eastAsia="Calibri" w:hAnsi="Calibri" w:cs="Calibri"/>
                                  <w:spacing w:val="12"/>
                                  <w:sz w:val="12"/>
                                  <w:szCs w:val="12"/>
                                </w:rPr>
                                <w:t xml:space="preserve"> </w:t>
                              </w:r>
                              <w:r>
                                <w:rPr>
                                  <w:rFonts w:ascii="Calibri" w:eastAsia="Calibri" w:hAnsi="Calibri" w:cs="Calibri"/>
                                  <w:b/>
                                  <w:bCs/>
                                  <w:spacing w:val="-2"/>
                                  <w:sz w:val="12"/>
                                  <w:szCs w:val="12"/>
                                </w:rPr>
                                <w:t>FD56C8C1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BE033A" id="docshapegroup27" o:spid="_x0000_s1048" style="position:absolute;margin-left:39.65pt;margin-top:110.05pt;width:762.7pt;height:36pt;z-index:-15724544;mso-wrap-distance-left:0;mso-wrap-distance-right:0;mso-position-horizontal-relative:page" coordorigin="793,2201" coordsize="1525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">
                <v:shape id="docshape28" o:spid="_x0000_s1049" style="position:absolute;left:793;top:2909;width:15254;height:11;visibility:visible;mso-wrap-style:square;v-text-anchor:top" coordsize="1525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" path="m6,6l,6r,5l6,11,6,6xm15254,l,,,6r15254,l15254,xe" fillcolor="#545454" stroked="f">
                  <v:path arrowok="t" o:connecttype="custom" o:connectlocs="6,2915;0,2915;0,2920;6,2920;6,2915;15254,2909;0,2909;0,2915;15254,2915;15254,2909" o:connectangles="0,0,0,0,0,0,0,0,0,0"/>
                </v:shape>
                <v:shape id="docshape29" o:spid="_x0000_s1050" style="position:absolute;left:793;top:2909;width:15254;height:11;visibility:visible;mso-wrap-style:square;v-text-anchor:top" coordsize="1525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" path="m15254,6l,6r,5l15254,11r,-5xm15254,r-6,l15248,6r6,l15254,xe" fillcolor="gray" stroked="f">
                  <v:path arrowok="t" o:connecttype="custom" o:connectlocs="15254,2915;0,2915;0,2920;15254,2920;15254,2915;15254,2909;15248,2909;15248,2915;15254,2915;15254,2909" o:connectangles="0,0,0,0,0,0,0,0,0,0"/>
                </v:shape>
                <v:shape id="docshape30" o:spid="_x0000_s1051" type="#_x0000_t75" style="position:absolute;left:833;top:2200;width:661;height: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">
                  <v:imagedata r:id="rId87" o:title=""/>
                </v:shape>
                <v:line id="Line 5" o:spid="_x0000_s1052" style="position:absolute;visibility:visible;mso-wrap-style:square" from="4792,2584" to="4808,2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" strokecolor="#06c" strokeweight=".09578mm"/>
                <v:shape id="docshape31" o:spid="_x0000_s1053" type="#_x0000_t202" style="position:absolute;left:793;top:2200;width:15254;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1E491529" w14:textId="77777777" w:rsidR="005C1D40" w:rsidRDefault="005C1D40">
                        <w:pPr>
                          <w:rPr>
                            <w:sz w:val="12"/>
                          </w:rPr>
                        </w:pPr>
                      </w:p>
                      <w:p w14:paraId="74BD8DD3" w14:textId="77777777" w:rsidR="005C1D40" w:rsidRDefault="005C1D40">
                        <w:pPr>
                          <w:spacing w:before="11"/>
                          <w:rPr>
                            <w:sz w:val="9"/>
                          </w:rPr>
                        </w:pPr>
                      </w:p>
                      <w:p w14:paraId="26F6BFE1" w14:textId="77777777" w:rsidR="005C1D40" w:rsidRDefault="00677456">
                        <w:pPr>
                          <w:ind w:left="749"/>
                          <w:rPr>
                            <w:rFonts w:ascii="Calibri" w:eastAsia="Calibri" w:hAnsi="Calibri" w:cs="Calibri"/>
                            <w:b/>
                            <w:bCs/>
                            <w:sz w:val="12"/>
                            <w:szCs w:val="12"/>
                          </w:rPr>
                        </w:pPr>
                        <w:r>
                          <w:rPr>
                            <w:rFonts w:ascii="Calibri" w:eastAsia="Calibri" w:hAnsi="Calibri" w:cs="Calibri"/>
                            <w:spacing w:val="-2"/>
                            <w:sz w:val="12"/>
                            <w:szCs w:val="12"/>
                          </w:rPr>
                          <w:t>A</w:t>
                        </w:r>
                        <w:r>
                          <w:rPr>
                            <w:rFonts w:ascii="Calibri" w:eastAsia="Calibri" w:hAnsi="Calibri" w:cs="Calibri"/>
                            <w:spacing w:val="12"/>
                            <w:sz w:val="12"/>
                            <w:szCs w:val="12"/>
                          </w:rPr>
                          <w:t xml:space="preserve"> </w:t>
                        </w:r>
                        <w:r>
                          <w:rPr>
                            <w:rFonts w:ascii="Calibri" w:eastAsia="Calibri" w:hAnsi="Calibri" w:cs="Calibri"/>
                            <w:spacing w:val="-2"/>
                            <w:sz w:val="12"/>
                            <w:szCs w:val="12"/>
                          </w:rPr>
                          <w:t>auten�cidade</w:t>
                        </w:r>
                        <w:r>
                          <w:rPr>
                            <w:rFonts w:ascii="Calibri" w:eastAsia="Calibri" w:hAnsi="Calibri" w:cs="Calibri"/>
                            <w:spacing w:val="12"/>
                            <w:sz w:val="12"/>
                            <w:szCs w:val="12"/>
                          </w:rPr>
                          <w:t xml:space="preserve"> </w:t>
                        </w:r>
                        <w:r>
                          <w:rPr>
                            <w:rFonts w:ascii="Calibri" w:eastAsia="Calibri" w:hAnsi="Calibri" w:cs="Calibri"/>
                            <w:spacing w:val="-2"/>
                            <w:sz w:val="12"/>
                            <w:szCs w:val="12"/>
                          </w:rPr>
                          <w:t>deste</w:t>
                        </w:r>
                        <w:r>
                          <w:rPr>
                            <w:rFonts w:ascii="Calibri" w:eastAsia="Calibri" w:hAnsi="Calibri" w:cs="Calibri"/>
                            <w:spacing w:val="12"/>
                            <w:sz w:val="12"/>
                            <w:szCs w:val="12"/>
                          </w:rPr>
                          <w:t xml:space="preserve"> </w:t>
                        </w:r>
                        <w:r>
                          <w:rPr>
                            <w:rFonts w:ascii="Calibri" w:eastAsia="Calibri" w:hAnsi="Calibri" w:cs="Calibri"/>
                            <w:spacing w:val="-2"/>
                            <w:sz w:val="12"/>
                            <w:szCs w:val="12"/>
                          </w:rPr>
                          <w:t>documento</w:t>
                        </w:r>
                        <w:r>
                          <w:rPr>
                            <w:rFonts w:ascii="Calibri" w:eastAsia="Calibri" w:hAnsi="Calibri" w:cs="Calibri"/>
                            <w:spacing w:val="12"/>
                            <w:sz w:val="12"/>
                            <w:szCs w:val="12"/>
                          </w:rPr>
                          <w:t xml:space="preserve"> </w:t>
                        </w:r>
                        <w:r>
                          <w:rPr>
                            <w:rFonts w:ascii="Calibri" w:eastAsia="Calibri" w:hAnsi="Calibri" w:cs="Calibri"/>
                            <w:spacing w:val="-2"/>
                            <w:sz w:val="12"/>
                            <w:szCs w:val="12"/>
                          </w:rPr>
                          <w:t>pode</w:t>
                        </w:r>
                        <w:r>
                          <w:rPr>
                            <w:rFonts w:ascii="Calibri" w:eastAsia="Calibri" w:hAnsi="Calibri" w:cs="Calibri"/>
                            <w:spacing w:val="12"/>
                            <w:sz w:val="12"/>
                            <w:szCs w:val="12"/>
                          </w:rPr>
                          <w:t xml:space="preserve"> </w:t>
                        </w:r>
                        <w:r>
                          <w:rPr>
                            <w:rFonts w:ascii="Calibri" w:eastAsia="Calibri" w:hAnsi="Calibri" w:cs="Calibri"/>
                            <w:spacing w:val="-2"/>
                            <w:sz w:val="12"/>
                            <w:szCs w:val="12"/>
                          </w:rPr>
                          <w:t>ser</w:t>
                        </w:r>
                        <w:r>
                          <w:rPr>
                            <w:rFonts w:ascii="Calibri" w:eastAsia="Calibri" w:hAnsi="Calibri" w:cs="Calibri"/>
                            <w:spacing w:val="12"/>
                            <w:sz w:val="12"/>
                            <w:szCs w:val="12"/>
                          </w:rPr>
                          <w:t xml:space="preserve"> </w:t>
                        </w:r>
                        <w:r>
                          <w:rPr>
                            <w:rFonts w:ascii="Calibri" w:eastAsia="Calibri" w:hAnsi="Calibri" w:cs="Calibri"/>
                            <w:spacing w:val="-2"/>
                            <w:sz w:val="12"/>
                            <w:szCs w:val="12"/>
                          </w:rPr>
                          <w:t>conferida</w:t>
                        </w:r>
                        <w:r>
                          <w:rPr>
                            <w:rFonts w:ascii="Calibri" w:eastAsia="Calibri" w:hAnsi="Calibri" w:cs="Calibri"/>
                            <w:spacing w:val="12"/>
                            <w:sz w:val="12"/>
                            <w:szCs w:val="12"/>
                          </w:rPr>
                          <w:t xml:space="preserve"> </w:t>
                        </w:r>
                        <w:r>
                          <w:rPr>
                            <w:rFonts w:ascii="Calibri" w:eastAsia="Calibri" w:hAnsi="Calibri" w:cs="Calibri"/>
                            <w:spacing w:val="-2"/>
                            <w:sz w:val="12"/>
                            <w:szCs w:val="12"/>
                          </w:rPr>
                          <w:t>no</w:t>
                        </w:r>
                        <w:r>
                          <w:rPr>
                            <w:rFonts w:ascii="Calibri" w:eastAsia="Calibri" w:hAnsi="Calibri" w:cs="Calibri"/>
                            <w:spacing w:val="12"/>
                            <w:sz w:val="12"/>
                            <w:szCs w:val="12"/>
                          </w:rPr>
                          <w:t xml:space="preserve"> </w:t>
                        </w:r>
                        <w:r>
                          <w:rPr>
                            <w:rFonts w:ascii="Calibri" w:eastAsia="Calibri" w:hAnsi="Calibri" w:cs="Calibri"/>
                            <w:spacing w:val="-2"/>
                            <w:sz w:val="12"/>
                            <w:szCs w:val="12"/>
                          </w:rPr>
                          <w:t>site</w:t>
                        </w:r>
                        <w:r>
                          <w:rPr>
                            <w:rFonts w:ascii="Calibri" w:eastAsia="Calibri" w:hAnsi="Calibri" w:cs="Calibri"/>
                            <w:spacing w:val="11"/>
                            <w:sz w:val="12"/>
                            <w:szCs w:val="12"/>
                          </w:rPr>
                          <w:t xml:space="preserve"> </w:t>
                        </w:r>
                        <w:hyperlink r:id="rId88">
                          <w:r>
                            <w:rPr>
                              <w:rFonts w:ascii="Calibri" w:eastAsia="Calibri" w:hAnsi="Calibri" w:cs="Calibri"/>
                              <w:color w:val="0066CC"/>
                              <w:spacing w:val="-2"/>
                              <w:sz w:val="12"/>
                              <w:szCs w:val="12"/>
                              <w:u w:val="single" w:color="0066CC"/>
                            </w:rPr>
                            <w:t>h�ps</w:t>
                          </w:r>
                          <w:r>
                            <w:rPr>
                              <w:rFonts w:ascii="Calibri" w:eastAsia="Calibri" w:hAnsi="Calibri" w:cs="Calibri"/>
                              <w:color w:val="0066CC"/>
                              <w:spacing w:val="-2"/>
                              <w:sz w:val="12"/>
                              <w:szCs w:val="12"/>
                            </w:rPr>
                            <w:t>:/</w:t>
                          </w:r>
                          <w:r>
                            <w:rPr>
                              <w:rFonts w:ascii="Calibri" w:eastAsia="Calibri" w:hAnsi="Calibri" w:cs="Calibri"/>
                              <w:color w:val="0066CC"/>
                              <w:spacing w:val="-2"/>
                              <w:sz w:val="12"/>
                              <w:szCs w:val="12"/>
                              <w:u w:val="single" w:color="0066CC"/>
                            </w:rPr>
                            <w:t>/sei.economia</w:t>
                          </w:r>
                          <w:r>
                            <w:rPr>
                              <w:rFonts w:ascii="Calibri" w:eastAsia="Calibri" w:hAnsi="Calibri" w:cs="Calibri"/>
                              <w:color w:val="0066CC"/>
                              <w:spacing w:val="-2"/>
                              <w:sz w:val="12"/>
                              <w:szCs w:val="12"/>
                            </w:rPr>
                            <w:t>.g</w:t>
                          </w:r>
                          <w:r>
                            <w:rPr>
                              <w:rFonts w:ascii="Calibri" w:eastAsia="Calibri" w:hAnsi="Calibri" w:cs="Calibri"/>
                              <w:color w:val="0066CC"/>
                              <w:spacing w:val="-2"/>
                              <w:sz w:val="12"/>
                              <w:szCs w:val="12"/>
                              <w:u w:val="single" w:color="0066CC"/>
                            </w:rPr>
                            <w:t>ov.br/sei/controlado</w:t>
                          </w:r>
                          <w:r>
                            <w:rPr>
                              <w:rFonts w:ascii="Calibri" w:eastAsia="Calibri" w:hAnsi="Calibri" w:cs="Calibri"/>
                              <w:color w:val="0066CC"/>
                              <w:spacing w:val="-2"/>
                              <w:sz w:val="12"/>
                              <w:szCs w:val="12"/>
                            </w:rPr>
                            <w:t>r_</w:t>
                          </w:r>
                          <w:r>
                            <w:rPr>
                              <w:rFonts w:ascii="Calibri" w:eastAsia="Calibri" w:hAnsi="Calibri" w:cs="Calibri"/>
                              <w:color w:val="0066CC"/>
                              <w:spacing w:val="-2"/>
                              <w:sz w:val="12"/>
                              <w:szCs w:val="12"/>
                              <w:u w:val="single" w:color="0066CC"/>
                            </w:rPr>
                            <w:t>externo.php?acao=documento</w:t>
                          </w:r>
                          <w:r>
                            <w:rPr>
                              <w:rFonts w:ascii="Calibri" w:eastAsia="Calibri" w:hAnsi="Calibri" w:cs="Calibri"/>
                              <w:color w:val="0066CC"/>
                              <w:spacing w:val="-2"/>
                              <w:sz w:val="12"/>
                              <w:szCs w:val="12"/>
                            </w:rPr>
                            <w:t>_</w:t>
                          </w:r>
                          <w:r>
                            <w:rPr>
                              <w:rFonts w:ascii="Calibri" w:eastAsia="Calibri" w:hAnsi="Calibri" w:cs="Calibri"/>
                              <w:color w:val="0066CC"/>
                              <w:spacing w:val="-2"/>
                              <w:sz w:val="12"/>
                              <w:szCs w:val="12"/>
                              <w:u w:val="single" w:color="0066CC"/>
                            </w:rPr>
                            <w:t>conferir&amp;id</w:t>
                          </w:r>
                          <w:r>
                            <w:rPr>
                              <w:rFonts w:ascii="Calibri" w:eastAsia="Calibri" w:hAnsi="Calibri" w:cs="Calibri"/>
                              <w:color w:val="0066CC"/>
                              <w:spacing w:val="-2"/>
                              <w:sz w:val="12"/>
                              <w:szCs w:val="12"/>
                            </w:rPr>
                            <w:t>_</w:t>
                          </w:r>
                          <w:r>
                            <w:rPr>
                              <w:rFonts w:ascii="Calibri" w:eastAsia="Calibri" w:hAnsi="Calibri" w:cs="Calibri"/>
                              <w:color w:val="0066CC"/>
                              <w:spacing w:val="-2"/>
                              <w:sz w:val="12"/>
                              <w:szCs w:val="12"/>
                              <w:u w:val="single" w:color="0066CC"/>
                            </w:rPr>
                            <w:t>o</w:t>
                          </w:r>
                          <w:r>
                            <w:rPr>
                              <w:rFonts w:ascii="Calibri" w:eastAsia="Calibri" w:hAnsi="Calibri" w:cs="Calibri"/>
                              <w:color w:val="0066CC"/>
                              <w:spacing w:val="-2"/>
                              <w:sz w:val="12"/>
                              <w:szCs w:val="12"/>
                            </w:rPr>
                            <w:t>rg</w:t>
                          </w:r>
                          <w:r>
                            <w:rPr>
                              <w:rFonts w:ascii="Calibri" w:eastAsia="Calibri" w:hAnsi="Calibri" w:cs="Calibri"/>
                              <w:color w:val="0066CC"/>
                              <w:spacing w:val="-2"/>
                              <w:sz w:val="12"/>
                              <w:szCs w:val="12"/>
                              <w:u w:val="single" w:color="0066CC"/>
                            </w:rPr>
                            <w:t>ao</w:t>
                          </w:r>
                          <w:r>
                            <w:rPr>
                              <w:rFonts w:ascii="Calibri" w:eastAsia="Calibri" w:hAnsi="Calibri" w:cs="Calibri"/>
                              <w:color w:val="0066CC"/>
                              <w:spacing w:val="-2"/>
                              <w:sz w:val="12"/>
                              <w:szCs w:val="12"/>
                            </w:rPr>
                            <w:t>_</w:t>
                          </w:r>
                          <w:r>
                            <w:rPr>
                              <w:rFonts w:ascii="Calibri" w:eastAsia="Calibri" w:hAnsi="Calibri" w:cs="Calibri"/>
                              <w:color w:val="0066CC"/>
                              <w:spacing w:val="-2"/>
                              <w:sz w:val="12"/>
                              <w:szCs w:val="12"/>
                              <w:u w:val="single" w:color="0066CC"/>
                            </w:rPr>
                            <w:t>acesso</w:t>
                          </w:r>
                          <w:r>
                            <w:rPr>
                              <w:rFonts w:ascii="Calibri" w:eastAsia="Calibri" w:hAnsi="Calibri" w:cs="Calibri"/>
                              <w:color w:val="0066CC"/>
                              <w:spacing w:val="-2"/>
                              <w:sz w:val="12"/>
                              <w:szCs w:val="12"/>
                            </w:rPr>
                            <w:t>_</w:t>
                          </w:r>
                          <w:r>
                            <w:rPr>
                              <w:rFonts w:ascii="Calibri" w:eastAsia="Calibri" w:hAnsi="Calibri" w:cs="Calibri"/>
                              <w:color w:val="0066CC"/>
                              <w:spacing w:val="-2"/>
                              <w:sz w:val="12"/>
                              <w:szCs w:val="12"/>
                              <w:u w:val="single" w:color="0066CC"/>
                            </w:rPr>
                            <w:t>externo=0</w:t>
                          </w:r>
                        </w:hyperlink>
                        <w:r>
                          <w:rPr>
                            <w:rFonts w:ascii="Calibri" w:eastAsia="Calibri" w:hAnsi="Calibri" w:cs="Calibri"/>
                            <w:spacing w:val="-2"/>
                            <w:sz w:val="12"/>
                            <w:szCs w:val="12"/>
                          </w:rPr>
                          <w:t>,</w:t>
                        </w:r>
                        <w:r>
                          <w:rPr>
                            <w:rFonts w:ascii="Calibri" w:eastAsia="Calibri" w:hAnsi="Calibri" w:cs="Calibri"/>
                            <w:spacing w:val="12"/>
                            <w:sz w:val="12"/>
                            <w:szCs w:val="12"/>
                          </w:rPr>
                          <w:t xml:space="preserve"> </w:t>
                        </w:r>
                        <w:r>
                          <w:rPr>
                            <w:rFonts w:ascii="Calibri" w:eastAsia="Calibri" w:hAnsi="Calibri" w:cs="Calibri"/>
                            <w:spacing w:val="-2"/>
                            <w:sz w:val="12"/>
                            <w:szCs w:val="12"/>
                          </w:rPr>
                          <w:t>informando</w:t>
                        </w:r>
                        <w:r>
                          <w:rPr>
                            <w:rFonts w:ascii="Calibri" w:eastAsia="Calibri" w:hAnsi="Calibri" w:cs="Calibri"/>
                            <w:spacing w:val="12"/>
                            <w:sz w:val="12"/>
                            <w:szCs w:val="12"/>
                          </w:rPr>
                          <w:t xml:space="preserve"> </w:t>
                        </w:r>
                        <w:r>
                          <w:rPr>
                            <w:rFonts w:ascii="Calibri" w:eastAsia="Calibri" w:hAnsi="Calibri" w:cs="Calibri"/>
                            <w:spacing w:val="-2"/>
                            <w:sz w:val="12"/>
                            <w:szCs w:val="12"/>
                          </w:rPr>
                          <w:t>o</w:t>
                        </w:r>
                        <w:r>
                          <w:rPr>
                            <w:rFonts w:ascii="Calibri" w:eastAsia="Calibri" w:hAnsi="Calibri" w:cs="Calibri"/>
                            <w:spacing w:val="12"/>
                            <w:sz w:val="12"/>
                            <w:szCs w:val="12"/>
                          </w:rPr>
                          <w:t xml:space="preserve"> </w:t>
                        </w:r>
                        <w:r>
                          <w:rPr>
                            <w:rFonts w:ascii="Calibri" w:eastAsia="Calibri" w:hAnsi="Calibri" w:cs="Calibri"/>
                            <w:spacing w:val="-2"/>
                            <w:sz w:val="12"/>
                            <w:szCs w:val="12"/>
                          </w:rPr>
                          <w:t>código</w:t>
                        </w:r>
                        <w:r>
                          <w:rPr>
                            <w:rFonts w:ascii="Calibri" w:eastAsia="Calibri" w:hAnsi="Calibri" w:cs="Calibri"/>
                            <w:spacing w:val="12"/>
                            <w:sz w:val="12"/>
                            <w:szCs w:val="12"/>
                          </w:rPr>
                          <w:t xml:space="preserve"> </w:t>
                        </w:r>
                        <w:r>
                          <w:rPr>
                            <w:rFonts w:ascii="Calibri" w:eastAsia="Calibri" w:hAnsi="Calibri" w:cs="Calibri"/>
                            <w:spacing w:val="-2"/>
                            <w:sz w:val="12"/>
                            <w:szCs w:val="12"/>
                          </w:rPr>
                          <w:t>veriﬁcador</w:t>
                        </w:r>
                        <w:r>
                          <w:rPr>
                            <w:rFonts w:ascii="Calibri" w:eastAsia="Calibri" w:hAnsi="Calibri" w:cs="Calibri"/>
                            <w:spacing w:val="12"/>
                            <w:sz w:val="12"/>
                            <w:szCs w:val="12"/>
                          </w:rPr>
                          <w:t xml:space="preserve"> </w:t>
                        </w:r>
                        <w:r>
                          <w:rPr>
                            <w:rFonts w:ascii="Calibri" w:eastAsia="Calibri" w:hAnsi="Calibri" w:cs="Calibri"/>
                            <w:b/>
                            <w:bCs/>
                            <w:spacing w:val="-2"/>
                            <w:sz w:val="12"/>
                            <w:szCs w:val="12"/>
                          </w:rPr>
                          <w:t>26677408</w:t>
                        </w:r>
                        <w:r>
                          <w:rPr>
                            <w:rFonts w:ascii="Calibri" w:eastAsia="Calibri" w:hAnsi="Calibri" w:cs="Calibri"/>
                            <w:b/>
                            <w:bCs/>
                            <w:spacing w:val="12"/>
                            <w:sz w:val="12"/>
                            <w:szCs w:val="12"/>
                          </w:rPr>
                          <w:t xml:space="preserve"> </w:t>
                        </w:r>
                        <w:r>
                          <w:rPr>
                            <w:rFonts w:ascii="Calibri" w:eastAsia="Calibri" w:hAnsi="Calibri" w:cs="Calibri"/>
                            <w:spacing w:val="-2"/>
                            <w:sz w:val="12"/>
                            <w:szCs w:val="12"/>
                          </w:rPr>
                          <w:t>e</w:t>
                        </w:r>
                        <w:r>
                          <w:rPr>
                            <w:rFonts w:ascii="Calibri" w:eastAsia="Calibri" w:hAnsi="Calibri" w:cs="Calibri"/>
                            <w:spacing w:val="12"/>
                            <w:sz w:val="12"/>
                            <w:szCs w:val="12"/>
                          </w:rPr>
                          <w:t xml:space="preserve"> </w:t>
                        </w:r>
                        <w:r>
                          <w:rPr>
                            <w:rFonts w:ascii="Calibri" w:eastAsia="Calibri" w:hAnsi="Calibri" w:cs="Calibri"/>
                            <w:spacing w:val="-2"/>
                            <w:sz w:val="12"/>
                            <w:szCs w:val="12"/>
                          </w:rPr>
                          <w:t>o</w:t>
                        </w:r>
                        <w:r>
                          <w:rPr>
                            <w:rFonts w:ascii="Calibri" w:eastAsia="Calibri" w:hAnsi="Calibri" w:cs="Calibri"/>
                            <w:spacing w:val="12"/>
                            <w:sz w:val="12"/>
                            <w:szCs w:val="12"/>
                          </w:rPr>
                          <w:t xml:space="preserve"> </w:t>
                        </w:r>
                        <w:r>
                          <w:rPr>
                            <w:rFonts w:ascii="Calibri" w:eastAsia="Calibri" w:hAnsi="Calibri" w:cs="Calibri"/>
                            <w:spacing w:val="-2"/>
                            <w:sz w:val="12"/>
                            <w:szCs w:val="12"/>
                          </w:rPr>
                          <w:t>código</w:t>
                        </w:r>
                        <w:r>
                          <w:rPr>
                            <w:rFonts w:ascii="Calibri" w:eastAsia="Calibri" w:hAnsi="Calibri" w:cs="Calibri"/>
                            <w:spacing w:val="12"/>
                            <w:sz w:val="12"/>
                            <w:szCs w:val="12"/>
                          </w:rPr>
                          <w:t xml:space="preserve"> </w:t>
                        </w:r>
                        <w:r>
                          <w:rPr>
                            <w:rFonts w:ascii="Calibri" w:eastAsia="Calibri" w:hAnsi="Calibri" w:cs="Calibri"/>
                            <w:spacing w:val="-2"/>
                            <w:sz w:val="12"/>
                            <w:szCs w:val="12"/>
                          </w:rPr>
                          <w:t>CRC</w:t>
                        </w:r>
                        <w:r>
                          <w:rPr>
                            <w:rFonts w:ascii="Calibri" w:eastAsia="Calibri" w:hAnsi="Calibri" w:cs="Calibri"/>
                            <w:spacing w:val="12"/>
                            <w:sz w:val="12"/>
                            <w:szCs w:val="12"/>
                          </w:rPr>
                          <w:t xml:space="preserve"> </w:t>
                        </w:r>
                        <w:r>
                          <w:rPr>
                            <w:rFonts w:ascii="Calibri" w:eastAsia="Calibri" w:hAnsi="Calibri" w:cs="Calibri"/>
                            <w:b/>
                            <w:bCs/>
                            <w:spacing w:val="-2"/>
                            <w:sz w:val="12"/>
                            <w:szCs w:val="12"/>
                          </w:rPr>
                          <w:t>FD56C8C1</w:t>
                        </w:r>
                      </w:p>
                    </w:txbxContent>
                  </v:textbox>
                </v:shape>
                <w10:wrap type="topAndBottom" anchorx="page"/>
              </v:group>
            </w:pict>
          </mc:Fallback>
        </mc:AlternateContent>
      </w:r>
      <w:r>
        <w:rPr>
          <w:noProof/>
        </w:rPr>
        <mc:AlternateContent>
          <mc:Choice Requires="wps">
            <w:drawing>
              <wp:anchor distT="0" distB="0" distL="0" distR="0" simplePos="0" relativeHeight="487592448" behindDoc="1" locked="0" layoutInCell="1" allowOverlap="1" wp14:anchorId="3F8EA009" wp14:editId="48D1F773">
                <wp:simplePos x="0" y="0"/>
                <wp:positionH relativeFrom="page">
                  <wp:posOffset>508635</wp:posOffset>
                </wp:positionH>
                <wp:positionV relativeFrom="paragraph">
                  <wp:posOffset>1981835</wp:posOffset>
                </wp:positionV>
                <wp:extent cx="9676130" cy="13970"/>
                <wp:effectExtent l="0" t="0" r="0" b="0"/>
                <wp:wrapTopAndBottom/>
                <wp:docPr id="10" name="docshape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76130" cy="13970"/>
                        </a:xfrm>
                        <a:custGeom>
                          <a:avLst/>
                          <a:gdLst>
                            <a:gd name="T0" fmla="+- 0 16039 801"/>
                            <a:gd name="T1" fmla="*/ T0 w 15238"/>
                            <a:gd name="T2" fmla="+- 0 3137 3121"/>
                            <a:gd name="T3" fmla="*/ 3137 h 22"/>
                            <a:gd name="T4" fmla="+- 0 801 801"/>
                            <a:gd name="T5" fmla="*/ T4 w 15238"/>
                            <a:gd name="T6" fmla="+- 0 3137 3121"/>
                            <a:gd name="T7" fmla="*/ 3137 h 22"/>
                            <a:gd name="T8" fmla="+- 0 801 801"/>
                            <a:gd name="T9" fmla="*/ T8 w 15238"/>
                            <a:gd name="T10" fmla="+- 0 3143 3121"/>
                            <a:gd name="T11" fmla="*/ 3143 h 22"/>
                            <a:gd name="T12" fmla="+- 0 16039 801"/>
                            <a:gd name="T13" fmla="*/ T12 w 15238"/>
                            <a:gd name="T14" fmla="+- 0 3143 3121"/>
                            <a:gd name="T15" fmla="*/ 3143 h 22"/>
                            <a:gd name="T16" fmla="+- 0 16039 801"/>
                            <a:gd name="T17" fmla="*/ T16 w 15238"/>
                            <a:gd name="T18" fmla="+- 0 3137 3121"/>
                            <a:gd name="T19" fmla="*/ 3137 h 22"/>
                            <a:gd name="T20" fmla="+- 0 16039 801"/>
                            <a:gd name="T21" fmla="*/ T20 w 15238"/>
                            <a:gd name="T22" fmla="+- 0 3121 3121"/>
                            <a:gd name="T23" fmla="*/ 3121 h 22"/>
                            <a:gd name="T24" fmla="+- 0 801 801"/>
                            <a:gd name="T25" fmla="*/ T24 w 15238"/>
                            <a:gd name="T26" fmla="+- 0 3121 3121"/>
                            <a:gd name="T27" fmla="*/ 3121 h 22"/>
                            <a:gd name="T28" fmla="+- 0 801 801"/>
                            <a:gd name="T29" fmla="*/ T28 w 15238"/>
                            <a:gd name="T30" fmla="+- 0 3127 3121"/>
                            <a:gd name="T31" fmla="*/ 3127 h 22"/>
                            <a:gd name="T32" fmla="+- 0 16039 801"/>
                            <a:gd name="T33" fmla="*/ T32 w 15238"/>
                            <a:gd name="T34" fmla="+- 0 3127 3121"/>
                            <a:gd name="T35" fmla="*/ 3127 h 22"/>
                            <a:gd name="T36" fmla="+- 0 16039 801"/>
                            <a:gd name="T37" fmla="*/ T36 w 15238"/>
                            <a:gd name="T38" fmla="+- 0 3121 3121"/>
                            <a:gd name="T39" fmla="*/ 312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5238" h="22">
                              <a:moveTo>
                                <a:pt x="15238" y="16"/>
                              </a:moveTo>
                              <a:lnTo>
                                <a:pt x="0" y="16"/>
                              </a:lnTo>
                              <a:lnTo>
                                <a:pt x="0" y="22"/>
                              </a:lnTo>
                              <a:lnTo>
                                <a:pt x="15238" y="22"/>
                              </a:lnTo>
                              <a:lnTo>
                                <a:pt x="15238" y="16"/>
                              </a:lnTo>
                              <a:close/>
                              <a:moveTo>
                                <a:pt x="15238" y="0"/>
                              </a:moveTo>
                              <a:lnTo>
                                <a:pt x="0" y="0"/>
                              </a:lnTo>
                              <a:lnTo>
                                <a:pt x="0" y="6"/>
                              </a:lnTo>
                              <a:lnTo>
                                <a:pt x="15238" y="6"/>
                              </a:lnTo>
                              <a:lnTo>
                                <a:pt x="15238" y="0"/>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BC40F" id="docshape32" o:spid="_x0000_s1026" style="position:absolute;margin-left:40.05pt;margin-top:156.05pt;width:761.9pt;height:1.1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23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" path="m15238,16l,16r,6l15238,22r,-6xm15238,l,,,6r15238,l15238,xe" fillcolor="#333" stroked="f">
                <v:path arrowok="t" o:connecttype="custom" o:connectlocs="9676130,1991995;0,1991995;0,1995805;9676130,1995805;9676130,1991995;9676130,1981835;0,1981835;0,1985645;9676130,1985645;9676130,1981835" o:connectangles="0,0,0,0,0,0,0,0,0,0"/>
                <w10:wrap type="topAndBottom" anchorx="page"/>
              </v:shape>
            </w:pict>
          </mc:Fallback>
        </mc:AlternateContent>
      </w:r>
    </w:p>
    <w:p w14:paraId="72242B93" w14:textId="77777777" w:rsidR="005C1D40" w:rsidRDefault="005C1D40">
      <w:pPr>
        <w:pStyle w:val="Corpodetexto"/>
        <w:spacing w:before="11"/>
        <w:rPr>
          <w:sz w:val="4"/>
        </w:rPr>
      </w:pPr>
    </w:p>
    <w:p w14:paraId="70A898F7" w14:textId="77777777" w:rsidR="005C1D40" w:rsidRDefault="005C1D40">
      <w:pPr>
        <w:pStyle w:val="Corpodetexto"/>
        <w:spacing w:before="4"/>
        <w:rPr>
          <w:sz w:val="15"/>
        </w:rPr>
      </w:pPr>
    </w:p>
    <w:p w14:paraId="0F013199" w14:textId="77777777" w:rsidR="005C1D40" w:rsidRDefault="00677456">
      <w:pPr>
        <w:tabs>
          <w:tab w:val="left" w:pos="14619"/>
        </w:tabs>
        <w:spacing w:before="17"/>
        <w:ind w:left="121"/>
        <w:rPr>
          <w:sz w:val="11"/>
        </w:rPr>
      </w:pPr>
      <w:r>
        <w:rPr>
          <w:b/>
          <w:spacing w:val="-2"/>
          <w:sz w:val="11"/>
        </w:rPr>
        <w:t>Referência:</w:t>
      </w:r>
      <w:r>
        <w:rPr>
          <w:b/>
          <w:spacing w:val="10"/>
          <w:sz w:val="11"/>
        </w:rPr>
        <w:t xml:space="preserve"> </w:t>
      </w:r>
      <w:r>
        <w:rPr>
          <w:spacing w:val="-2"/>
          <w:sz w:val="11"/>
        </w:rPr>
        <w:t>Processo</w:t>
      </w:r>
      <w:r>
        <w:rPr>
          <w:spacing w:val="10"/>
          <w:sz w:val="11"/>
        </w:rPr>
        <w:t xml:space="preserve"> </w:t>
      </w:r>
      <w:r>
        <w:rPr>
          <w:spacing w:val="-2"/>
          <w:sz w:val="11"/>
        </w:rPr>
        <w:t>nº</w:t>
      </w:r>
      <w:r>
        <w:rPr>
          <w:spacing w:val="11"/>
          <w:sz w:val="11"/>
        </w:rPr>
        <w:t xml:space="preserve"> </w:t>
      </w:r>
      <w:r>
        <w:rPr>
          <w:spacing w:val="-2"/>
          <w:sz w:val="11"/>
        </w:rPr>
        <w:t>19973.110735/2021-</w:t>
      </w:r>
      <w:r>
        <w:rPr>
          <w:spacing w:val="-5"/>
          <w:sz w:val="11"/>
        </w:rPr>
        <w:t>12.</w:t>
      </w:r>
      <w:r>
        <w:rPr>
          <w:sz w:val="11"/>
        </w:rPr>
        <w:tab/>
        <w:t>SEI</w:t>
      </w:r>
      <w:r>
        <w:rPr>
          <w:spacing w:val="-4"/>
          <w:sz w:val="11"/>
        </w:rPr>
        <w:t xml:space="preserve"> </w:t>
      </w:r>
      <w:r>
        <w:rPr>
          <w:sz w:val="11"/>
        </w:rPr>
        <w:t>nº</w:t>
      </w:r>
      <w:r>
        <w:rPr>
          <w:spacing w:val="-4"/>
          <w:sz w:val="11"/>
        </w:rPr>
        <w:t xml:space="preserve"> </w:t>
      </w:r>
      <w:r>
        <w:rPr>
          <w:spacing w:val="-2"/>
          <w:sz w:val="11"/>
        </w:rPr>
        <w:t>26677408</w:t>
      </w:r>
    </w:p>
    <w:sectPr w:rsidR="005C1D40">
      <w:pgSz w:w="16840" w:h="11920" w:orient="landscape"/>
      <w:pgMar w:top="620" w:right="680" w:bottom="200" w:left="680" w:header="2" w:footer="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06D0E" w14:textId="77777777" w:rsidR="00C41721" w:rsidRDefault="00677456">
      <w:r>
        <w:separator/>
      </w:r>
    </w:p>
  </w:endnote>
  <w:endnote w:type="continuationSeparator" w:id="0">
    <w:p w14:paraId="05927972" w14:textId="77777777" w:rsidR="00C41721" w:rsidRDefault="006774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CC419" w14:textId="06A8A125" w:rsidR="005C1D40" w:rsidRDefault="00677456">
    <w:pPr>
      <w:pStyle w:val="Corpodetexto"/>
      <w:spacing w:line="14" w:lineRule="auto"/>
      <w:rPr>
        <w:sz w:val="20"/>
      </w:rPr>
    </w:pPr>
    <w:r>
      <w:rPr>
        <w:noProof/>
      </w:rPr>
      <mc:AlternateContent>
        <mc:Choice Requires="wps">
          <w:drawing>
            <wp:anchor distT="0" distB="0" distL="114300" distR="114300" simplePos="0" relativeHeight="487238144" behindDoc="1" locked="0" layoutInCell="1" allowOverlap="1" wp14:anchorId="215907DC" wp14:editId="3C1181AD">
              <wp:simplePos x="0" y="0"/>
              <wp:positionH relativeFrom="page">
                <wp:posOffset>-38100</wp:posOffset>
              </wp:positionH>
              <wp:positionV relativeFrom="page">
                <wp:posOffset>7418070</wp:posOffset>
              </wp:positionV>
              <wp:extent cx="474345" cy="166370"/>
              <wp:effectExtent l="0" t="0" r="0" b="0"/>
              <wp:wrapNone/>
              <wp:docPr id="4"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34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BF000" w14:textId="77777777" w:rsidR="005C1D40" w:rsidRDefault="00677456">
                          <w:pPr>
                            <w:spacing w:before="11"/>
                            <w:ind w:left="60"/>
                            <w:rPr>
                              <w:sz w:val="20"/>
                            </w:rPr>
                          </w:pPr>
                          <w:r>
                            <w:rPr>
                              <w:sz w:val="20"/>
                            </w:rPr>
                            <w:fldChar w:fldCharType="begin"/>
                          </w:r>
                          <w:r>
                            <w:rPr>
                              <w:sz w:val="20"/>
                            </w:rPr>
                            <w:instrText xml:space="preserve"> PAGE </w:instrText>
                          </w:r>
                          <w:r>
                            <w:rPr>
                              <w:sz w:val="20"/>
                            </w:rPr>
                            <w:fldChar w:fldCharType="separate"/>
                          </w:r>
                          <w:r>
                            <w:rPr>
                              <w:sz w:val="20"/>
                            </w:rPr>
                            <w:t>10</w:t>
                          </w:r>
                          <w:r>
                            <w:rPr>
                              <w:sz w:val="20"/>
                            </w:rPr>
                            <w:fldChar w:fldCharType="end"/>
                          </w:r>
                          <w:r>
                            <w:rPr>
                              <w:sz w:val="20"/>
                            </w:rPr>
                            <w:t xml:space="preserve"> of </w:t>
                          </w:r>
                          <w:r>
                            <w:rPr>
                              <w:spacing w:val="-5"/>
                              <w:sz w:val="20"/>
                            </w:rPr>
                            <w:fldChar w:fldCharType="begin"/>
                          </w:r>
                          <w:r>
                            <w:rPr>
                              <w:spacing w:val="-5"/>
                              <w:sz w:val="20"/>
                            </w:rPr>
                            <w:instrText xml:space="preserve"> NUMPAGES </w:instrText>
                          </w:r>
                          <w:r>
                            <w:rPr>
                              <w:spacing w:val="-5"/>
                              <w:sz w:val="20"/>
                            </w:rPr>
                            <w:fldChar w:fldCharType="separate"/>
                          </w:r>
                          <w:r>
                            <w:rPr>
                              <w:spacing w:val="-5"/>
                              <w:sz w:val="20"/>
                            </w:rPr>
                            <w:t>17</w:t>
                          </w:r>
                          <w:r>
                            <w:rPr>
                              <w:spacing w:val="-5"/>
                              <w:sz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5907DC" id="_x0000_t202" coordsize="21600,21600" o:spt="202" path="m,l,21600r21600,l21600,xe">
              <v:stroke joinstyle="miter"/>
              <v:path gradientshapeok="t" o:connecttype="rect"/>
            </v:shapetype>
            <v:shape id="docshape3" o:spid="_x0000_s1056" type="#_x0000_t202" style="position:absolute;margin-left:-3pt;margin-top:584.1pt;width:37.35pt;height:13.1pt;z-index:-16078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" filled="f" stroked="f">
              <v:textbox inset="0,0,0,0">
                <w:txbxContent>
                  <w:p w14:paraId="60CBF000" w14:textId="77777777" w:rsidR="005C1D40" w:rsidRDefault="00677456">
                    <w:pPr>
                      <w:spacing w:before="11"/>
                      <w:ind w:left="60"/>
                      <w:rPr>
                        <w:sz w:val="20"/>
                      </w:rPr>
                    </w:pPr>
                    <w:r>
                      <w:rPr>
                        <w:sz w:val="20"/>
                      </w:rPr>
                      <w:fldChar w:fldCharType="begin"/>
                    </w:r>
                    <w:r>
                      <w:rPr>
                        <w:sz w:val="20"/>
                      </w:rPr>
                      <w:instrText xml:space="preserve"> PAGE </w:instrText>
                    </w:r>
                    <w:r>
                      <w:rPr>
                        <w:sz w:val="20"/>
                      </w:rPr>
                      <w:fldChar w:fldCharType="separate"/>
                    </w:r>
                    <w:r>
                      <w:rPr>
                        <w:sz w:val="20"/>
                      </w:rPr>
                      <w:t>1</w:t>
                    </w:r>
                    <w:r>
                      <w:rPr>
                        <w:sz w:val="20"/>
                      </w:rPr>
                      <w:t>0</w:t>
                    </w:r>
                    <w:r>
                      <w:rPr>
                        <w:sz w:val="20"/>
                      </w:rPr>
                      <w:fldChar w:fldCharType="end"/>
                    </w:r>
                    <w:r>
                      <w:rPr>
                        <w:sz w:val="20"/>
                      </w:rPr>
                      <w:t xml:space="preserve"> </w:t>
                    </w:r>
                    <w:r>
                      <w:rPr>
                        <w:sz w:val="20"/>
                      </w:rPr>
                      <w:t xml:space="preserve">of </w:t>
                    </w:r>
                    <w:r>
                      <w:rPr>
                        <w:spacing w:val="-5"/>
                        <w:sz w:val="20"/>
                      </w:rPr>
                      <w:fldChar w:fldCharType="begin"/>
                    </w:r>
                    <w:r>
                      <w:rPr>
                        <w:spacing w:val="-5"/>
                        <w:sz w:val="20"/>
                      </w:rPr>
                      <w:instrText xml:space="preserve"> NUMPAGES </w:instrText>
                    </w:r>
                    <w:r>
                      <w:rPr>
                        <w:spacing w:val="-5"/>
                        <w:sz w:val="20"/>
                      </w:rPr>
                      <w:fldChar w:fldCharType="separate"/>
                    </w:r>
                    <w:r>
                      <w:rPr>
                        <w:spacing w:val="-5"/>
                        <w:sz w:val="20"/>
                      </w:rPr>
                      <w:t>17</w:t>
                    </w:r>
                    <w:r>
                      <w:rPr>
                        <w:spacing w:val="-5"/>
                        <w:sz w:val="20"/>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487238656" behindDoc="1" locked="0" layoutInCell="1" allowOverlap="1" wp14:anchorId="6F8F4801" wp14:editId="796762EE">
              <wp:simplePos x="0" y="0"/>
              <wp:positionH relativeFrom="page">
                <wp:posOffset>9749155</wp:posOffset>
              </wp:positionH>
              <wp:positionV relativeFrom="page">
                <wp:posOffset>7418070</wp:posOffset>
              </wp:positionV>
              <wp:extent cx="956945" cy="166370"/>
              <wp:effectExtent l="0" t="0" r="0" b="0"/>
              <wp:wrapNone/>
              <wp:docPr id="2"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94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2607A" w14:textId="77777777" w:rsidR="005C1D40" w:rsidRDefault="00677456">
                          <w:pPr>
                            <w:spacing w:before="11"/>
                            <w:ind w:left="20"/>
                            <w:rPr>
                              <w:sz w:val="20"/>
                            </w:rPr>
                          </w:pPr>
                          <w:r>
                            <w:rPr>
                              <w:sz w:val="20"/>
                            </w:rPr>
                            <w:t xml:space="preserve">23/03/2023, </w:t>
                          </w:r>
                          <w:r>
                            <w:rPr>
                              <w:spacing w:val="-2"/>
                              <w:sz w:val="20"/>
                            </w:rPr>
                            <w:t>05:27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8F4801" id="docshape4" o:spid="_x0000_s1057" type="#_x0000_t202" style="position:absolute;margin-left:767.65pt;margin-top:584.1pt;width:75.35pt;height:13.1pt;z-index:-1607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" filled="f" stroked="f">
              <v:textbox inset="0,0,0,0">
                <w:txbxContent>
                  <w:p w14:paraId="7B62607A" w14:textId="77777777" w:rsidR="005C1D40" w:rsidRDefault="00677456">
                    <w:pPr>
                      <w:spacing w:before="11"/>
                      <w:ind w:left="20"/>
                      <w:rPr>
                        <w:sz w:val="20"/>
                      </w:rPr>
                    </w:pPr>
                    <w:r>
                      <w:rPr>
                        <w:sz w:val="20"/>
                      </w:rPr>
                      <w:t xml:space="preserve">23/03/2023, </w:t>
                    </w:r>
                    <w:r>
                      <w:rPr>
                        <w:spacing w:val="-2"/>
                        <w:sz w:val="20"/>
                      </w:rPr>
                      <w:t>05:27</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9E5C8C" w14:textId="77777777" w:rsidR="00C41721" w:rsidRDefault="00677456">
      <w:r>
        <w:separator/>
      </w:r>
    </w:p>
  </w:footnote>
  <w:footnote w:type="continuationSeparator" w:id="0">
    <w:p w14:paraId="0F0B9816" w14:textId="77777777" w:rsidR="00C41721" w:rsidRDefault="006774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1C390" w14:textId="356C6F1B" w:rsidR="005C1D40" w:rsidRDefault="00677456">
    <w:pPr>
      <w:pStyle w:val="Corpodetexto"/>
      <w:spacing w:line="14" w:lineRule="auto"/>
      <w:rPr>
        <w:sz w:val="20"/>
      </w:rPr>
    </w:pPr>
    <w:r>
      <w:rPr>
        <w:noProof/>
      </w:rPr>
      <mc:AlternateContent>
        <mc:Choice Requires="wps">
          <w:drawing>
            <wp:anchor distT="0" distB="0" distL="114300" distR="114300" simplePos="0" relativeHeight="487237120" behindDoc="1" locked="0" layoutInCell="1" allowOverlap="1" wp14:anchorId="71FB15D3" wp14:editId="6072F6A1">
              <wp:simplePos x="0" y="0"/>
              <wp:positionH relativeFrom="page">
                <wp:posOffset>-12700</wp:posOffset>
              </wp:positionH>
              <wp:positionV relativeFrom="page">
                <wp:posOffset>-11430</wp:posOffset>
              </wp:positionV>
              <wp:extent cx="1499870" cy="166370"/>
              <wp:effectExtent l="0" t="0" r="0" b="0"/>
              <wp:wrapNone/>
              <wp:docPr id="8"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5B3E1" w14:textId="77777777" w:rsidR="005C1D40" w:rsidRDefault="00677456">
                          <w:pPr>
                            <w:spacing w:before="11"/>
                            <w:ind w:left="20"/>
                            <w:rPr>
                              <w:sz w:val="20"/>
                            </w:rPr>
                          </w:pPr>
                          <w:r>
                            <w:rPr>
                              <w:sz w:val="20"/>
                            </w:rPr>
                            <w:t xml:space="preserve">SEI/ME - 26677408 - </w:t>
                          </w:r>
                          <w:r>
                            <w:rPr>
                              <w:spacing w:val="-2"/>
                              <w:sz w:val="20"/>
                            </w:rPr>
                            <w:t>Anexo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FB15D3" id="_x0000_t202" coordsize="21600,21600" o:spt="202" path="m,l,21600r21600,l21600,xe">
              <v:stroke joinstyle="miter"/>
              <v:path gradientshapeok="t" o:connecttype="rect"/>
            </v:shapetype>
            <v:shape id="docshape1" o:spid="_x0000_s1054" type="#_x0000_t202" style="position:absolute;margin-left:-1pt;margin-top:-.9pt;width:118.1pt;height:13.1pt;z-index:-16079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" filled="f" stroked="f">
              <v:textbox inset="0,0,0,0">
                <w:txbxContent>
                  <w:p w14:paraId="6E05B3E1" w14:textId="77777777" w:rsidR="005C1D40" w:rsidRDefault="00677456">
                    <w:pPr>
                      <w:spacing w:before="11"/>
                      <w:ind w:left="20"/>
                      <w:rPr>
                        <w:sz w:val="20"/>
                      </w:rPr>
                    </w:pPr>
                    <w:r>
                      <w:rPr>
                        <w:sz w:val="20"/>
                      </w:rPr>
                      <w:t xml:space="preserve">SEI/ME - 26677408 - </w:t>
                    </w:r>
                    <w:r>
                      <w:rPr>
                        <w:spacing w:val="-2"/>
                        <w:sz w:val="20"/>
                      </w:rPr>
                      <w:t>Anexo</w:t>
                    </w:r>
                  </w:p>
                </w:txbxContent>
              </v:textbox>
              <w10:wrap anchorx="page" anchory="page"/>
            </v:shape>
          </w:pict>
        </mc:Fallback>
      </mc:AlternateContent>
    </w:r>
    <w:r>
      <w:rPr>
        <w:noProof/>
      </w:rPr>
      <mc:AlternateContent>
        <mc:Choice Requires="wps">
          <w:drawing>
            <wp:anchor distT="0" distB="0" distL="114300" distR="114300" simplePos="0" relativeHeight="487237632" behindDoc="1" locked="0" layoutInCell="1" allowOverlap="1" wp14:anchorId="48813EF5" wp14:editId="568126FD">
              <wp:simplePos x="0" y="0"/>
              <wp:positionH relativeFrom="page">
                <wp:posOffset>5522595</wp:posOffset>
              </wp:positionH>
              <wp:positionV relativeFrom="page">
                <wp:posOffset>-11430</wp:posOffset>
              </wp:positionV>
              <wp:extent cx="5184140" cy="166370"/>
              <wp:effectExtent l="0" t="0" r="0" b="0"/>
              <wp:wrapNone/>
              <wp:docPr id="6"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414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0DD410" w14:textId="77777777" w:rsidR="005C1D40" w:rsidRDefault="00677456">
                          <w:pPr>
                            <w:spacing w:before="11"/>
                            <w:ind w:left="20"/>
                            <w:rPr>
                              <w:sz w:val="20"/>
                            </w:rPr>
                          </w:pPr>
                          <w:r>
                            <w:rPr>
                              <w:spacing w:val="-2"/>
                              <w:sz w:val="20"/>
                            </w:rPr>
                            <w:t>https://sei.economia.gov.br/sei/documento_consulta_externa.php?id_acesso_externo=2435230&amp;id_...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13EF5" id="docshape2" o:spid="_x0000_s1055" type="#_x0000_t202" style="position:absolute;margin-left:434.85pt;margin-top:-.9pt;width:408.2pt;height:13.1pt;z-index:-1607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" filled="f" stroked="f">
              <v:textbox inset="0,0,0,0">
                <w:txbxContent>
                  <w:p w14:paraId="0F0DD410" w14:textId="77777777" w:rsidR="005C1D40" w:rsidRDefault="00677456">
                    <w:pPr>
                      <w:spacing w:before="11"/>
                      <w:ind w:left="20"/>
                      <w:rPr>
                        <w:sz w:val="20"/>
                      </w:rPr>
                    </w:pPr>
                    <w:r>
                      <w:rPr>
                        <w:spacing w:val="-2"/>
                        <w:sz w:val="20"/>
                      </w:rPr>
                      <w:t>https://sei.economia.gov.br/sei/documento_consulta_externa.php?id_acesso_externo=2435230&amp;id_...</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D02AEA"/>
    <w:multiLevelType w:val="hybridMultilevel"/>
    <w:tmpl w:val="3BF20314"/>
    <w:lvl w:ilvl="0" w:tplc="83722212">
      <w:start w:val="1"/>
      <w:numFmt w:val="lowerLetter"/>
      <w:lvlText w:val="%1)"/>
      <w:lvlJc w:val="left"/>
      <w:pPr>
        <w:ind w:left="1090" w:hanging="216"/>
        <w:jc w:val="left"/>
      </w:pPr>
      <w:rPr>
        <w:rFonts w:ascii="Times New Roman" w:eastAsia="Times New Roman" w:hAnsi="Times New Roman" w:cs="Times New Roman" w:hint="default"/>
        <w:b w:val="0"/>
        <w:bCs w:val="0"/>
        <w:i w:val="0"/>
        <w:iCs w:val="0"/>
        <w:spacing w:val="-1"/>
        <w:w w:val="100"/>
        <w:sz w:val="13"/>
        <w:szCs w:val="13"/>
        <w:lang w:val="pt-PT" w:eastAsia="en-US" w:bidi="ar-SA"/>
      </w:rPr>
    </w:lvl>
    <w:lvl w:ilvl="1" w:tplc="6290B83A">
      <w:numFmt w:val="bullet"/>
      <w:lvlText w:val="•"/>
      <w:lvlJc w:val="left"/>
      <w:pPr>
        <w:ind w:left="2538" w:hanging="216"/>
      </w:pPr>
      <w:rPr>
        <w:rFonts w:hint="default"/>
        <w:lang w:val="pt-PT" w:eastAsia="en-US" w:bidi="ar-SA"/>
      </w:rPr>
    </w:lvl>
    <w:lvl w:ilvl="2" w:tplc="2D4C385A">
      <w:numFmt w:val="bullet"/>
      <w:lvlText w:val="•"/>
      <w:lvlJc w:val="left"/>
      <w:pPr>
        <w:ind w:left="3976" w:hanging="216"/>
      </w:pPr>
      <w:rPr>
        <w:rFonts w:hint="default"/>
        <w:lang w:val="pt-PT" w:eastAsia="en-US" w:bidi="ar-SA"/>
      </w:rPr>
    </w:lvl>
    <w:lvl w:ilvl="3" w:tplc="2124C548">
      <w:numFmt w:val="bullet"/>
      <w:lvlText w:val="•"/>
      <w:lvlJc w:val="left"/>
      <w:pPr>
        <w:ind w:left="5414" w:hanging="216"/>
      </w:pPr>
      <w:rPr>
        <w:rFonts w:hint="default"/>
        <w:lang w:val="pt-PT" w:eastAsia="en-US" w:bidi="ar-SA"/>
      </w:rPr>
    </w:lvl>
    <w:lvl w:ilvl="4" w:tplc="D480E96A">
      <w:numFmt w:val="bullet"/>
      <w:lvlText w:val="•"/>
      <w:lvlJc w:val="left"/>
      <w:pPr>
        <w:ind w:left="6852" w:hanging="216"/>
      </w:pPr>
      <w:rPr>
        <w:rFonts w:hint="default"/>
        <w:lang w:val="pt-PT" w:eastAsia="en-US" w:bidi="ar-SA"/>
      </w:rPr>
    </w:lvl>
    <w:lvl w:ilvl="5" w:tplc="2CBA308C">
      <w:numFmt w:val="bullet"/>
      <w:lvlText w:val="•"/>
      <w:lvlJc w:val="left"/>
      <w:pPr>
        <w:ind w:left="8290" w:hanging="216"/>
      </w:pPr>
      <w:rPr>
        <w:rFonts w:hint="default"/>
        <w:lang w:val="pt-PT" w:eastAsia="en-US" w:bidi="ar-SA"/>
      </w:rPr>
    </w:lvl>
    <w:lvl w:ilvl="6" w:tplc="B142BC70">
      <w:numFmt w:val="bullet"/>
      <w:lvlText w:val="•"/>
      <w:lvlJc w:val="left"/>
      <w:pPr>
        <w:ind w:left="9728" w:hanging="216"/>
      </w:pPr>
      <w:rPr>
        <w:rFonts w:hint="default"/>
        <w:lang w:val="pt-PT" w:eastAsia="en-US" w:bidi="ar-SA"/>
      </w:rPr>
    </w:lvl>
    <w:lvl w:ilvl="7" w:tplc="8F2CEF16">
      <w:numFmt w:val="bullet"/>
      <w:lvlText w:val="•"/>
      <w:lvlJc w:val="left"/>
      <w:pPr>
        <w:ind w:left="11166" w:hanging="216"/>
      </w:pPr>
      <w:rPr>
        <w:rFonts w:hint="default"/>
        <w:lang w:val="pt-PT" w:eastAsia="en-US" w:bidi="ar-SA"/>
      </w:rPr>
    </w:lvl>
    <w:lvl w:ilvl="8" w:tplc="BA0CEF16">
      <w:numFmt w:val="bullet"/>
      <w:lvlText w:val="•"/>
      <w:lvlJc w:val="left"/>
      <w:pPr>
        <w:ind w:left="12604" w:hanging="216"/>
      </w:pPr>
      <w:rPr>
        <w:rFonts w:hint="default"/>
        <w:lang w:val="pt-PT" w:eastAsia="en-US" w:bidi="ar-SA"/>
      </w:rPr>
    </w:lvl>
  </w:abstractNum>
  <w:abstractNum w:abstractNumId="1" w15:restartNumberingAfterBreak="0">
    <w:nsid w:val="271D4AF0"/>
    <w:multiLevelType w:val="hybridMultilevel"/>
    <w:tmpl w:val="284E7FC8"/>
    <w:lvl w:ilvl="0" w:tplc="C2361DE8">
      <w:start w:val="51"/>
      <w:numFmt w:val="decimal"/>
      <w:lvlText w:val="%1"/>
      <w:lvlJc w:val="left"/>
      <w:pPr>
        <w:ind w:left="105" w:hanging="770"/>
        <w:jc w:val="left"/>
      </w:pPr>
      <w:rPr>
        <w:rFonts w:ascii="Times New Roman" w:eastAsia="Times New Roman" w:hAnsi="Times New Roman" w:cs="Times New Roman" w:hint="default"/>
        <w:b w:val="0"/>
        <w:bCs w:val="0"/>
        <w:i w:val="0"/>
        <w:iCs w:val="0"/>
        <w:w w:val="100"/>
        <w:sz w:val="13"/>
        <w:szCs w:val="13"/>
        <w:lang w:val="pt-PT" w:eastAsia="en-US" w:bidi="ar-SA"/>
      </w:rPr>
    </w:lvl>
    <w:lvl w:ilvl="1" w:tplc="D5A6CA66">
      <w:numFmt w:val="bullet"/>
      <w:lvlText w:val="•"/>
      <w:lvlJc w:val="left"/>
      <w:pPr>
        <w:ind w:left="1638" w:hanging="770"/>
      </w:pPr>
      <w:rPr>
        <w:rFonts w:hint="default"/>
        <w:lang w:val="pt-PT" w:eastAsia="en-US" w:bidi="ar-SA"/>
      </w:rPr>
    </w:lvl>
    <w:lvl w:ilvl="2" w:tplc="38A0B9E0">
      <w:numFmt w:val="bullet"/>
      <w:lvlText w:val="•"/>
      <w:lvlJc w:val="left"/>
      <w:pPr>
        <w:ind w:left="3176" w:hanging="770"/>
      </w:pPr>
      <w:rPr>
        <w:rFonts w:hint="default"/>
        <w:lang w:val="pt-PT" w:eastAsia="en-US" w:bidi="ar-SA"/>
      </w:rPr>
    </w:lvl>
    <w:lvl w:ilvl="3" w:tplc="496048C2">
      <w:numFmt w:val="bullet"/>
      <w:lvlText w:val="•"/>
      <w:lvlJc w:val="left"/>
      <w:pPr>
        <w:ind w:left="4714" w:hanging="770"/>
      </w:pPr>
      <w:rPr>
        <w:rFonts w:hint="default"/>
        <w:lang w:val="pt-PT" w:eastAsia="en-US" w:bidi="ar-SA"/>
      </w:rPr>
    </w:lvl>
    <w:lvl w:ilvl="4" w:tplc="CAFCB426">
      <w:numFmt w:val="bullet"/>
      <w:lvlText w:val="•"/>
      <w:lvlJc w:val="left"/>
      <w:pPr>
        <w:ind w:left="6252" w:hanging="770"/>
      </w:pPr>
      <w:rPr>
        <w:rFonts w:hint="default"/>
        <w:lang w:val="pt-PT" w:eastAsia="en-US" w:bidi="ar-SA"/>
      </w:rPr>
    </w:lvl>
    <w:lvl w:ilvl="5" w:tplc="CACCA1C2">
      <w:numFmt w:val="bullet"/>
      <w:lvlText w:val="•"/>
      <w:lvlJc w:val="left"/>
      <w:pPr>
        <w:ind w:left="7790" w:hanging="770"/>
      </w:pPr>
      <w:rPr>
        <w:rFonts w:hint="default"/>
        <w:lang w:val="pt-PT" w:eastAsia="en-US" w:bidi="ar-SA"/>
      </w:rPr>
    </w:lvl>
    <w:lvl w:ilvl="6" w:tplc="29E4835E">
      <w:numFmt w:val="bullet"/>
      <w:lvlText w:val="•"/>
      <w:lvlJc w:val="left"/>
      <w:pPr>
        <w:ind w:left="9328" w:hanging="770"/>
      </w:pPr>
      <w:rPr>
        <w:rFonts w:hint="default"/>
        <w:lang w:val="pt-PT" w:eastAsia="en-US" w:bidi="ar-SA"/>
      </w:rPr>
    </w:lvl>
    <w:lvl w:ilvl="7" w:tplc="3F60B0C6">
      <w:numFmt w:val="bullet"/>
      <w:lvlText w:val="•"/>
      <w:lvlJc w:val="left"/>
      <w:pPr>
        <w:ind w:left="10866" w:hanging="770"/>
      </w:pPr>
      <w:rPr>
        <w:rFonts w:hint="default"/>
        <w:lang w:val="pt-PT" w:eastAsia="en-US" w:bidi="ar-SA"/>
      </w:rPr>
    </w:lvl>
    <w:lvl w:ilvl="8" w:tplc="1DDAA448">
      <w:numFmt w:val="bullet"/>
      <w:lvlText w:val="•"/>
      <w:lvlJc w:val="left"/>
      <w:pPr>
        <w:ind w:left="12404" w:hanging="770"/>
      </w:pPr>
      <w:rPr>
        <w:rFonts w:hint="default"/>
        <w:lang w:val="pt-PT" w:eastAsia="en-US" w:bidi="ar-SA"/>
      </w:rPr>
    </w:lvl>
  </w:abstractNum>
  <w:abstractNum w:abstractNumId="2" w15:restartNumberingAfterBreak="0">
    <w:nsid w:val="3D023A83"/>
    <w:multiLevelType w:val="hybridMultilevel"/>
    <w:tmpl w:val="ED185D74"/>
    <w:lvl w:ilvl="0" w:tplc="B39626C6">
      <w:start w:val="31"/>
      <w:numFmt w:val="decimal"/>
      <w:lvlText w:val="%1"/>
      <w:lvlJc w:val="left"/>
      <w:pPr>
        <w:ind w:left="105" w:hanging="770"/>
        <w:jc w:val="left"/>
      </w:pPr>
      <w:rPr>
        <w:rFonts w:ascii="Times New Roman" w:eastAsia="Times New Roman" w:hAnsi="Times New Roman" w:cs="Times New Roman" w:hint="default"/>
        <w:b w:val="0"/>
        <w:bCs w:val="0"/>
        <w:i w:val="0"/>
        <w:iCs w:val="0"/>
        <w:w w:val="100"/>
        <w:sz w:val="13"/>
        <w:szCs w:val="13"/>
        <w:lang w:val="pt-PT" w:eastAsia="en-US" w:bidi="ar-SA"/>
      </w:rPr>
    </w:lvl>
    <w:lvl w:ilvl="1" w:tplc="DFAE9B10">
      <w:start w:val="1"/>
      <w:numFmt w:val="upperRoman"/>
      <w:lvlText w:val="%2-"/>
      <w:lvlJc w:val="left"/>
      <w:pPr>
        <w:ind w:left="1490" w:hanging="616"/>
        <w:jc w:val="left"/>
      </w:pPr>
      <w:rPr>
        <w:rFonts w:ascii="Times New Roman" w:eastAsia="Times New Roman" w:hAnsi="Times New Roman" w:cs="Times New Roman" w:hint="default"/>
        <w:b w:val="0"/>
        <w:bCs w:val="0"/>
        <w:i w:val="0"/>
        <w:iCs w:val="0"/>
        <w:w w:val="100"/>
        <w:sz w:val="13"/>
        <w:szCs w:val="13"/>
        <w:lang w:val="pt-PT" w:eastAsia="en-US" w:bidi="ar-SA"/>
      </w:rPr>
    </w:lvl>
    <w:lvl w:ilvl="2" w:tplc="4A7E1146">
      <w:numFmt w:val="bullet"/>
      <w:lvlText w:val="•"/>
      <w:lvlJc w:val="left"/>
      <w:pPr>
        <w:ind w:left="3053" w:hanging="616"/>
      </w:pPr>
      <w:rPr>
        <w:rFonts w:hint="default"/>
        <w:lang w:val="pt-PT" w:eastAsia="en-US" w:bidi="ar-SA"/>
      </w:rPr>
    </w:lvl>
    <w:lvl w:ilvl="3" w:tplc="F474AA38">
      <w:numFmt w:val="bullet"/>
      <w:lvlText w:val="•"/>
      <w:lvlJc w:val="left"/>
      <w:pPr>
        <w:ind w:left="4606" w:hanging="616"/>
      </w:pPr>
      <w:rPr>
        <w:rFonts w:hint="default"/>
        <w:lang w:val="pt-PT" w:eastAsia="en-US" w:bidi="ar-SA"/>
      </w:rPr>
    </w:lvl>
    <w:lvl w:ilvl="4" w:tplc="D73E0636">
      <w:numFmt w:val="bullet"/>
      <w:lvlText w:val="•"/>
      <w:lvlJc w:val="left"/>
      <w:pPr>
        <w:ind w:left="6160" w:hanging="616"/>
      </w:pPr>
      <w:rPr>
        <w:rFonts w:hint="default"/>
        <w:lang w:val="pt-PT" w:eastAsia="en-US" w:bidi="ar-SA"/>
      </w:rPr>
    </w:lvl>
    <w:lvl w:ilvl="5" w:tplc="A3AA3A26">
      <w:numFmt w:val="bullet"/>
      <w:lvlText w:val="•"/>
      <w:lvlJc w:val="left"/>
      <w:pPr>
        <w:ind w:left="7713" w:hanging="616"/>
      </w:pPr>
      <w:rPr>
        <w:rFonts w:hint="default"/>
        <w:lang w:val="pt-PT" w:eastAsia="en-US" w:bidi="ar-SA"/>
      </w:rPr>
    </w:lvl>
    <w:lvl w:ilvl="6" w:tplc="318AC3A6">
      <w:numFmt w:val="bullet"/>
      <w:lvlText w:val="•"/>
      <w:lvlJc w:val="left"/>
      <w:pPr>
        <w:ind w:left="9266" w:hanging="616"/>
      </w:pPr>
      <w:rPr>
        <w:rFonts w:hint="default"/>
        <w:lang w:val="pt-PT" w:eastAsia="en-US" w:bidi="ar-SA"/>
      </w:rPr>
    </w:lvl>
    <w:lvl w:ilvl="7" w:tplc="747E8126">
      <w:numFmt w:val="bullet"/>
      <w:lvlText w:val="•"/>
      <w:lvlJc w:val="left"/>
      <w:pPr>
        <w:ind w:left="10820" w:hanging="616"/>
      </w:pPr>
      <w:rPr>
        <w:rFonts w:hint="default"/>
        <w:lang w:val="pt-PT" w:eastAsia="en-US" w:bidi="ar-SA"/>
      </w:rPr>
    </w:lvl>
    <w:lvl w:ilvl="8" w:tplc="11321A82">
      <w:numFmt w:val="bullet"/>
      <w:lvlText w:val="•"/>
      <w:lvlJc w:val="left"/>
      <w:pPr>
        <w:ind w:left="12373" w:hanging="616"/>
      </w:pPr>
      <w:rPr>
        <w:rFonts w:hint="default"/>
        <w:lang w:val="pt-PT" w:eastAsia="en-US" w:bidi="ar-SA"/>
      </w:rPr>
    </w:lvl>
  </w:abstractNum>
  <w:abstractNum w:abstractNumId="3" w15:restartNumberingAfterBreak="0">
    <w:nsid w:val="70E43880"/>
    <w:multiLevelType w:val="hybridMultilevel"/>
    <w:tmpl w:val="6B2C0BEE"/>
    <w:lvl w:ilvl="0" w:tplc="FA5AFBDA">
      <w:start w:val="41"/>
      <w:numFmt w:val="decimal"/>
      <w:lvlText w:val="%1"/>
      <w:lvlJc w:val="left"/>
      <w:pPr>
        <w:ind w:left="105" w:hanging="770"/>
        <w:jc w:val="left"/>
      </w:pPr>
      <w:rPr>
        <w:rFonts w:ascii="Times New Roman" w:eastAsia="Times New Roman" w:hAnsi="Times New Roman" w:cs="Times New Roman" w:hint="default"/>
        <w:b w:val="0"/>
        <w:bCs w:val="0"/>
        <w:i w:val="0"/>
        <w:iCs w:val="0"/>
        <w:w w:val="100"/>
        <w:sz w:val="13"/>
        <w:szCs w:val="13"/>
        <w:lang w:val="pt-PT" w:eastAsia="en-US" w:bidi="ar-SA"/>
      </w:rPr>
    </w:lvl>
    <w:lvl w:ilvl="1" w:tplc="964A1A14">
      <w:start w:val="1"/>
      <w:numFmt w:val="lowerLetter"/>
      <w:lvlText w:val="%2)"/>
      <w:lvlJc w:val="left"/>
      <w:pPr>
        <w:ind w:left="1090" w:hanging="216"/>
        <w:jc w:val="left"/>
      </w:pPr>
      <w:rPr>
        <w:rFonts w:ascii="Times New Roman" w:eastAsia="Times New Roman" w:hAnsi="Times New Roman" w:cs="Times New Roman" w:hint="default"/>
        <w:b w:val="0"/>
        <w:bCs w:val="0"/>
        <w:i w:val="0"/>
        <w:iCs w:val="0"/>
        <w:spacing w:val="-1"/>
        <w:w w:val="100"/>
        <w:sz w:val="13"/>
        <w:szCs w:val="13"/>
        <w:lang w:val="pt-PT" w:eastAsia="en-US" w:bidi="ar-SA"/>
      </w:rPr>
    </w:lvl>
    <w:lvl w:ilvl="2" w:tplc="BD78586E">
      <w:numFmt w:val="bullet"/>
      <w:lvlText w:val="•"/>
      <w:lvlJc w:val="left"/>
      <w:pPr>
        <w:ind w:left="1100" w:hanging="216"/>
      </w:pPr>
      <w:rPr>
        <w:rFonts w:hint="default"/>
        <w:lang w:val="pt-PT" w:eastAsia="en-US" w:bidi="ar-SA"/>
      </w:rPr>
    </w:lvl>
    <w:lvl w:ilvl="3" w:tplc="FC0882F2">
      <w:numFmt w:val="bullet"/>
      <w:lvlText w:val="•"/>
      <w:lvlJc w:val="left"/>
      <w:pPr>
        <w:ind w:left="2897" w:hanging="216"/>
      </w:pPr>
      <w:rPr>
        <w:rFonts w:hint="default"/>
        <w:lang w:val="pt-PT" w:eastAsia="en-US" w:bidi="ar-SA"/>
      </w:rPr>
    </w:lvl>
    <w:lvl w:ilvl="4" w:tplc="0C64C75C">
      <w:numFmt w:val="bullet"/>
      <w:lvlText w:val="•"/>
      <w:lvlJc w:val="left"/>
      <w:pPr>
        <w:ind w:left="4695" w:hanging="216"/>
      </w:pPr>
      <w:rPr>
        <w:rFonts w:hint="default"/>
        <w:lang w:val="pt-PT" w:eastAsia="en-US" w:bidi="ar-SA"/>
      </w:rPr>
    </w:lvl>
    <w:lvl w:ilvl="5" w:tplc="B3DC84D4">
      <w:numFmt w:val="bullet"/>
      <w:lvlText w:val="•"/>
      <w:lvlJc w:val="left"/>
      <w:pPr>
        <w:ind w:left="6492" w:hanging="216"/>
      </w:pPr>
      <w:rPr>
        <w:rFonts w:hint="default"/>
        <w:lang w:val="pt-PT" w:eastAsia="en-US" w:bidi="ar-SA"/>
      </w:rPr>
    </w:lvl>
    <w:lvl w:ilvl="6" w:tplc="6018F42E">
      <w:numFmt w:val="bullet"/>
      <w:lvlText w:val="•"/>
      <w:lvlJc w:val="left"/>
      <w:pPr>
        <w:ind w:left="8290" w:hanging="216"/>
      </w:pPr>
      <w:rPr>
        <w:rFonts w:hint="default"/>
        <w:lang w:val="pt-PT" w:eastAsia="en-US" w:bidi="ar-SA"/>
      </w:rPr>
    </w:lvl>
    <w:lvl w:ilvl="7" w:tplc="2CD8AD6E">
      <w:numFmt w:val="bullet"/>
      <w:lvlText w:val="•"/>
      <w:lvlJc w:val="left"/>
      <w:pPr>
        <w:ind w:left="10087" w:hanging="216"/>
      </w:pPr>
      <w:rPr>
        <w:rFonts w:hint="default"/>
        <w:lang w:val="pt-PT" w:eastAsia="en-US" w:bidi="ar-SA"/>
      </w:rPr>
    </w:lvl>
    <w:lvl w:ilvl="8" w:tplc="C81C8FD6">
      <w:numFmt w:val="bullet"/>
      <w:lvlText w:val="•"/>
      <w:lvlJc w:val="left"/>
      <w:pPr>
        <w:ind w:left="11885" w:hanging="216"/>
      </w:pPr>
      <w:rPr>
        <w:rFonts w:hint="default"/>
        <w:lang w:val="pt-PT" w:eastAsia="en-US" w:bidi="ar-SA"/>
      </w:rPr>
    </w:lvl>
  </w:abstractNum>
  <w:abstractNum w:abstractNumId="4" w15:restartNumberingAfterBreak="0">
    <w:nsid w:val="7AFA27CA"/>
    <w:multiLevelType w:val="hybridMultilevel"/>
    <w:tmpl w:val="5908E3EA"/>
    <w:lvl w:ilvl="0" w:tplc="0F1ABF60">
      <w:start w:val="1"/>
      <w:numFmt w:val="decimal"/>
      <w:lvlText w:val="%1"/>
      <w:lvlJc w:val="left"/>
      <w:pPr>
        <w:ind w:left="874" w:hanging="770"/>
        <w:jc w:val="left"/>
      </w:pPr>
      <w:rPr>
        <w:rFonts w:ascii="Times New Roman" w:eastAsia="Times New Roman" w:hAnsi="Times New Roman" w:cs="Times New Roman" w:hint="default"/>
        <w:b/>
        <w:bCs/>
        <w:i w:val="0"/>
        <w:iCs w:val="0"/>
        <w:w w:val="100"/>
        <w:sz w:val="13"/>
        <w:szCs w:val="13"/>
        <w:lang w:val="pt-PT" w:eastAsia="en-US" w:bidi="ar-SA"/>
      </w:rPr>
    </w:lvl>
    <w:lvl w:ilvl="1" w:tplc="78586534">
      <w:numFmt w:val="bullet"/>
      <w:lvlText w:val="•"/>
      <w:lvlJc w:val="left"/>
      <w:pPr>
        <w:ind w:left="2340" w:hanging="770"/>
      </w:pPr>
      <w:rPr>
        <w:rFonts w:hint="default"/>
        <w:lang w:val="pt-PT" w:eastAsia="en-US" w:bidi="ar-SA"/>
      </w:rPr>
    </w:lvl>
    <w:lvl w:ilvl="2" w:tplc="EF3C5CE4">
      <w:numFmt w:val="bullet"/>
      <w:lvlText w:val="•"/>
      <w:lvlJc w:val="left"/>
      <w:pPr>
        <w:ind w:left="3800" w:hanging="770"/>
      </w:pPr>
      <w:rPr>
        <w:rFonts w:hint="default"/>
        <w:lang w:val="pt-PT" w:eastAsia="en-US" w:bidi="ar-SA"/>
      </w:rPr>
    </w:lvl>
    <w:lvl w:ilvl="3" w:tplc="17D0DB34">
      <w:numFmt w:val="bullet"/>
      <w:lvlText w:val="•"/>
      <w:lvlJc w:val="left"/>
      <w:pPr>
        <w:ind w:left="5260" w:hanging="770"/>
      </w:pPr>
      <w:rPr>
        <w:rFonts w:hint="default"/>
        <w:lang w:val="pt-PT" w:eastAsia="en-US" w:bidi="ar-SA"/>
      </w:rPr>
    </w:lvl>
    <w:lvl w:ilvl="4" w:tplc="F0B4B772">
      <w:numFmt w:val="bullet"/>
      <w:lvlText w:val="•"/>
      <w:lvlJc w:val="left"/>
      <w:pPr>
        <w:ind w:left="6720" w:hanging="770"/>
      </w:pPr>
      <w:rPr>
        <w:rFonts w:hint="default"/>
        <w:lang w:val="pt-PT" w:eastAsia="en-US" w:bidi="ar-SA"/>
      </w:rPr>
    </w:lvl>
    <w:lvl w:ilvl="5" w:tplc="295E4EB8">
      <w:numFmt w:val="bullet"/>
      <w:lvlText w:val="•"/>
      <w:lvlJc w:val="left"/>
      <w:pPr>
        <w:ind w:left="8180" w:hanging="770"/>
      </w:pPr>
      <w:rPr>
        <w:rFonts w:hint="default"/>
        <w:lang w:val="pt-PT" w:eastAsia="en-US" w:bidi="ar-SA"/>
      </w:rPr>
    </w:lvl>
    <w:lvl w:ilvl="6" w:tplc="53344374">
      <w:numFmt w:val="bullet"/>
      <w:lvlText w:val="•"/>
      <w:lvlJc w:val="left"/>
      <w:pPr>
        <w:ind w:left="9640" w:hanging="770"/>
      </w:pPr>
      <w:rPr>
        <w:rFonts w:hint="default"/>
        <w:lang w:val="pt-PT" w:eastAsia="en-US" w:bidi="ar-SA"/>
      </w:rPr>
    </w:lvl>
    <w:lvl w:ilvl="7" w:tplc="0736F1A8">
      <w:numFmt w:val="bullet"/>
      <w:lvlText w:val="•"/>
      <w:lvlJc w:val="left"/>
      <w:pPr>
        <w:ind w:left="11100" w:hanging="770"/>
      </w:pPr>
      <w:rPr>
        <w:rFonts w:hint="default"/>
        <w:lang w:val="pt-PT" w:eastAsia="en-US" w:bidi="ar-SA"/>
      </w:rPr>
    </w:lvl>
    <w:lvl w:ilvl="8" w:tplc="38E043DE">
      <w:numFmt w:val="bullet"/>
      <w:lvlText w:val="•"/>
      <w:lvlJc w:val="left"/>
      <w:pPr>
        <w:ind w:left="12560" w:hanging="770"/>
      </w:pPr>
      <w:rPr>
        <w:rFonts w:hint="default"/>
        <w:lang w:val="pt-PT" w:eastAsia="en-US" w:bidi="ar-SA"/>
      </w:rPr>
    </w:lvl>
  </w:abstractNum>
  <w:abstractNum w:abstractNumId="5" w15:restartNumberingAfterBreak="0">
    <w:nsid w:val="7EC50F62"/>
    <w:multiLevelType w:val="hybridMultilevel"/>
    <w:tmpl w:val="9070A70E"/>
    <w:lvl w:ilvl="0" w:tplc="385201B4">
      <w:start w:val="21"/>
      <w:numFmt w:val="decimal"/>
      <w:lvlText w:val="%1"/>
      <w:lvlJc w:val="left"/>
      <w:pPr>
        <w:ind w:left="874" w:hanging="770"/>
        <w:jc w:val="left"/>
      </w:pPr>
      <w:rPr>
        <w:rFonts w:ascii="Times New Roman" w:eastAsia="Times New Roman" w:hAnsi="Times New Roman" w:cs="Times New Roman" w:hint="default"/>
        <w:b w:val="0"/>
        <w:bCs w:val="0"/>
        <w:i w:val="0"/>
        <w:iCs w:val="0"/>
        <w:w w:val="100"/>
        <w:sz w:val="13"/>
        <w:szCs w:val="13"/>
        <w:lang w:val="pt-PT" w:eastAsia="en-US" w:bidi="ar-SA"/>
      </w:rPr>
    </w:lvl>
    <w:lvl w:ilvl="1" w:tplc="B91873A2">
      <w:start w:val="1"/>
      <w:numFmt w:val="upperRoman"/>
      <w:lvlText w:val="%2-"/>
      <w:lvlJc w:val="left"/>
      <w:pPr>
        <w:ind w:left="1490" w:hanging="616"/>
        <w:jc w:val="left"/>
      </w:pPr>
      <w:rPr>
        <w:rFonts w:ascii="Times New Roman" w:eastAsia="Times New Roman" w:hAnsi="Times New Roman" w:cs="Times New Roman" w:hint="default"/>
        <w:b w:val="0"/>
        <w:bCs w:val="0"/>
        <w:i w:val="0"/>
        <w:iCs w:val="0"/>
        <w:w w:val="100"/>
        <w:sz w:val="13"/>
        <w:szCs w:val="13"/>
        <w:lang w:val="pt-PT" w:eastAsia="en-US" w:bidi="ar-SA"/>
      </w:rPr>
    </w:lvl>
    <w:lvl w:ilvl="2" w:tplc="884072D2">
      <w:numFmt w:val="bullet"/>
      <w:lvlText w:val="•"/>
      <w:lvlJc w:val="left"/>
      <w:pPr>
        <w:ind w:left="3053" w:hanging="616"/>
      </w:pPr>
      <w:rPr>
        <w:rFonts w:hint="default"/>
        <w:lang w:val="pt-PT" w:eastAsia="en-US" w:bidi="ar-SA"/>
      </w:rPr>
    </w:lvl>
    <w:lvl w:ilvl="3" w:tplc="4E66FCCA">
      <w:numFmt w:val="bullet"/>
      <w:lvlText w:val="•"/>
      <w:lvlJc w:val="left"/>
      <w:pPr>
        <w:ind w:left="4606" w:hanging="616"/>
      </w:pPr>
      <w:rPr>
        <w:rFonts w:hint="default"/>
        <w:lang w:val="pt-PT" w:eastAsia="en-US" w:bidi="ar-SA"/>
      </w:rPr>
    </w:lvl>
    <w:lvl w:ilvl="4" w:tplc="90D85B5E">
      <w:numFmt w:val="bullet"/>
      <w:lvlText w:val="•"/>
      <w:lvlJc w:val="left"/>
      <w:pPr>
        <w:ind w:left="6160" w:hanging="616"/>
      </w:pPr>
      <w:rPr>
        <w:rFonts w:hint="default"/>
        <w:lang w:val="pt-PT" w:eastAsia="en-US" w:bidi="ar-SA"/>
      </w:rPr>
    </w:lvl>
    <w:lvl w:ilvl="5" w:tplc="B0E486BE">
      <w:numFmt w:val="bullet"/>
      <w:lvlText w:val="•"/>
      <w:lvlJc w:val="left"/>
      <w:pPr>
        <w:ind w:left="7713" w:hanging="616"/>
      </w:pPr>
      <w:rPr>
        <w:rFonts w:hint="default"/>
        <w:lang w:val="pt-PT" w:eastAsia="en-US" w:bidi="ar-SA"/>
      </w:rPr>
    </w:lvl>
    <w:lvl w:ilvl="6" w:tplc="B69E5D16">
      <w:numFmt w:val="bullet"/>
      <w:lvlText w:val="•"/>
      <w:lvlJc w:val="left"/>
      <w:pPr>
        <w:ind w:left="9266" w:hanging="616"/>
      </w:pPr>
      <w:rPr>
        <w:rFonts w:hint="default"/>
        <w:lang w:val="pt-PT" w:eastAsia="en-US" w:bidi="ar-SA"/>
      </w:rPr>
    </w:lvl>
    <w:lvl w:ilvl="7" w:tplc="A3683EF4">
      <w:numFmt w:val="bullet"/>
      <w:lvlText w:val="•"/>
      <w:lvlJc w:val="left"/>
      <w:pPr>
        <w:ind w:left="10820" w:hanging="616"/>
      </w:pPr>
      <w:rPr>
        <w:rFonts w:hint="default"/>
        <w:lang w:val="pt-PT" w:eastAsia="en-US" w:bidi="ar-SA"/>
      </w:rPr>
    </w:lvl>
    <w:lvl w:ilvl="8" w:tplc="AB846DD2">
      <w:numFmt w:val="bullet"/>
      <w:lvlText w:val="•"/>
      <w:lvlJc w:val="left"/>
      <w:pPr>
        <w:ind w:left="12373" w:hanging="616"/>
      </w:pPr>
      <w:rPr>
        <w:rFonts w:hint="default"/>
        <w:lang w:val="pt-PT" w:eastAsia="en-US" w:bidi="ar-SA"/>
      </w:rPr>
    </w:lvl>
  </w:abstractNum>
  <w:num w:numId="1" w16cid:durableId="397896433">
    <w:abstractNumId w:val="4"/>
  </w:num>
  <w:num w:numId="2" w16cid:durableId="821392720">
    <w:abstractNumId w:val="1"/>
  </w:num>
  <w:num w:numId="3" w16cid:durableId="135267447">
    <w:abstractNumId w:val="3"/>
  </w:num>
  <w:num w:numId="4" w16cid:durableId="1112281729">
    <w:abstractNumId w:val="0"/>
  </w:num>
  <w:num w:numId="5" w16cid:durableId="1221331675">
    <w:abstractNumId w:val="2"/>
  </w:num>
  <w:num w:numId="6" w16cid:durableId="20746965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D40"/>
    <w:rsid w:val="005C1D40"/>
    <w:rsid w:val="005F0DCD"/>
    <w:rsid w:val="00677456"/>
    <w:rsid w:val="00B6521B"/>
    <w:rsid w:val="00BD7EF6"/>
    <w:rsid w:val="00C4172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8FEF73"/>
  <w15:docId w15:val="{D356620C-87A3-43E1-A9BF-7891B2A07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pt-PT"/>
    </w:rPr>
  </w:style>
  <w:style w:type="paragraph" w:styleId="Ttulo1">
    <w:name w:val="heading 1"/>
    <w:basedOn w:val="Normal"/>
    <w:uiPriority w:val="9"/>
    <w:qFormat/>
    <w:pPr>
      <w:spacing w:before="72"/>
      <w:ind w:left="3615" w:right="3615"/>
      <w:jc w:val="center"/>
      <w:outlineLvl w:val="0"/>
    </w:pPr>
    <w:rPr>
      <w:b/>
      <w:bCs/>
      <w:sz w:val="13"/>
      <w:szCs w:val="13"/>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uiPriority w:val="1"/>
    <w:qFormat/>
    <w:rPr>
      <w:sz w:val="13"/>
      <w:szCs w:val="13"/>
    </w:rPr>
  </w:style>
  <w:style w:type="paragraph" w:styleId="PargrafodaLista">
    <w:name w:val="List Paragraph"/>
    <w:basedOn w:val="Normal"/>
    <w:uiPriority w:val="1"/>
    <w:qFormat/>
    <w:pPr>
      <w:spacing w:before="72"/>
      <w:ind w:left="874"/>
    </w:pPr>
  </w:style>
  <w:style w:type="paragraph" w:customStyle="1" w:styleId="TableParagraph">
    <w:name w:val="Table Paragraph"/>
    <w:basedOn w:val="Normal"/>
    <w:uiPriority w:val="1"/>
    <w:qFormat/>
    <w:pPr>
      <w:spacing w:line="137" w:lineRule="exact"/>
      <w:ind w:left="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mailto:mcr@mcrsoftware.com.br" TargetMode="External"/><Relationship Id="rId21" Type="http://schemas.openxmlformats.org/officeDocument/2006/relationships/header" Target="header1.xml"/><Relationship Id="rId42" Type="http://schemas.openxmlformats.org/officeDocument/2006/relationships/hyperlink" Target="mailto:omegabrasil@omegabrasil.net" TargetMode="External"/><Relationship Id="rId47" Type="http://schemas.openxmlformats.org/officeDocument/2006/relationships/hyperlink" Target="mailto:comercial@innova3it.com.br" TargetMode="External"/><Relationship Id="rId63" Type="http://schemas.openxmlformats.org/officeDocument/2006/relationships/image" Target="media/image5.png"/><Relationship Id="rId68" Type="http://schemas.openxmlformats.org/officeDocument/2006/relationships/image" Target="media/image10.jpeg"/><Relationship Id="rId84" Type="http://schemas.openxmlformats.org/officeDocument/2006/relationships/hyperlink" Target="http://www.planalto.gov.br/ccivil_03/_ato2019-2022/2020/decreto/D10543.htm" TargetMode="External"/><Relationship Id="rId89" Type="http://schemas.openxmlformats.org/officeDocument/2006/relationships/fontTable" Target="fontTable.xml"/><Relationship Id="rId16" Type="http://schemas.openxmlformats.org/officeDocument/2006/relationships/hyperlink" Target="mailto:cgk@cgk.com.br" TargetMode="External"/><Relationship Id="rId11" Type="http://schemas.openxmlformats.org/officeDocument/2006/relationships/hyperlink" Target="mailto:contato@ax4b.com" TargetMode="External"/><Relationship Id="rId32" Type="http://schemas.openxmlformats.org/officeDocument/2006/relationships/hyperlink" Target="mailto:governo@grupotecnet.com.br" TargetMode="External"/><Relationship Id="rId37" Type="http://schemas.openxmlformats.org/officeDocument/2006/relationships/hyperlink" Target="mailto:admvendas@grapho.com.br" TargetMode="External"/><Relationship Id="rId53" Type="http://schemas.openxmlformats.org/officeDocument/2006/relationships/hyperlink" Target="mailto:contato@allcomputer.com.br" TargetMode="External"/><Relationship Id="rId58" Type="http://schemas.openxmlformats.org/officeDocument/2006/relationships/hyperlink" Target="https://repositorio.idp.edu.br/handle/123456789/2639" TargetMode="External"/><Relationship Id="rId74" Type="http://schemas.openxmlformats.org/officeDocument/2006/relationships/image" Target="media/image16.jpeg"/><Relationship Id="rId79" Type="http://schemas.openxmlformats.org/officeDocument/2006/relationships/hyperlink" Target="http://www.planalto.gov.br/ccivil_03/_ato2019-2022/2020/decreto/D10543.htm" TargetMode="External"/><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hyperlink" Target="mailto:brasoftware@brasoftware.com.br" TargetMode="External"/><Relationship Id="rId22" Type="http://schemas.openxmlformats.org/officeDocument/2006/relationships/footer" Target="footer1.xml"/><Relationship Id="rId27" Type="http://schemas.openxmlformats.org/officeDocument/2006/relationships/hyperlink" Target="mailto:governo@omegabrasil.net" TargetMode="External"/><Relationship Id="rId30" Type="http://schemas.openxmlformats.org/officeDocument/2006/relationships/hyperlink" Target="mailto:comercial@solonetwork.com.br" TargetMode="External"/><Relationship Id="rId35" Type="http://schemas.openxmlformats.org/officeDocument/2006/relationships/hyperlink" Target="mailto:contato@ff.solutions" TargetMode="External"/><Relationship Id="rId43" Type="http://schemas.openxmlformats.org/officeDocument/2006/relationships/hyperlink" Target="mailto:contato@maximizasoftware.com.br" TargetMode="External"/><Relationship Id="rId48" Type="http://schemas.openxmlformats.org/officeDocument/2006/relationships/hyperlink" Target="mailto:contato@imperiumit.com.br" TargetMode="External"/><Relationship Id="rId56" Type="http://schemas.openxmlformats.org/officeDocument/2006/relationships/hyperlink" Target="mailto:contato@aldax.com" TargetMode="External"/><Relationship Id="rId64" Type="http://schemas.openxmlformats.org/officeDocument/2006/relationships/image" Target="media/image6.png"/><Relationship Id="rId69" Type="http://schemas.openxmlformats.org/officeDocument/2006/relationships/image" Target="media/image11.jpeg"/><Relationship Id="rId77" Type="http://schemas.openxmlformats.org/officeDocument/2006/relationships/image" Target="media/image19.jpeg"/><Relationship Id="rId8" Type="http://schemas.openxmlformats.org/officeDocument/2006/relationships/hyperlink" Target="https://www.gov.br/compras/pt-br/" TargetMode="External"/><Relationship Id="rId51" Type="http://schemas.openxmlformats.org/officeDocument/2006/relationships/hyperlink" Target="mailto:atendimento@5ti.com.br" TargetMode="External"/><Relationship Id="rId72" Type="http://schemas.openxmlformats.org/officeDocument/2006/relationships/image" Target="media/image14.jpeg"/><Relationship Id="rId80" Type="http://schemas.openxmlformats.org/officeDocument/2006/relationships/hyperlink" Target="http://www.planalto.gov.br/ccivil_03/_ato2019-2022/2020/decreto/D10543.htm" TargetMode="External"/><Relationship Id="rId85" Type="http://schemas.openxmlformats.org/officeDocument/2006/relationships/image" Target="media/image20.png"/><Relationship Id="rId3" Type="http://schemas.openxmlformats.org/officeDocument/2006/relationships/settings" Target="settings.xml"/><Relationship Id="rId12" Type="http://schemas.openxmlformats.org/officeDocument/2006/relationships/hyperlink" Target="mailto:adobe@brasoftware.com.br" TargetMode="External"/><Relationship Id="rId17" Type="http://schemas.openxmlformats.org/officeDocument/2006/relationships/hyperlink" Target="mailto:comercial@cgk.com.br" TargetMode="External"/><Relationship Id="rId25" Type="http://schemas.openxmlformats.org/officeDocument/2006/relationships/hyperlink" Target="mailto:marcia@mcrsoftware.com.br" TargetMode="External"/><Relationship Id="rId33" Type="http://schemas.openxmlformats.org/officeDocument/2006/relationships/hyperlink" Target="mailto:comercial@prosystems.com.br" TargetMode="External"/><Relationship Id="rId38" Type="http://schemas.openxmlformats.org/officeDocument/2006/relationships/hyperlink" Target="mailto:luciano.barros@grapho.com.br" TargetMode="External"/><Relationship Id="rId46" Type="http://schemas.openxmlformats.org/officeDocument/2006/relationships/hyperlink" Target="mailto:comercial@intelectools.com.br" TargetMode="External"/><Relationship Id="rId59" Type="http://schemas.openxmlformats.org/officeDocument/2006/relationships/hyperlink" Target="http://web.mit.edu/11.220/spring05/computer_rec/session_5/zscores.htm" TargetMode="External"/><Relationship Id="rId67" Type="http://schemas.openxmlformats.org/officeDocument/2006/relationships/image" Target="media/image9.jpeg"/><Relationship Id="rId20" Type="http://schemas.openxmlformats.org/officeDocument/2006/relationships/hyperlink" Target="mailto:ruth.sousa@l3software.com.br" TargetMode="External"/><Relationship Id="rId41" Type="http://schemas.openxmlformats.org/officeDocument/2006/relationships/hyperlink" Target="mailto:orienteti@orienteti.com.br" TargetMode="External"/><Relationship Id="rId54" Type="http://schemas.openxmlformats.org/officeDocument/2006/relationships/hyperlink" Target="mailto:contato@alertinformatica.com.br" TargetMode="External"/><Relationship Id="rId62" Type="http://schemas.openxmlformats.org/officeDocument/2006/relationships/image" Target="media/image4.png"/><Relationship Id="rId70" Type="http://schemas.openxmlformats.org/officeDocument/2006/relationships/image" Target="media/image12.jpeg"/><Relationship Id="rId75" Type="http://schemas.openxmlformats.org/officeDocument/2006/relationships/image" Target="media/image17.png"/><Relationship Id="rId83" Type="http://schemas.openxmlformats.org/officeDocument/2006/relationships/hyperlink" Target="http://www.planalto.gov.br/ccivil_03/_ato2019-2022/2020/decreto/D10543.htm" TargetMode="External"/><Relationship Id="rId88" Type="http://schemas.openxmlformats.org/officeDocument/2006/relationships/hyperlink" Target="https://sei.economia.gov.br/sei/controlador_externo.php?acao=documento_conferir&amp;id_orgao_acesso_externo=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mailto:atendimento@buysoft.com.br" TargetMode="External"/><Relationship Id="rId23" Type="http://schemas.openxmlformats.org/officeDocument/2006/relationships/hyperlink" Target="mailto:comercial@mapdata.com.br" TargetMode="External"/><Relationship Id="rId28" Type="http://schemas.openxmlformats.org/officeDocument/2006/relationships/hyperlink" Target="mailto:fabio.jacob@softwareone.com" TargetMode="External"/><Relationship Id="rId36" Type="http://schemas.openxmlformats.org/officeDocument/2006/relationships/hyperlink" Target="mailto:marilia@ff.solutions" TargetMode="External"/><Relationship Id="rId49" Type="http://schemas.openxmlformats.org/officeDocument/2006/relationships/hyperlink" Target="mailto:vendas@hardlink.com.br" TargetMode="External"/><Relationship Id="rId57" Type="http://schemas.openxmlformats.org/officeDocument/2006/relationships/hyperlink" Target="https://repositorio.idp.edu.br/handle/123456789/2639" TargetMode="External"/><Relationship Id="rId10" Type="http://schemas.openxmlformats.org/officeDocument/2006/relationships/hyperlink" Target="mailto:adobe@ax4b.com" TargetMode="External"/><Relationship Id="rId31" Type="http://schemas.openxmlformats.org/officeDocument/2006/relationships/hyperlink" Target="mailto:andre@software.com.br" TargetMode="External"/><Relationship Id="rId44" Type="http://schemas.openxmlformats.org/officeDocument/2006/relationships/hyperlink" Target="mailto:contato@licitectecnologia.com.br" TargetMode="External"/><Relationship Id="rId52" Type="http://schemas.openxmlformats.org/officeDocument/2006/relationships/hyperlink" Target="mailto:bis@bistechonology.com.br" TargetMode="External"/><Relationship Id="rId60" Type="http://schemas.openxmlformats.org/officeDocument/2006/relationships/image" Target="media/image2.jpeg"/><Relationship Id="rId65" Type="http://schemas.openxmlformats.org/officeDocument/2006/relationships/image" Target="media/image7.jpeg"/><Relationship Id="rId73" Type="http://schemas.openxmlformats.org/officeDocument/2006/relationships/image" Target="media/image15.jpeg"/><Relationship Id="rId78" Type="http://schemas.openxmlformats.org/officeDocument/2006/relationships/hyperlink" Target="http://www.planalto.gov.br/ccivil_03/_ato2019-2022/2020/decreto/D10543.htm" TargetMode="External"/><Relationship Id="rId81" Type="http://schemas.openxmlformats.org/officeDocument/2006/relationships/image" Target="media/image20.jpeg"/><Relationship Id="rId86" Type="http://schemas.openxmlformats.org/officeDocument/2006/relationships/hyperlink" Target="https://sei.economia.gov.br/sei/controlador_externo.php?acao=documento_conferir&amp;id_orgao_acesso_externo=0" TargetMode="External"/><Relationship Id="rId4" Type="http://schemas.openxmlformats.org/officeDocument/2006/relationships/webSettings" Target="webSettings.xml"/><Relationship Id="rId9" Type="http://schemas.openxmlformats.org/officeDocument/2006/relationships/hyperlink" Target="mailto:amazon@amazoninf.com.br" TargetMode="External"/><Relationship Id="rId13" Type="http://schemas.openxmlformats.org/officeDocument/2006/relationships/hyperlink" Target="mailto:autodesk@brasoftware.com.br" TargetMode="External"/><Relationship Id="rId18" Type="http://schemas.openxmlformats.org/officeDocument/2006/relationships/hyperlink" Target="mailto:adobe@eng.com.br" TargetMode="External"/><Relationship Id="rId39" Type="http://schemas.openxmlformats.org/officeDocument/2006/relationships/hyperlink" Target="mailto:licita@abrti.com.br" TargetMode="External"/><Relationship Id="rId34" Type="http://schemas.openxmlformats.org/officeDocument/2006/relationships/hyperlink" Target="mailto:contato@camservsolutions.com" TargetMode="External"/><Relationship Id="rId50" Type="http://schemas.openxmlformats.org/officeDocument/2006/relationships/hyperlink" Target="mailto:vendas@dlcbrasil.com.br" TargetMode="External"/><Relationship Id="rId55" Type="http://schemas.openxmlformats.org/officeDocument/2006/relationships/hyperlink" Target="mailto:contato@acronsoft.com.br" TargetMode="External"/><Relationship Id="rId76" Type="http://schemas.openxmlformats.org/officeDocument/2006/relationships/image" Target="media/image18.jpeg"/><Relationship Id="rId7" Type="http://schemas.openxmlformats.org/officeDocument/2006/relationships/image" Target="media/image1.png"/><Relationship Id="rId71" Type="http://schemas.openxmlformats.org/officeDocument/2006/relationships/image" Target="media/image13.jpeg"/><Relationship Id="rId2" Type="http://schemas.openxmlformats.org/officeDocument/2006/relationships/styles" Target="styles.xml"/><Relationship Id="rId29" Type="http://schemas.openxmlformats.org/officeDocument/2006/relationships/hyperlink" Target="mailto:vendas@solonetwork.com.br" TargetMode="External"/><Relationship Id="rId24" Type="http://schemas.openxmlformats.org/officeDocument/2006/relationships/hyperlink" Target="mailto:sandra.silva@mapdata.com.br" TargetMode="External"/><Relationship Id="rId40" Type="http://schemas.openxmlformats.org/officeDocument/2006/relationships/hyperlink" Target="mailto:licitacao@pisontec.com.br" TargetMode="External"/><Relationship Id="rId45" Type="http://schemas.openxmlformats.org/officeDocument/2006/relationships/hyperlink" Target="mailto:contato@lantyx.com" TargetMode="External"/><Relationship Id="rId66" Type="http://schemas.openxmlformats.org/officeDocument/2006/relationships/image" Target="media/image8.jpeg"/><Relationship Id="rId87" Type="http://schemas.openxmlformats.org/officeDocument/2006/relationships/image" Target="media/image22.png"/><Relationship Id="rId61" Type="http://schemas.openxmlformats.org/officeDocument/2006/relationships/image" Target="media/image3.png"/><Relationship Id="rId82" Type="http://schemas.openxmlformats.org/officeDocument/2006/relationships/hyperlink" Target="http://www.planalto.gov.br/ccivil_03/_ato2019-2022/2020/decreto/D10543.htm" TargetMode="External"/><Relationship Id="rId19" Type="http://schemas.openxmlformats.org/officeDocument/2006/relationships/hyperlink" Target="mailto:marcilio@ipxtech.com.b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17</Pages>
  <Words>5103</Words>
  <Characters>27557</Characters>
  <Application>Microsoft Office Word</Application>
  <DocSecurity>0</DocSecurity>
  <Lines>229</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Silvio Lima</dc:creator>
  <cp:lastModifiedBy>Sílvio César da Silva Lima</cp:lastModifiedBy>
  <cp:revision>4</cp:revision>
  <dcterms:created xsi:type="dcterms:W3CDTF">2023-03-23T09:00:00Z</dcterms:created>
  <dcterms:modified xsi:type="dcterms:W3CDTF">2023-05-25T21:06:00Z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2023-03-23T00:00:00Z</vt:filetime>
  </property>
  <property fmtid="{D5CDD505-2E9C-101B-9397-08002B2CF9AE}" pid="3" name="Creator">
    <vt:lpwstr>Mozilla Firefox</vt:lpwstr>
  </property>
  <property fmtid="{D5CDD505-2E9C-101B-9397-08002B2CF9AE}" pid="4" name="Producer">
    <vt:lpwstr>cairo 1.17.4 (https://cairographics.org)</vt:lpwstr>
  </property>
  <property fmtid="{D5CDD505-2E9C-101B-9397-08002B2CF9AE}" pid="5" name="LastSaved">
    <vt:filetime>2023-03-23T00:00:00Z</vt:filetime>
  </property>
</Properties>
</file>