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DDF98" w14:textId="77777777" w:rsidR="00E717BC" w:rsidRDefault="00E717BC"/>
    <w:p w14:paraId="4932DCD3" w14:textId="33E129F8" w:rsidR="0074794A" w:rsidRDefault="0074794A" w:rsidP="00A332CC">
      <w:r w:rsidRPr="0074794A">
        <w:t>Azure Resource Manager (ARM) is a management framework used in Microsoft Azure to deploy, manage, and organize Azure resources. ARM provides a way to create and manage resources consistently and predictably. </w:t>
      </w:r>
    </w:p>
    <w:p w14:paraId="3D5DE85A" w14:textId="77777777" w:rsidR="0074794A" w:rsidRDefault="0074794A" w:rsidP="00A332CC"/>
    <w:p w14:paraId="12852781" w14:textId="3F4E63F8" w:rsidR="00A332CC" w:rsidRPr="00A332CC" w:rsidRDefault="00A332CC" w:rsidP="00A332CC">
      <w:r w:rsidRPr="00A332CC">
        <w:rPr>
          <w:highlight w:val="yellow"/>
        </w:rPr>
        <w:t>deploymentTemplate.json and subscriptiondeploymentTemplate.json</w:t>
      </w:r>
      <w:r w:rsidRPr="00A332CC">
        <w:t> refer to Azure Resource Manager (ARM) templates, which are JSON files used to define and deploy Azure resources. The key difference between them lies in their scope of deployment:</w:t>
      </w:r>
    </w:p>
    <w:p w14:paraId="19493DC2" w14:textId="77777777" w:rsidR="00A332CC" w:rsidRPr="00A332CC" w:rsidRDefault="00A332CC" w:rsidP="00A332CC">
      <w:pPr>
        <w:numPr>
          <w:ilvl w:val="0"/>
          <w:numId w:val="1"/>
        </w:numPr>
      </w:pPr>
      <w:proofErr w:type="spellStart"/>
      <w:r w:rsidRPr="00A332CC">
        <w:t>deploymentTemplate.json</w:t>
      </w:r>
      <w:proofErr w:type="spellEnd"/>
      <w:r w:rsidRPr="00A332CC">
        <w:t> (Resource Group Scope):</w:t>
      </w:r>
    </w:p>
    <w:p w14:paraId="29D2F04D" w14:textId="77777777" w:rsidR="00A332CC" w:rsidRPr="00A332CC" w:rsidRDefault="00A332CC" w:rsidP="00A332CC">
      <w:r w:rsidRPr="00A332CC">
        <w:t>This is the most common type of ARM template. It is designed to deploy resources within a specific resource group. When you deploy this template, you specify the resource group where the resources defined in the template will be created or updated. Examples include deploying virtual machines, storage accounts, or web apps into an existing resource group.</w:t>
      </w:r>
    </w:p>
    <w:p w14:paraId="1C5995FD" w14:textId="77777777" w:rsidR="00A332CC" w:rsidRPr="00A332CC" w:rsidRDefault="00A332CC" w:rsidP="00A332CC">
      <w:pPr>
        <w:numPr>
          <w:ilvl w:val="0"/>
          <w:numId w:val="1"/>
        </w:numPr>
      </w:pPr>
      <w:proofErr w:type="spellStart"/>
      <w:r w:rsidRPr="00A332CC">
        <w:t>subscriptiondeploymentTemplate.json</w:t>
      </w:r>
      <w:proofErr w:type="spellEnd"/>
      <w:r w:rsidRPr="00A332CC">
        <w:t> (Subscription Scope):</w:t>
      </w:r>
    </w:p>
    <w:p w14:paraId="33DBC07C" w14:textId="77777777" w:rsidR="00A332CC" w:rsidRPr="00A332CC" w:rsidRDefault="00A332CC" w:rsidP="00A332CC">
      <w:r w:rsidRPr="00A332CC">
        <w:t>This type of ARM template is used to deploy resources or configure settings at the subscription level, rather than within a specific resource group. This is useful for tasks that affect the entire subscription, such as:</w:t>
      </w:r>
    </w:p>
    <w:p w14:paraId="10742A05" w14:textId="77777777" w:rsidR="00A332CC" w:rsidRPr="00A332CC" w:rsidRDefault="00A332CC" w:rsidP="00A332CC">
      <w:pPr>
        <w:numPr>
          <w:ilvl w:val="1"/>
          <w:numId w:val="2"/>
        </w:numPr>
      </w:pPr>
      <w:r w:rsidRPr="00A332CC">
        <w:t>Creating new resource groups.</w:t>
      </w:r>
    </w:p>
    <w:p w14:paraId="537CB48B" w14:textId="77777777" w:rsidR="00A332CC" w:rsidRPr="00A332CC" w:rsidRDefault="00A332CC" w:rsidP="00A332CC">
      <w:pPr>
        <w:numPr>
          <w:ilvl w:val="1"/>
          <w:numId w:val="3"/>
        </w:numPr>
      </w:pPr>
      <w:r w:rsidRPr="00A332CC">
        <w:t>Assigning Azure Policies at the subscription level.</w:t>
      </w:r>
    </w:p>
    <w:p w14:paraId="72271135" w14:textId="77777777" w:rsidR="00A332CC" w:rsidRPr="00A332CC" w:rsidRDefault="00A332CC" w:rsidP="00A332CC">
      <w:pPr>
        <w:numPr>
          <w:ilvl w:val="1"/>
          <w:numId w:val="4"/>
        </w:numPr>
      </w:pPr>
      <w:r w:rsidRPr="00A332CC">
        <w:t>Creating management groups.</w:t>
      </w:r>
    </w:p>
    <w:p w14:paraId="5FCC20DA" w14:textId="77777777" w:rsidR="00A332CC" w:rsidRPr="00A332CC" w:rsidRDefault="00A332CC" w:rsidP="00A332CC">
      <w:pPr>
        <w:numPr>
          <w:ilvl w:val="1"/>
          <w:numId w:val="5"/>
        </w:numPr>
      </w:pPr>
      <w:r w:rsidRPr="00A332CC">
        <w:t>Deploying resources that are inherently subscription-scoped (e.g., Azure Blueprints definitions).</w:t>
      </w:r>
    </w:p>
    <w:p w14:paraId="35153C1D" w14:textId="77777777" w:rsidR="00A332CC" w:rsidRDefault="00A332CC" w:rsidP="00A332CC">
      <w:r w:rsidRPr="00A332CC">
        <w:t>In essence, </w:t>
      </w:r>
      <w:proofErr w:type="spellStart"/>
      <w:r w:rsidRPr="00A332CC">
        <w:t>deploymentTemplate.json</w:t>
      </w:r>
      <w:proofErr w:type="spellEnd"/>
      <w:r w:rsidRPr="00A332CC">
        <w:t> targets resources within a resource group, while </w:t>
      </w:r>
      <w:proofErr w:type="spellStart"/>
      <w:r w:rsidRPr="00A332CC">
        <w:t>subscriptiondeploymentTemplate.json</w:t>
      </w:r>
      <w:proofErr w:type="spellEnd"/>
      <w:r w:rsidRPr="00A332CC">
        <w:t> targets resources or configurations at the subscription level.</w:t>
      </w:r>
    </w:p>
    <w:p w14:paraId="065F5010" w14:textId="77777777" w:rsidR="00885EF5" w:rsidRDefault="00885EF5" w:rsidP="00A332CC"/>
    <w:p w14:paraId="69AE9950" w14:textId="77777777" w:rsidR="00885EF5" w:rsidRPr="00885EF5" w:rsidRDefault="00885EF5" w:rsidP="00885EF5">
      <w:r w:rsidRPr="00885EF5">
        <w:t>{</w:t>
      </w:r>
    </w:p>
    <w:p w14:paraId="6A3C88D2" w14:textId="77777777" w:rsidR="00885EF5" w:rsidRPr="00885EF5" w:rsidRDefault="00885EF5" w:rsidP="00885EF5">
      <w:r w:rsidRPr="00885EF5">
        <w:t>"$schema": "https://schema.management.azure.com/schemas/2015-01-01/deploymentTemplate.json#",</w:t>
      </w:r>
    </w:p>
    <w:p w14:paraId="2F59DCAC" w14:textId="77777777" w:rsidR="00885EF5" w:rsidRPr="00885EF5" w:rsidRDefault="00885EF5" w:rsidP="00885EF5">
      <w:r w:rsidRPr="00885EF5">
        <w:t>"</w:t>
      </w:r>
      <w:proofErr w:type="spellStart"/>
      <w:r w:rsidRPr="00885EF5">
        <w:t>contentVersion</w:t>
      </w:r>
      <w:proofErr w:type="spellEnd"/>
      <w:r w:rsidRPr="00885EF5">
        <w:t>": "1.0.0",</w:t>
      </w:r>
    </w:p>
    <w:p w14:paraId="25737A0B" w14:textId="77777777" w:rsidR="00885EF5" w:rsidRPr="00885EF5" w:rsidRDefault="00885EF5" w:rsidP="00885EF5">
      <w:r w:rsidRPr="00885EF5">
        <w:t>"parameters":{},</w:t>
      </w:r>
    </w:p>
    <w:p w14:paraId="5A1DBD61" w14:textId="77777777" w:rsidR="00885EF5" w:rsidRPr="00885EF5" w:rsidRDefault="00885EF5" w:rsidP="00885EF5">
      <w:r w:rsidRPr="00885EF5">
        <w:t>"variables":{},</w:t>
      </w:r>
    </w:p>
    <w:p w14:paraId="41F713B8" w14:textId="77777777" w:rsidR="00885EF5" w:rsidRPr="00885EF5" w:rsidRDefault="00885EF5" w:rsidP="00885EF5">
      <w:r w:rsidRPr="00885EF5">
        <w:t>"functions":[],</w:t>
      </w:r>
    </w:p>
    <w:p w14:paraId="3EBC5FBF" w14:textId="77777777" w:rsidR="00885EF5" w:rsidRPr="00885EF5" w:rsidRDefault="00885EF5" w:rsidP="00885EF5">
      <w:r w:rsidRPr="00885EF5">
        <w:t>"resources": [],</w:t>
      </w:r>
    </w:p>
    <w:p w14:paraId="5BB1FD6C" w14:textId="77777777" w:rsidR="00885EF5" w:rsidRPr="00885EF5" w:rsidRDefault="00885EF5" w:rsidP="00885EF5">
      <w:r w:rsidRPr="00885EF5">
        <w:t>"outputs":{}</w:t>
      </w:r>
    </w:p>
    <w:p w14:paraId="56540CAC" w14:textId="77777777" w:rsidR="00885EF5" w:rsidRPr="00885EF5" w:rsidRDefault="00885EF5" w:rsidP="00885EF5">
      <w:r w:rsidRPr="00885EF5">
        <w:t>}</w:t>
      </w:r>
    </w:p>
    <w:p w14:paraId="3BFEEFC1" w14:textId="77777777" w:rsidR="00885EF5" w:rsidRDefault="00885EF5" w:rsidP="00A332CC"/>
    <w:p w14:paraId="1FCE9727" w14:textId="77777777" w:rsidR="00E020DE" w:rsidRDefault="00E020DE" w:rsidP="00A332CC"/>
    <w:p w14:paraId="5AC8E761" w14:textId="57E984D3" w:rsidR="00E020DE" w:rsidRDefault="00E020DE" w:rsidP="00A332CC">
      <w:hyperlink r:id="rId5" w:history="1">
        <w:r w:rsidRPr="009F583C">
          <w:rPr>
            <w:rStyle w:val="Hyperlink"/>
          </w:rPr>
          <w:t>https://k21academy.com/microsoft-azure/solution-architect/arm-templates/#format</w:t>
        </w:r>
      </w:hyperlink>
    </w:p>
    <w:p w14:paraId="55E2A4C7" w14:textId="6E1DBA40" w:rsidR="00F12543" w:rsidRDefault="00F12543" w:rsidP="00A332CC">
      <w:hyperlink r:id="rId6" w:history="1">
        <w:r w:rsidRPr="009F583C">
          <w:rPr>
            <w:rStyle w:val="Hyperlink"/>
          </w:rPr>
          <w:t>https://learn.microsoft.com/en-us/training/paths/bicep-azure-pipelines/</w:t>
        </w:r>
      </w:hyperlink>
    </w:p>
    <w:p w14:paraId="70968B05" w14:textId="4046C51A" w:rsidR="00F12543" w:rsidRDefault="007C61B7" w:rsidP="00A332CC">
      <w:hyperlink r:id="rId7" w:history="1">
        <w:r w:rsidRPr="009F583C">
          <w:rPr>
            <w:rStyle w:val="Hyperlink"/>
          </w:rPr>
          <w:t>https://learn.microsoft.com/en-us/azure/azure-resource-manager/bicep/file</w:t>
        </w:r>
      </w:hyperlink>
    </w:p>
    <w:p w14:paraId="0859DD31" w14:textId="77777777" w:rsidR="007C61B7" w:rsidRDefault="007C61B7" w:rsidP="00A332CC"/>
    <w:p w14:paraId="19C81DAC" w14:textId="77777777" w:rsidR="007C61B7" w:rsidRPr="007C61B7" w:rsidRDefault="007C61B7" w:rsidP="007C61B7">
      <w:r w:rsidRPr="007C61B7">
        <w:t>@&lt;decorator&gt;(&lt;argument&gt;)</w:t>
      </w:r>
    </w:p>
    <w:p w14:paraId="2D271BB0" w14:textId="77777777" w:rsidR="007C61B7" w:rsidRPr="007C61B7" w:rsidRDefault="007C61B7" w:rsidP="007C61B7">
      <w:r w:rsidRPr="007C61B7">
        <w:t>metadata &lt;metadata-name&gt; = ANY</w:t>
      </w:r>
    </w:p>
    <w:p w14:paraId="505DFE5C" w14:textId="77777777" w:rsidR="007C61B7" w:rsidRPr="007C61B7" w:rsidRDefault="007C61B7" w:rsidP="007C61B7"/>
    <w:p w14:paraId="40F3FDF1" w14:textId="77777777" w:rsidR="007C61B7" w:rsidRPr="007C61B7" w:rsidRDefault="007C61B7" w:rsidP="007C61B7">
      <w:proofErr w:type="spellStart"/>
      <w:r w:rsidRPr="007C61B7">
        <w:t>targetScope</w:t>
      </w:r>
      <w:proofErr w:type="spellEnd"/>
      <w:r w:rsidRPr="007C61B7">
        <w:t xml:space="preserve"> = '&lt;scope&gt;'</w:t>
      </w:r>
    </w:p>
    <w:p w14:paraId="6B61DD51" w14:textId="77777777" w:rsidR="007C61B7" w:rsidRPr="007C61B7" w:rsidRDefault="007C61B7" w:rsidP="007C61B7"/>
    <w:p w14:paraId="2474534E" w14:textId="77777777" w:rsidR="007C61B7" w:rsidRPr="007C61B7" w:rsidRDefault="007C61B7" w:rsidP="007C61B7">
      <w:r w:rsidRPr="007C61B7">
        <w:t>@&lt;decorator&gt;(&lt;argument&gt;)</w:t>
      </w:r>
    </w:p>
    <w:p w14:paraId="1DAC99F3" w14:textId="77777777" w:rsidR="007C61B7" w:rsidRPr="007C61B7" w:rsidRDefault="007C61B7" w:rsidP="007C61B7">
      <w:r w:rsidRPr="007C61B7">
        <w:t>type &lt;user-defined-data-type-name&gt; = &lt;type-expression&gt;</w:t>
      </w:r>
    </w:p>
    <w:p w14:paraId="019AC51D" w14:textId="77777777" w:rsidR="007C61B7" w:rsidRPr="007C61B7" w:rsidRDefault="007C61B7" w:rsidP="007C61B7"/>
    <w:p w14:paraId="2988A81A" w14:textId="77777777" w:rsidR="007C61B7" w:rsidRPr="007C61B7" w:rsidRDefault="007C61B7" w:rsidP="007C61B7">
      <w:r w:rsidRPr="007C61B7">
        <w:t>@&lt;decorator&gt;(&lt;argument&gt;)</w:t>
      </w:r>
    </w:p>
    <w:p w14:paraId="7AA5BA9F" w14:textId="77777777" w:rsidR="007C61B7" w:rsidRPr="007C61B7" w:rsidRDefault="007C61B7" w:rsidP="007C61B7">
      <w:proofErr w:type="spellStart"/>
      <w:r w:rsidRPr="007C61B7">
        <w:t>func</w:t>
      </w:r>
      <w:proofErr w:type="spellEnd"/>
      <w:r w:rsidRPr="007C61B7">
        <w:t xml:space="preserve"> &lt;user-defined-function-name&gt; (&lt;argument-name&gt; &lt;data-type&gt;, &lt;argument-name&gt; &lt;data-type&gt;, ...) &lt;function-data-type&gt; =&gt; &lt;expression&gt;</w:t>
      </w:r>
    </w:p>
    <w:p w14:paraId="42F54E8D" w14:textId="77777777" w:rsidR="007C61B7" w:rsidRPr="007C61B7" w:rsidRDefault="007C61B7" w:rsidP="007C61B7"/>
    <w:p w14:paraId="57D33EEE" w14:textId="77777777" w:rsidR="007C61B7" w:rsidRPr="007C61B7" w:rsidRDefault="007C61B7" w:rsidP="007C61B7">
      <w:r w:rsidRPr="007C61B7">
        <w:t>@&lt;decorator&gt;(&lt;argument&gt;)</w:t>
      </w:r>
    </w:p>
    <w:p w14:paraId="5E2203C8" w14:textId="77777777" w:rsidR="007C61B7" w:rsidRPr="007C61B7" w:rsidRDefault="007C61B7" w:rsidP="007C61B7">
      <w:r w:rsidRPr="007C61B7">
        <w:t>param &lt;parameter-name&gt; &lt;parameter-data-type&gt; = &lt;default-value&gt;</w:t>
      </w:r>
    </w:p>
    <w:p w14:paraId="59F7E8E5" w14:textId="77777777" w:rsidR="007C61B7" w:rsidRPr="007C61B7" w:rsidRDefault="007C61B7" w:rsidP="007C61B7"/>
    <w:p w14:paraId="16AE7FD9" w14:textId="77777777" w:rsidR="007C61B7" w:rsidRPr="007C61B7" w:rsidRDefault="007C61B7" w:rsidP="007C61B7">
      <w:r w:rsidRPr="007C61B7">
        <w:t>@&lt;decorator&gt;(&lt;argument&gt;)</w:t>
      </w:r>
    </w:p>
    <w:p w14:paraId="3F6B5577" w14:textId="77777777" w:rsidR="007C61B7" w:rsidRPr="007C61B7" w:rsidRDefault="007C61B7" w:rsidP="007C61B7">
      <w:r w:rsidRPr="007C61B7">
        <w:t>var &lt;variable-name&gt; = &lt;variable-value&gt;</w:t>
      </w:r>
    </w:p>
    <w:p w14:paraId="13BA8176" w14:textId="77777777" w:rsidR="007C61B7" w:rsidRPr="007C61B7" w:rsidRDefault="007C61B7" w:rsidP="007C61B7"/>
    <w:p w14:paraId="75054D6D" w14:textId="77777777" w:rsidR="007C61B7" w:rsidRPr="007C61B7" w:rsidRDefault="007C61B7" w:rsidP="007C61B7">
      <w:r w:rsidRPr="007C61B7">
        <w:t>@&lt;decorator&gt;(&lt;argument&gt;)</w:t>
      </w:r>
    </w:p>
    <w:p w14:paraId="67784C53" w14:textId="77777777" w:rsidR="007C61B7" w:rsidRPr="007C61B7" w:rsidRDefault="007C61B7" w:rsidP="007C61B7">
      <w:r w:rsidRPr="007C61B7">
        <w:t>resource &lt;resource-symbolic-name&gt; '&lt;resource-type&gt;@&lt;api-version&gt;' = {</w:t>
      </w:r>
    </w:p>
    <w:p w14:paraId="0D150491" w14:textId="77777777" w:rsidR="007C61B7" w:rsidRPr="007C61B7" w:rsidRDefault="007C61B7" w:rsidP="007C61B7">
      <w:r w:rsidRPr="007C61B7">
        <w:t xml:space="preserve">  &lt;resource-properties&gt;</w:t>
      </w:r>
    </w:p>
    <w:p w14:paraId="7A5CDE2D" w14:textId="77777777" w:rsidR="007C61B7" w:rsidRPr="007C61B7" w:rsidRDefault="007C61B7" w:rsidP="007C61B7">
      <w:r w:rsidRPr="007C61B7">
        <w:t>}</w:t>
      </w:r>
    </w:p>
    <w:p w14:paraId="57C46AB1" w14:textId="77777777" w:rsidR="007C61B7" w:rsidRPr="007C61B7" w:rsidRDefault="007C61B7" w:rsidP="007C61B7"/>
    <w:p w14:paraId="253DFC5E" w14:textId="77777777" w:rsidR="007C61B7" w:rsidRPr="007C61B7" w:rsidRDefault="007C61B7" w:rsidP="007C61B7">
      <w:r w:rsidRPr="007C61B7">
        <w:t>@&lt;decorator&gt;(&lt;argument&gt;)</w:t>
      </w:r>
    </w:p>
    <w:p w14:paraId="5607637C" w14:textId="77777777" w:rsidR="007C61B7" w:rsidRPr="007C61B7" w:rsidRDefault="007C61B7" w:rsidP="007C61B7">
      <w:r w:rsidRPr="007C61B7">
        <w:t>module &lt;module-symbolic-name&gt; '&lt;path-to-file&gt;' = {</w:t>
      </w:r>
    </w:p>
    <w:p w14:paraId="748074DE" w14:textId="77777777" w:rsidR="007C61B7" w:rsidRPr="007C61B7" w:rsidRDefault="007C61B7" w:rsidP="007C61B7">
      <w:r w:rsidRPr="007C61B7">
        <w:lastRenderedPageBreak/>
        <w:t xml:space="preserve">  name: '&lt;linked-deployment-name&gt;'</w:t>
      </w:r>
    </w:p>
    <w:p w14:paraId="7F106D45" w14:textId="77777777" w:rsidR="007C61B7" w:rsidRPr="007C61B7" w:rsidRDefault="007C61B7" w:rsidP="007C61B7">
      <w:r w:rsidRPr="007C61B7">
        <w:t xml:space="preserve">  params: {</w:t>
      </w:r>
    </w:p>
    <w:p w14:paraId="343CDD63" w14:textId="77777777" w:rsidR="007C61B7" w:rsidRPr="007C61B7" w:rsidRDefault="007C61B7" w:rsidP="007C61B7">
      <w:r w:rsidRPr="007C61B7">
        <w:t xml:space="preserve">    &lt;parameter-names-and-values&gt;</w:t>
      </w:r>
    </w:p>
    <w:p w14:paraId="1E05F968" w14:textId="77777777" w:rsidR="007C61B7" w:rsidRPr="007C61B7" w:rsidRDefault="007C61B7" w:rsidP="007C61B7">
      <w:r w:rsidRPr="007C61B7">
        <w:t xml:space="preserve">  }</w:t>
      </w:r>
    </w:p>
    <w:p w14:paraId="663DC779" w14:textId="77777777" w:rsidR="007C61B7" w:rsidRPr="007C61B7" w:rsidRDefault="007C61B7" w:rsidP="007C61B7">
      <w:r w:rsidRPr="007C61B7">
        <w:t>}</w:t>
      </w:r>
    </w:p>
    <w:p w14:paraId="6B1A4BBD" w14:textId="77777777" w:rsidR="007C61B7" w:rsidRPr="007C61B7" w:rsidRDefault="007C61B7" w:rsidP="007C61B7"/>
    <w:p w14:paraId="6AD8893E" w14:textId="77777777" w:rsidR="007C61B7" w:rsidRPr="007C61B7" w:rsidRDefault="007C61B7" w:rsidP="007C61B7">
      <w:r w:rsidRPr="007C61B7">
        <w:t>@&lt;decorator&gt;(&lt;argument&gt;)</w:t>
      </w:r>
    </w:p>
    <w:p w14:paraId="1C963288" w14:textId="10160BD5" w:rsidR="007C61B7" w:rsidRDefault="007C61B7" w:rsidP="007C61B7">
      <w:r w:rsidRPr="007C61B7">
        <w:t>output &lt;output-name&gt; &lt;output-data-type&gt; = &lt;output-value&gt;</w:t>
      </w:r>
    </w:p>
    <w:p w14:paraId="246A0192" w14:textId="77777777" w:rsidR="00E020DE" w:rsidRPr="00A332CC" w:rsidRDefault="00E020DE" w:rsidP="00A332CC"/>
    <w:p w14:paraId="229351BE" w14:textId="77777777" w:rsidR="00A332CC" w:rsidRDefault="00A332CC"/>
    <w:p w14:paraId="16839636" w14:textId="77777777" w:rsidR="0074794A" w:rsidRDefault="0074794A"/>
    <w:sectPr w:rsidR="00747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A75E83"/>
    <w:multiLevelType w:val="multilevel"/>
    <w:tmpl w:val="25D00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396474">
    <w:abstractNumId w:val="0"/>
  </w:num>
  <w:num w:numId="2" w16cid:durableId="1734237170">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67202892">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90128409">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60052345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67"/>
    <w:rsid w:val="00683754"/>
    <w:rsid w:val="0069102B"/>
    <w:rsid w:val="0074794A"/>
    <w:rsid w:val="007C61B7"/>
    <w:rsid w:val="00885EF5"/>
    <w:rsid w:val="009568B3"/>
    <w:rsid w:val="00A332CC"/>
    <w:rsid w:val="00BE6FE0"/>
    <w:rsid w:val="00DD2BCC"/>
    <w:rsid w:val="00E020DE"/>
    <w:rsid w:val="00E329AE"/>
    <w:rsid w:val="00E717BC"/>
    <w:rsid w:val="00F12543"/>
    <w:rsid w:val="00F77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C8F4"/>
  <w15:chartTrackingRefBased/>
  <w15:docId w15:val="{92FB4CDF-2E79-4B8D-A9D5-DA63C6EB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C67"/>
    <w:rPr>
      <w:rFonts w:eastAsiaTheme="majorEastAsia" w:cstheme="majorBidi"/>
      <w:color w:val="272727" w:themeColor="text1" w:themeTint="D8"/>
    </w:rPr>
  </w:style>
  <w:style w:type="paragraph" w:styleId="Title">
    <w:name w:val="Title"/>
    <w:basedOn w:val="Normal"/>
    <w:next w:val="Normal"/>
    <w:link w:val="TitleChar"/>
    <w:uiPriority w:val="10"/>
    <w:qFormat/>
    <w:rsid w:val="00F77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C67"/>
    <w:pPr>
      <w:spacing w:before="160"/>
      <w:jc w:val="center"/>
    </w:pPr>
    <w:rPr>
      <w:i/>
      <w:iCs/>
      <w:color w:val="404040" w:themeColor="text1" w:themeTint="BF"/>
    </w:rPr>
  </w:style>
  <w:style w:type="character" w:customStyle="1" w:styleId="QuoteChar">
    <w:name w:val="Quote Char"/>
    <w:basedOn w:val="DefaultParagraphFont"/>
    <w:link w:val="Quote"/>
    <w:uiPriority w:val="29"/>
    <w:rsid w:val="00F77C67"/>
    <w:rPr>
      <w:i/>
      <w:iCs/>
      <w:color w:val="404040" w:themeColor="text1" w:themeTint="BF"/>
    </w:rPr>
  </w:style>
  <w:style w:type="paragraph" w:styleId="ListParagraph">
    <w:name w:val="List Paragraph"/>
    <w:basedOn w:val="Normal"/>
    <w:uiPriority w:val="34"/>
    <w:qFormat/>
    <w:rsid w:val="00F77C67"/>
    <w:pPr>
      <w:ind w:left="720"/>
      <w:contextualSpacing/>
    </w:pPr>
  </w:style>
  <w:style w:type="character" w:styleId="IntenseEmphasis">
    <w:name w:val="Intense Emphasis"/>
    <w:basedOn w:val="DefaultParagraphFont"/>
    <w:uiPriority w:val="21"/>
    <w:qFormat/>
    <w:rsid w:val="00F77C67"/>
    <w:rPr>
      <w:i/>
      <w:iCs/>
      <w:color w:val="2F5496" w:themeColor="accent1" w:themeShade="BF"/>
    </w:rPr>
  </w:style>
  <w:style w:type="paragraph" w:styleId="IntenseQuote">
    <w:name w:val="Intense Quote"/>
    <w:basedOn w:val="Normal"/>
    <w:next w:val="Normal"/>
    <w:link w:val="IntenseQuoteChar"/>
    <w:uiPriority w:val="30"/>
    <w:qFormat/>
    <w:rsid w:val="00F77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C67"/>
    <w:rPr>
      <w:i/>
      <w:iCs/>
      <w:color w:val="2F5496" w:themeColor="accent1" w:themeShade="BF"/>
    </w:rPr>
  </w:style>
  <w:style w:type="character" w:styleId="IntenseReference">
    <w:name w:val="Intense Reference"/>
    <w:basedOn w:val="DefaultParagraphFont"/>
    <w:uiPriority w:val="32"/>
    <w:qFormat/>
    <w:rsid w:val="00F77C67"/>
    <w:rPr>
      <w:b/>
      <w:bCs/>
      <w:smallCaps/>
      <w:color w:val="2F5496" w:themeColor="accent1" w:themeShade="BF"/>
      <w:spacing w:val="5"/>
    </w:rPr>
  </w:style>
  <w:style w:type="character" w:styleId="Hyperlink">
    <w:name w:val="Hyperlink"/>
    <w:basedOn w:val="DefaultParagraphFont"/>
    <w:uiPriority w:val="99"/>
    <w:unhideWhenUsed/>
    <w:rsid w:val="00E020DE"/>
    <w:rPr>
      <w:color w:val="0563C1" w:themeColor="hyperlink"/>
      <w:u w:val="single"/>
    </w:rPr>
  </w:style>
  <w:style w:type="character" w:styleId="UnresolvedMention">
    <w:name w:val="Unresolved Mention"/>
    <w:basedOn w:val="DefaultParagraphFont"/>
    <w:uiPriority w:val="99"/>
    <w:semiHidden/>
    <w:unhideWhenUsed/>
    <w:rsid w:val="00E02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zure-resource-manager/bicep/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paths/bicep-azure-pipelines/" TargetMode="External"/><Relationship Id="rId5" Type="http://schemas.openxmlformats.org/officeDocument/2006/relationships/hyperlink" Target="https://k21academy.com/microsoft-azure/solution-architect/arm-templates/#form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17</cp:revision>
  <dcterms:created xsi:type="dcterms:W3CDTF">2025-08-05T17:39:00Z</dcterms:created>
  <dcterms:modified xsi:type="dcterms:W3CDTF">2025-08-05T18:08:00Z</dcterms:modified>
</cp:coreProperties>
</file>