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CD967" w14:textId="77777777" w:rsidR="00E717BC" w:rsidRDefault="00E717BC"/>
    <w:p w14:paraId="6EB20BE3" w14:textId="13D6C38F" w:rsidR="00113239" w:rsidRDefault="00113239">
      <w:r>
        <w:t>Blob Storage Security</w:t>
      </w:r>
    </w:p>
    <w:p w14:paraId="29749770" w14:textId="7064AC2B" w:rsidR="00113239" w:rsidRDefault="00340463">
      <w:r>
        <w:t>Storage Level security</w:t>
      </w:r>
    </w:p>
    <w:p w14:paraId="2366BC2F" w14:textId="38C1EBDD" w:rsidR="00113239" w:rsidRDefault="00113239">
      <w:r>
        <w:rPr>
          <w:noProof/>
        </w:rPr>
        <w:drawing>
          <wp:inline distT="0" distB="0" distL="0" distR="0" wp14:anchorId="45C93BA3" wp14:editId="219DAB50">
            <wp:extent cx="2895600" cy="2978150"/>
            <wp:effectExtent l="0" t="0" r="0" b="0"/>
            <wp:docPr id="1195022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3FD9" w14:textId="6CFB7DF0" w:rsidR="00340463" w:rsidRDefault="00340463">
      <w:r>
        <w:t>Container level security</w:t>
      </w:r>
    </w:p>
    <w:p w14:paraId="2C46FD56" w14:textId="664F1757" w:rsidR="00E91F38" w:rsidRDefault="00E91F38">
      <w:r w:rsidRPr="00E91F38">
        <w:rPr>
          <w:noProof/>
        </w:rPr>
        <w:drawing>
          <wp:inline distT="0" distB="0" distL="0" distR="0" wp14:anchorId="033F64D0" wp14:editId="3F3A28F2">
            <wp:extent cx="5731510" cy="4045585"/>
            <wp:effectExtent l="0" t="0" r="2540" b="0"/>
            <wp:docPr id="16960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6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5026" w14:textId="77777777" w:rsidR="006F7526" w:rsidRDefault="006F7526"/>
    <w:p w14:paraId="660E8E03" w14:textId="09C596BC" w:rsidR="006F7526" w:rsidRDefault="006F7526" w:rsidP="006F7526">
      <w:pPr>
        <w:pStyle w:val="ListParagraph"/>
        <w:numPr>
          <w:ilvl w:val="0"/>
          <w:numId w:val="1"/>
        </w:numPr>
      </w:pPr>
      <w:r>
        <w:t>SAS</w:t>
      </w:r>
    </w:p>
    <w:p w14:paraId="01D5B165" w14:textId="77777777" w:rsidR="006F7526" w:rsidRDefault="006F7526" w:rsidP="006F7526"/>
    <w:p w14:paraId="79D666DF" w14:textId="4DA93D4C" w:rsidR="006F7526" w:rsidRDefault="006F7526" w:rsidP="006F7526">
      <w:r w:rsidRPr="006F7526">
        <w:rPr>
          <w:noProof/>
        </w:rPr>
        <w:drawing>
          <wp:inline distT="0" distB="0" distL="0" distR="0" wp14:anchorId="70A172E2" wp14:editId="5FC40DD4">
            <wp:extent cx="5731510" cy="2332990"/>
            <wp:effectExtent l="0" t="0" r="2540" b="0"/>
            <wp:docPr id="198172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28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60A72" w14:textId="77777777" w:rsidR="006F7526" w:rsidRDefault="006F7526" w:rsidP="006F7526"/>
    <w:p w14:paraId="1590D9C6" w14:textId="0C322C0C" w:rsidR="006F7526" w:rsidRDefault="006F7526" w:rsidP="006F7526">
      <w:r w:rsidRPr="006F7526">
        <w:rPr>
          <w:noProof/>
        </w:rPr>
        <w:drawing>
          <wp:inline distT="0" distB="0" distL="0" distR="0" wp14:anchorId="7BD0722B" wp14:editId="21885B65">
            <wp:extent cx="5731510" cy="2282825"/>
            <wp:effectExtent l="0" t="0" r="2540" b="3175"/>
            <wp:docPr id="34575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542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5641" w14:textId="77777777" w:rsidR="00FD184C" w:rsidRDefault="00FD184C" w:rsidP="006F7526"/>
    <w:p w14:paraId="6E48FA6D" w14:textId="7D3195C6" w:rsidR="00FD184C" w:rsidRDefault="00FD184C" w:rsidP="006F7526">
      <w:r w:rsidRPr="00FD184C">
        <w:rPr>
          <w:noProof/>
        </w:rPr>
        <w:lastRenderedPageBreak/>
        <w:drawing>
          <wp:inline distT="0" distB="0" distL="0" distR="0" wp14:anchorId="724BCF74" wp14:editId="3C39EE86">
            <wp:extent cx="5731510" cy="3274695"/>
            <wp:effectExtent l="0" t="0" r="2540" b="1905"/>
            <wp:docPr id="71859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981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7FB2" w14:textId="77777777" w:rsidR="00F973EE" w:rsidRDefault="00F973EE" w:rsidP="006F7526"/>
    <w:p w14:paraId="449AE06E" w14:textId="77777777" w:rsidR="00F973EE" w:rsidRDefault="00F973EE" w:rsidP="006F7526"/>
    <w:p w14:paraId="23FB3031" w14:textId="167FE6BE" w:rsidR="00F973EE" w:rsidRDefault="00F973EE" w:rsidP="006F7526">
      <w:r w:rsidRPr="00F973EE">
        <w:rPr>
          <w:noProof/>
        </w:rPr>
        <w:drawing>
          <wp:inline distT="0" distB="0" distL="0" distR="0" wp14:anchorId="43C3CAAF" wp14:editId="2FCE114C">
            <wp:extent cx="5731510" cy="2230120"/>
            <wp:effectExtent l="0" t="0" r="2540" b="0"/>
            <wp:docPr id="137098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878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E098" w14:textId="77777777" w:rsidR="007D71F0" w:rsidRDefault="007D71F0" w:rsidP="006F7526"/>
    <w:p w14:paraId="5E559FBA" w14:textId="62ECCA99" w:rsidR="007D71F0" w:rsidRDefault="007D71F0" w:rsidP="006F7526">
      <w:r w:rsidRPr="007D71F0">
        <w:rPr>
          <w:noProof/>
        </w:rPr>
        <w:drawing>
          <wp:inline distT="0" distB="0" distL="0" distR="0" wp14:anchorId="3125406D" wp14:editId="0D38DA6B">
            <wp:extent cx="5731510" cy="2096135"/>
            <wp:effectExtent l="0" t="0" r="2540" b="0"/>
            <wp:docPr id="201695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580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34DE" w14:textId="77777777" w:rsidR="00201372" w:rsidRDefault="00201372" w:rsidP="006F7526"/>
    <w:p w14:paraId="32C86B77" w14:textId="2BDA0776" w:rsidR="00201372" w:rsidRDefault="00201372" w:rsidP="006F7526">
      <w:r w:rsidRPr="00201372">
        <w:t>Connection string</w:t>
      </w:r>
    </w:p>
    <w:p w14:paraId="641ECE35" w14:textId="1E87D9D9" w:rsidR="00201372" w:rsidRDefault="00201372" w:rsidP="006F7526">
      <w:r w:rsidRPr="00201372">
        <w:t>BlobEndpoint=https://mediastor151633387.blob.core.windows.net/;QueueEndpoint=https://mediastor151633387.queue.core.windows.net/;FileEndpoint=https://mediastor151633387.file.core.windows.net/;TableEndpoint=https://mediastor151633387.table.core.windows.net/;SharedAccessSignature=sv=2024-11-04&amp;ss=bfqt&amp;srt=sco&amp;sp=rwdlacupiytfx&amp;se=2025-06-13T01:18:50Z&amp;st=2025-06-12T17:18:50Z&amp;spr=https&amp;sig=kFOo0Y9Uwf6SqqWlLFdc7Op9i5bZgGdvoeo3Dvff%2FYU%3D</w:t>
      </w:r>
    </w:p>
    <w:p w14:paraId="5B4CE607" w14:textId="77777777" w:rsidR="00201372" w:rsidRDefault="00201372" w:rsidP="006F7526"/>
    <w:p w14:paraId="5D548F86" w14:textId="77777777" w:rsidR="00201372" w:rsidRPr="00201372" w:rsidRDefault="00201372" w:rsidP="00201372">
      <w:r w:rsidRPr="00201372">
        <w:t>SAS token</w:t>
      </w:r>
    </w:p>
    <w:p w14:paraId="0DA5EED9" w14:textId="0E45112E" w:rsidR="00201372" w:rsidRDefault="00201372" w:rsidP="006F7526">
      <w:hyperlink r:id="rId12" w:history="1">
        <w:r w:rsidRPr="00E650AC">
          <w:rPr>
            <w:rStyle w:val="Hyperlink"/>
          </w:rPr>
          <w:t>https://mediastor151633387.blob.core.windows.net/?sv=2024-11-04&amp;ss=bfqt&amp;srt=sco&amp;sp=rwdlacupiytfx&amp;se=2025-06-13T01:18:50Z&amp;st=2025-06-12T17:18:50Z&amp;spr=https&amp;sig=kFOo0Y9Uwf6SqqWlLFdc7Op9i5bZgGdvoeo3Dvff%2FYU%3D</w:t>
        </w:r>
      </w:hyperlink>
    </w:p>
    <w:p w14:paraId="38D4C687" w14:textId="77777777" w:rsidR="00201372" w:rsidRDefault="00201372" w:rsidP="006F7526"/>
    <w:p w14:paraId="5C61AE3C" w14:textId="575E582D" w:rsidR="00201372" w:rsidRDefault="00201372" w:rsidP="006F7526">
      <w:r w:rsidRPr="00201372">
        <w:t>Blob service SAS URL</w:t>
      </w:r>
    </w:p>
    <w:p w14:paraId="0F3D681E" w14:textId="10B92037" w:rsidR="00201372" w:rsidRDefault="00201372" w:rsidP="006F7526">
      <w:hyperlink r:id="rId13" w:history="1">
        <w:r w:rsidRPr="00E650AC">
          <w:rPr>
            <w:rStyle w:val="Hyperlink"/>
          </w:rPr>
          <w:t>https://mediastor151633387.blob.core.windows.net/?sv=2024-11-04&amp;ss=bfqt&amp;srt=sco&amp;sp=rwdlacupiytfx&amp;se=2025-06-13T01:18:50Z&amp;st=2025-06-12T17:18:50Z&amp;spr=https&amp;sig=kFOo0Y9Uwf6SqqWlLFdc7Op9i5bZgGdvoeo3Dvff%2FYU%3D</w:t>
        </w:r>
      </w:hyperlink>
    </w:p>
    <w:p w14:paraId="76B91187" w14:textId="77777777" w:rsidR="00201372" w:rsidRDefault="00201372" w:rsidP="006F7526"/>
    <w:p w14:paraId="64F7CDA0" w14:textId="77777777" w:rsidR="00D64978" w:rsidRPr="00D64978" w:rsidRDefault="00D64978" w:rsidP="00D64978">
      <w:pPr>
        <w:pStyle w:val="ListParagraph"/>
        <w:numPr>
          <w:ilvl w:val="0"/>
          <w:numId w:val="1"/>
        </w:numPr>
        <w:shd w:val="clear" w:color="auto" w:fill="FFFFFF"/>
        <w:spacing w:after="0" w:line="420" w:lineRule="atLeast"/>
        <w:ind w:right="240"/>
        <w:outlineLvl w:val="1"/>
        <w:rPr>
          <w:rFonts w:ascii="Segoe UI" w:eastAsia="Times New Roman" w:hAnsi="Segoe UI" w:cs="Segoe UI"/>
          <w:b/>
          <w:bCs/>
          <w:color w:val="222326"/>
          <w:kern w:val="0"/>
          <w:sz w:val="36"/>
          <w:szCs w:val="36"/>
          <w:lang w:eastAsia="en-IN"/>
          <w14:ligatures w14:val="none"/>
        </w:rPr>
      </w:pPr>
      <w:r w:rsidRPr="00D64978">
        <w:rPr>
          <w:rFonts w:ascii="Segoe UI" w:eastAsia="Times New Roman" w:hAnsi="Segoe UI" w:cs="Segoe UI"/>
          <w:color w:val="222326"/>
          <w:kern w:val="0"/>
          <w:sz w:val="36"/>
          <w:szCs w:val="36"/>
          <w:lang w:eastAsia="en-IN"/>
          <w14:ligatures w14:val="none"/>
        </w:rPr>
        <w:t>Access keys</w:t>
      </w:r>
    </w:p>
    <w:p w14:paraId="40806ADB" w14:textId="06D4B3E3" w:rsidR="00D64978" w:rsidRDefault="00D64978" w:rsidP="00D64978">
      <w:pPr>
        <w:pStyle w:val="ListParagraph"/>
      </w:pPr>
    </w:p>
    <w:p w14:paraId="07632C34" w14:textId="72F84F55" w:rsidR="00D64978" w:rsidRDefault="00D64978" w:rsidP="00D64978">
      <w:pPr>
        <w:pStyle w:val="ListParagraph"/>
      </w:pPr>
      <w:r w:rsidRPr="00D64978">
        <w:t>Storage account name</w:t>
      </w:r>
    </w:p>
    <w:p w14:paraId="1DE01FA4" w14:textId="4BAF4EB9" w:rsidR="00D64978" w:rsidRDefault="00D64978" w:rsidP="00D64978">
      <w:pPr>
        <w:pStyle w:val="ListParagraph"/>
      </w:pPr>
      <w:r w:rsidRPr="00D64978">
        <w:t>mediastor151633387</w:t>
      </w:r>
    </w:p>
    <w:p w14:paraId="0A1D3FEE" w14:textId="77777777" w:rsidR="00D64978" w:rsidRDefault="00D64978" w:rsidP="00D64978">
      <w:pPr>
        <w:pStyle w:val="ListParagraph"/>
      </w:pPr>
    </w:p>
    <w:p w14:paraId="3565ADB4" w14:textId="6B82335C" w:rsidR="00D64978" w:rsidRDefault="00D64978" w:rsidP="00D64978">
      <w:pPr>
        <w:pStyle w:val="ListParagraph"/>
      </w:pPr>
      <w:r w:rsidRPr="00D64978">
        <w:t>Key</w:t>
      </w:r>
    </w:p>
    <w:p w14:paraId="6D03EBB5" w14:textId="3F3BDDF0" w:rsidR="00D64978" w:rsidRDefault="00D64978" w:rsidP="00D64978">
      <w:pPr>
        <w:pStyle w:val="ListParagraph"/>
      </w:pPr>
      <w:r w:rsidRPr="00D64978">
        <w:t>Fo2Fnk0cbIuQMkTZlDgXi5k5xlUeD2sBgezWmb6P5CrXGNTe8JuvgW9PJv8N5fCK4YEzGiRt2KId+ASt/rcZjQ==</w:t>
      </w:r>
    </w:p>
    <w:p w14:paraId="772FC23F" w14:textId="77777777" w:rsidR="00D64978" w:rsidRDefault="00D64978" w:rsidP="00D64978">
      <w:pPr>
        <w:pStyle w:val="ListParagraph"/>
      </w:pPr>
    </w:p>
    <w:p w14:paraId="5835CB73" w14:textId="786CCED2" w:rsidR="00D64978" w:rsidRDefault="00D64978" w:rsidP="00D64978">
      <w:pPr>
        <w:pStyle w:val="ListParagraph"/>
      </w:pPr>
      <w:r w:rsidRPr="00D64978">
        <w:t>Connection string</w:t>
      </w:r>
    </w:p>
    <w:p w14:paraId="4B9A1ECA" w14:textId="5F3D8E50" w:rsidR="00D64978" w:rsidRDefault="00D64978" w:rsidP="00D64978">
      <w:pPr>
        <w:pStyle w:val="ListParagraph"/>
      </w:pPr>
      <w:r w:rsidRPr="00D64978">
        <w:t>DefaultEndpointsProtocol=https;AccountName=mediastor151633387;AccountKey=Fo2Fnk0cbIuQMkTZlDgXi5k5xlUeD2sBgezWmb6P5CrXGNTe8JuvgW9PJv8N5fCK4YEzGiRt2KId+ASt/rcZjQ==;EndpointSuffix=core.windows.net</w:t>
      </w:r>
    </w:p>
    <w:p w14:paraId="4F2EFF90" w14:textId="77777777" w:rsidR="00D64978" w:rsidRDefault="00D64978" w:rsidP="00D64978">
      <w:pPr>
        <w:pStyle w:val="ListParagraph"/>
      </w:pPr>
    </w:p>
    <w:p w14:paraId="320EF6F8" w14:textId="77777777" w:rsidR="00D64978" w:rsidRDefault="00D64978" w:rsidP="00D64978">
      <w:pPr>
        <w:pStyle w:val="ListParagraph"/>
      </w:pPr>
    </w:p>
    <w:p w14:paraId="4CB7B929" w14:textId="2676BBB6" w:rsidR="00D64978" w:rsidRDefault="00D64978" w:rsidP="00D64978">
      <w:pPr>
        <w:pStyle w:val="ListParagraph"/>
      </w:pPr>
      <w:r w:rsidRPr="00D64978">
        <w:rPr>
          <w:noProof/>
        </w:rPr>
        <w:lastRenderedPageBreak/>
        <w:drawing>
          <wp:inline distT="0" distB="0" distL="0" distR="0" wp14:anchorId="340BEC1E" wp14:editId="45483253">
            <wp:extent cx="5731510" cy="3248025"/>
            <wp:effectExtent l="0" t="0" r="2540" b="9525"/>
            <wp:docPr id="64269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92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8922" w14:textId="77777777" w:rsidR="006F7BDC" w:rsidRDefault="006F7BDC" w:rsidP="00D64978">
      <w:pPr>
        <w:pStyle w:val="ListParagraph"/>
      </w:pPr>
    </w:p>
    <w:p w14:paraId="34059F82" w14:textId="77777777" w:rsidR="006F7BDC" w:rsidRPr="006F7BDC" w:rsidRDefault="006F7BDC" w:rsidP="006F7BDC">
      <w:pPr>
        <w:pStyle w:val="ListParagraph"/>
        <w:numPr>
          <w:ilvl w:val="0"/>
          <w:numId w:val="1"/>
        </w:numPr>
        <w:shd w:val="clear" w:color="auto" w:fill="FFFFFF"/>
        <w:spacing w:after="0" w:line="420" w:lineRule="atLeast"/>
        <w:ind w:right="240"/>
        <w:outlineLvl w:val="1"/>
        <w:rPr>
          <w:rFonts w:ascii="Segoe UI" w:eastAsia="Times New Roman" w:hAnsi="Segoe UI" w:cs="Segoe UI"/>
          <w:b/>
          <w:bCs/>
          <w:color w:val="222326"/>
          <w:kern w:val="0"/>
          <w:sz w:val="36"/>
          <w:szCs w:val="36"/>
          <w:lang w:eastAsia="en-IN"/>
          <w14:ligatures w14:val="none"/>
        </w:rPr>
      </w:pPr>
      <w:r w:rsidRPr="006F7BDC">
        <w:rPr>
          <w:rFonts w:ascii="Segoe UI" w:eastAsia="Times New Roman" w:hAnsi="Segoe UI" w:cs="Segoe UI"/>
          <w:color w:val="222326"/>
          <w:kern w:val="0"/>
          <w:sz w:val="36"/>
          <w:szCs w:val="36"/>
          <w:lang w:eastAsia="en-IN"/>
          <w14:ligatures w14:val="none"/>
        </w:rPr>
        <w:t>Access Control (IAM)</w:t>
      </w:r>
    </w:p>
    <w:p w14:paraId="28F32B63" w14:textId="2647E563" w:rsidR="006F7BDC" w:rsidRDefault="006F7BDC" w:rsidP="006F7BDC">
      <w:pPr>
        <w:pStyle w:val="ListParagraph"/>
      </w:pPr>
    </w:p>
    <w:p w14:paraId="1649602A" w14:textId="2938D16B" w:rsidR="006F7BDC" w:rsidRDefault="006F7BDC" w:rsidP="006F7BDC">
      <w:pPr>
        <w:pStyle w:val="ListParagraph"/>
      </w:pPr>
      <w:r w:rsidRPr="006F7BDC">
        <w:rPr>
          <w:noProof/>
        </w:rPr>
        <w:drawing>
          <wp:inline distT="0" distB="0" distL="0" distR="0" wp14:anchorId="03C6C3BA" wp14:editId="6F04815B">
            <wp:extent cx="5731510" cy="2716530"/>
            <wp:effectExtent l="0" t="0" r="2540" b="7620"/>
            <wp:docPr id="1086466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4662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04F5" w14:textId="77777777" w:rsidR="006F7BDC" w:rsidRDefault="006F7BDC" w:rsidP="006F7BDC">
      <w:pPr>
        <w:pStyle w:val="ListParagraph"/>
      </w:pPr>
    </w:p>
    <w:p w14:paraId="501F7EB9" w14:textId="77777777" w:rsidR="006F7BDC" w:rsidRDefault="006F7BDC" w:rsidP="006F7BDC">
      <w:pPr>
        <w:pStyle w:val="ListParagraph"/>
      </w:pPr>
    </w:p>
    <w:p w14:paraId="052EE9DA" w14:textId="2D7AB2FB" w:rsidR="00F47326" w:rsidRDefault="00F47326" w:rsidP="006F7BDC">
      <w:pPr>
        <w:pStyle w:val="ListParagraph"/>
      </w:pPr>
      <w:r w:rsidRPr="00F47326">
        <w:rPr>
          <w:noProof/>
        </w:rPr>
        <w:drawing>
          <wp:inline distT="0" distB="0" distL="0" distR="0" wp14:anchorId="57310EAA" wp14:editId="584DE77B">
            <wp:extent cx="5731510" cy="1475105"/>
            <wp:effectExtent l="0" t="0" r="2540" b="0"/>
            <wp:docPr id="109500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014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1E9C" w14:textId="77777777" w:rsidR="00F47326" w:rsidRDefault="00F47326" w:rsidP="006F7BDC">
      <w:pPr>
        <w:pStyle w:val="ListParagraph"/>
      </w:pPr>
    </w:p>
    <w:p w14:paraId="246AA456" w14:textId="77777777" w:rsidR="00F47326" w:rsidRDefault="00F47326" w:rsidP="006F7BDC">
      <w:pPr>
        <w:pStyle w:val="ListParagraph"/>
      </w:pPr>
    </w:p>
    <w:p w14:paraId="6F7DDB64" w14:textId="5BE49191" w:rsidR="00F47326" w:rsidRDefault="00F47326" w:rsidP="006F7BDC">
      <w:pPr>
        <w:pStyle w:val="ListParagraph"/>
      </w:pPr>
      <w:r w:rsidRPr="00F47326">
        <w:rPr>
          <w:noProof/>
        </w:rPr>
        <w:drawing>
          <wp:inline distT="0" distB="0" distL="0" distR="0" wp14:anchorId="6AB15F55" wp14:editId="6A4690F8">
            <wp:extent cx="5731510" cy="2461895"/>
            <wp:effectExtent l="0" t="0" r="2540" b="0"/>
            <wp:docPr id="181112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25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C3B5" w14:textId="77777777" w:rsidR="00F47326" w:rsidRDefault="00F47326" w:rsidP="006F7BDC">
      <w:pPr>
        <w:pStyle w:val="ListParagraph"/>
      </w:pPr>
    </w:p>
    <w:p w14:paraId="59FB44B6" w14:textId="406154A5" w:rsidR="00F47326" w:rsidRDefault="00F47326" w:rsidP="006F7BDC">
      <w:pPr>
        <w:pStyle w:val="ListParagraph"/>
      </w:pPr>
      <w:r w:rsidRPr="00F47326">
        <w:rPr>
          <w:noProof/>
        </w:rPr>
        <w:drawing>
          <wp:inline distT="0" distB="0" distL="0" distR="0" wp14:anchorId="70F91232" wp14:editId="4B8A2C76">
            <wp:extent cx="5731510" cy="3529330"/>
            <wp:effectExtent l="0" t="0" r="2540" b="0"/>
            <wp:docPr id="85682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276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1319" w14:textId="77777777" w:rsidR="001922A0" w:rsidRDefault="001922A0" w:rsidP="006F7BDC">
      <w:pPr>
        <w:pStyle w:val="ListParagraph"/>
      </w:pPr>
    </w:p>
    <w:p w14:paraId="7B1F705E" w14:textId="3EDB25A2" w:rsidR="00832867" w:rsidRDefault="00832867" w:rsidP="00832867">
      <w:pPr>
        <w:pStyle w:val="ListParagraph"/>
        <w:numPr>
          <w:ilvl w:val="0"/>
          <w:numId w:val="1"/>
        </w:numPr>
      </w:pPr>
      <w:r>
        <w:t>Networking</w:t>
      </w:r>
    </w:p>
    <w:p w14:paraId="39354B71" w14:textId="6611AD20" w:rsidR="00832867" w:rsidRDefault="00832867" w:rsidP="00832867">
      <w:pPr>
        <w:pStyle w:val="ListParagraph"/>
      </w:pPr>
      <w:r w:rsidRPr="00832867">
        <w:rPr>
          <w:noProof/>
        </w:rPr>
        <w:lastRenderedPageBreak/>
        <w:drawing>
          <wp:inline distT="0" distB="0" distL="0" distR="0" wp14:anchorId="4F2B9312" wp14:editId="0B3B4C73">
            <wp:extent cx="5731510" cy="2867660"/>
            <wp:effectExtent l="0" t="0" r="2540" b="8890"/>
            <wp:docPr id="83451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182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2A9D2" w14:textId="77777777" w:rsidR="00832867" w:rsidRDefault="00832867" w:rsidP="00832867">
      <w:pPr>
        <w:pStyle w:val="ListParagraph"/>
      </w:pPr>
    </w:p>
    <w:p w14:paraId="423A8A3E" w14:textId="555466AC" w:rsidR="00832867" w:rsidRDefault="00832867" w:rsidP="00832867">
      <w:pPr>
        <w:pStyle w:val="ListParagraph"/>
      </w:pPr>
      <w:r w:rsidRPr="00832867">
        <w:rPr>
          <w:noProof/>
        </w:rPr>
        <w:drawing>
          <wp:inline distT="0" distB="0" distL="0" distR="0" wp14:anchorId="21F3A52F" wp14:editId="4EA76942">
            <wp:extent cx="5731510" cy="1765935"/>
            <wp:effectExtent l="0" t="0" r="2540" b="5715"/>
            <wp:docPr id="211108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880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0806" w14:textId="77777777" w:rsidR="00832867" w:rsidRDefault="00832867" w:rsidP="00832867">
      <w:pPr>
        <w:pStyle w:val="ListParagraph"/>
      </w:pPr>
    </w:p>
    <w:p w14:paraId="1E0CE75D" w14:textId="02B45827" w:rsidR="00573995" w:rsidRDefault="00573995" w:rsidP="00832867">
      <w:pPr>
        <w:pStyle w:val="ListParagraph"/>
      </w:pPr>
      <w:r w:rsidRPr="00573995">
        <w:rPr>
          <w:noProof/>
        </w:rPr>
        <w:drawing>
          <wp:inline distT="0" distB="0" distL="0" distR="0" wp14:anchorId="5BA67016" wp14:editId="0298F86E">
            <wp:extent cx="5731510" cy="2915920"/>
            <wp:effectExtent l="0" t="0" r="2540" b="0"/>
            <wp:docPr id="130535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554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4363" w14:textId="77777777" w:rsidR="00832867" w:rsidRDefault="00832867" w:rsidP="00832867">
      <w:pPr>
        <w:pStyle w:val="ListParagraph"/>
      </w:pPr>
    </w:p>
    <w:p w14:paraId="083599E9" w14:textId="2AB6685D" w:rsidR="001922A0" w:rsidRDefault="0015529F" w:rsidP="0015529F">
      <w:pPr>
        <w:pStyle w:val="ListParagraph"/>
        <w:numPr>
          <w:ilvl w:val="0"/>
          <w:numId w:val="1"/>
        </w:numPr>
      </w:pPr>
      <w:r>
        <w:t>Encryption (By default Microsoft managed keys enabled automatically)</w:t>
      </w:r>
    </w:p>
    <w:p w14:paraId="6DCFA9E2" w14:textId="3FABC66F" w:rsidR="0015529F" w:rsidRDefault="0015529F" w:rsidP="0015529F">
      <w:r w:rsidRPr="0015529F">
        <w:rPr>
          <w:noProof/>
        </w:rPr>
        <w:lastRenderedPageBreak/>
        <w:drawing>
          <wp:inline distT="0" distB="0" distL="0" distR="0" wp14:anchorId="3BE85CAD" wp14:editId="6C220ABA">
            <wp:extent cx="5731510" cy="2792095"/>
            <wp:effectExtent l="0" t="0" r="2540" b="8255"/>
            <wp:docPr id="93421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11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1043" w14:textId="77777777" w:rsidR="00B70C84" w:rsidRDefault="00B70C84" w:rsidP="0015529F"/>
    <w:p w14:paraId="5995CB95" w14:textId="41E82245" w:rsidR="00B70C84" w:rsidRDefault="00B70C84" w:rsidP="0015529F">
      <w:r w:rsidRPr="00B70C84">
        <w:rPr>
          <w:noProof/>
        </w:rPr>
        <w:drawing>
          <wp:inline distT="0" distB="0" distL="0" distR="0" wp14:anchorId="017791BA" wp14:editId="631E4C2F">
            <wp:extent cx="5397777" cy="3645087"/>
            <wp:effectExtent l="0" t="0" r="0" b="0"/>
            <wp:docPr id="521446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462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36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EF73" w14:textId="0558D728" w:rsidR="001922A0" w:rsidRDefault="001922A0" w:rsidP="006F7BDC">
      <w:pPr>
        <w:pStyle w:val="ListParagraph"/>
      </w:pPr>
      <w:r>
        <w:t>Secure Service Bus</w:t>
      </w:r>
    </w:p>
    <w:p w14:paraId="6A830E9A" w14:textId="0FAA8DC1" w:rsidR="001922A0" w:rsidRDefault="00097400" w:rsidP="00097400">
      <w:pPr>
        <w:pStyle w:val="ListParagraph"/>
        <w:numPr>
          <w:ilvl w:val="0"/>
          <w:numId w:val="2"/>
        </w:numPr>
      </w:pPr>
      <w:r>
        <w:t>Shared access policies</w:t>
      </w:r>
    </w:p>
    <w:p w14:paraId="24901A6E" w14:textId="5B04E466" w:rsidR="001922A0" w:rsidRDefault="001922A0" w:rsidP="006F7BDC">
      <w:pPr>
        <w:pStyle w:val="ListParagraph"/>
      </w:pPr>
      <w:r>
        <w:rPr>
          <w:noProof/>
        </w:rPr>
        <w:lastRenderedPageBreak/>
        <w:drawing>
          <wp:inline distT="0" distB="0" distL="0" distR="0" wp14:anchorId="5C0C8755" wp14:editId="56677BCA">
            <wp:extent cx="2349500" cy="4127500"/>
            <wp:effectExtent l="0" t="0" r="0" b="6350"/>
            <wp:docPr id="508623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120A1" w14:textId="77777777" w:rsidR="00F47326" w:rsidRDefault="00F47326" w:rsidP="006F7BDC">
      <w:pPr>
        <w:pStyle w:val="ListParagraph"/>
      </w:pPr>
    </w:p>
    <w:p w14:paraId="1CF59758" w14:textId="77777777" w:rsidR="00F47326" w:rsidRDefault="00F47326" w:rsidP="006F7BDC">
      <w:pPr>
        <w:pStyle w:val="ListParagraph"/>
      </w:pPr>
    </w:p>
    <w:p w14:paraId="64C5E14B" w14:textId="77777777" w:rsidR="00F973EE" w:rsidRDefault="00F973EE" w:rsidP="006F7526"/>
    <w:p w14:paraId="11E09EE4" w14:textId="71965860" w:rsidR="00097400" w:rsidRDefault="00097400" w:rsidP="00097400">
      <w:pPr>
        <w:pStyle w:val="ListParagraph"/>
        <w:numPr>
          <w:ilvl w:val="0"/>
          <w:numId w:val="2"/>
        </w:numPr>
      </w:pPr>
      <w:r>
        <w:t>Networking</w:t>
      </w:r>
    </w:p>
    <w:p w14:paraId="2060EBDE" w14:textId="77777777" w:rsidR="00F973EE" w:rsidRDefault="00F973EE" w:rsidP="006F7526"/>
    <w:p w14:paraId="7E229402" w14:textId="4CED8E15" w:rsidR="00977E4A" w:rsidRDefault="00977E4A" w:rsidP="006F7526">
      <w:r w:rsidRPr="00977E4A">
        <w:rPr>
          <w:noProof/>
        </w:rPr>
        <w:lastRenderedPageBreak/>
        <w:drawing>
          <wp:inline distT="0" distB="0" distL="0" distR="0" wp14:anchorId="5070A5F4" wp14:editId="4ACBF484">
            <wp:extent cx="5731510" cy="4097655"/>
            <wp:effectExtent l="0" t="0" r="2540" b="0"/>
            <wp:docPr id="38119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9929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7FC8" w14:textId="77777777" w:rsidR="006F7526" w:rsidRDefault="006F7526" w:rsidP="006F7526"/>
    <w:p w14:paraId="7E717FD6" w14:textId="0AB86AFF" w:rsidR="006F7526" w:rsidRDefault="001C4A85" w:rsidP="006F7526">
      <w:r>
        <w:t>Secure APIM</w:t>
      </w:r>
    </w:p>
    <w:p w14:paraId="3017A034" w14:textId="77777777" w:rsidR="001C4A85" w:rsidRDefault="001C4A85" w:rsidP="006F7526"/>
    <w:p w14:paraId="1343076A" w14:textId="7542B1C5" w:rsidR="001C4A85" w:rsidRDefault="001C4A85" w:rsidP="006F7526">
      <w:r w:rsidRPr="001C4A85">
        <w:rPr>
          <w:noProof/>
        </w:rPr>
        <w:lastRenderedPageBreak/>
        <w:drawing>
          <wp:inline distT="0" distB="0" distL="0" distR="0" wp14:anchorId="1AAABC38" wp14:editId="23036851">
            <wp:extent cx="3210373" cy="4944165"/>
            <wp:effectExtent l="0" t="0" r="9525" b="8890"/>
            <wp:docPr id="116746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628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C832" w14:textId="38E3DA68" w:rsidR="001C4A85" w:rsidRDefault="001C4A85" w:rsidP="001C4A85">
      <w:pPr>
        <w:pStyle w:val="ListParagraph"/>
        <w:numPr>
          <w:ilvl w:val="0"/>
          <w:numId w:val="3"/>
        </w:numPr>
      </w:pPr>
      <w:r>
        <w:t>Subscription</w:t>
      </w:r>
    </w:p>
    <w:p w14:paraId="33BA3A3B" w14:textId="6E4DEF0C" w:rsidR="001C4A85" w:rsidRDefault="001C4A85" w:rsidP="001C4A85">
      <w:pPr>
        <w:pStyle w:val="ListParagraph"/>
        <w:numPr>
          <w:ilvl w:val="0"/>
          <w:numId w:val="3"/>
        </w:numPr>
      </w:pPr>
      <w:r>
        <w:t>Oauth 2.0+OpenId Connect</w:t>
      </w:r>
    </w:p>
    <w:p w14:paraId="2B40BC40" w14:textId="77777777" w:rsidR="00B8771A" w:rsidRPr="00B8771A" w:rsidRDefault="00B8771A" w:rsidP="00B8771A">
      <w:pPr>
        <w:pStyle w:val="ListParagraph"/>
        <w:numPr>
          <w:ilvl w:val="0"/>
          <w:numId w:val="3"/>
        </w:numPr>
        <w:shd w:val="clear" w:color="auto" w:fill="FFFFFF"/>
        <w:spacing w:after="0" w:line="420" w:lineRule="atLeast"/>
        <w:ind w:right="240"/>
        <w:outlineLvl w:val="1"/>
        <w:rPr>
          <w:rFonts w:ascii="Segoe UI" w:eastAsia="Times New Roman" w:hAnsi="Segoe UI" w:cs="Segoe UI"/>
          <w:b/>
          <w:bCs/>
          <w:color w:val="222326"/>
          <w:kern w:val="0"/>
          <w:sz w:val="36"/>
          <w:szCs w:val="36"/>
          <w:lang w:eastAsia="en-IN"/>
          <w14:ligatures w14:val="none"/>
        </w:rPr>
      </w:pPr>
      <w:r w:rsidRPr="00B8771A">
        <w:rPr>
          <w:rFonts w:ascii="Segoe UI" w:eastAsia="Times New Roman" w:hAnsi="Segoe UI" w:cs="Segoe UI"/>
          <w:color w:val="222326"/>
          <w:kern w:val="0"/>
          <w:sz w:val="36"/>
          <w:szCs w:val="36"/>
          <w:lang w:eastAsia="en-IN"/>
          <w14:ligatures w14:val="none"/>
        </w:rPr>
        <w:t>Credential manager</w:t>
      </w:r>
    </w:p>
    <w:p w14:paraId="2D8D0A6D" w14:textId="77777777" w:rsidR="00B8771A" w:rsidRDefault="00B8771A" w:rsidP="00FB6B5C"/>
    <w:tbl>
      <w:tblPr>
        <w:tblW w:w="8765" w:type="dxa"/>
        <w:tblBorders>
          <w:top w:val="single" w:sz="4" w:space="0" w:color="D1D1D1"/>
          <w:left w:val="single" w:sz="4" w:space="0" w:color="D1D1D1"/>
          <w:bottom w:val="single" w:sz="4" w:space="0" w:color="D1D1D1"/>
          <w:right w:val="single" w:sz="4" w:space="0" w:color="D1D1D1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7"/>
        <w:gridCol w:w="3329"/>
        <w:gridCol w:w="4259"/>
      </w:tblGrid>
      <w:tr w:rsidR="00FB6B5C" w:rsidRPr="00FB6B5C" w14:paraId="01408024" w14:textId="77777777" w:rsidTr="00FB6B5C">
        <w:trPr>
          <w:tblHeader/>
        </w:trPr>
        <w:tc>
          <w:tcPr>
            <w:tcW w:w="0" w:type="auto"/>
            <w:shd w:val="clear" w:color="auto" w:fill="FFFFFF"/>
            <w:hideMark/>
          </w:tcPr>
          <w:p w14:paraId="2F5AC898" w14:textId="77777777" w:rsidR="00FB6B5C" w:rsidRPr="00FB6B5C" w:rsidRDefault="00FB6B5C" w:rsidP="00FB6B5C">
            <w:pPr>
              <w:rPr>
                <w:b/>
                <w:bCs/>
              </w:rPr>
            </w:pPr>
            <w:r w:rsidRPr="00FB6B5C">
              <w:rPr>
                <w:b/>
                <w:bCs/>
              </w:rPr>
              <w:t>Mechanism</w:t>
            </w:r>
          </w:p>
        </w:tc>
        <w:tc>
          <w:tcPr>
            <w:tcW w:w="0" w:type="auto"/>
            <w:shd w:val="clear" w:color="auto" w:fill="FFFFFF"/>
            <w:hideMark/>
          </w:tcPr>
          <w:p w14:paraId="48CE4AC8" w14:textId="77777777" w:rsidR="00FB6B5C" w:rsidRPr="00FB6B5C" w:rsidRDefault="00FB6B5C" w:rsidP="00FB6B5C">
            <w:pPr>
              <w:rPr>
                <w:b/>
                <w:bCs/>
              </w:rPr>
            </w:pPr>
            <w:r w:rsidRPr="00FB6B5C">
              <w:rPr>
                <w:b/>
                <w:bCs/>
              </w:rPr>
              <w:t>Description</w:t>
            </w:r>
          </w:p>
        </w:tc>
        <w:tc>
          <w:tcPr>
            <w:tcW w:w="0" w:type="auto"/>
            <w:shd w:val="clear" w:color="auto" w:fill="FFFFFF"/>
            <w:hideMark/>
          </w:tcPr>
          <w:p w14:paraId="2D17B326" w14:textId="77777777" w:rsidR="00FB6B5C" w:rsidRPr="00FB6B5C" w:rsidRDefault="00FB6B5C" w:rsidP="00FB6B5C">
            <w:pPr>
              <w:rPr>
                <w:b/>
                <w:bCs/>
              </w:rPr>
            </w:pPr>
            <w:r w:rsidRPr="00FB6B5C">
              <w:rPr>
                <w:b/>
                <w:bCs/>
              </w:rPr>
              <w:t>Considerations</w:t>
            </w:r>
          </w:p>
        </w:tc>
      </w:tr>
      <w:tr w:rsidR="00FB6B5C" w:rsidRPr="00FB6B5C" w14:paraId="5CB5DA73" w14:textId="77777777" w:rsidTr="00FB6B5C">
        <w:tc>
          <w:tcPr>
            <w:tcW w:w="0" w:type="auto"/>
            <w:shd w:val="clear" w:color="auto" w:fill="FFFFFF"/>
            <w:hideMark/>
          </w:tcPr>
          <w:p w14:paraId="2280958F" w14:textId="77777777" w:rsidR="00FB6B5C" w:rsidRPr="00FB6B5C" w:rsidRDefault="00FB6B5C" w:rsidP="00FB6B5C">
            <w:hyperlink r:id="rId27" w:history="1">
              <w:r w:rsidRPr="00FB6B5C">
                <w:rPr>
                  <w:rStyle w:val="Hyperlink"/>
                </w:rPr>
                <w:t>mTLS</w:t>
              </w:r>
            </w:hyperlink>
          </w:p>
        </w:tc>
        <w:tc>
          <w:tcPr>
            <w:tcW w:w="0" w:type="auto"/>
            <w:shd w:val="clear" w:color="auto" w:fill="FFFFFF"/>
            <w:hideMark/>
          </w:tcPr>
          <w:p w14:paraId="39F6566F" w14:textId="77777777" w:rsidR="00FB6B5C" w:rsidRPr="00FB6B5C" w:rsidRDefault="00FB6B5C" w:rsidP="00FB6B5C">
            <w:hyperlink r:id="rId28" w:history="1">
              <w:r w:rsidRPr="00FB6B5C">
                <w:rPr>
                  <w:rStyle w:val="Hyperlink"/>
                </w:rPr>
                <w:t>Validate certificate</w:t>
              </w:r>
            </w:hyperlink>
            <w:r w:rsidRPr="00FB6B5C">
              <w:t> presented by the connecting client and check certificate properties against a certificate managed in API Management</w:t>
            </w:r>
          </w:p>
        </w:tc>
        <w:tc>
          <w:tcPr>
            <w:tcW w:w="0" w:type="auto"/>
            <w:shd w:val="clear" w:color="auto" w:fill="FFFFFF"/>
            <w:hideMark/>
          </w:tcPr>
          <w:p w14:paraId="3A5EAA3E" w14:textId="77777777" w:rsidR="00FB6B5C" w:rsidRPr="00FB6B5C" w:rsidRDefault="00FB6B5C" w:rsidP="00FB6B5C">
            <w:r w:rsidRPr="00FB6B5C">
              <w:t>Certificate may be stored in a key vault.</w:t>
            </w:r>
          </w:p>
        </w:tc>
      </w:tr>
      <w:tr w:rsidR="00FB6B5C" w:rsidRPr="00FB6B5C" w14:paraId="14BF07F5" w14:textId="77777777" w:rsidTr="00FB6B5C">
        <w:tc>
          <w:tcPr>
            <w:tcW w:w="0" w:type="auto"/>
            <w:shd w:val="clear" w:color="auto" w:fill="FFFFFF"/>
            <w:hideMark/>
          </w:tcPr>
          <w:p w14:paraId="478A4405" w14:textId="77777777" w:rsidR="00FB6B5C" w:rsidRPr="00FB6B5C" w:rsidRDefault="00FB6B5C" w:rsidP="00FB6B5C">
            <w:hyperlink r:id="rId29" w:history="1">
              <w:r w:rsidRPr="00FB6B5C">
                <w:rPr>
                  <w:rStyle w:val="Hyperlink"/>
                </w:rPr>
                <w:t>Restrict caller IPs</w:t>
              </w:r>
            </w:hyperlink>
          </w:p>
        </w:tc>
        <w:tc>
          <w:tcPr>
            <w:tcW w:w="0" w:type="auto"/>
            <w:shd w:val="clear" w:color="auto" w:fill="FFFFFF"/>
            <w:hideMark/>
          </w:tcPr>
          <w:p w14:paraId="1E605048" w14:textId="77777777" w:rsidR="00FB6B5C" w:rsidRPr="00FB6B5C" w:rsidRDefault="00FB6B5C" w:rsidP="00FB6B5C">
            <w:r w:rsidRPr="00FB6B5C">
              <w:t>Filter (allow/deny) calls from specific IP addresses or address ranges.</w:t>
            </w:r>
          </w:p>
        </w:tc>
        <w:tc>
          <w:tcPr>
            <w:tcW w:w="0" w:type="auto"/>
            <w:shd w:val="clear" w:color="auto" w:fill="FFFFFF"/>
            <w:hideMark/>
          </w:tcPr>
          <w:p w14:paraId="6FF4932D" w14:textId="77777777" w:rsidR="00FB6B5C" w:rsidRPr="00FB6B5C" w:rsidRDefault="00FB6B5C" w:rsidP="00FB6B5C">
            <w:r w:rsidRPr="00FB6B5C">
              <w:t>Use to restrict access to certain users or organizations, or to traffic from upstream services.</w:t>
            </w:r>
          </w:p>
        </w:tc>
      </w:tr>
      <w:tr w:rsidR="00FB6B5C" w:rsidRPr="00FB6B5C" w14:paraId="6E7722CC" w14:textId="77777777" w:rsidTr="00FB6B5C">
        <w:tc>
          <w:tcPr>
            <w:tcW w:w="0" w:type="auto"/>
            <w:shd w:val="clear" w:color="auto" w:fill="FFFFFF"/>
            <w:hideMark/>
          </w:tcPr>
          <w:p w14:paraId="7FA0F6FA" w14:textId="77777777" w:rsidR="00FB6B5C" w:rsidRPr="00FB6B5C" w:rsidRDefault="00FB6B5C" w:rsidP="00FB6B5C">
            <w:hyperlink r:id="rId30" w:history="1">
              <w:r w:rsidRPr="00FB6B5C">
                <w:rPr>
                  <w:rStyle w:val="Hyperlink"/>
                </w:rPr>
                <w:t>Subscription key</w:t>
              </w:r>
            </w:hyperlink>
          </w:p>
        </w:tc>
        <w:tc>
          <w:tcPr>
            <w:tcW w:w="0" w:type="auto"/>
            <w:shd w:val="clear" w:color="auto" w:fill="FFFFFF"/>
            <w:hideMark/>
          </w:tcPr>
          <w:p w14:paraId="5D2FBEC4" w14:textId="77777777" w:rsidR="00FB6B5C" w:rsidRPr="00FB6B5C" w:rsidRDefault="00FB6B5C" w:rsidP="00FB6B5C">
            <w:r w:rsidRPr="00FB6B5C">
              <w:t>Limit access to one or more APIs based on an API Management </w:t>
            </w:r>
            <w:hyperlink r:id="rId31" w:history="1">
              <w:r w:rsidRPr="00FB6B5C">
                <w:rPr>
                  <w:rStyle w:val="Hyperlink"/>
                </w:rPr>
                <w:t>subscription</w:t>
              </w:r>
            </w:hyperlink>
          </w:p>
        </w:tc>
        <w:tc>
          <w:tcPr>
            <w:tcW w:w="0" w:type="auto"/>
            <w:shd w:val="clear" w:color="auto" w:fill="FFFFFF"/>
            <w:hideMark/>
          </w:tcPr>
          <w:p w14:paraId="0BB65F6A" w14:textId="77777777" w:rsidR="00FB6B5C" w:rsidRPr="00FB6B5C" w:rsidRDefault="00FB6B5C" w:rsidP="00FB6B5C">
            <w:r w:rsidRPr="00FB6B5C">
              <w:t>We recommend using a subscription (API) key </w:t>
            </w:r>
            <w:r w:rsidRPr="00FB6B5C">
              <w:rPr>
                <w:i/>
                <w:iCs/>
              </w:rPr>
              <w:t>in addition to</w:t>
            </w:r>
            <w:r w:rsidRPr="00FB6B5C">
              <w:t xml:space="preserve"> another method of authentication or authorization. On its own, a subscription key isn't a strong form of </w:t>
            </w:r>
            <w:r w:rsidRPr="00FB6B5C">
              <w:lastRenderedPageBreak/>
              <w:t>authentication, but use of the subscription key might be useful in certain scenarios, for example, tracking individual customers' API usage or granting access to specific API products.</w:t>
            </w:r>
          </w:p>
        </w:tc>
      </w:tr>
    </w:tbl>
    <w:p w14:paraId="16065D32" w14:textId="77777777" w:rsidR="00FB6B5C" w:rsidRDefault="00FB6B5C" w:rsidP="00FB6B5C"/>
    <w:p w14:paraId="2560C74A" w14:textId="77777777" w:rsidR="0024340F" w:rsidRDefault="0024340F" w:rsidP="00FB6B5C"/>
    <w:p w14:paraId="43E0CB35" w14:textId="47F94E4E" w:rsidR="0024340F" w:rsidRDefault="0024340F" w:rsidP="00FB6B5C">
      <w:r w:rsidRPr="0024340F">
        <w:rPr>
          <w:noProof/>
        </w:rPr>
        <w:drawing>
          <wp:inline distT="0" distB="0" distL="0" distR="0" wp14:anchorId="423DE4E3" wp14:editId="727CE8A4">
            <wp:extent cx="5731510" cy="2518410"/>
            <wp:effectExtent l="0" t="0" r="2540" b="0"/>
            <wp:docPr id="1966739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7397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4494" w14:textId="77777777" w:rsidR="0024340F" w:rsidRDefault="0024340F" w:rsidP="00FB6B5C"/>
    <w:p w14:paraId="019784DF" w14:textId="653CA2A0" w:rsidR="0024340F" w:rsidRDefault="0024340F" w:rsidP="00FB6B5C">
      <w:r>
        <w:t>Secret</w:t>
      </w:r>
    </w:p>
    <w:p w14:paraId="085B3F1D" w14:textId="42EAFA27" w:rsidR="0024340F" w:rsidRDefault="0024340F" w:rsidP="00FB6B5C">
      <w:r w:rsidRPr="0024340F">
        <w:t>elS8Q~YuUympq6LV3xXC1p45g5sFJga1qlWGidq_</w:t>
      </w:r>
    </w:p>
    <w:p w14:paraId="40ECC290" w14:textId="77777777" w:rsidR="0024340F" w:rsidRDefault="0024340F" w:rsidP="00FB6B5C"/>
    <w:p w14:paraId="186B364C" w14:textId="2105569C" w:rsidR="0024340F" w:rsidRDefault="0024340F" w:rsidP="00FB6B5C">
      <w:r w:rsidRPr="0024340F">
        <w:t>Application ID URI</w:t>
      </w:r>
    </w:p>
    <w:p w14:paraId="23E3F78E" w14:textId="65804507" w:rsidR="0024340F" w:rsidRDefault="0024340F" w:rsidP="00FB6B5C">
      <w:r w:rsidRPr="0024340F">
        <w:t>api://1e48824b-63bf-4187-b421-5eeb33c6e56c</w:t>
      </w:r>
    </w:p>
    <w:p w14:paraId="153502AB" w14:textId="771A14A2" w:rsidR="001C4A85" w:rsidRDefault="001C4A85" w:rsidP="00B8771A"/>
    <w:p w14:paraId="43533A71" w14:textId="0DF1B612" w:rsidR="00B8771A" w:rsidRDefault="00AB194C" w:rsidP="00B8771A">
      <w:r w:rsidRPr="00AB194C">
        <w:rPr>
          <w:noProof/>
        </w:rPr>
        <w:drawing>
          <wp:inline distT="0" distB="0" distL="0" distR="0" wp14:anchorId="0CE2927B" wp14:editId="5460616E">
            <wp:extent cx="5731510" cy="2054225"/>
            <wp:effectExtent l="0" t="0" r="2540" b="3175"/>
            <wp:docPr id="1023805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0520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4AA2" w14:textId="77777777" w:rsidR="00AB194C" w:rsidRDefault="00AB194C" w:rsidP="00B8771A"/>
    <w:p w14:paraId="0925D2B2" w14:textId="24D0378D" w:rsidR="00AB194C" w:rsidRDefault="00AB194C" w:rsidP="00B8771A">
      <w:r w:rsidRPr="00AB194C">
        <w:rPr>
          <w:noProof/>
        </w:rPr>
        <w:drawing>
          <wp:inline distT="0" distB="0" distL="0" distR="0" wp14:anchorId="62EFE32E" wp14:editId="386CA565">
            <wp:extent cx="5731510" cy="2054225"/>
            <wp:effectExtent l="0" t="0" r="2540" b="3175"/>
            <wp:docPr id="199176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646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DE2A" w14:textId="77777777" w:rsidR="00522059" w:rsidRDefault="00522059" w:rsidP="00B8771A"/>
    <w:p w14:paraId="1B675D8E" w14:textId="77777777" w:rsidR="00522059" w:rsidRPr="00522059" w:rsidRDefault="00522059" w:rsidP="00522059">
      <w:r w:rsidRPr="00522059">
        <w:t>&lt;validate-jwt header-name=”Authorization” failed-validation-httpcode=”401" failed-validation-error-message=”Unauthorized. Access token is missing or invalid.”&gt;</w:t>
      </w:r>
    </w:p>
    <w:p w14:paraId="677CCEB3" w14:textId="77777777" w:rsidR="00522059" w:rsidRPr="00522059" w:rsidRDefault="00522059" w:rsidP="00522059">
      <w:r w:rsidRPr="00522059">
        <w:t>&lt;openid-config url=”https://login.microsoftonline.com/__tenandId__/.well-known/openid-configuration" /&gt;</w:t>
      </w:r>
    </w:p>
    <w:p w14:paraId="3A12991F" w14:textId="77777777" w:rsidR="00522059" w:rsidRPr="00522059" w:rsidRDefault="00522059" w:rsidP="00522059">
      <w:r w:rsidRPr="00522059">
        <w:t>&lt;required-claims&gt;</w:t>
      </w:r>
    </w:p>
    <w:p w14:paraId="768909E8" w14:textId="77777777" w:rsidR="00522059" w:rsidRPr="00522059" w:rsidRDefault="00522059" w:rsidP="00522059">
      <w:r w:rsidRPr="00522059">
        <w:t>&lt;claim name=”aud” match=”any”&gt;</w:t>
      </w:r>
    </w:p>
    <w:p w14:paraId="024E0CB6" w14:textId="77777777" w:rsidR="00522059" w:rsidRPr="00522059" w:rsidRDefault="00522059" w:rsidP="00522059">
      <w:r w:rsidRPr="00522059">
        <w:t>&lt;value&gt;__AppIdUri__&lt;/value&gt;</w:t>
      </w:r>
    </w:p>
    <w:p w14:paraId="074A4650" w14:textId="77777777" w:rsidR="00522059" w:rsidRPr="00522059" w:rsidRDefault="00522059" w:rsidP="00522059">
      <w:r w:rsidRPr="00522059">
        <w:t>&lt;value&gt;__apiProxyClientId__&lt;/value&gt;</w:t>
      </w:r>
    </w:p>
    <w:p w14:paraId="47781446" w14:textId="77777777" w:rsidR="00522059" w:rsidRPr="00522059" w:rsidRDefault="00522059" w:rsidP="00522059">
      <w:r w:rsidRPr="00522059">
        <w:t>&lt;/claim&gt;</w:t>
      </w:r>
    </w:p>
    <w:p w14:paraId="64AEAE84" w14:textId="77777777" w:rsidR="00522059" w:rsidRPr="00522059" w:rsidRDefault="00522059" w:rsidP="00522059">
      <w:r w:rsidRPr="00522059">
        <w:t>&lt;claim name=”appid” match=”any”&gt;</w:t>
      </w:r>
    </w:p>
    <w:p w14:paraId="1C69DA7E" w14:textId="77777777" w:rsidR="00522059" w:rsidRPr="00522059" w:rsidRDefault="00522059" w:rsidP="00522059">
      <w:r w:rsidRPr="00522059">
        <w:t>&lt;value&gt;__apiClientClientId__&lt;/value&gt;</w:t>
      </w:r>
    </w:p>
    <w:p w14:paraId="23EFD3C4" w14:textId="77777777" w:rsidR="00522059" w:rsidRPr="00522059" w:rsidRDefault="00522059" w:rsidP="00522059">
      <w:r w:rsidRPr="00522059">
        <w:t>&lt;/claim&gt;</w:t>
      </w:r>
    </w:p>
    <w:p w14:paraId="429BBE53" w14:textId="77777777" w:rsidR="00522059" w:rsidRPr="00522059" w:rsidRDefault="00522059" w:rsidP="00522059">
      <w:r w:rsidRPr="00522059">
        <w:t>&lt;/required-claims&gt;</w:t>
      </w:r>
    </w:p>
    <w:p w14:paraId="6BE151DD" w14:textId="77777777" w:rsidR="00522059" w:rsidRPr="00522059" w:rsidRDefault="00522059" w:rsidP="00522059">
      <w:r w:rsidRPr="00522059">
        <w:t>&lt;/validate-jwt&gt;</w:t>
      </w:r>
    </w:p>
    <w:p w14:paraId="22B20630" w14:textId="77777777" w:rsidR="00522059" w:rsidRDefault="00522059" w:rsidP="00B8771A"/>
    <w:p w14:paraId="6683AD58" w14:textId="79AB45FD" w:rsidR="00522059" w:rsidRDefault="00522059" w:rsidP="00B8771A">
      <w:hyperlink r:id="rId34" w:history="1">
        <w:r w:rsidRPr="00266CCF">
          <w:rPr>
            <w:rStyle w:val="Hyperlink"/>
          </w:rPr>
          <w:t>https://medium.com/@Subodh-Jain/azure-apim-jwt-inbound-policy-implementation-2068e5e36c2c</w:t>
        </w:r>
      </w:hyperlink>
    </w:p>
    <w:p w14:paraId="624DACE0" w14:textId="364C5922" w:rsidR="00103EBE" w:rsidRDefault="00103EBE" w:rsidP="00B8771A">
      <w:hyperlink r:id="rId35" w:history="1">
        <w:r w:rsidRPr="00266CCF">
          <w:rPr>
            <w:rStyle w:val="Hyperlink"/>
          </w:rPr>
          <w:t>https://learn.microsoft.com/en-us/azure/api-management/api-management-howto-protect-backend-with-aad</w:t>
        </w:r>
      </w:hyperlink>
    </w:p>
    <w:p w14:paraId="0E8517AE" w14:textId="77777777" w:rsidR="00103EBE" w:rsidRDefault="00103EBE" w:rsidP="00B8771A"/>
    <w:p w14:paraId="531E6E7B" w14:textId="77777777" w:rsidR="00103EBE" w:rsidRDefault="00103EBE" w:rsidP="00B8771A"/>
    <w:p w14:paraId="0D2CFDD9" w14:textId="77777777" w:rsidR="00103EBE" w:rsidRPr="00103EBE" w:rsidRDefault="00103EBE" w:rsidP="00103EBE">
      <w:r w:rsidRPr="00103EBE">
        <w:t>&lt;validate-jwt header-name="Authorization" failed-validation-httpcode="401" failed-validation-error-message="Unauthorized. Access token is missing or invalid."&gt;</w:t>
      </w:r>
    </w:p>
    <w:p w14:paraId="12132DF9" w14:textId="2A9881C7" w:rsidR="00103EBE" w:rsidRPr="00103EBE" w:rsidRDefault="00103EBE" w:rsidP="00103EBE">
      <w:r w:rsidRPr="00103EBE">
        <w:lastRenderedPageBreak/>
        <w:t xml:space="preserve">    &lt;openid-config url="https://login.microsoftonline.com</w:t>
      </w:r>
      <w:r>
        <w:t>/</w:t>
      </w:r>
      <w:r w:rsidRPr="00103EBE">
        <w:t>8eb87a6e-8055-4135-b69d-f19c799ec045/v2.0/.well-known/openid-configuration" /&gt;</w:t>
      </w:r>
    </w:p>
    <w:p w14:paraId="04D76F85" w14:textId="77777777" w:rsidR="00103EBE" w:rsidRPr="00103EBE" w:rsidRDefault="00103EBE" w:rsidP="00103EBE">
      <w:r w:rsidRPr="00103EBE">
        <w:t xml:space="preserve">    &lt;audiences&gt;</w:t>
      </w:r>
    </w:p>
    <w:p w14:paraId="57DDEE6C" w14:textId="537CCFCF" w:rsidR="00103EBE" w:rsidRPr="00103EBE" w:rsidRDefault="00103EBE" w:rsidP="00103EBE">
      <w:r w:rsidRPr="00103EBE">
        <w:t xml:space="preserve">        &lt;audience&gt;{audience-value - </w:t>
      </w:r>
      <w:r w:rsidRPr="0024340F">
        <w:t>api://1e48824b-63bf-4187-b421-5eeb33c6e56c</w:t>
      </w:r>
      <w:r w:rsidRPr="00103EBE">
        <w:t>}&lt;/audience&gt;</w:t>
      </w:r>
    </w:p>
    <w:p w14:paraId="78108C68" w14:textId="77777777" w:rsidR="00103EBE" w:rsidRPr="00103EBE" w:rsidRDefault="00103EBE" w:rsidP="00103EBE">
      <w:r w:rsidRPr="00103EBE">
        <w:t xml:space="preserve">    &lt;/audiences&gt;</w:t>
      </w:r>
    </w:p>
    <w:p w14:paraId="2DE7768E" w14:textId="77777777" w:rsidR="00103EBE" w:rsidRPr="00103EBE" w:rsidRDefault="00103EBE" w:rsidP="00103EBE">
      <w:r w:rsidRPr="00103EBE">
        <w:t xml:space="preserve">    &lt;issuers&gt;</w:t>
      </w:r>
    </w:p>
    <w:p w14:paraId="23BBFA55" w14:textId="7FD252C0" w:rsidR="00103EBE" w:rsidRPr="00103EBE" w:rsidRDefault="00103EBE" w:rsidP="00103EBE">
      <w:r w:rsidRPr="00103EBE">
        <w:t xml:space="preserve">        &lt;issuer&gt;{issuer-value - https://sts.windows.net/8eb87a6e-8055-4135-b69d-f19c799ec045/}&lt;/issuer&gt;</w:t>
      </w:r>
    </w:p>
    <w:p w14:paraId="7D7F530F" w14:textId="77777777" w:rsidR="00103EBE" w:rsidRPr="00103EBE" w:rsidRDefault="00103EBE" w:rsidP="00103EBE">
      <w:r w:rsidRPr="00103EBE">
        <w:t xml:space="preserve">    &lt;/issuers&gt;</w:t>
      </w:r>
    </w:p>
    <w:p w14:paraId="18A271E5" w14:textId="77777777" w:rsidR="00103EBE" w:rsidRPr="00103EBE" w:rsidRDefault="00103EBE" w:rsidP="00103EBE">
      <w:r w:rsidRPr="00103EBE">
        <w:t xml:space="preserve">    &lt;required-claims&gt;</w:t>
      </w:r>
    </w:p>
    <w:p w14:paraId="2AF81304" w14:textId="77777777" w:rsidR="00103EBE" w:rsidRPr="00103EBE" w:rsidRDefault="00103EBE" w:rsidP="00103EBE">
      <w:r w:rsidRPr="00103EBE">
        <w:t xml:space="preserve">        &lt;claim name="aud"&gt;</w:t>
      </w:r>
    </w:p>
    <w:p w14:paraId="09FE5C78" w14:textId="587D75A2" w:rsidR="00103EBE" w:rsidRPr="00103EBE" w:rsidRDefault="00103EBE" w:rsidP="00103EBE">
      <w:r w:rsidRPr="00103EBE">
        <w:t xml:space="preserve">            &lt;value&gt;1e48824b-63bf-4187-b421-5eeb33c6e56c&lt;/value&gt;</w:t>
      </w:r>
    </w:p>
    <w:p w14:paraId="7E2E1D2A" w14:textId="77777777" w:rsidR="00103EBE" w:rsidRPr="00103EBE" w:rsidRDefault="00103EBE" w:rsidP="00103EBE">
      <w:r w:rsidRPr="00103EBE">
        <w:t xml:space="preserve">        &lt;/claim&gt;</w:t>
      </w:r>
    </w:p>
    <w:p w14:paraId="4A21CF97" w14:textId="77777777" w:rsidR="00103EBE" w:rsidRPr="00103EBE" w:rsidRDefault="00103EBE" w:rsidP="00103EBE">
      <w:r w:rsidRPr="00103EBE">
        <w:t xml:space="preserve">    &lt;/required-claims&gt;</w:t>
      </w:r>
    </w:p>
    <w:p w14:paraId="6559D715" w14:textId="0E25AD19" w:rsidR="00103EBE" w:rsidRDefault="00103EBE" w:rsidP="00103EBE">
      <w:r w:rsidRPr="00103EBE">
        <w:t>&lt;/validate-jwt&gt;</w:t>
      </w:r>
    </w:p>
    <w:p w14:paraId="6A75A287" w14:textId="3CF2C795" w:rsidR="00522059" w:rsidRDefault="00103EBE" w:rsidP="00B8771A">
      <w:hyperlink r:id="rId36" w:history="1">
        <w:r w:rsidRPr="00266CCF">
          <w:rPr>
            <w:rStyle w:val="Hyperlink"/>
          </w:rPr>
          <w:t>https://medium.com/devops-dudes/getting-started-with-azure-apim-and-jwt-token-verification-ddf2ef68966b</w:t>
        </w:r>
      </w:hyperlink>
    </w:p>
    <w:p w14:paraId="4571AB55" w14:textId="77777777" w:rsidR="00106369" w:rsidRDefault="00106369" w:rsidP="00B8771A"/>
    <w:p w14:paraId="4794D5BD" w14:textId="18E6B9D7" w:rsidR="00106369" w:rsidRDefault="00106369" w:rsidP="00B8771A">
      <w:r>
        <w:t>Cosmos DB</w:t>
      </w:r>
    </w:p>
    <w:p w14:paraId="0FFEA6B6" w14:textId="695619C1" w:rsidR="00106369" w:rsidRDefault="00127760" w:rsidP="00B8771A">
      <w:r w:rsidRPr="00127760">
        <w:rPr>
          <w:noProof/>
        </w:rPr>
        <w:lastRenderedPageBreak/>
        <w:drawing>
          <wp:inline distT="0" distB="0" distL="0" distR="0" wp14:anchorId="2726FBC6" wp14:editId="1D959BAC">
            <wp:extent cx="3343742" cy="4972744"/>
            <wp:effectExtent l="0" t="0" r="9525" b="0"/>
            <wp:docPr id="1394682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8256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B5B2F" w14:textId="77777777" w:rsidR="00127760" w:rsidRDefault="00127760" w:rsidP="00B8771A"/>
    <w:p w14:paraId="49EE51EB" w14:textId="0FB68FEF" w:rsidR="00127760" w:rsidRDefault="00127760" w:rsidP="00B8771A">
      <w:r w:rsidRPr="00127760">
        <w:rPr>
          <w:noProof/>
        </w:rPr>
        <w:drawing>
          <wp:inline distT="0" distB="0" distL="0" distR="0" wp14:anchorId="69BC8130" wp14:editId="0EC9DCD5">
            <wp:extent cx="5731510" cy="1910715"/>
            <wp:effectExtent l="0" t="0" r="2540" b="0"/>
            <wp:docPr id="185700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0088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9ACF" w14:textId="77777777" w:rsidR="00127760" w:rsidRDefault="00127760" w:rsidP="00B8771A"/>
    <w:p w14:paraId="2E271F52" w14:textId="77777777" w:rsidR="00127760" w:rsidRPr="00127760" w:rsidRDefault="00127760" w:rsidP="00127760">
      <w:r w:rsidRPr="00127760">
        <w:t>There are three scopes for role assignments:</w:t>
      </w:r>
    </w:p>
    <w:p w14:paraId="2DE95E03" w14:textId="77777777" w:rsidR="00127760" w:rsidRPr="00127760" w:rsidRDefault="00127760" w:rsidP="00127760">
      <w:pPr>
        <w:numPr>
          <w:ilvl w:val="0"/>
          <w:numId w:val="4"/>
        </w:numPr>
      </w:pPr>
      <w:r w:rsidRPr="00127760">
        <w:t>Account level (/)</w:t>
      </w:r>
    </w:p>
    <w:p w14:paraId="6CC86F08" w14:textId="77777777" w:rsidR="00127760" w:rsidRPr="00127760" w:rsidRDefault="00127760" w:rsidP="00127760">
      <w:pPr>
        <w:numPr>
          <w:ilvl w:val="0"/>
          <w:numId w:val="4"/>
        </w:numPr>
      </w:pPr>
      <w:r w:rsidRPr="00127760">
        <w:t>Database level (/dbs/&lt;database-name&gt;)</w:t>
      </w:r>
    </w:p>
    <w:p w14:paraId="60586CDB" w14:textId="77777777" w:rsidR="00127760" w:rsidRPr="00127760" w:rsidRDefault="00127760" w:rsidP="00127760">
      <w:pPr>
        <w:numPr>
          <w:ilvl w:val="0"/>
          <w:numId w:val="4"/>
        </w:numPr>
      </w:pPr>
      <w:r w:rsidRPr="00127760">
        <w:t>Container level (/dbs/&lt;database-name&gt;/colls/&lt;container-name&gt;)</w:t>
      </w:r>
    </w:p>
    <w:p w14:paraId="70C58C20" w14:textId="3BDF15A3" w:rsidR="00127760" w:rsidRDefault="00127760" w:rsidP="00B8771A">
      <w:hyperlink r:id="rId39" w:history="1">
        <w:r w:rsidRPr="001D3C80">
          <w:rPr>
            <w:rStyle w:val="Hyperlink"/>
          </w:rPr>
          <w:t>https://azure.github.io/cloud-scale-data-for-devs-guide/security.html</w:t>
        </w:r>
      </w:hyperlink>
    </w:p>
    <w:p w14:paraId="49CE9C27" w14:textId="77777777" w:rsidR="00127760" w:rsidRDefault="00127760" w:rsidP="00B8771A"/>
    <w:p w14:paraId="035401EA" w14:textId="3AA36EEE" w:rsidR="00103EBE" w:rsidRDefault="00C1148E" w:rsidP="00C1148E">
      <w:pPr>
        <w:pStyle w:val="ListParagraph"/>
        <w:numPr>
          <w:ilvl w:val="0"/>
          <w:numId w:val="2"/>
        </w:numPr>
      </w:pPr>
      <w:r>
        <w:t>Key Vault</w:t>
      </w:r>
    </w:p>
    <w:sectPr w:rsidR="00103E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590126"/>
    <w:multiLevelType w:val="hybridMultilevel"/>
    <w:tmpl w:val="AA88A2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9552C2"/>
    <w:multiLevelType w:val="hybridMultilevel"/>
    <w:tmpl w:val="425048B2"/>
    <w:lvl w:ilvl="0" w:tplc="B442BB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1146B4E"/>
    <w:multiLevelType w:val="hybridMultilevel"/>
    <w:tmpl w:val="9B7A1E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D65A4E"/>
    <w:multiLevelType w:val="multilevel"/>
    <w:tmpl w:val="70A2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1046263">
    <w:abstractNumId w:val="0"/>
  </w:num>
  <w:num w:numId="2" w16cid:durableId="1562397903">
    <w:abstractNumId w:val="1"/>
  </w:num>
  <w:num w:numId="3" w16cid:durableId="1945266248">
    <w:abstractNumId w:val="2"/>
  </w:num>
  <w:num w:numId="4" w16cid:durableId="5686598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0AC"/>
    <w:rsid w:val="00097400"/>
    <w:rsid w:val="00103EBE"/>
    <w:rsid w:val="00106369"/>
    <w:rsid w:val="00113239"/>
    <w:rsid w:val="00127760"/>
    <w:rsid w:val="0015529F"/>
    <w:rsid w:val="001922A0"/>
    <w:rsid w:val="001C4A85"/>
    <w:rsid w:val="00201372"/>
    <w:rsid w:val="0024340F"/>
    <w:rsid w:val="002B30C6"/>
    <w:rsid w:val="00340463"/>
    <w:rsid w:val="004D3484"/>
    <w:rsid w:val="00522059"/>
    <w:rsid w:val="00573995"/>
    <w:rsid w:val="005C50AC"/>
    <w:rsid w:val="0069102B"/>
    <w:rsid w:val="006F7526"/>
    <w:rsid w:val="006F7BDC"/>
    <w:rsid w:val="007D71F0"/>
    <w:rsid w:val="00832867"/>
    <w:rsid w:val="00883E02"/>
    <w:rsid w:val="008B4185"/>
    <w:rsid w:val="009568B3"/>
    <w:rsid w:val="00977E4A"/>
    <w:rsid w:val="00AB194C"/>
    <w:rsid w:val="00B414A5"/>
    <w:rsid w:val="00B70C84"/>
    <w:rsid w:val="00B8771A"/>
    <w:rsid w:val="00BE6FE0"/>
    <w:rsid w:val="00C1148E"/>
    <w:rsid w:val="00C66F92"/>
    <w:rsid w:val="00D64978"/>
    <w:rsid w:val="00DD2BCC"/>
    <w:rsid w:val="00E329AE"/>
    <w:rsid w:val="00E717BC"/>
    <w:rsid w:val="00E91F38"/>
    <w:rsid w:val="00F47326"/>
    <w:rsid w:val="00F973EE"/>
    <w:rsid w:val="00FB6B5C"/>
    <w:rsid w:val="00FD1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12873"/>
  <w15:chartTrackingRefBased/>
  <w15:docId w15:val="{A1EA977C-1BBD-4538-A3DE-CD9C83E3C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50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0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50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50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50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50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50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50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50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50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C50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50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50A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50A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50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50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50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50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50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50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50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50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50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50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50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50A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50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50A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50A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013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372"/>
    <w:rPr>
      <w:color w:val="605E5C"/>
      <w:shd w:val="clear" w:color="auto" w:fill="E1DFDD"/>
    </w:rPr>
  </w:style>
  <w:style w:type="character" w:customStyle="1" w:styleId="msportalfx-font-regular">
    <w:name w:val="msportalfx-font-regular"/>
    <w:basedOn w:val="DefaultParagraphFont"/>
    <w:rsid w:val="00D649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0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490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1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15576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astor151633387.blob.core.windows.net/?sv=2024-11-04&amp;ss=bfqt&amp;srt=sco&amp;sp=rwdlacupiytfx&amp;se=2025-06-13T01:18:50Z&amp;st=2025-06-12T17:18:50Z&amp;spr=https&amp;sig=kFOo0Y9Uwf6SqqWlLFdc7Op9i5bZgGdvoeo3Dvff%2FYU%3D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azure.github.io/cloud-scale-data-for-devs-guide/security.html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medium.com/@Subodh-Jain/azure-apim-jwt-inbound-policy-implementation-2068e5e36c2c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learn.microsoft.com/en-us/azure/api-management/ip-filter-policy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1.png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learn.microsoft.com/en-us/azure/api-management/validate-client-certificate-policy" TargetMode="External"/><Relationship Id="rId36" Type="http://schemas.openxmlformats.org/officeDocument/2006/relationships/hyperlink" Target="https://medium.com/devops-dudes/getting-started-with-azure-apim-and-jwt-token-verification-ddf2ef68966b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hyperlink" Target="https://learn.microsoft.com/en-us/azure/api-management/api-management-howto-create-subscription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learn.microsoft.com/en-us/azure/api-management/api-management-howto-mutual-certificates-for-clients" TargetMode="External"/><Relationship Id="rId30" Type="http://schemas.openxmlformats.org/officeDocument/2006/relationships/hyperlink" Target="https://learn.microsoft.com/en-us/azure/api-management/api-management-subscriptions" TargetMode="External"/><Relationship Id="rId35" Type="http://schemas.openxmlformats.org/officeDocument/2006/relationships/hyperlink" Target="https://learn.microsoft.com/en-us/azure/api-management/api-management-howto-protect-backend-with-aad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hyperlink" Target="https://mediastor151633387.blob.core.windows.net/?sv=2024-11-04&amp;ss=bfqt&amp;srt=sco&amp;sp=rwdlacupiytfx&amp;se=2025-06-13T01:18:50Z&amp;st=2025-06-12T17:18:50Z&amp;spr=https&amp;sig=kFOo0Y9Uwf6SqqWlLFdc7Op9i5bZgGdvoeo3Dvff%2FYU%3D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2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863</Words>
  <Characters>4922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Priyatma</dc:creator>
  <cp:keywords/>
  <dc:description/>
  <cp:lastModifiedBy>Dr Priyatma</cp:lastModifiedBy>
  <cp:revision>69</cp:revision>
  <dcterms:created xsi:type="dcterms:W3CDTF">2025-06-12T17:20:00Z</dcterms:created>
  <dcterms:modified xsi:type="dcterms:W3CDTF">2025-06-25T17:05:00Z</dcterms:modified>
</cp:coreProperties>
</file>