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8622E" w14:textId="77777777" w:rsidR="00E717BC" w:rsidRDefault="00E717BC"/>
    <w:p w14:paraId="4C7F197F" w14:textId="1561B24F" w:rsidR="003C028D" w:rsidRDefault="001F7116">
      <w:hyperlink r:id="rId5" w:history="1">
        <w:r w:rsidRPr="00CA692C">
          <w:rPr>
            <w:rStyle w:val="Hyperlink"/>
          </w:rPr>
          <w:t>https://learn.microsoft.com/en-us/azure/service-bus-messaging/topic-filters</w:t>
        </w:r>
      </w:hyperlink>
    </w:p>
    <w:p w14:paraId="0921CC65" w14:textId="08A270ED" w:rsidR="00D254B0" w:rsidRDefault="00D254B0">
      <w:hyperlink r:id="rId6" w:history="1">
        <w:r w:rsidRPr="00CA692C">
          <w:rPr>
            <w:rStyle w:val="Hyperlink"/>
          </w:rPr>
          <w:t>https://sajeetharan.wordpress.com/2020/04/22/best-practices-in-handling-azure-service/</w:t>
        </w:r>
      </w:hyperlink>
    </w:p>
    <w:p w14:paraId="23D5A5C4" w14:textId="0E2886BD" w:rsidR="00D254B0" w:rsidRDefault="00ED435C">
      <w:hyperlink r:id="rId7" w:history="1">
        <w:r w:rsidRPr="00CA692C">
          <w:rPr>
            <w:rStyle w:val="Hyperlink"/>
          </w:rPr>
          <w:t>https://www.devgem.io/posts/configuring-azure-functions-to-trigger-on-dead-letter-queue-messages-using-terraform</w:t>
        </w:r>
      </w:hyperlink>
    </w:p>
    <w:p w14:paraId="12D0978C" w14:textId="08688537" w:rsidR="00ED435C" w:rsidRDefault="00870A38">
      <w:hyperlink r:id="rId8" w:history="1">
        <w:r w:rsidRPr="00CA692C">
          <w:rPr>
            <w:rStyle w:val="Hyperlink"/>
          </w:rPr>
          <w:t>https://pmichaels.net/2022/02/19/reading-an-azure-dead-letter-queue-with-azure-messaging-servicebus/</w:t>
        </w:r>
      </w:hyperlink>
    </w:p>
    <w:p w14:paraId="79000DE8" w14:textId="05A45A15" w:rsidR="00870A38" w:rsidRDefault="00327F8C">
      <w:hyperlink r:id="rId9" w:history="1">
        <w:r w:rsidRPr="00CA692C">
          <w:rPr>
            <w:rStyle w:val="Hyperlink"/>
          </w:rPr>
          <w:t>https://learn.microsoft.com/en-us/azure/azure-functions/functions-bindings-error-pages?tabs=fixed-delay%2Cin-process%2Cnode-v4%2Cpython-v2&amp;pivots=programming-language-csharp#retries</w:t>
        </w:r>
      </w:hyperlink>
    </w:p>
    <w:p w14:paraId="79811589" w14:textId="77777777" w:rsidR="00327F8C" w:rsidRDefault="00327F8C"/>
    <w:p w14:paraId="0B58D77E" w14:textId="6F339825" w:rsidR="004C1CCF" w:rsidRDefault="004C1CCF">
      <w:hyperlink r:id="rId10" w:history="1">
        <w:r w:rsidRPr="00CA692C">
          <w:rPr>
            <w:rStyle w:val="Hyperlink"/>
          </w:rPr>
          <w:t>https://danyl.hashnode.dev/exponential-retry-with-azure-function-and-service-bus-trigger</w:t>
        </w:r>
      </w:hyperlink>
    </w:p>
    <w:p w14:paraId="1E4B542B" w14:textId="10F11B41" w:rsidR="004C1CCF" w:rsidRDefault="00EA6B50">
      <w:hyperlink r:id="rId11" w:history="1">
        <w:r w:rsidRPr="00CA692C">
          <w:rPr>
            <w:rStyle w:val="Hyperlink"/>
          </w:rPr>
          <w:t>https://turbo360.com/blog/azure-service-bus-topic-filter</w:t>
        </w:r>
      </w:hyperlink>
    </w:p>
    <w:p w14:paraId="28180C0C" w14:textId="77777777" w:rsidR="00EA6B50" w:rsidRDefault="00EA6B50"/>
    <w:p w14:paraId="528A03AF" w14:textId="77777777" w:rsidR="001F7116" w:rsidRDefault="001F7116"/>
    <w:p w14:paraId="3FB14C5E" w14:textId="413121A2" w:rsidR="003C028D" w:rsidRDefault="00E15E6A" w:rsidP="00E15E6A">
      <w:pPr>
        <w:pStyle w:val="ListParagraph"/>
        <w:numPr>
          <w:ilvl w:val="0"/>
          <w:numId w:val="1"/>
        </w:numPr>
      </w:pPr>
      <w:r>
        <w:t>Service Bus Retry</w:t>
      </w:r>
    </w:p>
    <w:p w14:paraId="5053B139" w14:textId="24293687" w:rsidR="00E15E6A" w:rsidRDefault="00E15E6A">
      <w:r w:rsidRPr="00E15E6A">
        <w:t xml:space="preserve">using </w:t>
      </w:r>
      <w:proofErr w:type="spellStart"/>
      <w:r w:rsidRPr="00E15E6A">
        <w:t>Azure.Messaging.ServiceBus</w:t>
      </w:r>
      <w:proofErr w:type="spellEnd"/>
      <w:r w:rsidRPr="00E15E6A">
        <w:t>;</w:t>
      </w:r>
      <w:r w:rsidRPr="00E15E6A">
        <w:br/>
      </w:r>
      <w:r w:rsidRPr="00E15E6A">
        <w:br/>
        <w:t xml:space="preserve">     var </w:t>
      </w:r>
      <w:proofErr w:type="spellStart"/>
      <w:r w:rsidRPr="00E15E6A">
        <w:t>retryOptions</w:t>
      </w:r>
      <w:proofErr w:type="spellEnd"/>
      <w:r w:rsidRPr="00E15E6A">
        <w:t xml:space="preserve"> = new </w:t>
      </w:r>
      <w:proofErr w:type="spellStart"/>
      <w:r w:rsidRPr="00E15E6A">
        <w:t>ServiceBusRetryOptions</w:t>
      </w:r>
      <w:proofErr w:type="spellEnd"/>
      <w:r w:rsidRPr="00E15E6A">
        <w:br/>
        <w:t xml:space="preserve">     {</w:t>
      </w:r>
      <w:r w:rsidRPr="00E15E6A">
        <w:br/>
        <w:t xml:space="preserve">         </w:t>
      </w:r>
      <w:proofErr w:type="spellStart"/>
      <w:r w:rsidRPr="00E15E6A">
        <w:t>MaxRetries</w:t>
      </w:r>
      <w:proofErr w:type="spellEnd"/>
      <w:r w:rsidRPr="00E15E6A">
        <w:t xml:space="preserve"> = 3,</w:t>
      </w:r>
      <w:r w:rsidRPr="00E15E6A">
        <w:br/>
        <w:t xml:space="preserve">         </w:t>
      </w:r>
      <w:proofErr w:type="spellStart"/>
      <w:r w:rsidRPr="00E15E6A">
        <w:t>RetryDelay</w:t>
      </w:r>
      <w:proofErr w:type="spellEnd"/>
      <w:r w:rsidRPr="00E15E6A">
        <w:t xml:space="preserve"> = </w:t>
      </w:r>
      <w:proofErr w:type="spellStart"/>
      <w:r w:rsidRPr="00E15E6A">
        <w:t>TimeSpan.FromSeconds</w:t>
      </w:r>
      <w:proofErr w:type="spellEnd"/>
      <w:r w:rsidRPr="00E15E6A">
        <w:t>(5),</w:t>
      </w:r>
      <w:r w:rsidRPr="00E15E6A">
        <w:br/>
        <w:t xml:space="preserve">         </w:t>
      </w:r>
      <w:proofErr w:type="spellStart"/>
      <w:r w:rsidRPr="00E15E6A">
        <w:t>RetryPolicyType</w:t>
      </w:r>
      <w:proofErr w:type="spellEnd"/>
      <w:r w:rsidRPr="00E15E6A">
        <w:t xml:space="preserve"> = </w:t>
      </w:r>
      <w:proofErr w:type="spellStart"/>
      <w:r w:rsidRPr="00E15E6A">
        <w:t>RetryPolicyType.Exponential</w:t>
      </w:r>
      <w:proofErr w:type="spellEnd"/>
      <w:r w:rsidRPr="00E15E6A">
        <w:br/>
        <w:t xml:space="preserve">     };</w:t>
      </w:r>
      <w:r w:rsidRPr="00E15E6A">
        <w:br/>
      </w:r>
      <w:r w:rsidRPr="00E15E6A">
        <w:br/>
        <w:t xml:space="preserve">     var client = new </w:t>
      </w:r>
      <w:proofErr w:type="spellStart"/>
      <w:r w:rsidRPr="00E15E6A">
        <w:t>ServiceBusClient</w:t>
      </w:r>
      <w:proofErr w:type="spellEnd"/>
      <w:r w:rsidRPr="00E15E6A">
        <w:t>(</w:t>
      </w:r>
      <w:proofErr w:type="spellStart"/>
      <w:r w:rsidRPr="00E15E6A">
        <w:t>connectionString</w:t>
      </w:r>
      <w:proofErr w:type="spellEnd"/>
      <w:r w:rsidRPr="00E15E6A">
        <w:t xml:space="preserve">, </w:t>
      </w:r>
      <w:proofErr w:type="spellStart"/>
      <w:r w:rsidRPr="00E15E6A">
        <w:t>retryOptions</w:t>
      </w:r>
      <w:proofErr w:type="spellEnd"/>
      <w:r w:rsidRPr="00E15E6A">
        <w:t>);</w:t>
      </w:r>
    </w:p>
    <w:p w14:paraId="017AF475" w14:textId="77777777" w:rsidR="00B40A2A" w:rsidRDefault="00B40A2A"/>
    <w:p w14:paraId="6F1BC0A7" w14:textId="1C13F738" w:rsidR="00B40A2A" w:rsidRDefault="00B40A2A">
      <w:r w:rsidRPr="00B40A2A">
        <w:t xml:space="preserve">var </w:t>
      </w:r>
      <w:proofErr w:type="spellStart"/>
      <w:r w:rsidRPr="00B40A2A">
        <w:t>clientOptions</w:t>
      </w:r>
      <w:proofErr w:type="spellEnd"/>
      <w:r w:rsidRPr="00B40A2A">
        <w:t xml:space="preserve"> = new </w:t>
      </w:r>
      <w:proofErr w:type="spellStart"/>
      <w:r w:rsidRPr="00B40A2A">
        <w:t>ServiceBusClientOptions</w:t>
      </w:r>
      <w:proofErr w:type="spellEnd"/>
      <w:r w:rsidRPr="00B40A2A">
        <w:br/>
        <w:t>{</w:t>
      </w:r>
      <w:r w:rsidRPr="00B40A2A">
        <w:br/>
        <w:t xml:space="preserve">    </w:t>
      </w:r>
      <w:proofErr w:type="spellStart"/>
      <w:r w:rsidRPr="00B40A2A">
        <w:t>RetryOptions</w:t>
      </w:r>
      <w:proofErr w:type="spellEnd"/>
      <w:r w:rsidRPr="00B40A2A">
        <w:t xml:space="preserve"> = new </w:t>
      </w:r>
      <w:proofErr w:type="spellStart"/>
      <w:r w:rsidRPr="00B40A2A">
        <w:t>ServiceBusRetryOptions</w:t>
      </w:r>
      <w:proofErr w:type="spellEnd"/>
      <w:r w:rsidRPr="00B40A2A">
        <w:br/>
        <w:t xml:space="preserve">    {</w:t>
      </w:r>
      <w:r w:rsidRPr="00B40A2A">
        <w:br/>
        <w:t xml:space="preserve">        </w:t>
      </w:r>
      <w:proofErr w:type="spellStart"/>
      <w:r w:rsidRPr="00B40A2A">
        <w:t>MaxRetries</w:t>
      </w:r>
      <w:proofErr w:type="spellEnd"/>
      <w:r w:rsidRPr="00B40A2A">
        <w:t xml:space="preserve"> = 4,</w:t>
      </w:r>
      <w:r w:rsidRPr="00B40A2A">
        <w:br/>
        <w:t xml:space="preserve">        Delay = </w:t>
      </w:r>
      <w:proofErr w:type="spellStart"/>
      <w:r w:rsidRPr="00B40A2A">
        <w:t>TimeSpan.FromSeconds</w:t>
      </w:r>
      <w:proofErr w:type="spellEnd"/>
      <w:r w:rsidRPr="00B40A2A">
        <w:t>(4),</w:t>
      </w:r>
      <w:r w:rsidRPr="00B40A2A">
        <w:br/>
        <w:t xml:space="preserve">        </w:t>
      </w:r>
      <w:proofErr w:type="spellStart"/>
      <w:r w:rsidRPr="00B40A2A">
        <w:t>MaximumDelay</w:t>
      </w:r>
      <w:proofErr w:type="spellEnd"/>
      <w:r w:rsidRPr="00B40A2A">
        <w:t xml:space="preserve"> = </w:t>
      </w:r>
      <w:proofErr w:type="spellStart"/>
      <w:r w:rsidRPr="00B40A2A">
        <w:t>TimeSpan.FromSeconds</w:t>
      </w:r>
      <w:proofErr w:type="spellEnd"/>
      <w:r w:rsidRPr="00B40A2A">
        <w:t>(30),</w:t>
      </w:r>
      <w:r w:rsidRPr="00B40A2A">
        <w:br/>
        <w:t xml:space="preserve">        Mode = </w:t>
      </w:r>
      <w:proofErr w:type="spellStart"/>
      <w:r w:rsidRPr="00B40A2A">
        <w:t>ServiceBusRetryMode.Exponential</w:t>
      </w:r>
      <w:proofErr w:type="spellEnd"/>
      <w:r w:rsidRPr="00B40A2A">
        <w:br/>
        <w:t xml:space="preserve">    }</w:t>
      </w:r>
      <w:r w:rsidRPr="00B40A2A">
        <w:br/>
        <w:t>};</w:t>
      </w:r>
      <w:r w:rsidRPr="00B40A2A">
        <w:br/>
        <w:t xml:space="preserve">var client = new </w:t>
      </w:r>
      <w:proofErr w:type="spellStart"/>
      <w:r w:rsidRPr="00B40A2A">
        <w:t>ServiceBusClient</w:t>
      </w:r>
      <w:proofErr w:type="spellEnd"/>
      <w:r w:rsidRPr="00B40A2A">
        <w:t xml:space="preserve">("your-connection-string", </w:t>
      </w:r>
      <w:proofErr w:type="spellStart"/>
      <w:r w:rsidRPr="00B40A2A">
        <w:t>clientOptions</w:t>
      </w:r>
      <w:proofErr w:type="spellEnd"/>
      <w:r w:rsidRPr="00B40A2A">
        <w:t>);</w:t>
      </w:r>
    </w:p>
    <w:p w14:paraId="37713813" w14:textId="77777777" w:rsidR="0069137F" w:rsidRDefault="0069137F"/>
    <w:p w14:paraId="298BD7F3" w14:textId="77777777" w:rsidR="0069137F" w:rsidRDefault="0069137F"/>
    <w:p w14:paraId="1A0F1428" w14:textId="77777777" w:rsidR="0069137F" w:rsidRPr="0069137F" w:rsidRDefault="0069137F" w:rsidP="0069137F">
      <w:r w:rsidRPr="0069137F">
        <w:lastRenderedPageBreak/>
        <w:t>1. Configure Retry Policy in </w:t>
      </w:r>
      <w:proofErr w:type="spellStart"/>
      <w:r w:rsidRPr="0069137F">
        <w:t>host.json</w:t>
      </w:r>
      <w:proofErr w:type="spellEnd"/>
      <w:r w:rsidRPr="0069137F">
        <w:t>:</w:t>
      </w:r>
    </w:p>
    <w:p w14:paraId="4F8501B2" w14:textId="77777777" w:rsidR="0069137F" w:rsidRPr="0069137F" w:rsidRDefault="0069137F" w:rsidP="0069137F">
      <w:pPr>
        <w:numPr>
          <w:ilvl w:val="0"/>
          <w:numId w:val="2"/>
        </w:numPr>
      </w:pPr>
      <w:r w:rsidRPr="0069137F">
        <w:rPr>
          <w:b/>
          <w:bCs/>
        </w:rPr>
        <w:t>Exponential Backoff:</w:t>
      </w:r>
      <w:r w:rsidRPr="0069137F">
        <w:t> This strategy retries with increasing delays between attempts. </w:t>
      </w:r>
    </w:p>
    <w:p w14:paraId="0DC19FAC" w14:textId="77777777" w:rsidR="0069137F" w:rsidRDefault="0069137F"/>
    <w:p w14:paraId="3D385C75" w14:textId="11E357A1" w:rsidR="0069137F" w:rsidRDefault="0069137F">
      <w:r w:rsidRPr="0069137F">
        <w:t>{</w:t>
      </w:r>
      <w:r w:rsidRPr="0069137F">
        <w:br/>
        <w:t xml:space="preserve">        "version": "2",</w:t>
      </w:r>
      <w:r w:rsidRPr="0069137F">
        <w:br/>
        <w:t xml:space="preserve">        "retry": {</w:t>
      </w:r>
      <w:r w:rsidRPr="0069137F">
        <w:br/>
        <w:t xml:space="preserve">            "strategy": "</w:t>
      </w:r>
      <w:proofErr w:type="spellStart"/>
      <w:r w:rsidRPr="0069137F">
        <w:t>ExponentialBackoff</w:t>
      </w:r>
      <w:proofErr w:type="spellEnd"/>
      <w:r w:rsidRPr="0069137F">
        <w:t>",</w:t>
      </w:r>
      <w:r w:rsidRPr="0069137F">
        <w:br/>
        <w:t xml:space="preserve">            "</w:t>
      </w:r>
      <w:proofErr w:type="spellStart"/>
      <w:r w:rsidRPr="0069137F">
        <w:t>maxRetryCount</w:t>
      </w:r>
      <w:proofErr w:type="spellEnd"/>
      <w:r w:rsidRPr="0069137F">
        <w:t>": 5,</w:t>
      </w:r>
      <w:r w:rsidRPr="0069137F">
        <w:br/>
        <w:t xml:space="preserve">            "</w:t>
      </w:r>
      <w:proofErr w:type="spellStart"/>
      <w:r w:rsidRPr="0069137F">
        <w:t>minimumInterval</w:t>
      </w:r>
      <w:proofErr w:type="spellEnd"/>
      <w:r w:rsidRPr="0069137F">
        <w:t>": "00:00:10",</w:t>
      </w:r>
      <w:r w:rsidRPr="0069137F">
        <w:br/>
        <w:t xml:space="preserve">            "</w:t>
      </w:r>
      <w:proofErr w:type="spellStart"/>
      <w:r w:rsidRPr="0069137F">
        <w:t>maximumInterval</w:t>
      </w:r>
      <w:proofErr w:type="spellEnd"/>
      <w:r w:rsidRPr="0069137F">
        <w:t>": "00:01:00"</w:t>
      </w:r>
      <w:r w:rsidRPr="0069137F">
        <w:br/>
        <w:t xml:space="preserve">        }</w:t>
      </w:r>
      <w:r w:rsidRPr="0069137F">
        <w:br/>
        <w:t xml:space="preserve">    }</w:t>
      </w:r>
    </w:p>
    <w:p w14:paraId="59B275B8" w14:textId="77777777" w:rsidR="001F7E5B" w:rsidRDefault="001F7E5B"/>
    <w:p w14:paraId="29E85191" w14:textId="77777777" w:rsidR="001F7E5B" w:rsidRPr="001F7E5B" w:rsidRDefault="001F7E5B" w:rsidP="001F7E5B">
      <w:pPr>
        <w:numPr>
          <w:ilvl w:val="0"/>
          <w:numId w:val="3"/>
        </w:numPr>
      </w:pPr>
      <w:r w:rsidRPr="001F7E5B">
        <w:rPr>
          <w:b/>
          <w:bCs/>
        </w:rPr>
        <w:t>Fixed Delay:</w:t>
      </w:r>
      <w:r w:rsidRPr="001F7E5B">
        <w:t> This strategy retries with a constant delay between attempts. </w:t>
      </w:r>
    </w:p>
    <w:p w14:paraId="74FD9A79" w14:textId="3EC62F82" w:rsidR="001F7E5B" w:rsidRDefault="00D630D2">
      <w:r w:rsidRPr="00D630D2">
        <w:t>{</w:t>
      </w:r>
      <w:r w:rsidRPr="00D630D2">
        <w:br/>
        <w:t xml:space="preserve">        "version": "2",</w:t>
      </w:r>
      <w:r w:rsidRPr="00D630D2">
        <w:br/>
        <w:t xml:space="preserve">        "retry": {</w:t>
      </w:r>
      <w:r w:rsidRPr="00D630D2">
        <w:br/>
        <w:t xml:space="preserve">            "strategy": "</w:t>
      </w:r>
      <w:proofErr w:type="spellStart"/>
      <w:r w:rsidRPr="00D630D2">
        <w:t>FixedDelayRetry</w:t>
      </w:r>
      <w:proofErr w:type="spellEnd"/>
      <w:r w:rsidRPr="00D630D2">
        <w:t>",</w:t>
      </w:r>
      <w:r w:rsidRPr="00D630D2">
        <w:br/>
        <w:t xml:space="preserve">            "</w:t>
      </w:r>
      <w:proofErr w:type="spellStart"/>
      <w:r w:rsidRPr="00D630D2">
        <w:t>maxRetryCount</w:t>
      </w:r>
      <w:proofErr w:type="spellEnd"/>
      <w:r w:rsidRPr="00D630D2">
        <w:t>": 3,</w:t>
      </w:r>
      <w:r w:rsidRPr="00D630D2">
        <w:br/>
        <w:t xml:space="preserve">            "</w:t>
      </w:r>
      <w:proofErr w:type="spellStart"/>
      <w:r w:rsidRPr="00D630D2">
        <w:t>delayInterval</w:t>
      </w:r>
      <w:proofErr w:type="spellEnd"/>
      <w:r w:rsidRPr="00D630D2">
        <w:t>": "00:00:30"</w:t>
      </w:r>
      <w:r w:rsidRPr="00D630D2">
        <w:br/>
        <w:t xml:space="preserve">        }</w:t>
      </w:r>
      <w:r w:rsidRPr="00D630D2">
        <w:br/>
        <w:t xml:space="preserve">    }</w:t>
      </w:r>
    </w:p>
    <w:p w14:paraId="3B0608CF" w14:textId="77777777" w:rsidR="00C27EA2" w:rsidRDefault="00C27EA2"/>
    <w:p w14:paraId="37852BF7" w14:textId="4F721274" w:rsidR="00393937" w:rsidRDefault="00393937">
      <w:r w:rsidRPr="00393937">
        <w:rPr>
          <w:highlight w:val="yellow"/>
        </w:rPr>
        <w:t>Function level retry policy is not supported for service bus.</w:t>
      </w:r>
    </w:p>
    <w:p w14:paraId="3FEAC5BF" w14:textId="77777777" w:rsidR="00C27EA2" w:rsidRDefault="00C27EA2"/>
    <w:p w14:paraId="39D11AF6" w14:textId="77777777" w:rsidR="00C27EA2" w:rsidRPr="00C27EA2" w:rsidRDefault="00C27EA2" w:rsidP="00C27EA2">
      <w:pPr>
        <w:numPr>
          <w:ilvl w:val="0"/>
          <w:numId w:val="4"/>
        </w:numPr>
      </w:pPr>
      <w:r w:rsidRPr="00C27EA2">
        <w:rPr>
          <w:b/>
          <w:bCs/>
        </w:rPr>
        <w:t>Key Points:</w:t>
      </w:r>
    </w:p>
    <w:p w14:paraId="2604295C" w14:textId="77777777" w:rsidR="00C27EA2" w:rsidRPr="00C27EA2" w:rsidRDefault="00C27EA2" w:rsidP="00C27EA2">
      <w:pPr>
        <w:numPr>
          <w:ilvl w:val="1"/>
          <w:numId w:val="4"/>
        </w:numPr>
      </w:pPr>
      <w:proofErr w:type="spellStart"/>
      <w:r w:rsidRPr="00C27EA2">
        <w:t>maxRetryCount</w:t>
      </w:r>
      <w:proofErr w:type="spellEnd"/>
      <w:r w:rsidRPr="00C27EA2">
        <w:t>: The maximum number of retry attempts. </w:t>
      </w:r>
    </w:p>
    <w:p w14:paraId="08B367AC" w14:textId="77777777" w:rsidR="00C27EA2" w:rsidRPr="00C27EA2" w:rsidRDefault="00C27EA2" w:rsidP="00C27EA2">
      <w:pPr>
        <w:numPr>
          <w:ilvl w:val="1"/>
          <w:numId w:val="4"/>
        </w:numPr>
      </w:pPr>
      <w:proofErr w:type="spellStart"/>
      <w:r w:rsidRPr="00C27EA2">
        <w:t>minimumInterval</w:t>
      </w:r>
      <w:proofErr w:type="spellEnd"/>
      <w:r w:rsidRPr="00C27EA2">
        <w:t>/</w:t>
      </w:r>
      <w:proofErr w:type="spellStart"/>
      <w:r w:rsidRPr="00C27EA2">
        <w:t>delayInterval</w:t>
      </w:r>
      <w:proofErr w:type="spellEnd"/>
      <w:r w:rsidRPr="00C27EA2">
        <w:t>: The initial delay before the first retry. </w:t>
      </w:r>
    </w:p>
    <w:p w14:paraId="659CDC44" w14:textId="77777777" w:rsidR="00C27EA2" w:rsidRPr="00C27EA2" w:rsidRDefault="00C27EA2" w:rsidP="00C27EA2">
      <w:pPr>
        <w:numPr>
          <w:ilvl w:val="1"/>
          <w:numId w:val="4"/>
        </w:numPr>
      </w:pPr>
      <w:proofErr w:type="spellStart"/>
      <w:r w:rsidRPr="00C27EA2">
        <w:t>maximumInterval</w:t>
      </w:r>
      <w:proofErr w:type="spellEnd"/>
      <w:r w:rsidRPr="00C27EA2">
        <w:t>: The maximum delay between retries (for exponential backoff). </w:t>
      </w:r>
    </w:p>
    <w:p w14:paraId="4DBB120A" w14:textId="77777777" w:rsidR="00C27EA2" w:rsidRPr="00C27EA2" w:rsidRDefault="00C27EA2" w:rsidP="00C27EA2">
      <w:pPr>
        <w:numPr>
          <w:ilvl w:val="1"/>
          <w:numId w:val="4"/>
        </w:numPr>
      </w:pPr>
      <w:r w:rsidRPr="00C27EA2">
        <w:t>strategy: Choose either "</w:t>
      </w:r>
      <w:proofErr w:type="spellStart"/>
      <w:r w:rsidRPr="00C27EA2">
        <w:t>ExponentialBackoff</w:t>
      </w:r>
      <w:proofErr w:type="spellEnd"/>
      <w:r w:rsidRPr="00C27EA2">
        <w:t>" or "</w:t>
      </w:r>
      <w:proofErr w:type="spellStart"/>
      <w:r w:rsidRPr="00C27EA2">
        <w:t>FixedDelayRetry</w:t>
      </w:r>
      <w:proofErr w:type="spellEnd"/>
      <w:r w:rsidRPr="00C27EA2">
        <w:t>". </w:t>
      </w:r>
    </w:p>
    <w:p w14:paraId="1CAFF4B5" w14:textId="77777777" w:rsidR="00C27EA2" w:rsidRPr="00C27EA2" w:rsidRDefault="00C27EA2" w:rsidP="00C27EA2">
      <w:r w:rsidRPr="00C27EA2">
        <w:t>2. Handle Message Completion:</w:t>
      </w:r>
    </w:p>
    <w:p w14:paraId="254B8CE3" w14:textId="77777777" w:rsidR="00C27EA2" w:rsidRPr="00C27EA2" w:rsidRDefault="00C27EA2" w:rsidP="00C27EA2">
      <w:pPr>
        <w:numPr>
          <w:ilvl w:val="0"/>
          <w:numId w:val="5"/>
        </w:numPr>
      </w:pPr>
      <w:proofErr w:type="spellStart"/>
      <w:r w:rsidRPr="00C27EA2">
        <w:t>autoCompleteMessages</w:t>
      </w:r>
      <w:proofErr w:type="spellEnd"/>
      <w:r w:rsidRPr="00C27EA2">
        <w:t>: Set </w:t>
      </w:r>
      <w:proofErr w:type="spellStart"/>
      <w:r w:rsidRPr="00C27EA2">
        <w:t>autoCompleteMessages</w:t>
      </w:r>
      <w:proofErr w:type="spellEnd"/>
      <w:r w:rsidRPr="00C27EA2">
        <w:t> to false in your </w:t>
      </w:r>
      <w:proofErr w:type="spellStart"/>
      <w:r w:rsidRPr="00C27EA2">
        <w:t>host.json</w:t>
      </w:r>
      <w:proofErr w:type="spellEnd"/>
      <w:r w:rsidRPr="00C27EA2">
        <w:t> file to manually control message completion. </w:t>
      </w:r>
    </w:p>
    <w:p w14:paraId="5E689EBB" w14:textId="77777777" w:rsidR="00C27EA2" w:rsidRPr="00C27EA2" w:rsidRDefault="00C27EA2" w:rsidP="00C27EA2">
      <w:r w:rsidRPr="00C27EA2">
        <w:t>Code</w:t>
      </w:r>
    </w:p>
    <w:p w14:paraId="6E9E4399" w14:textId="77777777" w:rsidR="00C27EA2" w:rsidRPr="00C27EA2" w:rsidRDefault="00C27EA2" w:rsidP="00C27EA2">
      <w:r w:rsidRPr="00C27EA2">
        <w:t xml:space="preserve">    {</w:t>
      </w:r>
      <w:r w:rsidRPr="00C27EA2">
        <w:br/>
        <w:t xml:space="preserve">        "version": "2",</w:t>
      </w:r>
      <w:r w:rsidRPr="00C27EA2">
        <w:br/>
        <w:t xml:space="preserve">        "</w:t>
      </w:r>
      <w:proofErr w:type="spellStart"/>
      <w:r w:rsidRPr="00C27EA2">
        <w:t>serviceBus</w:t>
      </w:r>
      <w:proofErr w:type="spellEnd"/>
      <w:r w:rsidRPr="00C27EA2">
        <w:t>": {</w:t>
      </w:r>
      <w:r w:rsidRPr="00C27EA2">
        <w:br/>
        <w:t xml:space="preserve">            "</w:t>
      </w:r>
      <w:proofErr w:type="spellStart"/>
      <w:r w:rsidRPr="00C27EA2">
        <w:t>autoCompleteMessages</w:t>
      </w:r>
      <w:proofErr w:type="spellEnd"/>
      <w:r w:rsidRPr="00C27EA2">
        <w:t>": false</w:t>
      </w:r>
      <w:r w:rsidRPr="00C27EA2">
        <w:br/>
      </w:r>
      <w:r w:rsidRPr="00C27EA2">
        <w:lastRenderedPageBreak/>
        <w:t xml:space="preserve">        }</w:t>
      </w:r>
      <w:r w:rsidRPr="00C27EA2">
        <w:br/>
        <w:t xml:space="preserve">    }</w:t>
      </w:r>
    </w:p>
    <w:p w14:paraId="4894325A" w14:textId="77777777" w:rsidR="00C27EA2" w:rsidRPr="00C27EA2" w:rsidRDefault="00C27EA2" w:rsidP="00C27EA2">
      <w:pPr>
        <w:numPr>
          <w:ilvl w:val="0"/>
          <w:numId w:val="6"/>
        </w:numPr>
      </w:pPr>
      <w:r w:rsidRPr="00C27EA2">
        <w:rPr>
          <w:b/>
          <w:bCs/>
        </w:rPr>
        <w:t>Manual Completion/Abandonment:</w:t>
      </w:r>
      <w:r w:rsidRPr="00C27EA2">
        <w:t> In your function code, after processing a message:</w:t>
      </w:r>
    </w:p>
    <w:p w14:paraId="785C8494" w14:textId="77777777" w:rsidR="00C27EA2" w:rsidRPr="00C27EA2" w:rsidRDefault="00C27EA2" w:rsidP="00C27EA2">
      <w:pPr>
        <w:numPr>
          <w:ilvl w:val="1"/>
          <w:numId w:val="6"/>
        </w:numPr>
      </w:pPr>
      <w:r w:rsidRPr="00C27EA2">
        <w:t>If successful, complete the message:</w:t>
      </w:r>
    </w:p>
    <w:p w14:paraId="10571276" w14:textId="77777777" w:rsidR="00C27EA2" w:rsidRPr="00C27EA2" w:rsidRDefault="00C27EA2" w:rsidP="00C27EA2">
      <w:r w:rsidRPr="00C27EA2">
        <w:t>Code</w:t>
      </w:r>
    </w:p>
    <w:p w14:paraId="776BF388" w14:textId="77777777" w:rsidR="00C27EA2" w:rsidRPr="00C27EA2" w:rsidRDefault="00C27EA2" w:rsidP="00C27EA2">
      <w:r w:rsidRPr="00C27EA2">
        <w:t xml:space="preserve">        await </w:t>
      </w:r>
      <w:proofErr w:type="spellStart"/>
      <w:r w:rsidRPr="00C27EA2">
        <w:t>message.CompleteAsync</w:t>
      </w:r>
      <w:proofErr w:type="spellEnd"/>
      <w:r w:rsidRPr="00C27EA2">
        <w:t>();</w:t>
      </w:r>
    </w:p>
    <w:p w14:paraId="036AB13B" w14:textId="77777777" w:rsidR="00C27EA2" w:rsidRPr="00C27EA2" w:rsidRDefault="00C27EA2" w:rsidP="00C27EA2">
      <w:pPr>
        <w:numPr>
          <w:ilvl w:val="0"/>
          <w:numId w:val="7"/>
        </w:numPr>
      </w:pPr>
      <w:r w:rsidRPr="00C27EA2">
        <w:t>If the message processing fails, abandon the message to allow Service Bus to re-queue it for retry:</w:t>
      </w:r>
    </w:p>
    <w:p w14:paraId="2F1DCB9F" w14:textId="77777777" w:rsidR="00C27EA2" w:rsidRPr="00C27EA2" w:rsidRDefault="00C27EA2" w:rsidP="00C27EA2">
      <w:r w:rsidRPr="00C27EA2">
        <w:t>Code</w:t>
      </w:r>
    </w:p>
    <w:p w14:paraId="25196C87" w14:textId="77777777" w:rsidR="00C27EA2" w:rsidRPr="00C27EA2" w:rsidRDefault="00C27EA2" w:rsidP="00C27EA2">
      <w:r w:rsidRPr="00C27EA2">
        <w:t xml:space="preserve">        await </w:t>
      </w:r>
      <w:proofErr w:type="spellStart"/>
      <w:r w:rsidRPr="00C27EA2">
        <w:t>message.AbandonAsync</w:t>
      </w:r>
      <w:proofErr w:type="spellEnd"/>
      <w:r w:rsidRPr="00C27EA2">
        <w:t>();</w:t>
      </w:r>
    </w:p>
    <w:p w14:paraId="5B6541BF" w14:textId="77777777" w:rsidR="00C27EA2" w:rsidRPr="00C27EA2" w:rsidRDefault="00C27EA2" w:rsidP="00C27EA2">
      <w:pPr>
        <w:numPr>
          <w:ilvl w:val="0"/>
          <w:numId w:val="8"/>
        </w:numPr>
      </w:pPr>
      <w:r w:rsidRPr="00C27EA2">
        <w:rPr>
          <w:b/>
          <w:bCs/>
        </w:rPr>
        <w:t>Note:</w:t>
      </w:r>
      <w:r w:rsidRPr="00C27EA2">
        <w:t> Abandoning a message increments the Service Bus delivery count. </w:t>
      </w:r>
    </w:p>
    <w:p w14:paraId="569819E5" w14:textId="77777777" w:rsidR="00C27EA2" w:rsidRPr="00C27EA2" w:rsidRDefault="00C27EA2" w:rsidP="00C27EA2">
      <w:r w:rsidRPr="00C27EA2">
        <w:t>3. Dead-Lettering:</w:t>
      </w:r>
    </w:p>
    <w:p w14:paraId="24265A68" w14:textId="77777777" w:rsidR="00C27EA2" w:rsidRPr="00C27EA2" w:rsidRDefault="00C27EA2" w:rsidP="00C27EA2">
      <w:pPr>
        <w:numPr>
          <w:ilvl w:val="0"/>
          <w:numId w:val="9"/>
        </w:numPr>
      </w:pPr>
      <w:r w:rsidRPr="00C27EA2">
        <w:t>If a message fails after the maximum number of retries, it will be moved to a dead-letter queue in Service Bus.</w:t>
      </w:r>
    </w:p>
    <w:p w14:paraId="6E67170E" w14:textId="77777777" w:rsidR="00C27EA2" w:rsidRPr="00C27EA2" w:rsidRDefault="00C27EA2" w:rsidP="00C27EA2">
      <w:pPr>
        <w:numPr>
          <w:ilvl w:val="0"/>
          <w:numId w:val="9"/>
        </w:numPr>
      </w:pPr>
      <w:r w:rsidRPr="00C27EA2">
        <w:t>Ensure your Service Bus topic is configured to handle dead-lettering appropriately. </w:t>
      </w:r>
    </w:p>
    <w:p w14:paraId="1DEAEFDE" w14:textId="77777777" w:rsidR="00C27EA2" w:rsidRDefault="00C27EA2"/>
    <w:p w14:paraId="4F6AF222" w14:textId="77777777" w:rsidR="00A07FA2" w:rsidRDefault="00A07FA2"/>
    <w:p w14:paraId="77C279FF" w14:textId="4CAD550F" w:rsidR="00A07FA2" w:rsidRDefault="00A07FA2">
      <w:r w:rsidRPr="00A07FA2">
        <w:t>[</w:t>
      </w:r>
      <w:r w:rsidRPr="00A07FA2">
        <w:rPr>
          <w:u w:val="single"/>
        </w:rPr>
        <w:t>Function</w:t>
      </w:r>
      <w:r w:rsidRPr="00A07FA2">
        <w:t>("</w:t>
      </w:r>
      <w:proofErr w:type="spellStart"/>
      <w:r w:rsidRPr="00A07FA2">
        <w:t>ServiceBusDeadLetter</w:t>
      </w:r>
      <w:proofErr w:type="spellEnd"/>
      <w:r w:rsidRPr="00A07FA2">
        <w:t xml:space="preserve">")]public async </w:t>
      </w:r>
      <w:r w:rsidRPr="00A07FA2">
        <w:rPr>
          <w:u w:val="single"/>
        </w:rPr>
        <w:t>Task</w:t>
      </w:r>
      <w:r w:rsidRPr="00A07FA2">
        <w:t xml:space="preserve"> </w:t>
      </w:r>
      <w:proofErr w:type="spellStart"/>
      <w:r w:rsidRPr="00A07FA2">
        <w:t>RunServiceBusDeadLetterAsync</w:t>
      </w:r>
      <w:proofErr w:type="spellEnd"/>
      <w:r w:rsidRPr="00A07FA2">
        <w:t>(    [</w:t>
      </w:r>
      <w:proofErr w:type="spellStart"/>
      <w:r w:rsidRPr="00A07FA2">
        <w:rPr>
          <w:u w:val="single"/>
        </w:rPr>
        <w:t>ServiceBusTrigger</w:t>
      </w:r>
      <w:proofErr w:type="spellEnd"/>
      <w:r w:rsidRPr="00A07FA2">
        <w:rPr>
          <w:highlight w:val="yellow"/>
        </w:rPr>
        <w:t>("%</w:t>
      </w:r>
      <w:proofErr w:type="spellStart"/>
      <w:r w:rsidRPr="00A07FA2">
        <w:rPr>
          <w:highlight w:val="yellow"/>
        </w:rPr>
        <w:t>ServiceBus.TopicName</w:t>
      </w:r>
      <w:proofErr w:type="spellEnd"/>
      <w:r w:rsidRPr="00A07FA2">
        <w:rPr>
          <w:highlight w:val="yellow"/>
        </w:rPr>
        <w:t>%",</w:t>
      </w:r>
      <w:r w:rsidRPr="00A07FA2">
        <w:t xml:space="preserve"> </w:t>
      </w:r>
      <w:r w:rsidRPr="00A07FA2">
        <w:rPr>
          <w:highlight w:val="yellow"/>
        </w:rPr>
        <w:t>"%</w:t>
      </w:r>
      <w:proofErr w:type="spellStart"/>
      <w:r w:rsidRPr="00A07FA2">
        <w:rPr>
          <w:highlight w:val="yellow"/>
        </w:rPr>
        <w:t>ServiceBus.SubscriptionName</w:t>
      </w:r>
      <w:proofErr w:type="spellEnd"/>
      <w:r w:rsidRPr="00A07FA2">
        <w:rPr>
          <w:highlight w:val="yellow"/>
        </w:rPr>
        <w:t>%/$</w:t>
      </w:r>
      <w:proofErr w:type="spellStart"/>
      <w:r w:rsidRPr="00A07FA2">
        <w:rPr>
          <w:highlight w:val="yellow"/>
        </w:rPr>
        <w:t>deadletterqueue</w:t>
      </w:r>
      <w:proofErr w:type="spellEnd"/>
      <w:r w:rsidRPr="00A07FA2">
        <w:rPr>
          <w:highlight w:val="yellow"/>
        </w:rPr>
        <w:t>"</w:t>
      </w:r>
      <w:r w:rsidRPr="00A07FA2">
        <w:t>, Connection = "</w:t>
      </w:r>
      <w:proofErr w:type="spellStart"/>
      <w:r w:rsidRPr="00A07FA2">
        <w:t>ServiceBus.Connection</w:t>
      </w:r>
      <w:proofErr w:type="spellEnd"/>
      <w:r w:rsidRPr="00A07FA2">
        <w:t xml:space="preserve">")] </w:t>
      </w:r>
      <w:proofErr w:type="spellStart"/>
      <w:r w:rsidRPr="00A07FA2">
        <w:rPr>
          <w:u w:val="single"/>
        </w:rPr>
        <w:t>ServiceBusReceivedMessage</w:t>
      </w:r>
      <w:proofErr w:type="spellEnd"/>
      <w:r w:rsidRPr="00A07FA2">
        <w:t xml:space="preserve"> message,    </w:t>
      </w:r>
      <w:proofErr w:type="spellStart"/>
      <w:r w:rsidRPr="00A07FA2">
        <w:rPr>
          <w:u w:val="single"/>
        </w:rPr>
        <w:t>FunctionContext</w:t>
      </w:r>
      <w:proofErr w:type="spellEnd"/>
      <w:r w:rsidRPr="00A07FA2">
        <w:t xml:space="preserve"> context, </w:t>
      </w:r>
      <w:proofErr w:type="spellStart"/>
      <w:r w:rsidRPr="00A07FA2">
        <w:rPr>
          <w:u w:val="single"/>
        </w:rPr>
        <w:t>ServiceBusMessageActions</w:t>
      </w:r>
      <w:proofErr w:type="spellEnd"/>
      <w:r w:rsidRPr="00A07FA2">
        <w:t xml:space="preserve"> </w:t>
      </w:r>
      <w:proofErr w:type="spellStart"/>
      <w:r w:rsidRPr="00A07FA2">
        <w:t>messageActions</w:t>
      </w:r>
      <w:proofErr w:type="spellEnd"/>
      <w:r w:rsidRPr="00A07FA2">
        <w:t>){    // Here you can define the action taken when a message is detected    // in the Dead-Letter Queue such as sending an HTTP request to    // notify relevant parties.}</w:t>
      </w:r>
    </w:p>
    <w:p w14:paraId="36F04CEF" w14:textId="77777777" w:rsidR="00A07FA2" w:rsidRDefault="00A07FA2"/>
    <w:p w14:paraId="74649317" w14:textId="77777777" w:rsidR="00A07FA2" w:rsidRDefault="00A07FA2"/>
    <w:p w14:paraId="1AE7BB16" w14:textId="77777777" w:rsidR="00A07FA2" w:rsidRPr="00A07FA2" w:rsidRDefault="00A07FA2" w:rsidP="00A07FA2">
      <w:r w:rsidRPr="00A07FA2">
        <w:t>Here we can drill down the reasons into two ways:</w:t>
      </w:r>
    </w:p>
    <w:p w14:paraId="4700EFBE" w14:textId="77777777" w:rsidR="00A07FA2" w:rsidRPr="00A07FA2" w:rsidRDefault="00A07FA2" w:rsidP="00A07FA2">
      <w:pPr>
        <w:numPr>
          <w:ilvl w:val="0"/>
          <w:numId w:val="10"/>
        </w:numPr>
      </w:pPr>
      <w:r w:rsidRPr="00A07FA2">
        <w:t>System-level dead-lettering</w:t>
      </w:r>
    </w:p>
    <w:p w14:paraId="09FA2112" w14:textId="77777777" w:rsidR="00A07FA2" w:rsidRPr="00A07FA2" w:rsidRDefault="00A07FA2" w:rsidP="00A07FA2">
      <w:pPr>
        <w:numPr>
          <w:ilvl w:val="0"/>
          <w:numId w:val="10"/>
        </w:numPr>
      </w:pPr>
      <w:r w:rsidRPr="00A07FA2">
        <w:t>Application-level dead-lettering</w:t>
      </w:r>
    </w:p>
    <w:p w14:paraId="5BD3693C" w14:textId="77777777" w:rsidR="00A07FA2" w:rsidRPr="00A07FA2" w:rsidRDefault="00A07FA2" w:rsidP="00A07FA2">
      <w:pPr>
        <w:rPr>
          <w:b/>
          <w:bCs/>
        </w:rPr>
      </w:pPr>
      <w:r w:rsidRPr="00A07FA2">
        <w:rPr>
          <w:b/>
          <w:bCs/>
        </w:rPr>
        <w:t>Reasons for System-level dead-lettering</w:t>
      </w:r>
    </w:p>
    <w:p w14:paraId="5878F764" w14:textId="77777777" w:rsidR="00A07FA2" w:rsidRPr="00A07FA2" w:rsidRDefault="00A07FA2" w:rsidP="00A07FA2">
      <w:pPr>
        <w:numPr>
          <w:ilvl w:val="0"/>
          <w:numId w:val="11"/>
        </w:numPr>
      </w:pPr>
      <w:r w:rsidRPr="00A07FA2">
        <w:t>Header Size Exceeded — Maximum header size: 64 KB</w:t>
      </w:r>
    </w:p>
    <w:p w14:paraId="33B793F1" w14:textId="77777777" w:rsidR="00A07FA2" w:rsidRPr="00A07FA2" w:rsidRDefault="00A07FA2" w:rsidP="00A07FA2">
      <w:pPr>
        <w:numPr>
          <w:ilvl w:val="0"/>
          <w:numId w:val="11"/>
        </w:numPr>
      </w:pPr>
      <w:r w:rsidRPr="00A07FA2">
        <w:t>Error on processing subscription rule</w:t>
      </w:r>
    </w:p>
    <w:p w14:paraId="24B34B83" w14:textId="77777777" w:rsidR="00A07FA2" w:rsidRPr="00A07FA2" w:rsidRDefault="00A07FA2" w:rsidP="00A07FA2">
      <w:pPr>
        <w:numPr>
          <w:ilvl w:val="0"/>
          <w:numId w:val="11"/>
        </w:numPr>
      </w:pPr>
      <w:r w:rsidRPr="00A07FA2">
        <w:t>Exceeding time to live value</w:t>
      </w:r>
    </w:p>
    <w:p w14:paraId="0D649498" w14:textId="77777777" w:rsidR="00A07FA2" w:rsidRPr="00A07FA2" w:rsidRDefault="00A07FA2" w:rsidP="00A07FA2">
      <w:pPr>
        <w:numPr>
          <w:ilvl w:val="0"/>
          <w:numId w:val="11"/>
        </w:numPr>
      </w:pPr>
      <w:r w:rsidRPr="00A07FA2">
        <w:t xml:space="preserve">Exceeding </w:t>
      </w:r>
      <w:proofErr w:type="spellStart"/>
      <w:r w:rsidRPr="00A07FA2">
        <w:t>maxDeliveryCount</w:t>
      </w:r>
      <w:proofErr w:type="spellEnd"/>
      <w:r w:rsidRPr="00A07FA2">
        <w:t xml:space="preserve"> –</w:t>
      </w:r>
    </w:p>
    <w:p w14:paraId="66A540F1" w14:textId="77777777" w:rsidR="00A07FA2" w:rsidRPr="00A07FA2" w:rsidRDefault="00A07FA2" w:rsidP="00A07FA2">
      <w:pPr>
        <w:numPr>
          <w:ilvl w:val="0"/>
          <w:numId w:val="11"/>
        </w:numPr>
      </w:pPr>
      <w:r w:rsidRPr="00A07FA2">
        <w:lastRenderedPageBreak/>
        <w:t xml:space="preserve">When </w:t>
      </w:r>
      <w:proofErr w:type="spellStart"/>
      <w:r w:rsidRPr="00A07FA2">
        <w:t>DeliveryCount</w:t>
      </w:r>
      <w:proofErr w:type="spellEnd"/>
      <w:r w:rsidRPr="00A07FA2">
        <w:t xml:space="preserve"> exceeds </w:t>
      </w:r>
      <w:proofErr w:type="spellStart"/>
      <w:r w:rsidRPr="00A07FA2">
        <w:rPr>
          <w:i/>
          <w:iCs/>
        </w:rPr>
        <w:t>MaxDeliveryCount</w:t>
      </w:r>
      <w:proofErr w:type="spellEnd"/>
      <w:r w:rsidRPr="00A07FA2">
        <w:t>, the message is moved to the DLQ, specifying the ‘</w:t>
      </w:r>
      <w:proofErr w:type="spellStart"/>
      <w:r w:rsidRPr="00A07FA2">
        <w:rPr>
          <w:i/>
          <w:iCs/>
        </w:rPr>
        <w:t>MaxDeliveryCountExceeded</w:t>
      </w:r>
      <w:proofErr w:type="spellEnd"/>
      <w:r w:rsidRPr="00A07FA2">
        <w:rPr>
          <w:i/>
          <w:iCs/>
        </w:rPr>
        <w:t>’</w:t>
      </w:r>
      <w:r w:rsidRPr="00A07FA2">
        <w:t xml:space="preserve"> reason code. This behaviour cannot be disabled, but you can set </w:t>
      </w:r>
      <w:proofErr w:type="spellStart"/>
      <w:r w:rsidRPr="00A07FA2">
        <w:t>MaxDeliveryCount</w:t>
      </w:r>
      <w:proofErr w:type="spellEnd"/>
      <w:r w:rsidRPr="00A07FA2">
        <w:t xml:space="preserve"> to a very large number. You could specify the Maximum Delivery Count between 1 and 2147483647.</w:t>
      </w:r>
    </w:p>
    <w:p w14:paraId="6CB94074" w14:textId="77777777" w:rsidR="00A07FA2" w:rsidRPr="00A07FA2" w:rsidRDefault="00A07FA2" w:rsidP="00A07FA2">
      <w:pPr>
        <w:rPr>
          <w:i/>
          <w:iCs/>
        </w:rPr>
      </w:pPr>
      <w:r w:rsidRPr="00A07FA2">
        <w:t>Do you want us to help set up and showcase how to monitor and handle dead-letter messages in a smarter way? </w:t>
      </w:r>
      <w:hyperlink r:id="rId12" w:tgtFrame="_blank" w:history="1">
        <w:r w:rsidRPr="00A07FA2">
          <w:rPr>
            <w:rStyle w:val="Hyperlink"/>
          </w:rPr>
          <w:t>Talk to us</w:t>
        </w:r>
      </w:hyperlink>
    </w:p>
    <w:p w14:paraId="19EA995B" w14:textId="77777777" w:rsidR="00A07FA2" w:rsidRPr="00A07FA2" w:rsidRDefault="00A07FA2" w:rsidP="00A07FA2">
      <w:pPr>
        <w:numPr>
          <w:ilvl w:val="0"/>
          <w:numId w:val="12"/>
        </w:numPr>
      </w:pPr>
      <w:r w:rsidRPr="00A07FA2">
        <w:t>When Session id property is set to true (the default is false)</w:t>
      </w:r>
    </w:p>
    <w:p w14:paraId="5809EB3C" w14:textId="77777777" w:rsidR="00A07FA2" w:rsidRPr="00A07FA2" w:rsidRDefault="00A07FA2" w:rsidP="00A07FA2">
      <w:pPr>
        <w:rPr>
          <w:b/>
          <w:bCs/>
        </w:rPr>
      </w:pPr>
      <w:r w:rsidRPr="00A07FA2">
        <w:rPr>
          <w:b/>
          <w:bCs/>
        </w:rPr>
        <w:t>Reasons for Application-level dead-lettering</w:t>
      </w:r>
    </w:p>
    <w:p w14:paraId="0F9238F6" w14:textId="77777777" w:rsidR="00A07FA2" w:rsidRPr="00A07FA2" w:rsidRDefault="00A07FA2" w:rsidP="00A07FA2">
      <w:pPr>
        <w:numPr>
          <w:ilvl w:val="0"/>
          <w:numId w:val="13"/>
        </w:numPr>
      </w:pPr>
      <w:r w:rsidRPr="00A07FA2">
        <w:t>Messages that cannot be properly processed due to any sort of system issue</w:t>
      </w:r>
    </w:p>
    <w:p w14:paraId="779FF8E0" w14:textId="77777777" w:rsidR="00A07FA2" w:rsidRPr="00A07FA2" w:rsidRDefault="00A07FA2" w:rsidP="00A07FA2">
      <w:pPr>
        <w:numPr>
          <w:ilvl w:val="0"/>
          <w:numId w:val="13"/>
        </w:numPr>
      </w:pPr>
      <w:r w:rsidRPr="00A07FA2">
        <w:t>Messages that hold malformed payloads</w:t>
      </w:r>
    </w:p>
    <w:p w14:paraId="4F1B9C77" w14:textId="77777777" w:rsidR="00A07FA2" w:rsidRPr="00A07FA2" w:rsidRDefault="00A07FA2" w:rsidP="00A07FA2">
      <w:pPr>
        <w:numPr>
          <w:ilvl w:val="0"/>
          <w:numId w:val="13"/>
        </w:numPr>
      </w:pPr>
      <w:r w:rsidRPr="00A07FA2">
        <w:t>Messages that fail authentication when some message-level security scheme is used</w:t>
      </w:r>
    </w:p>
    <w:p w14:paraId="2FF0C702" w14:textId="77777777" w:rsidR="00A07FA2" w:rsidRDefault="00A07FA2"/>
    <w:p w14:paraId="5D07E5F6" w14:textId="77777777" w:rsidR="00870A38" w:rsidRDefault="00870A38"/>
    <w:p w14:paraId="506B2FB8" w14:textId="77777777" w:rsidR="00870A38" w:rsidRPr="00870A38" w:rsidRDefault="00870A38" w:rsidP="00870A38">
      <w:r w:rsidRPr="00870A38">
        <w:t>&lt;queue path&gt;/$</w:t>
      </w:r>
      <w:proofErr w:type="spellStart"/>
      <w:r w:rsidRPr="00870A38">
        <w:t>deadletterqueue</w:t>
      </w:r>
      <w:proofErr w:type="spellEnd"/>
    </w:p>
    <w:p w14:paraId="18F95AC3" w14:textId="3B1274AB" w:rsidR="00870A38" w:rsidRDefault="00870A38" w:rsidP="00870A38">
      <w:r w:rsidRPr="00870A38">
        <w:t>&lt;topic path&gt;/Subscriptions/&lt;subscription path&gt;/$</w:t>
      </w:r>
      <w:proofErr w:type="spellStart"/>
      <w:r w:rsidRPr="00870A38">
        <w:t>deadletterqueue</w:t>
      </w:r>
      <w:proofErr w:type="spellEnd"/>
    </w:p>
    <w:p w14:paraId="20235F70" w14:textId="77777777" w:rsidR="00870A38" w:rsidRDefault="00870A38" w:rsidP="00870A38"/>
    <w:p w14:paraId="6059C82E" w14:textId="77777777" w:rsidR="00D732FA" w:rsidRPr="00D732FA" w:rsidRDefault="00D732FA" w:rsidP="00D732FA">
      <w:proofErr w:type="spellStart"/>
      <w:r w:rsidRPr="00D732FA">
        <w:t>QueueClient.FormatDeadLetterPath</w:t>
      </w:r>
      <w:proofErr w:type="spellEnd"/>
      <w:r w:rsidRPr="00D732FA">
        <w:t>(</w:t>
      </w:r>
      <w:proofErr w:type="spellStart"/>
      <w:r w:rsidRPr="00D732FA">
        <w:t>queuePath</w:t>
      </w:r>
      <w:proofErr w:type="spellEnd"/>
      <w:r w:rsidRPr="00D732FA">
        <w:t>)</w:t>
      </w:r>
    </w:p>
    <w:p w14:paraId="10057554" w14:textId="6F6163C6" w:rsidR="00870A38" w:rsidRDefault="00D732FA" w:rsidP="00D732FA">
      <w:proofErr w:type="spellStart"/>
      <w:r w:rsidRPr="00D732FA">
        <w:t>SubscriptionClient.FormatDeadLetterPath</w:t>
      </w:r>
      <w:proofErr w:type="spellEnd"/>
      <w:r w:rsidRPr="00D732FA">
        <w:t>(</w:t>
      </w:r>
      <w:proofErr w:type="spellStart"/>
      <w:r w:rsidRPr="00D732FA">
        <w:t>topicPath</w:t>
      </w:r>
      <w:proofErr w:type="spellEnd"/>
      <w:r w:rsidRPr="00D732FA">
        <w:t xml:space="preserve">, </w:t>
      </w:r>
      <w:proofErr w:type="spellStart"/>
      <w:r w:rsidRPr="00D732FA">
        <w:t>subscriptionName</w:t>
      </w:r>
      <w:proofErr w:type="spellEnd"/>
      <w:r w:rsidRPr="00D732FA">
        <w:t>)</w:t>
      </w:r>
    </w:p>
    <w:p w14:paraId="76DC3930" w14:textId="77777777" w:rsidR="00A522D6" w:rsidRDefault="00A522D6" w:rsidP="00D732FA"/>
    <w:p w14:paraId="7A66D2EF" w14:textId="77777777" w:rsidR="00A522D6" w:rsidRPr="00A522D6" w:rsidRDefault="00A522D6" w:rsidP="00A522D6">
      <w:pPr>
        <w:rPr>
          <w:b/>
          <w:bCs/>
        </w:rPr>
      </w:pPr>
      <w:r w:rsidRPr="00A522D6">
        <w:rPr>
          <w:b/>
          <w:bCs/>
        </w:rPr>
        <w:t>Usage patterns</w:t>
      </w:r>
    </w:p>
    <w:p w14:paraId="55B70599" w14:textId="77777777" w:rsidR="00A522D6" w:rsidRPr="00A522D6" w:rsidRDefault="00A522D6" w:rsidP="00A522D6">
      <w:pPr>
        <w:numPr>
          <w:ilvl w:val="0"/>
          <w:numId w:val="14"/>
        </w:numPr>
      </w:pPr>
      <w:r w:rsidRPr="00A522D6">
        <w:rPr>
          <w:b/>
          <w:bCs/>
        </w:rPr>
        <w:t>Broadcast</w:t>
      </w:r>
      <w:r w:rsidRPr="00A522D6">
        <w:t> pattern</w:t>
      </w:r>
    </w:p>
    <w:p w14:paraId="695E9246" w14:textId="77777777" w:rsidR="00A522D6" w:rsidRPr="00A522D6" w:rsidRDefault="00A522D6" w:rsidP="00A522D6">
      <w:r w:rsidRPr="00A522D6">
        <w:t>The simplest usage scenario for a topic is that every subscription gets a copy of each message sent to a topic, which enables a broadcast pattern.</w:t>
      </w:r>
    </w:p>
    <w:p w14:paraId="6C1E8382" w14:textId="77777777" w:rsidR="00A522D6" w:rsidRPr="00A522D6" w:rsidRDefault="00A522D6" w:rsidP="00A522D6">
      <w:pPr>
        <w:numPr>
          <w:ilvl w:val="0"/>
          <w:numId w:val="14"/>
        </w:numPr>
      </w:pPr>
      <w:r w:rsidRPr="00A522D6">
        <w:rPr>
          <w:b/>
          <w:bCs/>
        </w:rPr>
        <w:t>Partitioning</w:t>
      </w:r>
      <w:r w:rsidRPr="00A522D6">
        <w:t> pattern</w:t>
      </w:r>
    </w:p>
    <w:p w14:paraId="69A80AA2" w14:textId="77777777" w:rsidR="00A522D6" w:rsidRPr="00A522D6" w:rsidRDefault="00A522D6" w:rsidP="00A522D6">
      <w:r w:rsidRPr="00A522D6">
        <w:t>Partitioning uses filters to distribute messages across several existing topic subscriptions in a predictable and </w:t>
      </w:r>
      <w:r w:rsidRPr="00A522D6">
        <w:rPr>
          <w:b/>
          <w:bCs/>
        </w:rPr>
        <w:t>mutually exclusive</w:t>
      </w:r>
      <w:r w:rsidRPr="00A522D6">
        <w:t> manner. The partitioning pattern is used when a system is scaled out to handle many different contexts in functionally identical compartments that each hold a subset of the overall data; for example, customer profile information. With partitioning, a publisher submits the message into a topic without requiring any knowledge of the partitioning model. The message then is moved to the correct subscription from which it can then be retrieved by the partition's message handler.</w:t>
      </w:r>
    </w:p>
    <w:p w14:paraId="6EACE528" w14:textId="77777777" w:rsidR="00A522D6" w:rsidRPr="00A522D6" w:rsidRDefault="00A522D6" w:rsidP="00A522D6">
      <w:pPr>
        <w:numPr>
          <w:ilvl w:val="0"/>
          <w:numId w:val="14"/>
        </w:numPr>
      </w:pPr>
      <w:r w:rsidRPr="00A522D6">
        <w:rPr>
          <w:b/>
          <w:bCs/>
        </w:rPr>
        <w:t>Routing</w:t>
      </w:r>
      <w:r w:rsidRPr="00A522D6">
        <w:t> pattern</w:t>
      </w:r>
    </w:p>
    <w:p w14:paraId="79E0167B" w14:textId="77777777" w:rsidR="00A522D6" w:rsidRPr="00A522D6" w:rsidRDefault="00A522D6" w:rsidP="00A522D6">
      <w:r w:rsidRPr="00A522D6">
        <w:t>Routing uses filters to distribute messages across topic subscriptions in a predictable fashion, but </w:t>
      </w:r>
      <w:r w:rsidRPr="00A522D6">
        <w:rPr>
          <w:b/>
          <w:bCs/>
        </w:rPr>
        <w:t>not necessarily exclusive</w:t>
      </w:r>
      <w:r w:rsidRPr="00A522D6">
        <w:t>. In conjunction with the </w:t>
      </w:r>
      <w:hyperlink r:id="rId13" w:history="1">
        <w:r w:rsidRPr="00A522D6">
          <w:rPr>
            <w:rStyle w:val="Hyperlink"/>
          </w:rPr>
          <w:t>auto forwarding</w:t>
        </w:r>
      </w:hyperlink>
      <w:r w:rsidRPr="00A522D6">
        <w:t xml:space="preserve"> feature, topic filters can be used to create complex routing graphs within a Service Bus namespace for message distribution within an Azure region. With Azure Functions or Azure Logic Apps acting as a bridge between Azure Service Bus </w:t>
      </w:r>
      <w:r w:rsidRPr="00A522D6">
        <w:lastRenderedPageBreak/>
        <w:t>namespaces, you can create complex global topologies with direct integration into line-of-business applications.</w:t>
      </w:r>
    </w:p>
    <w:p w14:paraId="5CB421E1" w14:textId="77777777" w:rsidR="00A522D6" w:rsidRDefault="00A522D6" w:rsidP="00D732FA"/>
    <w:sectPr w:rsidR="00A52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A09DA"/>
    <w:multiLevelType w:val="multilevel"/>
    <w:tmpl w:val="3098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53753"/>
    <w:multiLevelType w:val="multilevel"/>
    <w:tmpl w:val="72E8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65BA0"/>
    <w:multiLevelType w:val="multilevel"/>
    <w:tmpl w:val="87CE6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E30F73"/>
    <w:multiLevelType w:val="hybridMultilevel"/>
    <w:tmpl w:val="3692F2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57C59"/>
    <w:multiLevelType w:val="multilevel"/>
    <w:tmpl w:val="8A00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415EF"/>
    <w:multiLevelType w:val="multilevel"/>
    <w:tmpl w:val="2B6A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D665F"/>
    <w:multiLevelType w:val="multilevel"/>
    <w:tmpl w:val="3E6C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33BC4"/>
    <w:multiLevelType w:val="multilevel"/>
    <w:tmpl w:val="2794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625AB"/>
    <w:multiLevelType w:val="multilevel"/>
    <w:tmpl w:val="7712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946A5"/>
    <w:multiLevelType w:val="multilevel"/>
    <w:tmpl w:val="E872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9A6114"/>
    <w:multiLevelType w:val="multilevel"/>
    <w:tmpl w:val="0370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107B7D"/>
    <w:multiLevelType w:val="multilevel"/>
    <w:tmpl w:val="7160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4D27CF"/>
    <w:multiLevelType w:val="multilevel"/>
    <w:tmpl w:val="F04A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0076BE"/>
    <w:multiLevelType w:val="multilevel"/>
    <w:tmpl w:val="3D00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768473">
    <w:abstractNumId w:val="3"/>
  </w:num>
  <w:num w:numId="2" w16cid:durableId="1830511954">
    <w:abstractNumId w:val="1"/>
  </w:num>
  <w:num w:numId="3" w16cid:durableId="367418654">
    <w:abstractNumId w:val="5"/>
  </w:num>
  <w:num w:numId="4" w16cid:durableId="1584682591">
    <w:abstractNumId w:val="8"/>
  </w:num>
  <w:num w:numId="5" w16cid:durableId="2038460302">
    <w:abstractNumId w:val="9"/>
  </w:num>
  <w:num w:numId="6" w16cid:durableId="930890189">
    <w:abstractNumId w:val="10"/>
  </w:num>
  <w:num w:numId="7" w16cid:durableId="1267888906">
    <w:abstractNumId w:val="13"/>
  </w:num>
  <w:num w:numId="8" w16cid:durableId="1192765641">
    <w:abstractNumId w:val="4"/>
  </w:num>
  <w:num w:numId="9" w16cid:durableId="810636168">
    <w:abstractNumId w:val="7"/>
  </w:num>
  <w:num w:numId="10" w16cid:durableId="961151491">
    <w:abstractNumId w:val="2"/>
  </w:num>
  <w:num w:numId="11" w16cid:durableId="1166046029">
    <w:abstractNumId w:val="11"/>
  </w:num>
  <w:num w:numId="12" w16cid:durableId="1710371181">
    <w:abstractNumId w:val="0"/>
  </w:num>
  <w:num w:numId="13" w16cid:durableId="2062437578">
    <w:abstractNumId w:val="12"/>
  </w:num>
  <w:num w:numId="14" w16cid:durableId="18628923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0E"/>
    <w:rsid w:val="001F7116"/>
    <w:rsid w:val="001F7E5B"/>
    <w:rsid w:val="00297ACB"/>
    <w:rsid w:val="00327F8C"/>
    <w:rsid w:val="00393937"/>
    <w:rsid w:val="003C028D"/>
    <w:rsid w:val="004B420E"/>
    <w:rsid w:val="004C1CCF"/>
    <w:rsid w:val="0069102B"/>
    <w:rsid w:val="0069137F"/>
    <w:rsid w:val="006E79DC"/>
    <w:rsid w:val="00870A38"/>
    <w:rsid w:val="009568B3"/>
    <w:rsid w:val="00A07FA2"/>
    <w:rsid w:val="00A522D6"/>
    <w:rsid w:val="00B40A2A"/>
    <w:rsid w:val="00BE6FE0"/>
    <w:rsid w:val="00C27EA2"/>
    <w:rsid w:val="00D254B0"/>
    <w:rsid w:val="00D630D2"/>
    <w:rsid w:val="00D732FA"/>
    <w:rsid w:val="00DD2BCC"/>
    <w:rsid w:val="00E15E6A"/>
    <w:rsid w:val="00E329AE"/>
    <w:rsid w:val="00E717BC"/>
    <w:rsid w:val="00EA6B50"/>
    <w:rsid w:val="00ED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10335"/>
  <w15:chartTrackingRefBased/>
  <w15:docId w15:val="{4DA67F20-B29A-424C-A1D6-4856C37B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2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2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2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2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2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2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2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2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2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2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71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8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4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6142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90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5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65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26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687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56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2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95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26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29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908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26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4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89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2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8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82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6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854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4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0505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8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005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813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828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4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592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7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0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1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040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1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45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9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26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901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0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60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7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89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25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12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211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64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8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8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561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39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1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55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467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1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1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643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3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838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michaels.net/2022/02/19/reading-an-azure-dead-letter-queue-with-azure-messaging-servicebus/" TargetMode="External"/><Relationship Id="rId13" Type="http://schemas.openxmlformats.org/officeDocument/2006/relationships/hyperlink" Target="https://learn.microsoft.com/en-us/azure/service-bus-messaging/service-bus-auto-forward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vgem.io/posts/configuring-azure-functions-to-trigger-on-dead-letter-queue-messages-using-terraform" TargetMode="External"/><Relationship Id="rId12" Type="http://schemas.openxmlformats.org/officeDocument/2006/relationships/hyperlink" Target="https://www.serverless360.com/request-dem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jeetharan.wordpress.com/2020/04/22/best-practices-in-handling-azure-service/" TargetMode="External"/><Relationship Id="rId11" Type="http://schemas.openxmlformats.org/officeDocument/2006/relationships/hyperlink" Target="https://turbo360.com/blog/azure-service-bus-topic-filter" TargetMode="External"/><Relationship Id="rId5" Type="http://schemas.openxmlformats.org/officeDocument/2006/relationships/hyperlink" Target="https://learn.microsoft.com/en-us/azure/service-bus-messaging/topic-filter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anyl.hashnode.dev/exponential-retry-with-azure-function-and-service-bus-trigg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azure-functions/functions-bindings-error-pages?tabs=fixed-delay%2Cin-process%2Cnode-v4%2Cpython-v2&amp;pivots=programming-language-csharp#retri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5</Pages>
  <Words>1080</Words>
  <Characters>6158</Characters>
  <Application>Microsoft Office Word</Application>
  <DocSecurity>0</DocSecurity>
  <Lines>51</Lines>
  <Paragraphs>14</Paragraphs>
  <ScaleCrop>false</ScaleCrop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Priyatma</dc:creator>
  <cp:keywords/>
  <dc:description/>
  <cp:lastModifiedBy>Dr Priyatma</cp:lastModifiedBy>
  <cp:revision>49</cp:revision>
  <dcterms:created xsi:type="dcterms:W3CDTF">2025-03-15T03:15:00Z</dcterms:created>
  <dcterms:modified xsi:type="dcterms:W3CDTF">2025-03-15T11:06:00Z</dcterms:modified>
</cp:coreProperties>
</file>