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987C4" w14:textId="77777777" w:rsidR="00EC724F" w:rsidRDefault="000E1684">
      <w:pPr>
        <w:pBdr>
          <w:top w:val="nil"/>
          <w:left w:val="nil"/>
          <w:bottom w:val="nil"/>
          <w:right w:val="nil"/>
          <w:between w:val="nil"/>
        </w:pBdr>
        <w:jc w:val="center"/>
        <w:rPr>
          <w:b/>
          <w:color w:val="000000"/>
          <w:sz w:val="32"/>
          <w:szCs w:val="32"/>
        </w:rPr>
      </w:pPr>
      <w:r>
        <w:rPr>
          <w:b/>
          <w:color w:val="000000"/>
          <w:sz w:val="32"/>
          <w:szCs w:val="32"/>
        </w:rPr>
        <w:t>A Synopsis</w:t>
      </w:r>
    </w:p>
    <w:p w14:paraId="303A2BB1" w14:textId="77777777" w:rsidR="00EC724F" w:rsidRDefault="000E1684">
      <w:pPr>
        <w:pBdr>
          <w:top w:val="nil"/>
          <w:left w:val="nil"/>
          <w:bottom w:val="nil"/>
          <w:right w:val="nil"/>
          <w:between w:val="nil"/>
        </w:pBdr>
        <w:jc w:val="center"/>
        <w:rPr>
          <w:b/>
          <w:color w:val="000000"/>
          <w:sz w:val="32"/>
          <w:szCs w:val="32"/>
        </w:rPr>
      </w:pPr>
      <w:r>
        <w:rPr>
          <w:b/>
          <w:color w:val="000000"/>
          <w:sz w:val="32"/>
          <w:szCs w:val="32"/>
        </w:rPr>
        <w:t>On</w:t>
      </w:r>
    </w:p>
    <w:p w14:paraId="42AAF5B3" w14:textId="77777777" w:rsidR="00EC724F" w:rsidRDefault="00EC724F">
      <w:pPr>
        <w:pBdr>
          <w:top w:val="nil"/>
          <w:left w:val="nil"/>
          <w:bottom w:val="nil"/>
          <w:right w:val="nil"/>
          <w:between w:val="nil"/>
        </w:pBdr>
        <w:jc w:val="center"/>
        <w:rPr>
          <w:b/>
          <w:color w:val="000000"/>
          <w:sz w:val="32"/>
          <w:szCs w:val="32"/>
        </w:rPr>
      </w:pPr>
    </w:p>
    <w:p w14:paraId="33A0AA0C" w14:textId="58D3CF6D" w:rsidR="00EC724F" w:rsidRDefault="000E1684">
      <w:pPr>
        <w:pBdr>
          <w:top w:val="nil"/>
          <w:left w:val="nil"/>
          <w:bottom w:val="nil"/>
          <w:right w:val="nil"/>
          <w:between w:val="nil"/>
        </w:pBdr>
        <w:jc w:val="center"/>
        <w:rPr>
          <w:b/>
          <w:color w:val="000000"/>
          <w:sz w:val="32"/>
          <w:szCs w:val="32"/>
        </w:rPr>
      </w:pPr>
      <w:r>
        <w:rPr>
          <w:b/>
          <w:color w:val="000000"/>
          <w:sz w:val="32"/>
          <w:szCs w:val="32"/>
        </w:rPr>
        <w:t xml:space="preserve"> “</w:t>
      </w:r>
      <w:r w:rsidR="0023597E">
        <w:rPr>
          <w:b/>
          <w:color w:val="000000"/>
        </w:rPr>
        <w:t xml:space="preserve">DebugDesk – </w:t>
      </w:r>
      <w:r w:rsidR="0023597E" w:rsidRPr="0023597E">
        <w:rPr>
          <w:b/>
          <w:color w:val="000000"/>
        </w:rPr>
        <w:t>Collaborate, Code, Solve – Together in Real-Time</w:t>
      </w:r>
      <w:r>
        <w:rPr>
          <w:b/>
          <w:color w:val="000000"/>
          <w:sz w:val="32"/>
          <w:szCs w:val="32"/>
        </w:rPr>
        <w:t>”</w:t>
      </w:r>
    </w:p>
    <w:p w14:paraId="35A855EB" w14:textId="77777777" w:rsidR="00EC724F" w:rsidRDefault="00EC724F">
      <w:pPr>
        <w:pBdr>
          <w:top w:val="nil"/>
          <w:left w:val="nil"/>
          <w:bottom w:val="nil"/>
          <w:right w:val="nil"/>
          <w:between w:val="nil"/>
        </w:pBdr>
        <w:jc w:val="center"/>
        <w:rPr>
          <w:b/>
          <w:color w:val="000000"/>
          <w:sz w:val="32"/>
          <w:szCs w:val="32"/>
        </w:rPr>
      </w:pPr>
    </w:p>
    <w:p w14:paraId="15F4DDC2" w14:textId="77777777" w:rsidR="00EC724F" w:rsidRDefault="000E1684">
      <w:pPr>
        <w:pBdr>
          <w:top w:val="nil"/>
          <w:left w:val="nil"/>
          <w:bottom w:val="nil"/>
          <w:right w:val="nil"/>
          <w:between w:val="nil"/>
        </w:pBdr>
        <w:jc w:val="center"/>
        <w:rPr>
          <w:color w:val="000000"/>
        </w:rPr>
      </w:pPr>
      <w:r>
        <w:rPr>
          <w:b/>
          <w:color w:val="000000"/>
          <w:sz w:val="32"/>
          <w:szCs w:val="32"/>
        </w:rPr>
        <w:t> </w:t>
      </w:r>
      <w:r>
        <w:rPr>
          <w:color w:val="000000"/>
        </w:rPr>
        <w:t>Submitted in partial fulfillment of the requirements for the award of the Degree of </w:t>
      </w:r>
    </w:p>
    <w:p w14:paraId="6DEC1698" w14:textId="77777777" w:rsidR="00EC724F" w:rsidRDefault="000E1684">
      <w:pPr>
        <w:pBdr>
          <w:top w:val="nil"/>
          <w:left w:val="nil"/>
          <w:bottom w:val="nil"/>
          <w:right w:val="nil"/>
          <w:between w:val="nil"/>
        </w:pBdr>
        <w:spacing w:before="317"/>
        <w:jc w:val="center"/>
        <w:rPr>
          <w:b/>
          <w:color w:val="000000"/>
        </w:rPr>
      </w:pPr>
      <w:r>
        <w:rPr>
          <w:b/>
          <w:color w:val="000000"/>
        </w:rPr>
        <w:t>Bachelor of Computer Application</w:t>
      </w:r>
    </w:p>
    <w:p w14:paraId="152BAB20" w14:textId="77777777" w:rsidR="00EC724F" w:rsidRDefault="000E1684">
      <w:pPr>
        <w:pBdr>
          <w:top w:val="nil"/>
          <w:left w:val="nil"/>
          <w:bottom w:val="nil"/>
          <w:right w:val="nil"/>
          <w:between w:val="nil"/>
        </w:pBdr>
        <w:spacing w:before="317"/>
        <w:jc w:val="center"/>
        <w:rPr>
          <w:b/>
          <w:color w:val="000000"/>
        </w:rPr>
      </w:pPr>
      <w:r>
        <w:rPr>
          <w:b/>
          <w:color w:val="000000"/>
        </w:rPr>
        <w:t xml:space="preserve">of </w:t>
      </w:r>
    </w:p>
    <w:p w14:paraId="47509F4D" w14:textId="77777777" w:rsidR="00EC724F" w:rsidRDefault="000E1684">
      <w:pPr>
        <w:pBdr>
          <w:top w:val="nil"/>
          <w:left w:val="nil"/>
          <w:bottom w:val="nil"/>
          <w:right w:val="nil"/>
          <w:between w:val="nil"/>
        </w:pBdr>
        <w:spacing w:before="317"/>
        <w:jc w:val="center"/>
        <w:rPr>
          <w:b/>
          <w:color w:val="000000"/>
        </w:rPr>
      </w:pPr>
      <w:r>
        <w:rPr>
          <w:b/>
          <w:color w:val="000000"/>
        </w:rPr>
        <w:t>Poornima University, Jaipur </w:t>
      </w:r>
    </w:p>
    <w:p w14:paraId="7AFC1B0B" w14:textId="77777777" w:rsidR="00EC724F" w:rsidRDefault="00EC724F">
      <w:pPr>
        <w:pBdr>
          <w:top w:val="nil"/>
          <w:left w:val="nil"/>
          <w:bottom w:val="nil"/>
          <w:right w:val="nil"/>
          <w:between w:val="nil"/>
        </w:pBdr>
        <w:spacing w:before="317"/>
        <w:jc w:val="center"/>
        <w:rPr>
          <w:b/>
          <w:color w:val="000000"/>
        </w:rPr>
      </w:pPr>
    </w:p>
    <w:p w14:paraId="34A67F8A" w14:textId="77777777" w:rsidR="00EC724F" w:rsidRDefault="000E1684">
      <w:pPr>
        <w:pBdr>
          <w:top w:val="nil"/>
          <w:left w:val="nil"/>
          <w:bottom w:val="nil"/>
          <w:right w:val="nil"/>
          <w:between w:val="nil"/>
        </w:pBdr>
        <w:spacing w:before="317"/>
        <w:ind w:left="180" w:right="180"/>
        <w:jc w:val="center"/>
        <w:rPr>
          <w:b/>
          <w:color w:val="000000"/>
        </w:rPr>
      </w:pPr>
      <w:r>
        <w:rPr>
          <w:b/>
          <w:color w:val="000000"/>
        </w:rPr>
        <w:t>Session: 2022-2025</w:t>
      </w:r>
    </w:p>
    <w:p w14:paraId="7277A56D" w14:textId="77777777" w:rsidR="00EC724F" w:rsidRDefault="000E1684">
      <w:pPr>
        <w:spacing w:before="317"/>
        <w:ind w:left="180" w:right="180"/>
        <w:jc w:val="center"/>
        <w:rPr>
          <w:b/>
          <w:color w:val="000000"/>
        </w:rPr>
      </w:pPr>
      <w:r>
        <w:rPr>
          <w:b/>
          <w:noProof/>
        </w:rPr>
        <w:drawing>
          <wp:inline distT="0" distB="0" distL="0" distR="0" wp14:anchorId="4E05C3BD" wp14:editId="4E32FB08">
            <wp:extent cx="2466975" cy="178625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466975" cy="1786255"/>
                    </a:xfrm>
                    <a:prstGeom prst="rect">
                      <a:avLst/>
                    </a:prstGeom>
                    <a:ln/>
                  </pic:spPr>
                </pic:pic>
              </a:graphicData>
            </a:graphic>
          </wp:inline>
        </w:drawing>
      </w:r>
    </w:p>
    <w:p w14:paraId="73122DB2" w14:textId="77777777" w:rsidR="00EC724F" w:rsidRDefault="000E1684">
      <w:pPr>
        <w:pBdr>
          <w:top w:val="nil"/>
          <w:left w:val="nil"/>
          <w:bottom w:val="nil"/>
          <w:right w:val="nil"/>
          <w:between w:val="nil"/>
        </w:pBdr>
        <w:spacing w:before="317"/>
        <w:ind w:left="180" w:right="180"/>
        <w:jc w:val="center"/>
        <w:rPr>
          <w:b/>
          <w:color w:val="000000"/>
        </w:rPr>
      </w:pPr>
      <w:r>
        <w:rPr>
          <w:b/>
          <w:color w:val="000000"/>
        </w:rPr>
        <w:t xml:space="preserve">Submitted By: </w:t>
      </w:r>
    </w:p>
    <w:p w14:paraId="5E9ABF11" w14:textId="77777777" w:rsidR="0023597E" w:rsidRPr="00792198" w:rsidRDefault="0023597E" w:rsidP="0023597E">
      <w:pPr>
        <w:pStyle w:val="NormalWeb"/>
        <w:spacing w:before="317" w:beforeAutospacing="0" w:after="0" w:afterAutospacing="0"/>
        <w:ind w:left="180" w:right="180"/>
        <w:jc w:val="center"/>
        <w:rPr>
          <w:b/>
          <w:bCs/>
          <w:color w:val="000000"/>
        </w:rPr>
      </w:pPr>
      <w:r>
        <w:rPr>
          <w:b/>
          <w:bCs/>
          <w:color w:val="000000"/>
        </w:rPr>
        <w:t>Milan Sharma</w:t>
      </w:r>
      <w:r w:rsidRPr="00792198">
        <w:rPr>
          <w:b/>
          <w:bCs/>
          <w:color w:val="000000"/>
        </w:rPr>
        <w:t xml:space="preserve"> [</w:t>
      </w:r>
      <w:r>
        <w:rPr>
          <w:b/>
          <w:bCs/>
          <w:color w:val="000000"/>
        </w:rPr>
        <w:t>2022PUFCEBCYX10941</w:t>
      </w:r>
      <w:r w:rsidRPr="00792198">
        <w:rPr>
          <w:b/>
          <w:bCs/>
          <w:color w:val="000000"/>
        </w:rPr>
        <w:t>]</w:t>
      </w:r>
    </w:p>
    <w:p w14:paraId="2897115C" w14:textId="77777777" w:rsidR="0023597E" w:rsidRDefault="0023597E" w:rsidP="0023597E">
      <w:pPr>
        <w:pStyle w:val="NormalWeb"/>
        <w:spacing w:before="317" w:beforeAutospacing="0" w:after="0" w:afterAutospacing="0"/>
        <w:ind w:left="180" w:right="180"/>
        <w:jc w:val="center"/>
        <w:rPr>
          <w:b/>
          <w:bCs/>
          <w:color w:val="000000"/>
        </w:rPr>
      </w:pPr>
      <w:r>
        <w:rPr>
          <w:b/>
          <w:bCs/>
          <w:color w:val="000000"/>
        </w:rPr>
        <w:t xml:space="preserve">Ketan Kedar </w:t>
      </w:r>
      <w:r w:rsidRPr="00792198">
        <w:rPr>
          <w:b/>
          <w:bCs/>
          <w:color w:val="000000"/>
        </w:rPr>
        <w:t>[</w:t>
      </w:r>
      <w:r>
        <w:rPr>
          <w:b/>
          <w:bCs/>
          <w:color w:val="000000"/>
        </w:rPr>
        <w:t>2022PUFCEBCYX12161</w:t>
      </w:r>
      <w:r w:rsidRPr="00792198">
        <w:rPr>
          <w:b/>
          <w:bCs/>
          <w:color w:val="000000"/>
        </w:rPr>
        <w:t>]</w:t>
      </w:r>
    </w:p>
    <w:p w14:paraId="02F5B18D" w14:textId="77777777" w:rsidR="00EC724F" w:rsidRDefault="00EC724F">
      <w:pPr>
        <w:pBdr>
          <w:top w:val="nil"/>
          <w:left w:val="nil"/>
          <w:bottom w:val="nil"/>
          <w:right w:val="nil"/>
          <w:between w:val="nil"/>
        </w:pBdr>
        <w:ind w:left="180" w:right="180"/>
        <w:jc w:val="center"/>
        <w:rPr>
          <w:b/>
          <w:color w:val="000000"/>
        </w:rPr>
      </w:pPr>
    </w:p>
    <w:p w14:paraId="26A92C57" w14:textId="7CBE11C4" w:rsidR="00EC724F" w:rsidRDefault="000E1684">
      <w:pPr>
        <w:pBdr>
          <w:top w:val="nil"/>
          <w:left w:val="nil"/>
          <w:bottom w:val="nil"/>
          <w:right w:val="nil"/>
          <w:between w:val="nil"/>
        </w:pBdr>
        <w:ind w:left="180" w:right="180"/>
        <w:jc w:val="center"/>
        <w:rPr>
          <w:b/>
          <w:color w:val="000000"/>
        </w:rPr>
      </w:pPr>
      <w:r>
        <w:rPr>
          <w:b/>
          <w:color w:val="000000"/>
        </w:rPr>
        <w:t xml:space="preserve"> III Year, </w:t>
      </w:r>
      <w:r w:rsidR="0023597E">
        <w:rPr>
          <w:b/>
          <w:color w:val="000000"/>
        </w:rPr>
        <w:t>CYBER SECURITY</w:t>
      </w:r>
    </w:p>
    <w:p w14:paraId="4316CF56" w14:textId="77777777" w:rsidR="00EC724F" w:rsidRDefault="00EC724F">
      <w:pPr>
        <w:pBdr>
          <w:top w:val="nil"/>
          <w:left w:val="nil"/>
          <w:bottom w:val="nil"/>
          <w:right w:val="nil"/>
          <w:between w:val="nil"/>
        </w:pBdr>
        <w:ind w:left="180" w:right="180"/>
        <w:jc w:val="center"/>
        <w:rPr>
          <w:b/>
          <w:color w:val="000000"/>
        </w:rPr>
      </w:pPr>
    </w:p>
    <w:p w14:paraId="5D1CFCE4" w14:textId="77777777" w:rsidR="00EC724F" w:rsidRDefault="000E1684">
      <w:pPr>
        <w:pBdr>
          <w:top w:val="nil"/>
          <w:left w:val="nil"/>
          <w:bottom w:val="nil"/>
          <w:right w:val="nil"/>
          <w:between w:val="nil"/>
        </w:pBdr>
        <w:ind w:left="180" w:right="180"/>
        <w:jc w:val="center"/>
        <w:rPr>
          <w:color w:val="000000"/>
          <w:sz w:val="28"/>
          <w:szCs w:val="28"/>
        </w:rPr>
      </w:pPr>
      <w:r>
        <w:rPr>
          <w:b/>
          <w:color w:val="000000"/>
        </w:rPr>
        <w:t xml:space="preserve">Submitted to: </w:t>
      </w:r>
      <w:r>
        <w:rPr>
          <w:color w:val="000000"/>
          <w:sz w:val="28"/>
          <w:szCs w:val="28"/>
        </w:rPr>
        <w:t>Department of Computer Application</w:t>
      </w:r>
    </w:p>
    <w:p w14:paraId="3C1EB130" w14:textId="77777777" w:rsidR="00EC724F" w:rsidRDefault="00EC724F">
      <w:pPr>
        <w:pBdr>
          <w:top w:val="nil"/>
          <w:left w:val="nil"/>
          <w:bottom w:val="nil"/>
          <w:right w:val="nil"/>
          <w:between w:val="nil"/>
        </w:pBdr>
        <w:ind w:left="180" w:right="180"/>
        <w:jc w:val="center"/>
        <w:rPr>
          <w:b/>
          <w:color w:val="000000"/>
          <w:sz w:val="28"/>
          <w:szCs w:val="28"/>
        </w:rPr>
      </w:pPr>
    </w:p>
    <w:p w14:paraId="008049AB" w14:textId="77777777" w:rsidR="00EC724F" w:rsidRDefault="000E1684">
      <w:pPr>
        <w:pBdr>
          <w:top w:val="nil"/>
          <w:left w:val="nil"/>
          <w:bottom w:val="nil"/>
          <w:right w:val="nil"/>
          <w:between w:val="nil"/>
        </w:pBdr>
        <w:ind w:left="180" w:right="180"/>
        <w:jc w:val="center"/>
        <w:rPr>
          <w:b/>
          <w:color w:val="000000"/>
          <w:sz w:val="28"/>
          <w:szCs w:val="28"/>
        </w:rPr>
      </w:pPr>
      <w:r>
        <w:rPr>
          <w:b/>
          <w:color w:val="000000"/>
          <w:sz w:val="28"/>
          <w:szCs w:val="28"/>
        </w:rPr>
        <w:t xml:space="preserve">Faculty of Computer Science &amp; Engineering, </w:t>
      </w:r>
    </w:p>
    <w:p w14:paraId="5496E6AF" w14:textId="77777777" w:rsidR="00EC724F" w:rsidRDefault="000E1684">
      <w:pPr>
        <w:pBdr>
          <w:top w:val="nil"/>
          <w:left w:val="nil"/>
          <w:bottom w:val="nil"/>
          <w:right w:val="nil"/>
          <w:between w:val="nil"/>
        </w:pBdr>
        <w:ind w:left="180" w:right="180"/>
        <w:jc w:val="center"/>
        <w:rPr>
          <w:color w:val="000000"/>
          <w:sz w:val="28"/>
          <w:szCs w:val="28"/>
        </w:rPr>
      </w:pPr>
      <w:r>
        <w:rPr>
          <w:b/>
          <w:color w:val="000000"/>
          <w:sz w:val="28"/>
          <w:szCs w:val="28"/>
        </w:rPr>
        <w:t xml:space="preserve">Poornima University </w:t>
      </w:r>
      <w:r>
        <w:rPr>
          <w:color w:val="000000"/>
          <w:sz w:val="28"/>
          <w:szCs w:val="28"/>
        </w:rPr>
        <w:t>Ramchandrapura, Sitapura Ext., Jaipur, Rajasthan </w:t>
      </w:r>
    </w:p>
    <w:p w14:paraId="3C1C9EF1" w14:textId="77777777" w:rsidR="00EC724F" w:rsidRDefault="00EC724F">
      <w:pPr>
        <w:pStyle w:val="Title"/>
        <w:jc w:val="both"/>
      </w:pPr>
    </w:p>
    <w:p w14:paraId="310A60EA" w14:textId="77777777" w:rsidR="00EC724F" w:rsidRDefault="00EC724F">
      <w:pPr>
        <w:jc w:val="center"/>
        <w:rPr>
          <w:sz w:val="36"/>
          <w:szCs w:val="36"/>
        </w:rPr>
        <w:sectPr w:rsidR="00EC724F">
          <w:headerReference w:type="even" r:id="rId12"/>
          <w:headerReference w:type="default" r:id="rId13"/>
          <w:footerReference w:type="even" r:id="rId14"/>
          <w:footerReference w:type="default" r:id="rId15"/>
          <w:headerReference w:type="first" r:id="rId16"/>
          <w:footerReference w:type="first" r:id="rId17"/>
          <w:pgSz w:w="12240" w:h="15840"/>
          <w:pgMar w:top="810" w:right="1985" w:bottom="1260" w:left="1985" w:header="720" w:footer="720" w:gutter="0"/>
          <w:pgNumType w:start="1"/>
          <w:cols w:space="720"/>
          <w:titlePg/>
        </w:sectPr>
      </w:pPr>
    </w:p>
    <w:p w14:paraId="7634B0EB" w14:textId="77777777" w:rsidR="00EC724F" w:rsidRDefault="000E1684">
      <w:pPr>
        <w:rPr>
          <w:sz w:val="36"/>
          <w:szCs w:val="36"/>
        </w:rPr>
      </w:pPr>
      <w:r>
        <w:rPr>
          <w:sz w:val="36"/>
          <w:szCs w:val="36"/>
        </w:rPr>
        <w:t xml:space="preserve">    </w:t>
      </w:r>
    </w:p>
    <w:p w14:paraId="5E742540" w14:textId="77777777" w:rsidR="00EC724F" w:rsidRDefault="000E1684">
      <w:pPr>
        <w:numPr>
          <w:ilvl w:val="0"/>
          <w:numId w:val="1"/>
        </w:numPr>
        <w:spacing w:line="360" w:lineRule="auto"/>
        <w:jc w:val="both"/>
        <w:rPr>
          <w:sz w:val="32"/>
          <w:szCs w:val="32"/>
        </w:rPr>
      </w:pPr>
      <w:r>
        <w:rPr>
          <w:sz w:val="32"/>
          <w:szCs w:val="32"/>
        </w:rPr>
        <w:t>Abstract:</w:t>
      </w:r>
    </w:p>
    <w:p w14:paraId="38A36D33" w14:textId="77777777" w:rsidR="0023597E" w:rsidRPr="00283F72" w:rsidRDefault="000E1684" w:rsidP="0023597E">
      <w:pPr>
        <w:spacing w:line="360" w:lineRule="auto"/>
        <w:ind w:left="720"/>
        <w:jc w:val="both"/>
        <w:rPr>
          <w:bCs/>
          <w:lang w:val="en-IN"/>
        </w:rPr>
      </w:pPr>
      <w:r w:rsidRPr="00283F72">
        <w:t xml:space="preserve">The </w:t>
      </w:r>
      <w:r w:rsidR="0023597E" w:rsidRPr="00283F72">
        <w:rPr>
          <w:bCs/>
          <w:lang w:val="en-IN"/>
        </w:rPr>
        <w:t>Debug Desk is a cutting-edge Q&amp;A platform designed to cater specifically to the developer community. With features like advanced markdown support, smart search, and intelligent tagging, Debug Desk simplifies the process of finding solutions to complex technical issues. By integrating a clean and modern user interface with a robust backend powered by Next.js and Appwrite, this platform ensures a seamless and responsive experience across all devices. Debug Desk aspires to be a one-stop solution for developer collaboration, learning, and knowledge sharing.</w:t>
      </w:r>
    </w:p>
    <w:p w14:paraId="2F4FE4B9" w14:textId="77777777" w:rsidR="0023597E" w:rsidRPr="0023597E" w:rsidRDefault="0023597E" w:rsidP="0023597E">
      <w:pPr>
        <w:spacing w:line="360" w:lineRule="auto"/>
        <w:ind w:left="720"/>
        <w:jc w:val="both"/>
        <w:rPr>
          <w:bCs/>
          <w:sz w:val="28"/>
          <w:szCs w:val="28"/>
          <w:lang w:val="en-IN"/>
        </w:rPr>
      </w:pPr>
    </w:p>
    <w:p w14:paraId="09482330" w14:textId="39F43CD2" w:rsidR="00EC724F" w:rsidRPr="0023597E" w:rsidRDefault="000E1684" w:rsidP="0023597E">
      <w:pPr>
        <w:pStyle w:val="ListParagraph"/>
        <w:numPr>
          <w:ilvl w:val="0"/>
          <w:numId w:val="1"/>
        </w:numPr>
        <w:spacing w:line="360" w:lineRule="auto"/>
        <w:jc w:val="both"/>
        <w:rPr>
          <w:sz w:val="32"/>
          <w:szCs w:val="32"/>
        </w:rPr>
      </w:pPr>
      <w:r w:rsidRPr="0023597E">
        <w:rPr>
          <w:sz w:val="32"/>
          <w:szCs w:val="32"/>
        </w:rPr>
        <w:t>Introduction:</w:t>
      </w:r>
    </w:p>
    <w:p w14:paraId="742196FE" w14:textId="788DD8F6" w:rsidR="0023597E" w:rsidRPr="00283F72" w:rsidRDefault="0023597E" w:rsidP="0023597E">
      <w:pPr>
        <w:spacing w:line="360" w:lineRule="auto"/>
        <w:ind w:left="720"/>
        <w:jc w:val="both"/>
        <w:rPr>
          <w:lang w:val="en-IN"/>
        </w:rPr>
      </w:pPr>
      <w:r w:rsidRPr="00283F72">
        <w:rPr>
          <w:lang w:val="en-IN"/>
        </w:rPr>
        <w:t>Debug Desk was conceptualized as a response to the growing need for a developer-centric knowledge-sharing platform. Traditional Q&amp;A sites often fall short in addressing the specific requirements of developers, such as efficient code formatting, real-time collaboration, and intuitive search tailored to programming contexts.</w:t>
      </w:r>
    </w:p>
    <w:p w14:paraId="47AA81E3" w14:textId="77777777" w:rsidR="0023597E" w:rsidRPr="0023597E" w:rsidRDefault="0023597E" w:rsidP="0023597E">
      <w:pPr>
        <w:spacing w:line="360" w:lineRule="auto"/>
        <w:ind w:left="720"/>
        <w:jc w:val="both"/>
        <w:rPr>
          <w:lang w:val="en-IN"/>
        </w:rPr>
      </w:pPr>
      <w:r w:rsidRPr="0023597E">
        <w:rPr>
          <w:lang w:val="en-IN"/>
        </w:rPr>
        <w:t>The platform leverages a state-of-the-art tech stack, including Next.js for high-performance web applications, Appwrite for secure authentication and real-time data synchronization, and Tailwind CSS for responsive and clean designs. Additionally, the reputation system incentivizes quality contributions, fostering a thriving and supportive developer community.</w:t>
      </w:r>
    </w:p>
    <w:p w14:paraId="7345C5CB" w14:textId="77777777" w:rsidR="0023597E" w:rsidRPr="0023597E" w:rsidRDefault="0023597E" w:rsidP="0023597E">
      <w:pPr>
        <w:spacing w:line="360" w:lineRule="auto"/>
        <w:ind w:left="720"/>
        <w:jc w:val="both"/>
        <w:rPr>
          <w:b/>
          <w:bCs/>
          <w:lang w:val="en-IN"/>
        </w:rPr>
      </w:pPr>
      <w:r w:rsidRPr="0023597E">
        <w:rPr>
          <w:b/>
          <w:bCs/>
          <w:lang w:val="en-IN"/>
        </w:rPr>
        <w:t>Rationale</w:t>
      </w:r>
    </w:p>
    <w:p w14:paraId="56C1DEE7" w14:textId="77777777" w:rsidR="0023597E" w:rsidRPr="0023597E" w:rsidRDefault="0023597E" w:rsidP="0023597E">
      <w:pPr>
        <w:spacing w:line="360" w:lineRule="auto"/>
        <w:ind w:left="720"/>
        <w:jc w:val="both"/>
        <w:rPr>
          <w:lang w:val="en-IN"/>
        </w:rPr>
      </w:pPr>
      <w:r w:rsidRPr="0023597E">
        <w:rPr>
          <w:lang w:val="en-IN"/>
        </w:rPr>
        <w:t>With the rise of remote work and distributed development teams, there is a growing demand for platforms that facilitate seamless communication and problem-solving. Debug Desk fills this gap by creating a dedicated space where developers can focus on sharing knowledge without distractions, ultimately contributing to the global tech community's growth and efficiency.</w:t>
      </w:r>
    </w:p>
    <w:p w14:paraId="66911BF5" w14:textId="77777777" w:rsidR="0023597E" w:rsidRPr="0023597E" w:rsidRDefault="00957B81" w:rsidP="0023597E">
      <w:pPr>
        <w:spacing w:line="360" w:lineRule="auto"/>
        <w:ind w:left="720"/>
        <w:jc w:val="both"/>
        <w:rPr>
          <w:lang w:val="en-IN"/>
        </w:rPr>
      </w:pPr>
      <w:r>
        <w:rPr>
          <w:lang w:val="en-IN"/>
        </w:rPr>
        <w:pict w14:anchorId="45A20834">
          <v:rect id="_x0000_i1025" style="width:0;height:1.5pt" o:hralign="center" o:hrstd="t" o:hr="t" fillcolor="#a0a0a0" stroked="f"/>
        </w:pict>
      </w:r>
    </w:p>
    <w:p w14:paraId="112E10D1" w14:textId="77777777" w:rsidR="00EC724F" w:rsidRDefault="000E1684">
      <w:pPr>
        <w:numPr>
          <w:ilvl w:val="0"/>
          <w:numId w:val="1"/>
        </w:numPr>
        <w:spacing w:line="360" w:lineRule="auto"/>
        <w:jc w:val="both"/>
        <w:rPr>
          <w:sz w:val="32"/>
          <w:szCs w:val="32"/>
        </w:rPr>
      </w:pPr>
      <w:r>
        <w:rPr>
          <w:sz w:val="32"/>
          <w:szCs w:val="32"/>
        </w:rPr>
        <w:t>Problem Statement:</w:t>
      </w:r>
    </w:p>
    <w:p w14:paraId="4C8E27BE" w14:textId="77777777" w:rsidR="0023597E" w:rsidRPr="00283F72" w:rsidRDefault="000E1684" w:rsidP="0023597E">
      <w:pPr>
        <w:spacing w:line="360" w:lineRule="auto"/>
        <w:ind w:left="720"/>
        <w:jc w:val="both"/>
        <w:rPr>
          <w:lang w:val="en-IN"/>
        </w:rPr>
      </w:pPr>
      <w:r w:rsidRPr="00283F72">
        <w:t xml:space="preserve">Traditional </w:t>
      </w:r>
      <w:r w:rsidR="0023597E" w:rsidRPr="00283F72">
        <w:rPr>
          <w:lang w:val="en-IN"/>
        </w:rPr>
        <w:t>Developers often face hurdles in finding precise, reliable, and community-verified solutions to their technical challenges. Existing platforms provide generalist solutions that lack tailored functionalities such as syntax-aware search engines, developer-oriented tags, and markdown support with syntax highlighting. Debug Desk seeks to bridge these gaps by creating a platform designed explicitly for developers, addressing the pain points of traditional knowledge-sharing tools.</w:t>
      </w:r>
    </w:p>
    <w:p w14:paraId="04978762" w14:textId="77777777" w:rsidR="0023597E" w:rsidRPr="0023597E" w:rsidRDefault="00957B81" w:rsidP="0023597E">
      <w:pPr>
        <w:spacing w:line="360" w:lineRule="auto"/>
        <w:ind w:left="720"/>
        <w:jc w:val="both"/>
        <w:rPr>
          <w:lang w:val="en-IN"/>
        </w:rPr>
      </w:pPr>
      <w:r>
        <w:rPr>
          <w:lang w:val="en-IN"/>
        </w:rPr>
        <w:pict w14:anchorId="48B11562">
          <v:rect id="_x0000_i1026" style="width:0;height:1.5pt" o:hralign="center" o:hrstd="t" o:hr="t" fillcolor="#a0a0a0" stroked="f"/>
        </w:pict>
      </w:r>
    </w:p>
    <w:p w14:paraId="3AC4669D" w14:textId="738C1E3B" w:rsidR="00EC724F" w:rsidRPr="0023597E" w:rsidRDefault="000E1684">
      <w:pPr>
        <w:numPr>
          <w:ilvl w:val="0"/>
          <w:numId w:val="1"/>
        </w:numPr>
        <w:spacing w:line="360" w:lineRule="auto"/>
        <w:ind w:left="360"/>
        <w:jc w:val="both"/>
        <w:rPr>
          <w:b/>
          <w:sz w:val="28"/>
          <w:szCs w:val="28"/>
        </w:rPr>
      </w:pPr>
      <w:r w:rsidRPr="0023597E">
        <w:rPr>
          <w:sz w:val="32"/>
          <w:szCs w:val="32"/>
        </w:rPr>
        <w:t>Objectives &amp; Scope:</w:t>
      </w:r>
    </w:p>
    <w:p w14:paraId="19C2B701" w14:textId="7B349A0F" w:rsidR="0023597E" w:rsidRPr="00283F72" w:rsidRDefault="0023597E" w:rsidP="0023597E">
      <w:pPr>
        <w:spacing w:line="360" w:lineRule="auto"/>
        <w:ind w:left="360"/>
        <w:jc w:val="both"/>
        <w:rPr>
          <w:color w:val="000000"/>
          <w:lang w:val="en-IN"/>
        </w:rPr>
      </w:pPr>
      <w:r w:rsidRPr="00283F72">
        <w:rPr>
          <w:color w:val="000000"/>
          <w:lang w:val="en-IN"/>
        </w:rPr>
        <w:t xml:space="preserve">1. </w:t>
      </w:r>
      <w:r w:rsidRPr="0023597E">
        <w:rPr>
          <w:b/>
          <w:bCs/>
          <w:color w:val="000000"/>
          <w:lang w:val="en-IN"/>
        </w:rPr>
        <w:t>Enable efficient knowledge sharing</w:t>
      </w:r>
      <w:r w:rsidRPr="0023597E">
        <w:rPr>
          <w:color w:val="000000"/>
          <w:lang w:val="en-IN"/>
        </w:rPr>
        <w:t xml:space="preserve"> among developers using advanced markdown and real-time collaboration tools.</w:t>
      </w:r>
    </w:p>
    <w:p w14:paraId="32F109FF" w14:textId="31E097F6" w:rsidR="0023597E" w:rsidRPr="0023597E" w:rsidRDefault="0023597E" w:rsidP="0023597E">
      <w:pPr>
        <w:spacing w:line="360" w:lineRule="auto"/>
        <w:ind w:left="360"/>
        <w:jc w:val="both"/>
        <w:rPr>
          <w:color w:val="000000"/>
          <w:lang w:val="en-IN"/>
        </w:rPr>
      </w:pPr>
      <w:r w:rsidRPr="0023597E">
        <w:rPr>
          <w:color w:val="000000"/>
          <w:lang w:val="en-IN"/>
        </w:rPr>
        <w:t xml:space="preserve"> </w:t>
      </w:r>
      <w:r w:rsidRPr="00283F72">
        <w:rPr>
          <w:color w:val="000000"/>
          <w:lang w:val="en-IN"/>
        </w:rPr>
        <w:t xml:space="preserve">2. </w:t>
      </w:r>
      <w:r w:rsidRPr="0023597E">
        <w:rPr>
          <w:b/>
          <w:bCs/>
          <w:color w:val="000000"/>
          <w:lang w:val="en-IN"/>
        </w:rPr>
        <w:t>Provide a structured and intelligent search experience</w:t>
      </w:r>
      <w:r w:rsidRPr="0023597E">
        <w:rPr>
          <w:color w:val="000000"/>
          <w:lang w:val="en-IN"/>
        </w:rPr>
        <w:t xml:space="preserve"> with context-awareness for technical queries and error patterns.</w:t>
      </w:r>
    </w:p>
    <w:p w14:paraId="6419564C" w14:textId="0C55DF99" w:rsidR="0023597E" w:rsidRPr="0023597E" w:rsidRDefault="0023597E" w:rsidP="0023597E">
      <w:pPr>
        <w:spacing w:line="360" w:lineRule="auto"/>
        <w:ind w:left="360"/>
        <w:jc w:val="both"/>
        <w:rPr>
          <w:color w:val="000000"/>
          <w:lang w:val="en-IN"/>
        </w:rPr>
      </w:pPr>
      <w:r w:rsidRPr="00283F72">
        <w:rPr>
          <w:color w:val="000000"/>
          <w:lang w:val="en-IN"/>
        </w:rPr>
        <w:t xml:space="preserve">3. </w:t>
      </w:r>
      <w:r w:rsidRPr="0023597E">
        <w:rPr>
          <w:b/>
          <w:bCs/>
          <w:color w:val="000000"/>
          <w:lang w:val="en-IN"/>
        </w:rPr>
        <w:t>Promote a culture of quality contributions</w:t>
      </w:r>
      <w:r w:rsidRPr="0023597E">
        <w:rPr>
          <w:color w:val="000000"/>
          <w:lang w:val="en-IN"/>
        </w:rPr>
        <w:t xml:space="preserve"> through a reputation system that rewards helpful answers and solutions.</w:t>
      </w:r>
    </w:p>
    <w:p w14:paraId="3B109992" w14:textId="0E2DBE92" w:rsidR="0023597E" w:rsidRPr="0023597E" w:rsidRDefault="0023597E" w:rsidP="0023597E">
      <w:pPr>
        <w:spacing w:line="360" w:lineRule="auto"/>
        <w:ind w:left="360"/>
        <w:jc w:val="both"/>
        <w:rPr>
          <w:color w:val="000000"/>
          <w:lang w:val="en-IN"/>
        </w:rPr>
      </w:pPr>
      <w:r w:rsidRPr="00283F72">
        <w:rPr>
          <w:color w:val="000000"/>
          <w:lang w:val="en-IN"/>
        </w:rPr>
        <w:t xml:space="preserve">4. </w:t>
      </w:r>
      <w:r w:rsidRPr="0023597E">
        <w:rPr>
          <w:b/>
          <w:bCs/>
          <w:color w:val="000000"/>
          <w:lang w:val="en-IN"/>
        </w:rPr>
        <w:t>Facilitate personalized experiences</w:t>
      </w:r>
      <w:r w:rsidRPr="0023597E">
        <w:rPr>
          <w:color w:val="000000"/>
          <w:lang w:val="en-IN"/>
        </w:rPr>
        <w:t xml:space="preserve"> with custom dashboards and user profiles tailored to individual developers’ expertise and interests.</w:t>
      </w:r>
    </w:p>
    <w:p w14:paraId="752E1AD8" w14:textId="4D74CBB0" w:rsidR="00EC724F" w:rsidRPr="00283F72" w:rsidRDefault="0023597E" w:rsidP="0023597E">
      <w:pPr>
        <w:spacing w:line="360" w:lineRule="auto"/>
        <w:ind w:left="360"/>
        <w:jc w:val="both"/>
      </w:pPr>
      <w:r w:rsidRPr="00283F72">
        <w:rPr>
          <w:color w:val="000000"/>
          <w:lang w:val="en-IN"/>
        </w:rPr>
        <w:t>5.</w:t>
      </w:r>
      <w:r w:rsidRPr="00283F72">
        <w:rPr>
          <w:b/>
          <w:bCs/>
          <w:color w:val="000000"/>
          <w:lang w:val="en-IN"/>
        </w:rPr>
        <w:t xml:space="preserve"> Expand developer capabilities</w:t>
      </w:r>
      <w:r w:rsidRPr="00283F72">
        <w:rPr>
          <w:color w:val="000000"/>
          <w:lang w:val="en-IN"/>
        </w:rPr>
        <w:t xml:space="preserve"> with future integrations such as IDE plugins and AI-powered answer suggestions.</w:t>
      </w:r>
    </w:p>
    <w:p w14:paraId="249E8364" w14:textId="2DBD4A98" w:rsidR="00EC724F" w:rsidRPr="00283F72" w:rsidRDefault="0023597E" w:rsidP="0023597E">
      <w:pPr>
        <w:spacing w:line="360" w:lineRule="auto"/>
        <w:ind w:left="360"/>
        <w:jc w:val="both"/>
      </w:pPr>
      <w:r w:rsidRPr="00283F72">
        <w:t>The project aims to serve professional developers, programming enthusiasts, and students, creating a knowledge-sharing ecosystem that fosters continuous learning and growth.</w:t>
      </w:r>
    </w:p>
    <w:p w14:paraId="68877B48" w14:textId="77777777" w:rsidR="00283F72" w:rsidRPr="00283F72" w:rsidRDefault="00283F72" w:rsidP="0023597E">
      <w:pPr>
        <w:spacing w:line="360" w:lineRule="auto"/>
        <w:ind w:left="360"/>
        <w:jc w:val="both"/>
        <w:rPr>
          <w:sz w:val="28"/>
          <w:szCs w:val="28"/>
        </w:rPr>
      </w:pPr>
    </w:p>
    <w:p w14:paraId="731783E8" w14:textId="51E3622A" w:rsidR="00EC724F" w:rsidRDefault="000E1684" w:rsidP="0023597E">
      <w:pPr>
        <w:spacing w:line="360" w:lineRule="auto"/>
        <w:jc w:val="both"/>
        <w:rPr>
          <w:sz w:val="32"/>
          <w:szCs w:val="32"/>
        </w:rPr>
      </w:pPr>
      <w:r>
        <w:t xml:space="preserve">      </w:t>
      </w:r>
      <w:r>
        <w:rPr>
          <w:sz w:val="32"/>
          <w:szCs w:val="32"/>
        </w:rPr>
        <w:t xml:space="preserve">Literature Review: </w:t>
      </w:r>
    </w:p>
    <w:p w14:paraId="045955C4" w14:textId="6A84F99B" w:rsidR="00EC724F" w:rsidRPr="00283F72" w:rsidRDefault="00283F72" w:rsidP="00283F72">
      <w:pPr>
        <w:spacing w:line="360" w:lineRule="auto"/>
        <w:ind w:left="720"/>
        <w:jc w:val="both"/>
      </w:pPr>
      <w:r w:rsidRPr="00283F72">
        <w:t>Several platforms, such as Stack Overflow and GitHub, serve developers but lack a cohesive blend of features tailored to knowledge-sharing. Stack Overflow focuses on question-and-answer formats but lacks personalized dashboards and interactive collaboration tools. GitHub supports code versioning and collaboration but is not optimized for Q&amp;A purposes. Debug Desk combines the best aspects of these platforms while introducing unique features like smart search, intelligent tagging, and advanced markdown capabilities. Additionally, it aligns with modern development trends like responsive design and real-time updates, addressing shortcomings in current solutions.</w:t>
      </w:r>
    </w:p>
    <w:p w14:paraId="4F475D76" w14:textId="77777777" w:rsidR="00EC724F" w:rsidRDefault="00EC724F" w:rsidP="00283F72">
      <w:pPr>
        <w:spacing w:line="360" w:lineRule="auto"/>
        <w:jc w:val="both"/>
      </w:pPr>
    </w:p>
    <w:p w14:paraId="7FD95753" w14:textId="77777777" w:rsidR="00EC724F" w:rsidRDefault="000E1684">
      <w:pPr>
        <w:numPr>
          <w:ilvl w:val="0"/>
          <w:numId w:val="1"/>
        </w:numPr>
        <w:pBdr>
          <w:top w:val="nil"/>
          <w:left w:val="nil"/>
          <w:bottom w:val="nil"/>
          <w:right w:val="nil"/>
          <w:between w:val="nil"/>
        </w:pBdr>
        <w:spacing w:line="360" w:lineRule="auto"/>
        <w:jc w:val="both"/>
        <w:rPr>
          <w:color w:val="000000"/>
          <w:sz w:val="32"/>
          <w:szCs w:val="32"/>
        </w:rPr>
      </w:pPr>
      <w:r>
        <w:rPr>
          <w:color w:val="000000"/>
          <w:sz w:val="32"/>
          <w:szCs w:val="32"/>
        </w:rPr>
        <w:t xml:space="preserve">Feasibility Study: </w:t>
      </w:r>
    </w:p>
    <w:p w14:paraId="4FF80031" w14:textId="77777777" w:rsidR="00EC724F" w:rsidRDefault="000E1684">
      <w:pPr>
        <w:spacing w:line="360" w:lineRule="auto"/>
        <w:jc w:val="both"/>
        <w:rPr>
          <w:sz w:val="28"/>
          <w:szCs w:val="28"/>
        </w:rPr>
      </w:pPr>
      <w:r>
        <w:t xml:space="preserve">          </w:t>
      </w:r>
      <w:r>
        <w:rPr>
          <w:sz w:val="28"/>
          <w:szCs w:val="28"/>
        </w:rPr>
        <w:t xml:space="preserve">Technical Feasibility: </w:t>
      </w:r>
    </w:p>
    <w:p w14:paraId="4977F706" w14:textId="1F0CCFBD" w:rsidR="00283F72" w:rsidRPr="00283F72" w:rsidRDefault="00283F72" w:rsidP="00944D42">
      <w:pPr>
        <w:spacing w:line="360" w:lineRule="auto"/>
        <w:ind w:left="1440"/>
        <w:jc w:val="both"/>
      </w:pPr>
      <w:r w:rsidRPr="00283F72">
        <w:t>The proposed technologies are mature and well-supported, ensuring efficient development and deployment. Next.js allows for high-performance server-side rendering and static site generation, while Appwrite simplifies user authentication and data management.</w:t>
      </w:r>
      <w:r w:rsidR="000E1684" w:rsidRPr="00283F72">
        <w:t xml:space="preserve"> </w:t>
      </w:r>
    </w:p>
    <w:p w14:paraId="02483729" w14:textId="77777777" w:rsidR="00EC724F" w:rsidRDefault="000E1684">
      <w:pPr>
        <w:spacing w:line="360" w:lineRule="auto"/>
        <w:jc w:val="both"/>
        <w:rPr>
          <w:sz w:val="28"/>
          <w:szCs w:val="28"/>
        </w:rPr>
      </w:pPr>
      <w:r>
        <w:t xml:space="preserve">           </w:t>
      </w:r>
      <w:r>
        <w:rPr>
          <w:sz w:val="28"/>
          <w:szCs w:val="28"/>
        </w:rPr>
        <w:t xml:space="preserve">Economic Feasibility: </w:t>
      </w:r>
    </w:p>
    <w:p w14:paraId="68A7A74A" w14:textId="6F112D8D" w:rsidR="00EC724F" w:rsidRDefault="00283F72" w:rsidP="00283F72">
      <w:pPr>
        <w:spacing w:line="360" w:lineRule="auto"/>
        <w:ind w:left="720"/>
        <w:jc w:val="both"/>
      </w:pPr>
      <w:r w:rsidRPr="00283F72">
        <w:t>By using open-source libraries and frameworks like Zustand and Tailwind CSS, development costs are minimized. The platform’s scalable architecture also ensures cost efficiency during future expansions.</w:t>
      </w:r>
    </w:p>
    <w:p w14:paraId="057C9BF3" w14:textId="77777777" w:rsidR="00283F72" w:rsidRPr="00283F72" w:rsidRDefault="00283F72" w:rsidP="00283F72">
      <w:pPr>
        <w:spacing w:line="360" w:lineRule="auto"/>
        <w:ind w:left="720"/>
        <w:jc w:val="both"/>
      </w:pPr>
    </w:p>
    <w:p w14:paraId="02C9B820" w14:textId="77777777" w:rsidR="00EC724F" w:rsidRDefault="000E1684">
      <w:pPr>
        <w:spacing w:line="360" w:lineRule="auto"/>
        <w:jc w:val="both"/>
        <w:rPr>
          <w:sz w:val="28"/>
          <w:szCs w:val="28"/>
        </w:rPr>
      </w:pPr>
      <w:r>
        <w:t xml:space="preserve">          </w:t>
      </w:r>
      <w:r>
        <w:rPr>
          <w:sz w:val="28"/>
          <w:szCs w:val="28"/>
        </w:rPr>
        <w:t>Operational Feasibility:</w:t>
      </w:r>
    </w:p>
    <w:p w14:paraId="0FA948DE" w14:textId="6D2B7FDA" w:rsidR="00EC724F" w:rsidRDefault="00283F72" w:rsidP="00283F72">
      <w:pPr>
        <w:spacing w:line="360" w:lineRule="auto"/>
        <w:ind w:left="720"/>
        <w:jc w:val="both"/>
      </w:pPr>
      <w:r w:rsidRPr="00283F72">
        <w:t>The intuitive interface, responsive design, and dark mode support make Debug Desk accessible and appealing to a wide audience, ensuring user adoption and satisfaction.</w:t>
      </w:r>
    </w:p>
    <w:p w14:paraId="5749AD70" w14:textId="6099D25D" w:rsidR="00283F72" w:rsidRDefault="00283F72" w:rsidP="00283F72">
      <w:pPr>
        <w:spacing w:line="360" w:lineRule="auto"/>
        <w:jc w:val="both"/>
        <w:rPr>
          <w:sz w:val="28"/>
          <w:szCs w:val="28"/>
        </w:rPr>
      </w:pPr>
      <w:r>
        <w:rPr>
          <w:sz w:val="28"/>
          <w:szCs w:val="28"/>
        </w:rPr>
        <w:t xml:space="preserve"> </w:t>
      </w:r>
      <w:r>
        <w:rPr>
          <w:sz w:val="28"/>
          <w:szCs w:val="28"/>
        </w:rPr>
        <w:tab/>
      </w:r>
      <w:r w:rsidRPr="00283F72">
        <w:rPr>
          <w:sz w:val="28"/>
          <w:szCs w:val="28"/>
        </w:rPr>
        <w:t>Social Feasibility</w:t>
      </w:r>
      <w:r>
        <w:rPr>
          <w:sz w:val="28"/>
          <w:szCs w:val="28"/>
        </w:rPr>
        <w:t>:</w:t>
      </w:r>
    </w:p>
    <w:p w14:paraId="7F2CFC50" w14:textId="77777777" w:rsidR="00283F72" w:rsidRPr="00283F72" w:rsidRDefault="00283F72" w:rsidP="00283F72">
      <w:pPr>
        <w:spacing w:line="360" w:lineRule="auto"/>
        <w:ind w:left="720"/>
        <w:jc w:val="both"/>
        <w:rPr>
          <w:lang w:val="en-IN"/>
        </w:rPr>
      </w:pPr>
      <w:r w:rsidRPr="00283F72">
        <w:rPr>
          <w:lang w:val="en-IN"/>
        </w:rPr>
        <w:t>By promoting collaboration and knowledge sharing, Debug Desk has the potential to significantly benefit the developer community and contribute to faster problem-solving and innovation.</w:t>
      </w:r>
    </w:p>
    <w:p w14:paraId="05A84D2D" w14:textId="77777777" w:rsidR="00283F72" w:rsidRPr="00283F72" w:rsidRDefault="00283F72" w:rsidP="00283F72">
      <w:pPr>
        <w:spacing w:line="360" w:lineRule="auto"/>
        <w:ind w:left="720"/>
        <w:jc w:val="both"/>
        <w:rPr>
          <w:sz w:val="28"/>
          <w:szCs w:val="28"/>
        </w:rPr>
      </w:pPr>
    </w:p>
    <w:p w14:paraId="6C5D2AB0" w14:textId="77777777" w:rsidR="00EC724F" w:rsidRDefault="000E1684">
      <w:pPr>
        <w:numPr>
          <w:ilvl w:val="0"/>
          <w:numId w:val="1"/>
        </w:numPr>
        <w:pBdr>
          <w:top w:val="nil"/>
          <w:left w:val="nil"/>
          <w:bottom w:val="nil"/>
          <w:right w:val="nil"/>
          <w:between w:val="nil"/>
        </w:pBdr>
        <w:spacing w:line="360" w:lineRule="auto"/>
        <w:jc w:val="both"/>
        <w:rPr>
          <w:color w:val="000000"/>
          <w:sz w:val="32"/>
          <w:szCs w:val="32"/>
        </w:rPr>
      </w:pPr>
      <w:r>
        <w:rPr>
          <w:color w:val="000000"/>
          <w:sz w:val="32"/>
          <w:szCs w:val="32"/>
        </w:rPr>
        <w:t>Modules in Proposed Project:</w:t>
      </w:r>
    </w:p>
    <w:p w14:paraId="56BDBBE1" w14:textId="77777777" w:rsidR="00DA7FE6" w:rsidRDefault="000E1684" w:rsidP="000E1684">
      <w:pPr>
        <w:pBdr>
          <w:top w:val="nil"/>
          <w:left w:val="nil"/>
          <w:bottom w:val="nil"/>
          <w:right w:val="nil"/>
          <w:between w:val="nil"/>
        </w:pBdr>
        <w:spacing w:line="360" w:lineRule="auto"/>
        <w:ind w:left="720"/>
        <w:jc w:val="both"/>
        <w:rPr>
          <w:color w:val="000000"/>
        </w:rPr>
      </w:pPr>
      <w:r>
        <w:rPr>
          <w:color w:val="000000"/>
        </w:rPr>
        <w:t xml:space="preserve">1. </w:t>
      </w:r>
      <w:r w:rsidRPr="000E1684">
        <w:rPr>
          <w:color w:val="000000"/>
        </w:rPr>
        <w:t>User Authentication Module</w:t>
      </w:r>
      <w:r>
        <w:rPr>
          <w:color w:val="000000"/>
        </w:rPr>
        <w:t xml:space="preserve">: </w:t>
      </w:r>
    </w:p>
    <w:p w14:paraId="2F93CCDF" w14:textId="77777777" w:rsidR="00DA7FE6" w:rsidRDefault="000E1684" w:rsidP="00DA7FE6">
      <w:pPr>
        <w:pStyle w:val="ListParagraph"/>
        <w:numPr>
          <w:ilvl w:val="0"/>
          <w:numId w:val="7"/>
        </w:numPr>
        <w:pBdr>
          <w:top w:val="nil"/>
          <w:left w:val="nil"/>
          <w:bottom w:val="nil"/>
          <w:right w:val="nil"/>
          <w:between w:val="nil"/>
        </w:pBdr>
        <w:spacing w:line="360" w:lineRule="auto"/>
        <w:jc w:val="both"/>
        <w:rPr>
          <w:color w:val="000000"/>
          <w:lang w:val="en-IN"/>
        </w:rPr>
      </w:pPr>
      <w:r w:rsidRPr="00DA7FE6">
        <w:rPr>
          <w:color w:val="000000"/>
          <w:lang w:val="en-IN"/>
        </w:rPr>
        <w:t>Features secure login and sign-up processes using Appwrite</w:t>
      </w:r>
    </w:p>
    <w:p w14:paraId="4D3BA210" w14:textId="63D2F87D" w:rsidR="00EC724F" w:rsidRPr="00DA7FE6" w:rsidRDefault="000E1684" w:rsidP="00DA7FE6">
      <w:pPr>
        <w:pStyle w:val="ListParagraph"/>
        <w:numPr>
          <w:ilvl w:val="0"/>
          <w:numId w:val="7"/>
        </w:numPr>
        <w:pBdr>
          <w:top w:val="nil"/>
          <w:left w:val="nil"/>
          <w:bottom w:val="nil"/>
          <w:right w:val="nil"/>
          <w:between w:val="nil"/>
        </w:pBdr>
        <w:spacing w:line="360" w:lineRule="auto"/>
        <w:jc w:val="both"/>
        <w:rPr>
          <w:color w:val="000000"/>
          <w:lang w:val="en-IN"/>
        </w:rPr>
      </w:pPr>
      <w:r w:rsidRPr="00DA7FE6">
        <w:rPr>
          <w:color w:val="000000"/>
          <w:lang w:val="en-IN"/>
        </w:rPr>
        <w:t>Includes support for third-party authentication (e.g., Google, GitHub).</w:t>
      </w:r>
      <w:r w:rsidRPr="00DA7FE6">
        <w:rPr>
          <w:color w:val="000000"/>
        </w:rPr>
        <w:t>.</w:t>
      </w:r>
    </w:p>
    <w:p w14:paraId="45281E96" w14:textId="77777777" w:rsidR="00DA7FE6" w:rsidRDefault="000E1684" w:rsidP="000E1684">
      <w:pPr>
        <w:pBdr>
          <w:top w:val="nil"/>
          <w:left w:val="nil"/>
          <w:bottom w:val="nil"/>
          <w:right w:val="nil"/>
          <w:between w:val="nil"/>
        </w:pBdr>
        <w:spacing w:line="360" w:lineRule="auto"/>
        <w:ind w:left="720"/>
        <w:jc w:val="both"/>
        <w:rPr>
          <w:color w:val="000000"/>
        </w:rPr>
      </w:pPr>
      <w:r>
        <w:rPr>
          <w:color w:val="000000"/>
        </w:rPr>
        <w:t xml:space="preserve">2. </w:t>
      </w:r>
      <w:r w:rsidRPr="000E1684">
        <w:rPr>
          <w:color w:val="000000"/>
        </w:rPr>
        <w:t>Q&amp;A Module</w:t>
      </w:r>
      <w:r>
        <w:rPr>
          <w:color w:val="000000"/>
        </w:rPr>
        <w:t xml:space="preserve">: </w:t>
      </w:r>
    </w:p>
    <w:p w14:paraId="6DF75034" w14:textId="77777777" w:rsidR="00DA7FE6" w:rsidRPr="00DA7FE6" w:rsidRDefault="000E1684" w:rsidP="00DA7FE6">
      <w:pPr>
        <w:pStyle w:val="ListParagraph"/>
        <w:numPr>
          <w:ilvl w:val="0"/>
          <w:numId w:val="6"/>
        </w:numPr>
        <w:pBdr>
          <w:top w:val="nil"/>
          <w:left w:val="nil"/>
          <w:bottom w:val="nil"/>
          <w:right w:val="nil"/>
          <w:between w:val="nil"/>
        </w:pBdr>
        <w:spacing w:line="360" w:lineRule="auto"/>
        <w:jc w:val="both"/>
        <w:rPr>
          <w:color w:val="000000"/>
        </w:rPr>
      </w:pPr>
      <w:r w:rsidRPr="00DA7FE6">
        <w:rPr>
          <w:color w:val="000000"/>
          <w:lang w:val="en-IN"/>
        </w:rPr>
        <w:t>Enables users to ask and answer questions with advanced markdown and code formatting</w:t>
      </w:r>
    </w:p>
    <w:p w14:paraId="03C53108" w14:textId="5E689A60" w:rsidR="00EC724F" w:rsidRPr="00DA7FE6" w:rsidRDefault="000E1684" w:rsidP="00DA7FE6">
      <w:pPr>
        <w:pStyle w:val="ListParagraph"/>
        <w:numPr>
          <w:ilvl w:val="0"/>
          <w:numId w:val="6"/>
        </w:numPr>
        <w:pBdr>
          <w:top w:val="nil"/>
          <w:left w:val="nil"/>
          <w:bottom w:val="nil"/>
          <w:right w:val="nil"/>
          <w:between w:val="nil"/>
        </w:pBdr>
        <w:spacing w:line="360" w:lineRule="auto"/>
        <w:jc w:val="both"/>
        <w:rPr>
          <w:color w:val="000000"/>
        </w:rPr>
      </w:pPr>
      <w:r w:rsidRPr="00DA7FE6">
        <w:rPr>
          <w:color w:val="000000"/>
          <w:lang w:val="en-IN"/>
        </w:rPr>
        <w:t>Incorporates real-time updates for collaborative discussions.</w:t>
      </w:r>
    </w:p>
    <w:p w14:paraId="6EB03A8D" w14:textId="77777777" w:rsidR="00DA7FE6" w:rsidRDefault="000E1684" w:rsidP="00DA7FE6">
      <w:pPr>
        <w:pBdr>
          <w:top w:val="nil"/>
          <w:left w:val="nil"/>
          <w:bottom w:val="nil"/>
          <w:right w:val="nil"/>
          <w:between w:val="nil"/>
        </w:pBdr>
        <w:spacing w:line="360" w:lineRule="auto"/>
        <w:ind w:left="720"/>
        <w:jc w:val="both"/>
        <w:rPr>
          <w:color w:val="000000"/>
        </w:rPr>
      </w:pPr>
      <w:r>
        <w:rPr>
          <w:color w:val="000000"/>
        </w:rPr>
        <w:t xml:space="preserve">3. </w:t>
      </w:r>
      <w:r w:rsidR="00DA7FE6" w:rsidRPr="00DA7FE6">
        <w:rPr>
          <w:color w:val="000000"/>
        </w:rPr>
        <w:t>Search Module:</w:t>
      </w:r>
    </w:p>
    <w:p w14:paraId="7AA07E9F" w14:textId="77777777" w:rsidR="00DA7FE6" w:rsidRDefault="00DA7FE6" w:rsidP="00DA7FE6">
      <w:pPr>
        <w:pStyle w:val="ListParagraph"/>
        <w:numPr>
          <w:ilvl w:val="0"/>
          <w:numId w:val="5"/>
        </w:numPr>
        <w:pBdr>
          <w:top w:val="nil"/>
          <w:left w:val="nil"/>
          <w:bottom w:val="nil"/>
          <w:right w:val="nil"/>
          <w:between w:val="nil"/>
        </w:pBdr>
        <w:spacing w:line="360" w:lineRule="auto"/>
        <w:jc w:val="both"/>
        <w:rPr>
          <w:color w:val="000000"/>
        </w:rPr>
      </w:pPr>
      <w:r w:rsidRPr="00DA7FE6">
        <w:rPr>
          <w:color w:val="000000"/>
        </w:rPr>
        <w:t>Implements a context-aware search engine for fast and accurate query results.</w:t>
      </w:r>
    </w:p>
    <w:p w14:paraId="1BF009E2" w14:textId="7C9FF584" w:rsidR="00EC724F" w:rsidRPr="00DA7FE6" w:rsidRDefault="00DA7FE6" w:rsidP="00DA7FE6">
      <w:pPr>
        <w:pStyle w:val="ListParagraph"/>
        <w:numPr>
          <w:ilvl w:val="0"/>
          <w:numId w:val="5"/>
        </w:numPr>
        <w:pBdr>
          <w:top w:val="nil"/>
          <w:left w:val="nil"/>
          <w:bottom w:val="nil"/>
          <w:right w:val="nil"/>
          <w:between w:val="nil"/>
        </w:pBdr>
        <w:spacing w:line="360" w:lineRule="auto"/>
        <w:jc w:val="both"/>
        <w:rPr>
          <w:color w:val="000000"/>
        </w:rPr>
      </w:pPr>
      <w:r w:rsidRPr="00DA7FE6">
        <w:rPr>
          <w:color w:val="000000"/>
        </w:rPr>
        <w:t>Includes filters for tags, users, and topics</w:t>
      </w:r>
      <w:r w:rsidR="000E1684" w:rsidRPr="00DA7FE6">
        <w:rPr>
          <w:color w:val="000000"/>
        </w:rPr>
        <w:t>.</w:t>
      </w:r>
    </w:p>
    <w:p w14:paraId="2D76B6D0" w14:textId="013B924F" w:rsidR="002373DD" w:rsidRDefault="000E1684" w:rsidP="002373DD">
      <w:pPr>
        <w:pBdr>
          <w:top w:val="nil"/>
          <w:left w:val="nil"/>
          <w:bottom w:val="nil"/>
          <w:right w:val="nil"/>
          <w:between w:val="nil"/>
        </w:pBdr>
        <w:spacing w:line="360" w:lineRule="auto"/>
        <w:ind w:left="720"/>
        <w:jc w:val="both"/>
        <w:rPr>
          <w:color w:val="000000"/>
        </w:rPr>
      </w:pPr>
      <w:r>
        <w:rPr>
          <w:color w:val="000000"/>
        </w:rPr>
        <w:t xml:space="preserve">4. </w:t>
      </w:r>
      <w:r w:rsidR="00211BBB" w:rsidRPr="00211BBB">
        <w:rPr>
          <w:color w:val="000000"/>
        </w:rPr>
        <w:t>Reputation &amp; Tagging System:</w:t>
      </w:r>
      <w:r>
        <w:rPr>
          <w:color w:val="000000"/>
        </w:rPr>
        <w:t xml:space="preserve"> </w:t>
      </w:r>
    </w:p>
    <w:p w14:paraId="05AB2577" w14:textId="77777777" w:rsidR="00211BBB" w:rsidRDefault="00211BBB" w:rsidP="00211BBB">
      <w:pPr>
        <w:pStyle w:val="ListParagraph"/>
        <w:numPr>
          <w:ilvl w:val="0"/>
          <w:numId w:val="8"/>
        </w:numPr>
        <w:pBdr>
          <w:top w:val="nil"/>
          <w:left w:val="nil"/>
          <w:bottom w:val="nil"/>
          <w:right w:val="nil"/>
          <w:between w:val="nil"/>
        </w:pBdr>
        <w:spacing w:line="360" w:lineRule="auto"/>
        <w:jc w:val="both"/>
        <w:rPr>
          <w:color w:val="000000"/>
        </w:rPr>
      </w:pPr>
      <w:r w:rsidRPr="00211BBB">
        <w:rPr>
          <w:color w:val="000000"/>
        </w:rPr>
        <w:t>Incentivizes user engagement through a reputation score based on community votes.</w:t>
      </w:r>
    </w:p>
    <w:p w14:paraId="4451CE2E" w14:textId="49A09150" w:rsidR="002373DD" w:rsidRDefault="00211BBB" w:rsidP="002373DD">
      <w:pPr>
        <w:pStyle w:val="ListParagraph"/>
        <w:numPr>
          <w:ilvl w:val="0"/>
          <w:numId w:val="8"/>
        </w:numPr>
        <w:pBdr>
          <w:top w:val="nil"/>
          <w:left w:val="nil"/>
          <w:bottom w:val="nil"/>
          <w:right w:val="nil"/>
          <w:between w:val="nil"/>
        </w:pBdr>
        <w:spacing w:line="360" w:lineRule="auto"/>
        <w:jc w:val="both"/>
        <w:rPr>
          <w:color w:val="000000"/>
        </w:rPr>
      </w:pPr>
      <w:r w:rsidRPr="00211BBB">
        <w:rPr>
          <w:color w:val="000000"/>
        </w:rPr>
        <w:t>Provides intelligent tagging suggestions to enhance content discoverability.</w:t>
      </w:r>
    </w:p>
    <w:p w14:paraId="19E43DC8" w14:textId="030EF663" w:rsidR="002373DD" w:rsidRDefault="00760DAE" w:rsidP="002373DD">
      <w:pPr>
        <w:pBdr>
          <w:top w:val="nil"/>
          <w:left w:val="nil"/>
          <w:bottom w:val="nil"/>
          <w:right w:val="nil"/>
          <w:between w:val="nil"/>
        </w:pBdr>
        <w:spacing w:line="360" w:lineRule="auto"/>
        <w:ind w:left="720"/>
        <w:jc w:val="both"/>
        <w:rPr>
          <w:color w:val="000000"/>
        </w:rPr>
      </w:pPr>
      <w:r>
        <w:rPr>
          <w:color w:val="000000"/>
        </w:rPr>
        <w:t xml:space="preserve">5. </w:t>
      </w:r>
      <w:r w:rsidR="002373DD" w:rsidRPr="002373DD">
        <w:rPr>
          <w:color w:val="000000"/>
        </w:rPr>
        <w:t>Personalized Dashboard:</w:t>
      </w:r>
    </w:p>
    <w:p w14:paraId="77E8980F" w14:textId="77777777" w:rsidR="00760DAE" w:rsidRPr="00760DAE" w:rsidRDefault="00760DAE" w:rsidP="00760DAE">
      <w:pPr>
        <w:pStyle w:val="ListParagraph"/>
        <w:numPr>
          <w:ilvl w:val="0"/>
          <w:numId w:val="9"/>
        </w:numPr>
        <w:pBdr>
          <w:top w:val="nil"/>
          <w:left w:val="nil"/>
          <w:bottom w:val="nil"/>
          <w:right w:val="nil"/>
          <w:between w:val="nil"/>
        </w:pBdr>
        <w:spacing w:line="360" w:lineRule="auto"/>
        <w:jc w:val="both"/>
        <w:rPr>
          <w:color w:val="000000"/>
        </w:rPr>
      </w:pPr>
      <w:r w:rsidRPr="00760DAE">
        <w:rPr>
          <w:color w:val="000000"/>
        </w:rPr>
        <w:t>Tracks user activity, reputation, and impact metrics.</w:t>
      </w:r>
    </w:p>
    <w:p w14:paraId="3B7822AB" w14:textId="5A1DE1AA" w:rsidR="003160D9" w:rsidRPr="003160D9" w:rsidRDefault="00760DAE" w:rsidP="003160D9">
      <w:pPr>
        <w:pStyle w:val="ListParagraph"/>
        <w:numPr>
          <w:ilvl w:val="0"/>
          <w:numId w:val="9"/>
        </w:numPr>
        <w:pBdr>
          <w:top w:val="nil"/>
          <w:left w:val="nil"/>
          <w:bottom w:val="nil"/>
          <w:right w:val="nil"/>
          <w:between w:val="nil"/>
        </w:pBdr>
        <w:spacing w:line="360" w:lineRule="auto"/>
        <w:jc w:val="both"/>
        <w:rPr>
          <w:color w:val="000000"/>
        </w:rPr>
      </w:pPr>
      <w:r w:rsidRPr="00760DAE">
        <w:rPr>
          <w:color w:val="000000"/>
        </w:rPr>
        <w:t>Displays contributions, achievements, and frequently visited tags/topics.</w:t>
      </w:r>
    </w:p>
    <w:p w14:paraId="45F6EC2A" w14:textId="29BFFF52" w:rsidR="00EC724F" w:rsidRDefault="000E1684">
      <w:pPr>
        <w:numPr>
          <w:ilvl w:val="0"/>
          <w:numId w:val="1"/>
        </w:numPr>
        <w:pBdr>
          <w:top w:val="nil"/>
          <w:left w:val="nil"/>
          <w:bottom w:val="nil"/>
          <w:right w:val="nil"/>
          <w:between w:val="nil"/>
        </w:pBdr>
        <w:spacing w:line="360" w:lineRule="auto"/>
        <w:jc w:val="both"/>
        <w:rPr>
          <w:color w:val="000000"/>
          <w:sz w:val="32"/>
          <w:szCs w:val="32"/>
        </w:rPr>
      </w:pPr>
      <w:r>
        <w:rPr>
          <w:color w:val="000000"/>
          <w:sz w:val="32"/>
          <w:szCs w:val="32"/>
        </w:rPr>
        <w:t>Data Flow Diagram (DFD):</w:t>
      </w:r>
    </w:p>
    <w:p w14:paraId="2CCEE36C" w14:textId="6F546585" w:rsidR="00EC724F" w:rsidRDefault="002F3C74" w:rsidP="003160D9">
      <w:pPr>
        <w:pBdr>
          <w:top w:val="nil"/>
          <w:left w:val="nil"/>
          <w:bottom w:val="nil"/>
          <w:right w:val="nil"/>
          <w:between w:val="nil"/>
        </w:pBdr>
        <w:spacing w:line="360" w:lineRule="auto"/>
        <w:ind w:left="360"/>
        <w:jc w:val="both"/>
        <w:rPr>
          <w:color w:val="000000"/>
        </w:rPr>
      </w:pPr>
      <w:r w:rsidRPr="002B347C">
        <w:rPr>
          <w:noProof/>
          <w:color w:val="000000"/>
        </w:rPr>
        <w:drawing>
          <wp:anchor distT="0" distB="0" distL="114300" distR="114300" simplePos="0" relativeHeight="251658242" behindDoc="0" locked="0" layoutInCell="1" allowOverlap="1" wp14:anchorId="6FFA5841" wp14:editId="6CAF166A">
            <wp:simplePos x="0" y="0"/>
            <wp:positionH relativeFrom="margin">
              <wp:posOffset>381736</wp:posOffset>
            </wp:positionH>
            <wp:positionV relativeFrom="paragraph">
              <wp:posOffset>471170</wp:posOffset>
            </wp:positionV>
            <wp:extent cx="4645660" cy="4156710"/>
            <wp:effectExtent l="0" t="0" r="2540" b="0"/>
            <wp:wrapTopAndBottom/>
            <wp:docPr id="1744534479" name="Picture 1" descr="A diagram of a user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4479" name="Picture 1" descr="A diagram of a user data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5660" cy="4156710"/>
                    </a:xfrm>
                    <a:prstGeom prst="rect">
                      <a:avLst/>
                    </a:prstGeom>
                  </pic:spPr>
                </pic:pic>
              </a:graphicData>
            </a:graphic>
            <wp14:sizeRelH relativeFrom="margin">
              <wp14:pctWidth>0</wp14:pctWidth>
            </wp14:sizeRelH>
            <wp14:sizeRelV relativeFrom="margin">
              <wp14:pctHeight>0</wp14:pctHeight>
            </wp14:sizeRelV>
          </wp:anchor>
        </w:drawing>
      </w:r>
      <w:r w:rsidR="000E1684">
        <w:rPr>
          <w:color w:val="000000"/>
        </w:rPr>
        <w:t>The DFD illustrates how data flows between users, the server, and the platform's features, emphasizing interactions like login, resource access, and collaboration.</w:t>
      </w:r>
    </w:p>
    <w:p w14:paraId="6A4E05B3" w14:textId="6E1FCDCA" w:rsidR="003160D9" w:rsidRDefault="00BC7003" w:rsidP="003160D9">
      <w:pPr>
        <w:pBdr>
          <w:top w:val="nil"/>
          <w:left w:val="nil"/>
          <w:bottom w:val="nil"/>
          <w:right w:val="nil"/>
          <w:between w:val="nil"/>
        </w:pBdr>
        <w:spacing w:line="360" w:lineRule="auto"/>
        <w:ind w:left="360"/>
        <w:jc w:val="both"/>
        <w:rPr>
          <w:color w:val="000000"/>
        </w:rPr>
      </w:pPr>
      <w:r w:rsidRPr="00BC7003">
        <w:rPr>
          <w:noProof/>
          <w:color w:val="000000"/>
          <w:lang w:val="en-IN"/>
        </w:rPr>
        <w:drawing>
          <wp:anchor distT="0" distB="0" distL="114300" distR="114300" simplePos="0" relativeHeight="251658244" behindDoc="0" locked="0" layoutInCell="1" allowOverlap="1" wp14:anchorId="190D3467" wp14:editId="38496B50">
            <wp:simplePos x="0" y="0"/>
            <wp:positionH relativeFrom="margin">
              <wp:align>left</wp:align>
            </wp:positionH>
            <wp:positionV relativeFrom="paragraph">
              <wp:posOffset>2964106</wp:posOffset>
            </wp:positionV>
            <wp:extent cx="5236845" cy="4780280"/>
            <wp:effectExtent l="0" t="0" r="1905" b="1270"/>
            <wp:wrapTopAndBottom/>
            <wp:docPr id="210939169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1696" name="Picture 1" descr="A diagram of a data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6845" cy="4780280"/>
                    </a:xfrm>
                    <a:prstGeom prst="rect">
                      <a:avLst/>
                    </a:prstGeom>
                  </pic:spPr>
                </pic:pic>
              </a:graphicData>
            </a:graphic>
            <wp14:sizeRelH relativeFrom="margin">
              <wp14:pctWidth>0</wp14:pctWidth>
            </wp14:sizeRelH>
            <wp14:sizeRelV relativeFrom="margin">
              <wp14:pctHeight>0</wp14:pctHeight>
            </wp14:sizeRelV>
          </wp:anchor>
        </w:drawing>
      </w:r>
      <w:r w:rsidR="00A360C3" w:rsidRPr="00A360C3">
        <w:rPr>
          <w:noProof/>
          <w:color w:val="000000"/>
        </w:rPr>
        <w:drawing>
          <wp:anchor distT="0" distB="0" distL="114300" distR="114300" simplePos="0" relativeHeight="251658243" behindDoc="0" locked="0" layoutInCell="1" allowOverlap="1" wp14:anchorId="6C4E7251" wp14:editId="1772734A">
            <wp:simplePos x="0" y="0"/>
            <wp:positionH relativeFrom="margin">
              <wp:align>left</wp:align>
            </wp:positionH>
            <wp:positionV relativeFrom="paragraph">
              <wp:posOffset>162</wp:posOffset>
            </wp:positionV>
            <wp:extent cx="5124450" cy="2863215"/>
            <wp:effectExtent l="0" t="0" r="0" b="0"/>
            <wp:wrapTopAndBottom/>
            <wp:docPr id="69215413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4130" name="Picture 1" descr="A diagram of a data fl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4450" cy="2863215"/>
                    </a:xfrm>
                    <a:prstGeom prst="rect">
                      <a:avLst/>
                    </a:prstGeom>
                  </pic:spPr>
                </pic:pic>
              </a:graphicData>
            </a:graphic>
            <wp14:sizeRelH relativeFrom="margin">
              <wp14:pctWidth>0</wp14:pctWidth>
            </wp14:sizeRelH>
            <wp14:sizeRelV relativeFrom="margin">
              <wp14:pctHeight>0</wp14:pctHeight>
            </wp14:sizeRelV>
          </wp:anchor>
        </w:drawing>
      </w:r>
    </w:p>
    <w:p w14:paraId="7ECF878C" w14:textId="13991A80" w:rsidR="0063468D" w:rsidRPr="00BA19F4" w:rsidRDefault="00BA19F4">
      <w:pPr>
        <w:spacing w:line="360" w:lineRule="auto"/>
        <w:jc w:val="both"/>
        <w:rPr>
          <w:b/>
        </w:rPr>
      </w:pPr>
      <w:r w:rsidRPr="0063468D">
        <w:rPr>
          <w:noProof/>
          <w:color w:val="000000"/>
        </w:rPr>
        <w:drawing>
          <wp:anchor distT="0" distB="0" distL="114300" distR="114300" simplePos="0" relativeHeight="251658245" behindDoc="0" locked="0" layoutInCell="1" allowOverlap="1" wp14:anchorId="1D8BB6F2" wp14:editId="67E8D116">
            <wp:simplePos x="0" y="0"/>
            <wp:positionH relativeFrom="margin">
              <wp:align>center</wp:align>
            </wp:positionH>
            <wp:positionV relativeFrom="paragraph">
              <wp:posOffset>0</wp:posOffset>
            </wp:positionV>
            <wp:extent cx="3231515" cy="4338955"/>
            <wp:effectExtent l="0" t="0" r="6350" b="0"/>
            <wp:wrapTopAndBottom/>
            <wp:docPr id="156722855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8557" name="Picture 1"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31515" cy="4338955"/>
                    </a:xfrm>
                    <a:prstGeom prst="rect">
                      <a:avLst/>
                    </a:prstGeom>
                  </pic:spPr>
                </pic:pic>
              </a:graphicData>
            </a:graphic>
            <wp14:sizeRelH relativeFrom="margin">
              <wp14:pctWidth>0</wp14:pctWidth>
            </wp14:sizeRelH>
            <wp14:sizeRelV relativeFrom="margin">
              <wp14:pctHeight>0</wp14:pctHeight>
            </wp14:sizeRelV>
          </wp:anchor>
        </w:drawing>
      </w:r>
    </w:p>
    <w:p w14:paraId="5C37F912" w14:textId="5BA6E12A" w:rsidR="00EC724F" w:rsidRDefault="00E4697F">
      <w:pPr>
        <w:spacing w:line="360" w:lineRule="auto"/>
        <w:jc w:val="both"/>
        <w:rPr>
          <w:sz w:val="32"/>
          <w:szCs w:val="32"/>
        </w:rPr>
      </w:pPr>
      <w:r>
        <w:rPr>
          <w:noProof/>
        </w:rPr>
        <mc:AlternateContent>
          <mc:Choice Requires="wps">
            <w:drawing>
              <wp:anchor distT="0" distB="0" distL="114300" distR="114300" simplePos="0" relativeHeight="251658240" behindDoc="0" locked="0" layoutInCell="1" allowOverlap="1" wp14:anchorId="730DF6DA" wp14:editId="355BA840">
                <wp:simplePos x="0" y="0"/>
                <wp:positionH relativeFrom="column">
                  <wp:posOffset>-803275</wp:posOffset>
                </wp:positionH>
                <wp:positionV relativeFrom="paragraph">
                  <wp:posOffset>314002</wp:posOffset>
                </wp:positionV>
                <wp:extent cx="7004050" cy="4018112"/>
                <wp:effectExtent l="0" t="0" r="25400" b="20955"/>
                <wp:wrapNone/>
                <wp:docPr id="873490050" name="Rectangle 1"/>
                <wp:cNvGraphicFramePr/>
                <a:graphic xmlns:a="http://schemas.openxmlformats.org/drawingml/2006/main">
                  <a:graphicData uri="http://schemas.microsoft.com/office/word/2010/wordprocessingShape">
                    <wps:wsp>
                      <wps:cNvSpPr/>
                      <wps:spPr>
                        <a:xfrm>
                          <a:off x="0" y="0"/>
                          <a:ext cx="7004050" cy="401811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arto="http://schemas.microsoft.com/office/word/2006/arto">
            <w:pict>
              <v:rect w14:anchorId="37A1C6E0" id="Rectangle 1" o:spid="_x0000_s1026" style="position:absolute;margin-left:-63.25pt;margin-top:24.7pt;width:551.5pt;height:316.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" fillcolor="white [3212]" strokecolor="#091723 [484]" strokeweight="1pt"/>
            </w:pict>
          </mc:Fallback>
        </mc:AlternateContent>
      </w:r>
      <w:r w:rsidRPr="00C917C6">
        <w:rPr>
          <w:noProof/>
        </w:rPr>
        <w:drawing>
          <wp:anchor distT="0" distB="0" distL="114300" distR="114300" simplePos="0" relativeHeight="251658241" behindDoc="0" locked="0" layoutInCell="1" allowOverlap="1" wp14:anchorId="73DE5D85" wp14:editId="2C18F248">
            <wp:simplePos x="0" y="0"/>
            <wp:positionH relativeFrom="margin">
              <wp:posOffset>-717011</wp:posOffset>
            </wp:positionH>
            <wp:positionV relativeFrom="paragraph">
              <wp:posOffset>324903</wp:posOffset>
            </wp:positionV>
            <wp:extent cx="6693304" cy="3801685"/>
            <wp:effectExtent l="0" t="0" r="0" b="8890"/>
            <wp:wrapTopAndBottom/>
            <wp:docPr id="1432067961" name="Picture 1" descr="ER Diagram DebugDes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7961" name="Picture 1" descr="ER Diagram DebugDesk&#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3304" cy="3801685"/>
                    </a:xfrm>
                    <a:prstGeom prst="rect">
                      <a:avLst/>
                    </a:prstGeom>
                  </pic:spPr>
                </pic:pic>
              </a:graphicData>
            </a:graphic>
            <wp14:sizeRelH relativeFrom="margin">
              <wp14:pctWidth>0</wp14:pctWidth>
            </wp14:sizeRelH>
            <wp14:sizeRelV relativeFrom="margin">
              <wp14:pctHeight>0</wp14:pctHeight>
            </wp14:sizeRelV>
          </wp:anchor>
        </w:drawing>
      </w:r>
      <w:r w:rsidR="000E1684">
        <w:rPr>
          <w:sz w:val="32"/>
          <w:szCs w:val="32"/>
        </w:rPr>
        <w:t>8.Entity-Relationship (ER) Diagram:</w:t>
      </w:r>
    </w:p>
    <w:p w14:paraId="39864724" w14:textId="748FBF52" w:rsidR="001B0278" w:rsidRDefault="000E1684">
      <w:pPr>
        <w:spacing w:before="280" w:after="280"/>
        <w:rPr>
          <w:sz w:val="27"/>
          <w:szCs w:val="27"/>
        </w:rPr>
      </w:pPr>
      <w:r>
        <w:rPr>
          <w:sz w:val="27"/>
          <w:szCs w:val="27"/>
        </w:rPr>
        <w:t xml:space="preserve">     Explanation of the Diagram:</w:t>
      </w:r>
    </w:p>
    <w:p w14:paraId="344553F2" w14:textId="60CCC9FF" w:rsidR="007C719B" w:rsidRDefault="007C719B" w:rsidP="007C719B">
      <w:pPr>
        <w:pStyle w:val="ListParagraph"/>
        <w:numPr>
          <w:ilvl w:val="0"/>
          <w:numId w:val="13"/>
        </w:numPr>
        <w:spacing w:after="280"/>
      </w:pPr>
      <w:r>
        <w:t>Questions: Stores details of questions with fields like id, title, content, tags, attachmentId, and authorId. Each question can have attachments, comments, answers, and votes.</w:t>
      </w:r>
    </w:p>
    <w:p w14:paraId="62B246D9" w14:textId="540F5736" w:rsidR="007C719B" w:rsidRDefault="007C719B" w:rsidP="007C719B">
      <w:pPr>
        <w:pStyle w:val="ListParagraph"/>
        <w:numPr>
          <w:ilvl w:val="0"/>
          <w:numId w:val="13"/>
        </w:numPr>
        <w:spacing w:after="280"/>
      </w:pPr>
      <w:r>
        <w:t>Answers: Represents answers to questions. Each answer is linked to a question (questionId) and has an authorId.</w:t>
      </w:r>
    </w:p>
    <w:p w14:paraId="6C54EE29" w14:textId="6B9ABED4" w:rsidR="007C719B" w:rsidRDefault="007C719B" w:rsidP="007C719B">
      <w:pPr>
        <w:pStyle w:val="ListParagraph"/>
        <w:numPr>
          <w:ilvl w:val="0"/>
          <w:numId w:val="13"/>
        </w:numPr>
        <w:spacing w:after="280"/>
      </w:pPr>
      <w:r>
        <w:t>Comments: Stores comments linked to either a question or an answer via type (enum) and typeId. Each comment has an authorId.</w:t>
      </w:r>
    </w:p>
    <w:p w14:paraId="11419A5A" w14:textId="6B127176" w:rsidR="007C719B" w:rsidRDefault="007C719B" w:rsidP="007C719B">
      <w:pPr>
        <w:pStyle w:val="ListParagraph"/>
        <w:numPr>
          <w:ilvl w:val="0"/>
          <w:numId w:val="13"/>
        </w:numPr>
        <w:spacing w:after="280"/>
      </w:pPr>
      <w:r>
        <w:t>Votes: Tracks votes (upvote/downvote) for questions, answers, or comments via type (enum) and typeId. It includes votedById (user who voted) and voteStatus (enum for upvote/downvote).</w:t>
      </w:r>
    </w:p>
    <w:p w14:paraId="1CCB2120" w14:textId="07D6CAE9" w:rsidR="007C719B" w:rsidRDefault="007C719B" w:rsidP="007C719B">
      <w:pPr>
        <w:pStyle w:val="ListParagraph"/>
        <w:numPr>
          <w:ilvl w:val="0"/>
          <w:numId w:val="13"/>
        </w:numPr>
        <w:spacing w:after="280"/>
      </w:pPr>
      <w:r>
        <w:t>Users: Stores user data, including id, email, name, profilePhoto, and phoneNumber.</w:t>
      </w:r>
      <w:r w:rsidR="00872B0C">
        <w:tab/>
      </w:r>
    </w:p>
    <w:p w14:paraId="2879261B" w14:textId="4E7E822C" w:rsidR="004E20B2" w:rsidRDefault="007C719B" w:rsidP="004E20B2">
      <w:pPr>
        <w:pStyle w:val="ListParagraph"/>
        <w:numPr>
          <w:ilvl w:val="0"/>
          <w:numId w:val="13"/>
        </w:numPr>
        <w:spacing w:after="280"/>
      </w:pPr>
      <w:r>
        <w:t xml:space="preserve">Question Attachments: Manages file attachments for questions, identified by id and </w:t>
      </w:r>
      <w:r w:rsidR="0089044A">
        <w:t>filetype</w:t>
      </w:r>
    </w:p>
    <w:p w14:paraId="2749ACF6" w14:textId="20F22FD1" w:rsidR="00EC724F" w:rsidRDefault="000E1684">
      <w:pPr>
        <w:spacing w:line="360" w:lineRule="auto"/>
        <w:jc w:val="both"/>
        <w:rPr>
          <w:sz w:val="32"/>
          <w:szCs w:val="32"/>
        </w:rPr>
      </w:pPr>
      <w:r>
        <w:rPr>
          <w:sz w:val="18"/>
          <w:szCs w:val="18"/>
        </w:rPr>
        <w:t xml:space="preserve">     </w:t>
      </w:r>
      <w:r>
        <w:rPr>
          <w:sz w:val="32"/>
          <w:szCs w:val="32"/>
        </w:rPr>
        <w:t>9.Technical Details:</w:t>
      </w:r>
    </w:p>
    <w:p w14:paraId="507D23FF" w14:textId="77777777" w:rsidR="00EC724F" w:rsidRPr="00A55047" w:rsidRDefault="000E1684">
      <w:pPr>
        <w:spacing w:line="360" w:lineRule="auto"/>
        <w:jc w:val="both"/>
        <w:rPr>
          <w:b/>
          <w:bCs/>
        </w:rPr>
      </w:pPr>
      <w:r>
        <w:t xml:space="preserve">                </w:t>
      </w:r>
      <w:r w:rsidRPr="00A55047">
        <w:rPr>
          <w:b/>
          <w:bCs/>
        </w:rPr>
        <w:t>Hardware Requirements:</w:t>
      </w:r>
    </w:p>
    <w:p w14:paraId="6BDAC42D" w14:textId="61AB0282" w:rsidR="00EC724F" w:rsidRDefault="000E1684">
      <w:pPr>
        <w:spacing w:line="360" w:lineRule="auto"/>
        <w:jc w:val="both"/>
      </w:pPr>
      <w:r>
        <w:t xml:space="preserve">                 </w:t>
      </w:r>
      <w:r w:rsidR="00A2646C" w:rsidRPr="00A2646C">
        <w:rPr>
          <w:b/>
          <w:bCs/>
        </w:rPr>
        <w:t>Server</w:t>
      </w:r>
      <w:r w:rsidR="00A2646C" w:rsidRPr="00A2646C">
        <w:t>: Cloud-based hosting (e.g., AWS, Google Cloud, or Vercel).</w:t>
      </w:r>
    </w:p>
    <w:p w14:paraId="42A4EAAF" w14:textId="77777777" w:rsidR="00EC724F" w:rsidRDefault="000E1684">
      <w:pPr>
        <w:spacing w:line="360" w:lineRule="auto"/>
        <w:jc w:val="both"/>
      </w:pPr>
      <w:r>
        <w:t xml:space="preserve">                 </w:t>
      </w:r>
      <w:r w:rsidRPr="00A55047">
        <w:rPr>
          <w:b/>
          <w:bCs/>
        </w:rPr>
        <w:t>User Devices</w:t>
      </w:r>
      <w:r>
        <w:t>: Smartphones, tablets, or PCs with internet access.</w:t>
      </w:r>
    </w:p>
    <w:p w14:paraId="4BCC0AA0" w14:textId="77777777" w:rsidR="00EC724F" w:rsidRPr="00A55047" w:rsidRDefault="000E1684">
      <w:pPr>
        <w:spacing w:line="360" w:lineRule="auto"/>
        <w:jc w:val="both"/>
        <w:rPr>
          <w:b/>
          <w:bCs/>
        </w:rPr>
      </w:pPr>
      <w:r>
        <w:t xml:space="preserve">                 </w:t>
      </w:r>
      <w:r w:rsidRPr="00A55047">
        <w:rPr>
          <w:b/>
          <w:bCs/>
        </w:rPr>
        <w:t>Software Requirements:</w:t>
      </w:r>
    </w:p>
    <w:p w14:paraId="6DC067CD" w14:textId="1602123B" w:rsidR="00EC724F" w:rsidRDefault="000E1684" w:rsidP="00D93DEF">
      <w:pPr>
        <w:spacing w:line="360" w:lineRule="auto"/>
        <w:jc w:val="both"/>
      </w:pPr>
      <w:r>
        <w:t xml:space="preserve">                 </w:t>
      </w:r>
      <w:r w:rsidRPr="002D3C02">
        <w:rPr>
          <w:b/>
          <w:bCs/>
        </w:rPr>
        <w:t>Backend</w:t>
      </w:r>
      <w:r>
        <w:t>:</w:t>
      </w:r>
      <w:r w:rsidR="00A0396D">
        <w:t xml:space="preserve"> </w:t>
      </w:r>
      <w:r w:rsidR="0082267D" w:rsidRPr="0082267D">
        <w:t>Node.js (integrated with WebSocket)</w:t>
      </w:r>
      <w:r w:rsidR="00D93DEF">
        <w:t xml:space="preserve">, </w:t>
      </w:r>
      <w:r w:rsidR="00C6178B" w:rsidRPr="00C6178B">
        <w:t>Next.js</w:t>
      </w:r>
      <w:r w:rsidR="00D93DEF">
        <w:t xml:space="preserve">, </w:t>
      </w:r>
      <w:r w:rsidR="00A95DC2" w:rsidRPr="00A95DC2">
        <w:t>Appwrite</w:t>
      </w:r>
      <w:r w:rsidR="00C6178B" w:rsidRPr="00C6178B">
        <w:t>.</w:t>
      </w:r>
    </w:p>
    <w:p w14:paraId="095B0ED9" w14:textId="69F1FDE7" w:rsidR="00EC724F" w:rsidRDefault="000E1684">
      <w:pPr>
        <w:spacing w:line="360" w:lineRule="auto"/>
        <w:jc w:val="both"/>
      </w:pPr>
      <w:r>
        <w:t xml:space="preserve">                 </w:t>
      </w:r>
      <w:r w:rsidRPr="002D3C02">
        <w:rPr>
          <w:b/>
          <w:bCs/>
        </w:rPr>
        <w:t>Frontend</w:t>
      </w:r>
      <w:r>
        <w:t>: React,</w:t>
      </w:r>
      <w:r w:rsidR="005C4757">
        <w:t xml:space="preserve"> Tailwind CSS</w:t>
      </w:r>
      <w:r>
        <w:t>.</w:t>
      </w:r>
    </w:p>
    <w:p w14:paraId="36592AF9" w14:textId="03B0F2AE" w:rsidR="00EC724F" w:rsidRDefault="000E1684">
      <w:pPr>
        <w:spacing w:line="360" w:lineRule="auto"/>
        <w:jc w:val="both"/>
      </w:pPr>
      <w:r>
        <w:t xml:space="preserve">                 </w:t>
      </w:r>
      <w:r w:rsidRPr="002D3C02">
        <w:rPr>
          <w:b/>
          <w:bCs/>
        </w:rPr>
        <w:t>Database</w:t>
      </w:r>
      <w:r>
        <w:t>:</w:t>
      </w:r>
      <w:r w:rsidR="003240C8">
        <w:t xml:space="preserve"> </w:t>
      </w:r>
      <w:r w:rsidR="003240C8" w:rsidRPr="003240C8">
        <w:t>Appwrite’s built-in document-based database or MongoDB</w:t>
      </w:r>
      <w:r>
        <w:t>.</w:t>
      </w:r>
    </w:p>
    <w:p w14:paraId="15D26781" w14:textId="34FA2A1F" w:rsidR="00EC724F" w:rsidRPr="002D3C02" w:rsidRDefault="000E1684">
      <w:pPr>
        <w:spacing w:line="360" w:lineRule="auto"/>
        <w:jc w:val="both"/>
        <w:rPr>
          <w:b/>
          <w:bCs/>
        </w:rPr>
      </w:pPr>
      <w:r w:rsidRPr="002D3C02">
        <w:rPr>
          <w:b/>
          <w:bCs/>
        </w:rPr>
        <w:t xml:space="preserve">                 Platform: </w:t>
      </w:r>
      <w:r w:rsidRPr="002D3C02">
        <w:t>Web</w:t>
      </w:r>
      <w:r w:rsidR="001A54E5" w:rsidRPr="002D3C02">
        <w:t>.</w:t>
      </w:r>
      <w:r w:rsidRPr="002D3C02">
        <w:rPr>
          <w:b/>
          <w:bCs/>
        </w:rPr>
        <w:t xml:space="preserve"> </w:t>
      </w:r>
    </w:p>
    <w:p w14:paraId="43D9798F" w14:textId="77777777" w:rsidR="00EC724F" w:rsidRDefault="000E1684">
      <w:pPr>
        <w:spacing w:line="360" w:lineRule="auto"/>
        <w:jc w:val="both"/>
      </w:pPr>
      <w:r>
        <w:t xml:space="preserve">    </w:t>
      </w:r>
      <w:r>
        <w:rPr>
          <w:sz w:val="32"/>
          <w:szCs w:val="32"/>
        </w:rPr>
        <w:t>10.Methodology:</w:t>
      </w:r>
    </w:p>
    <w:p w14:paraId="0919378C" w14:textId="5335397D" w:rsidR="00EC724F" w:rsidRDefault="00522ABB" w:rsidP="00522ABB">
      <w:pPr>
        <w:spacing w:line="360" w:lineRule="auto"/>
        <w:ind w:left="720"/>
        <w:jc w:val="both"/>
      </w:pPr>
      <w:r w:rsidRPr="00522ABB">
        <w:rPr>
          <w:b/>
          <w:bCs/>
        </w:rPr>
        <w:t>Approach</w:t>
      </w:r>
      <w:r w:rsidRPr="00522ABB">
        <w:t xml:space="preserve">: </w:t>
      </w:r>
      <w:r w:rsidR="008E4A97" w:rsidRPr="008E4A97">
        <w:t>Agile methodology to deliver iterative and incremental features.</w:t>
      </w:r>
    </w:p>
    <w:p w14:paraId="0B16D9EC" w14:textId="3D5DD683" w:rsidR="00A10785" w:rsidRDefault="008E4A97" w:rsidP="00A10785">
      <w:pPr>
        <w:spacing w:line="360" w:lineRule="auto"/>
        <w:ind w:left="720"/>
        <w:jc w:val="both"/>
      </w:pPr>
      <w:r w:rsidRPr="008E4A97">
        <w:rPr>
          <w:b/>
          <w:bCs/>
        </w:rPr>
        <w:t>Techniques</w:t>
      </w:r>
      <w:r w:rsidRPr="008E4A97">
        <w:t>: Component-based development, RESTful API design</w:t>
      </w:r>
    </w:p>
    <w:p w14:paraId="5088BD03" w14:textId="238CCE10" w:rsidR="008E4A97" w:rsidRDefault="008E4A97" w:rsidP="00A10785">
      <w:pPr>
        <w:spacing w:line="360" w:lineRule="auto"/>
        <w:ind w:firstLine="720"/>
        <w:jc w:val="both"/>
      </w:pPr>
      <w:r w:rsidRPr="008E4A97">
        <w:rPr>
          <w:b/>
          <w:bCs/>
        </w:rPr>
        <w:t>Tools</w:t>
      </w:r>
      <w:r w:rsidRPr="008E4A97">
        <w:t>: Visual Studio Code, Postman, Git, and CI/CD pipelines.</w:t>
      </w:r>
    </w:p>
    <w:p w14:paraId="7B7C0F33" w14:textId="65D6EFF0" w:rsidR="00A10785" w:rsidRPr="00A10785" w:rsidRDefault="000E1684" w:rsidP="00A10785">
      <w:pPr>
        <w:spacing w:line="360" w:lineRule="auto"/>
        <w:jc w:val="both"/>
        <w:rPr>
          <w:lang w:val="en-IN"/>
        </w:rPr>
      </w:pPr>
      <w:r>
        <w:t xml:space="preserve">            </w:t>
      </w:r>
      <w:r w:rsidR="00A10785" w:rsidRPr="00A10785">
        <w:rPr>
          <w:lang w:val="en-IN"/>
        </w:rPr>
        <w:t>Steps:</w:t>
      </w:r>
    </w:p>
    <w:p w14:paraId="61600598" w14:textId="77777777" w:rsidR="00A10785" w:rsidRPr="00A10785" w:rsidRDefault="00A10785" w:rsidP="00A10785">
      <w:pPr>
        <w:numPr>
          <w:ilvl w:val="0"/>
          <w:numId w:val="12"/>
        </w:numPr>
        <w:tabs>
          <w:tab w:val="num" w:pos="720"/>
        </w:tabs>
        <w:spacing w:line="360" w:lineRule="auto"/>
        <w:jc w:val="both"/>
        <w:rPr>
          <w:lang w:val="en-IN"/>
        </w:rPr>
      </w:pPr>
      <w:r w:rsidRPr="00A10785">
        <w:rPr>
          <w:lang w:val="en-IN"/>
        </w:rPr>
        <w:t>Requirement Analysis</w:t>
      </w:r>
    </w:p>
    <w:p w14:paraId="3BC391FA" w14:textId="77777777" w:rsidR="00A10785" w:rsidRPr="00A10785" w:rsidRDefault="00A10785" w:rsidP="00A10785">
      <w:pPr>
        <w:numPr>
          <w:ilvl w:val="0"/>
          <w:numId w:val="12"/>
        </w:numPr>
        <w:tabs>
          <w:tab w:val="num" w:pos="720"/>
        </w:tabs>
        <w:spacing w:line="360" w:lineRule="auto"/>
        <w:jc w:val="both"/>
        <w:rPr>
          <w:lang w:val="en-IN"/>
        </w:rPr>
      </w:pPr>
      <w:r w:rsidRPr="00A10785">
        <w:rPr>
          <w:lang w:val="en-IN"/>
        </w:rPr>
        <w:t>Design Prototyping</w:t>
      </w:r>
    </w:p>
    <w:p w14:paraId="58C40407" w14:textId="77777777" w:rsidR="00A10785" w:rsidRPr="00A10785" w:rsidRDefault="00A10785" w:rsidP="00A10785">
      <w:pPr>
        <w:numPr>
          <w:ilvl w:val="0"/>
          <w:numId w:val="12"/>
        </w:numPr>
        <w:tabs>
          <w:tab w:val="num" w:pos="720"/>
        </w:tabs>
        <w:spacing w:line="360" w:lineRule="auto"/>
        <w:jc w:val="both"/>
        <w:rPr>
          <w:lang w:val="en-IN"/>
        </w:rPr>
      </w:pPr>
      <w:r w:rsidRPr="00A10785">
        <w:rPr>
          <w:lang w:val="en-IN"/>
        </w:rPr>
        <w:t>Development of Core Modules</w:t>
      </w:r>
    </w:p>
    <w:p w14:paraId="72DB6312" w14:textId="77777777" w:rsidR="00A10785" w:rsidRPr="00A10785" w:rsidRDefault="00A10785" w:rsidP="00A10785">
      <w:pPr>
        <w:numPr>
          <w:ilvl w:val="0"/>
          <w:numId w:val="12"/>
        </w:numPr>
        <w:tabs>
          <w:tab w:val="num" w:pos="720"/>
        </w:tabs>
        <w:spacing w:line="360" w:lineRule="auto"/>
        <w:jc w:val="both"/>
        <w:rPr>
          <w:lang w:val="en-IN"/>
        </w:rPr>
      </w:pPr>
      <w:r w:rsidRPr="00A10785">
        <w:rPr>
          <w:lang w:val="en-IN"/>
        </w:rPr>
        <w:t>Integration of Real-Time Features (WebSocket)</w:t>
      </w:r>
    </w:p>
    <w:p w14:paraId="6574A445" w14:textId="77777777" w:rsidR="00A10785" w:rsidRPr="00A10785" w:rsidRDefault="00A10785" w:rsidP="00A10785">
      <w:pPr>
        <w:numPr>
          <w:ilvl w:val="0"/>
          <w:numId w:val="12"/>
        </w:numPr>
        <w:tabs>
          <w:tab w:val="num" w:pos="720"/>
        </w:tabs>
        <w:spacing w:line="360" w:lineRule="auto"/>
        <w:jc w:val="both"/>
        <w:rPr>
          <w:lang w:val="en-IN"/>
        </w:rPr>
      </w:pPr>
      <w:r w:rsidRPr="00A10785">
        <w:rPr>
          <w:lang w:val="en-IN"/>
        </w:rPr>
        <w:t>Testing and Debugging</w:t>
      </w:r>
    </w:p>
    <w:p w14:paraId="46CED949" w14:textId="77777777" w:rsidR="00A10785" w:rsidRDefault="00A10785" w:rsidP="00A10785">
      <w:pPr>
        <w:numPr>
          <w:ilvl w:val="0"/>
          <w:numId w:val="12"/>
        </w:numPr>
        <w:tabs>
          <w:tab w:val="num" w:pos="720"/>
        </w:tabs>
        <w:spacing w:line="360" w:lineRule="auto"/>
        <w:jc w:val="both"/>
        <w:rPr>
          <w:lang w:val="en-IN"/>
        </w:rPr>
      </w:pPr>
      <w:r w:rsidRPr="00A10785">
        <w:rPr>
          <w:lang w:val="en-IN"/>
        </w:rPr>
        <w:t>Deployment and Maintenance</w:t>
      </w:r>
    </w:p>
    <w:p w14:paraId="61A55D99" w14:textId="77777777" w:rsidR="00D93DEF" w:rsidRPr="00A10785" w:rsidRDefault="00D93DEF" w:rsidP="00D93DEF">
      <w:pPr>
        <w:spacing w:line="360" w:lineRule="auto"/>
        <w:ind w:left="1440"/>
        <w:jc w:val="both"/>
        <w:rPr>
          <w:lang w:val="en-IN"/>
        </w:rPr>
      </w:pPr>
    </w:p>
    <w:p w14:paraId="0C69DE22" w14:textId="303C55B3" w:rsidR="00EC724F" w:rsidRDefault="000E1684">
      <w:pPr>
        <w:spacing w:line="360" w:lineRule="auto"/>
        <w:jc w:val="both"/>
        <w:rPr>
          <w:sz w:val="32"/>
          <w:szCs w:val="32"/>
        </w:rPr>
      </w:pPr>
      <w:r>
        <w:rPr>
          <w:sz w:val="32"/>
          <w:szCs w:val="32"/>
        </w:rPr>
        <w:t>11.Proposed WorkFlow:</w:t>
      </w:r>
    </w:p>
    <w:p w14:paraId="7638C533" w14:textId="77777777" w:rsidR="00117E02" w:rsidRDefault="00117E02">
      <w:pPr>
        <w:spacing w:line="360" w:lineRule="auto"/>
        <w:jc w:val="both"/>
        <w:rPr>
          <w:sz w:val="32"/>
          <w:szCs w:val="32"/>
        </w:rPr>
      </w:pPr>
    </w:p>
    <w:tbl>
      <w:tblPr>
        <w:tblStyle w:val="a"/>
        <w:tblpPr w:leftFromText="180" w:rightFromText="180" w:vertAnchor="text" w:tblpX="704" w:tblpY="1"/>
        <w:tblW w:w="8025" w:type="dxa"/>
        <w:tblLayout w:type="fixed"/>
        <w:tblLook w:val="0400" w:firstRow="0" w:lastRow="0" w:firstColumn="0" w:lastColumn="0" w:noHBand="0" w:noVBand="1"/>
      </w:tblPr>
      <w:tblGrid>
        <w:gridCol w:w="3004"/>
        <w:gridCol w:w="1643"/>
        <w:gridCol w:w="1226"/>
        <w:gridCol w:w="1076"/>
        <w:gridCol w:w="1076"/>
      </w:tblGrid>
      <w:tr w:rsidR="00EC724F" w14:paraId="1D6633BA" w14:textId="77777777">
        <w:trPr>
          <w:trHeight w:val="16"/>
        </w:trPr>
        <w:tc>
          <w:tcPr>
            <w:tcW w:w="8025" w:type="dxa"/>
            <w:gridSpan w:val="5"/>
            <w:tcBorders>
              <w:top w:val="single" w:sz="4" w:space="0" w:color="000000"/>
              <w:left w:val="single" w:sz="4" w:space="0" w:color="000000"/>
              <w:bottom w:val="single" w:sz="4" w:space="0" w:color="000000"/>
              <w:right w:val="single" w:sz="4" w:space="0" w:color="000000"/>
            </w:tcBorders>
            <w:shd w:val="clear" w:color="auto" w:fill="auto"/>
            <w:vAlign w:val="bottom"/>
          </w:tcPr>
          <w:p w14:paraId="547B6889" w14:textId="77777777" w:rsidR="00EC724F" w:rsidRDefault="000E1684">
            <w:pPr>
              <w:jc w:val="center"/>
              <w:rPr>
                <w:b/>
                <w:color w:val="000000"/>
              </w:rPr>
            </w:pPr>
            <w:r>
              <w:rPr>
                <w:b/>
                <w:color w:val="000000"/>
              </w:rPr>
              <w:t>Proposed Phase and Duration Chart</w:t>
            </w:r>
          </w:p>
        </w:tc>
      </w:tr>
      <w:tr w:rsidR="00EC724F" w14:paraId="62992D54"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74DB25E2" w14:textId="77777777" w:rsidR="00EC724F" w:rsidRDefault="000E1684">
            <w:pPr>
              <w:jc w:val="center"/>
              <w:rPr>
                <w:b/>
                <w:color w:val="000000"/>
              </w:rPr>
            </w:pPr>
            <w:r>
              <w:rPr>
                <w:b/>
                <w:color w:val="000000"/>
              </w:rPr>
              <w:t>Phase</w:t>
            </w:r>
          </w:p>
        </w:tc>
        <w:tc>
          <w:tcPr>
            <w:tcW w:w="1643" w:type="dxa"/>
            <w:tcBorders>
              <w:top w:val="nil"/>
              <w:left w:val="nil"/>
              <w:bottom w:val="single" w:sz="4" w:space="0" w:color="000000"/>
              <w:right w:val="single" w:sz="4" w:space="0" w:color="000000"/>
            </w:tcBorders>
            <w:shd w:val="clear" w:color="auto" w:fill="auto"/>
            <w:vAlign w:val="center"/>
          </w:tcPr>
          <w:p w14:paraId="16493B9A" w14:textId="77777777" w:rsidR="00EC724F" w:rsidRDefault="000E1684">
            <w:pPr>
              <w:jc w:val="center"/>
              <w:rPr>
                <w:b/>
                <w:color w:val="000000"/>
              </w:rPr>
            </w:pPr>
            <w:r>
              <w:rPr>
                <w:b/>
                <w:color w:val="000000"/>
              </w:rPr>
              <w:t>Description</w:t>
            </w:r>
          </w:p>
        </w:tc>
        <w:tc>
          <w:tcPr>
            <w:tcW w:w="1226" w:type="dxa"/>
            <w:tcBorders>
              <w:top w:val="nil"/>
              <w:left w:val="nil"/>
              <w:bottom w:val="single" w:sz="4" w:space="0" w:color="000000"/>
              <w:right w:val="single" w:sz="4" w:space="0" w:color="000000"/>
            </w:tcBorders>
            <w:shd w:val="clear" w:color="auto" w:fill="auto"/>
            <w:vAlign w:val="center"/>
          </w:tcPr>
          <w:p w14:paraId="12803706" w14:textId="77777777" w:rsidR="00EC724F" w:rsidRDefault="000E1684">
            <w:pPr>
              <w:jc w:val="center"/>
              <w:rPr>
                <w:b/>
                <w:color w:val="000000"/>
              </w:rPr>
            </w:pPr>
            <w:r>
              <w:rPr>
                <w:b/>
                <w:color w:val="000000"/>
              </w:rPr>
              <w:t>Duration (Weeks)</w:t>
            </w:r>
          </w:p>
        </w:tc>
        <w:tc>
          <w:tcPr>
            <w:tcW w:w="1076" w:type="dxa"/>
            <w:tcBorders>
              <w:top w:val="nil"/>
              <w:left w:val="nil"/>
              <w:bottom w:val="single" w:sz="4" w:space="0" w:color="000000"/>
              <w:right w:val="single" w:sz="4" w:space="0" w:color="000000"/>
            </w:tcBorders>
            <w:shd w:val="clear" w:color="auto" w:fill="auto"/>
            <w:vAlign w:val="center"/>
          </w:tcPr>
          <w:p w14:paraId="5BCB9DDF" w14:textId="77777777" w:rsidR="00EC724F" w:rsidRDefault="000E1684">
            <w:pPr>
              <w:jc w:val="center"/>
              <w:rPr>
                <w:b/>
                <w:color w:val="000000"/>
              </w:rPr>
            </w:pPr>
            <w:r>
              <w:rPr>
                <w:b/>
                <w:color w:val="000000"/>
              </w:rPr>
              <w:t>Start Week</w:t>
            </w:r>
          </w:p>
        </w:tc>
        <w:tc>
          <w:tcPr>
            <w:tcW w:w="1076" w:type="dxa"/>
            <w:tcBorders>
              <w:top w:val="nil"/>
              <w:left w:val="nil"/>
              <w:bottom w:val="single" w:sz="4" w:space="0" w:color="000000"/>
              <w:right w:val="single" w:sz="4" w:space="0" w:color="000000"/>
            </w:tcBorders>
            <w:shd w:val="clear" w:color="auto" w:fill="auto"/>
            <w:vAlign w:val="center"/>
          </w:tcPr>
          <w:p w14:paraId="2D7452CC" w14:textId="77777777" w:rsidR="00EC724F" w:rsidRDefault="000E1684">
            <w:pPr>
              <w:jc w:val="center"/>
              <w:rPr>
                <w:b/>
                <w:color w:val="000000"/>
              </w:rPr>
            </w:pPr>
            <w:r>
              <w:rPr>
                <w:b/>
                <w:color w:val="000000"/>
              </w:rPr>
              <w:t>End Week</w:t>
            </w:r>
          </w:p>
        </w:tc>
      </w:tr>
      <w:tr w:rsidR="00EC724F" w14:paraId="298B6B37"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296CEBD3" w14:textId="77777777" w:rsidR="00EC724F" w:rsidRDefault="000E1684">
            <w:pPr>
              <w:rPr>
                <w:color w:val="000000"/>
              </w:rPr>
            </w:pPr>
            <w:r>
              <w:rPr>
                <w:color w:val="000000"/>
              </w:rPr>
              <w:t>Phase 1: Requirement Analysis</w:t>
            </w:r>
          </w:p>
        </w:tc>
        <w:tc>
          <w:tcPr>
            <w:tcW w:w="1643" w:type="dxa"/>
            <w:tcBorders>
              <w:top w:val="nil"/>
              <w:left w:val="nil"/>
              <w:bottom w:val="single" w:sz="4" w:space="0" w:color="000000"/>
              <w:right w:val="single" w:sz="4" w:space="0" w:color="000000"/>
            </w:tcBorders>
            <w:shd w:val="clear" w:color="auto" w:fill="auto"/>
            <w:vAlign w:val="center"/>
          </w:tcPr>
          <w:p w14:paraId="529FBE3D" w14:textId="77777777" w:rsidR="00EC724F" w:rsidRDefault="000E1684">
            <w:pPr>
              <w:rPr>
                <w:color w:val="000000"/>
              </w:rPr>
            </w:pPr>
            <w:r>
              <w:rPr>
                <w:color w:val="000000"/>
              </w:rPr>
              <w:t> </w:t>
            </w:r>
            <w:r>
              <w:t>Define project scope, goals, and gather requirements.</w:t>
            </w:r>
          </w:p>
        </w:tc>
        <w:tc>
          <w:tcPr>
            <w:tcW w:w="1226" w:type="dxa"/>
            <w:tcBorders>
              <w:top w:val="nil"/>
              <w:left w:val="nil"/>
              <w:bottom w:val="single" w:sz="4" w:space="0" w:color="000000"/>
              <w:right w:val="single" w:sz="4" w:space="0" w:color="000000"/>
            </w:tcBorders>
            <w:shd w:val="clear" w:color="auto" w:fill="auto"/>
            <w:vAlign w:val="center"/>
          </w:tcPr>
          <w:p w14:paraId="55521A07"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49BD5FA6" w14:textId="77777777" w:rsidR="00EC724F" w:rsidRDefault="000E1684">
            <w:pPr>
              <w:rPr>
                <w:color w:val="000000"/>
              </w:rPr>
            </w:pPr>
            <w:r>
              <w:rPr>
                <w:color w:val="000000"/>
              </w:rPr>
              <w:t> Week 1</w:t>
            </w:r>
          </w:p>
        </w:tc>
        <w:tc>
          <w:tcPr>
            <w:tcW w:w="1076" w:type="dxa"/>
            <w:tcBorders>
              <w:top w:val="nil"/>
              <w:left w:val="nil"/>
              <w:bottom w:val="single" w:sz="4" w:space="0" w:color="000000"/>
              <w:right w:val="single" w:sz="4" w:space="0" w:color="000000"/>
            </w:tcBorders>
            <w:shd w:val="clear" w:color="auto" w:fill="auto"/>
            <w:vAlign w:val="center"/>
          </w:tcPr>
          <w:p w14:paraId="010B4CBC" w14:textId="77777777" w:rsidR="00EC724F" w:rsidRDefault="000E1684">
            <w:pPr>
              <w:rPr>
                <w:color w:val="000000"/>
              </w:rPr>
            </w:pPr>
            <w:r>
              <w:rPr>
                <w:color w:val="000000"/>
              </w:rPr>
              <w:t> Week2</w:t>
            </w:r>
          </w:p>
        </w:tc>
      </w:tr>
      <w:tr w:rsidR="00EC724F" w14:paraId="090E98D0"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649CE92F" w14:textId="77777777" w:rsidR="00EC724F" w:rsidRDefault="000E1684">
            <w:pPr>
              <w:rPr>
                <w:color w:val="000000"/>
              </w:rPr>
            </w:pPr>
            <w:r>
              <w:rPr>
                <w:color w:val="000000"/>
              </w:rPr>
              <w:t>Phase 2: Literature Review</w:t>
            </w:r>
          </w:p>
        </w:tc>
        <w:tc>
          <w:tcPr>
            <w:tcW w:w="1643" w:type="dxa"/>
            <w:tcBorders>
              <w:top w:val="nil"/>
              <w:left w:val="nil"/>
              <w:bottom w:val="single" w:sz="4" w:space="0" w:color="000000"/>
              <w:right w:val="single" w:sz="4" w:space="0" w:color="000000"/>
            </w:tcBorders>
            <w:shd w:val="clear" w:color="auto" w:fill="auto"/>
            <w:vAlign w:val="center"/>
          </w:tcPr>
          <w:p w14:paraId="72AA8AFF" w14:textId="77777777" w:rsidR="00EC724F" w:rsidRDefault="000E1684">
            <w:pPr>
              <w:rPr>
                <w:color w:val="000000"/>
              </w:rPr>
            </w:pPr>
            <w:r>
              <w:rPr>
                <w:color w:val="000000"/>
              </w:rPr>
              <w:t> </w:t>
            </w:r>
          </w:p>
          <w:tbl>
            <w:tblPr>
              <w:tblStyle w:val="a0"/>
              <w:tblW w:w="96" w:type="dxa"/>
              <w:tblLayout w:type="fixed"/>
              <w:tblLook w:val="0400" w:firstRow="0" w:lastRow="0" w:firstColumn="0" w:lastColumn="0" w:noHBand="0" w:noVBand="1"/>
            </w:tblPr>
            <w:tblGrid>
              <w:gridCol w:w="96"/>
            </w:tblGrid>
            <w:tr w:rsidR="00EC724F" w14:paraId="7C1E273A" w14:textId="77777777">
              <w:tc>
                <w:tcPr>
                  <w:tcW w:w="96" w:type="dxa"/>
                  <w:vAlign w:val="center"/>
                </w:tcPr>
                <w:p w14:paraId="13A355C5" w14:textId="77777777" w:rsidR="00EC724F" w:rsidRDefault="00EC724F" w:rsidP="00C44091">
                  <w:pPr>
                    <w:framePr w:hSpace="180" w:wrap="around" w:vAnchor="text" w:hAnchor="text" w:x="704" w:y="1"/>
                  </w:pPr>
                </w:p>
              </w:tc>
            </w:tr>
          </w:tbl>
          <w:p w14:paraId="2BD3D2E8" w14:textId="77777777" w:rsidR="00EC724F" w:rsidRDefault="00EC724F">
            <w:pPr>
              <w:widowControl w:val="0"/>
              <w:pBdr>
                <w:top w:val="nil"/>
                <w:left w:val="nil"/>
                <w:bottom w:val="nil"/>
                <w:right w:val="nil"/>
                <w:between w:val="nil"/>
              </w:pBdr>
              <w:spacing w:line="276" w:lineRule="auto"/>
            </w:pPr>
          </w:p>
          <w:tbl>
            <w:tblPr>
              <w:tblStyle w:val="a1"/>
              <w:tblW w:w="1392" w:type="dxa"/>
              <w:tblLayout w:type="fixed"/>
              <w:tblLook w:val="0400" w:firstRow="0" w:lastRow="0" w:firstColumn="0" w:lastColumn="0" w:noHBand="0" w:noVBand="1"/>
            </w:tblPr>
            <w:tblGrid>
              <w:gridCol w:w="1392"/>
            </w:tblGrid>
            <w:tr w:rsidR="00EC724F" w14:paraId="06AA393F" w14:textId="77777777">
              <w:trPr>
                <w:trHeight w:val="1279"/>
              </w:trPr>
              <w:tc>
                <w:tcPr>
                  <w:tcW w:w="1392" w:type="dxa"/>
                  <w:vAlign w:val="center"/>
                </w:tcPr>
                <w:p w14:paraId="784EEB6A" w14:textId="77777777" w:rsidR="00EC724F" w:rsidRDefault="000E1684" w:rsidP="00C44091">
                  <w:pPr>
                    <w:framePr w:hSpace="180" w:wrap="around" w:vAnchor="text" w:hAnchor="text" w:x="704" w:y="1"/>
                  </w:pPr>
                  <w:r>
                    <w:t>Conduct research on relevant literature and existing systems.</w:t>
                  </w:r>
                </w:p>
              </w:tc>
            </w:tr>
          </w:tbl>
          <w:p w14:paraId="4B62E38D" w14:textId="77777777" w:rsidR="00EC724F" w:rsidRDefault="00EC724F">
            <w:pPr>
              <w:rPr>
                <w:color w:val="000000"/>
              </w:rPr>
            </w:pPr>
          </w:p>
        </w:tc>
        <w:tc>
          <w:tcPr>
            <w:tcW w:w="1226" w:type="dxa"/>
            <w:tcBorders>
              <w:top w:val="nil"/>
              <w:left w:val="nil"/>
              <w:bottom w:val="single" w:sz="4" w:space="0" w:color="000000"/>
              <w:right w:val="single" w:sz="4" w:space="0" w:color="000000"/>
            </w:tcBorders>
            <w:shd w:val="clear" w:color="auto" w:fill="auto"/>
            <w:vAlign w:val="center"/>
          </w:tcPr>
          <w:p w14:paraId="2BC084DF"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13B62107" w14:textId="77777777" w:rsidR="00EC724F" w:rsidRDefault="000E1684">
            <w:pPr>
              <w:rPr>
                <w:color w:val="000000"/>
              </w:rPr>
            </w:pPr>
            <w:r>
              <w:rPr>
                <w:color w:val="000000"/>
              </w:rPr>
              <w:t> Week3</w:t>
            </w:r>
          </w:p>
        </w:tc>
        <w:tc>
          <w:tcPr>
            <w:tcW w:w="1076" w:type="dxa"/>
            <w:tcBorders>
              <w:top w:val="nil"/>
              <w:left w:val="nil"/>
              <w:bottom w:val="single" w:sz="4" w:space="0" w:color="000000"/>
              <w:right w:val="single" w:sz="4" w:space="0" w:color="000000"/>
            </w:tcBorders>
            <w:shd w:val="clear" w:color="auto" w:fill="auto"/>
            <w:vAlign w:val="center"/>
          </w:tcPr>
          <w:p w14:paraId="4D1DBDFE" w14:textId="77777777" w:rsidR="00EC724F" w:rsidRDefault="000E1684">
            <w:pPr>
              <w:rPr>
                <w:color w:val="000000"/>
              </w:rPr>
            </w:pPr>
            <w:r>
              <w:rPr>
                <w:color w:val="000000"/>
              </w:rPr>
              <w:t>Week4</w:t>
            </w:r>
          </w:p>
        </w:tc>
      </w:tr>
      <w:tr w:rsidR="00EC724F" w14:paraId="7A03E1AF" w14:textId="77777777">
        <w:trPr>
          <w:trHeight w:val="239"/>
        </w:trPr>
        <w:tc>
          <w:tcPr>
            <w:tcW w:w="3004" w:type="dxa"/>
            <w:tcBorders>
              <w:top w:val="nil"/>
              <w:left w:val="single" w:sz="4" w:space="0" w:color="000000"/>
              <w:bottom w:val="single" w:sz="4" w:space="0" w:color="000000"/>
              <w:right w:val="single" w:sz="4" w:space="0" w:color="000000"/>
            </w:tcBorders>
            <w:shd w:val="clear" w:color="auto" w:fill="auto"/>
            <w:vAlign w:val="center"/>
          </w:tcPr>
          <w:p w14:paraId="10090762" w14:textId="77777777" w:rsidR="00EC724F" w:rsidRDefault="000E1684">
            <w:pPr>
              <w:rPr>
                <w:color w:val="000000"/>
              </w:rPr>
            </w:pPr>
            <w:r>
              <w:rPr>
                <w:color w:val="000000"/>
              </w:rPr>
              <w:t>Phase 3: Feasibility Study</w:t>
            </w:r>
          </w:p>
        </w:tc>
        <w:tc>
          <w:tcPr>
            <w:tcW w:w="1643" w:type="dxa"/>
            <w:tcBorders>
              <w:top w:val="nil"/>
              <w:left w:val="nil"/>
              <w:bottom w:val="single" w:sz="4" w:space="0" w:color="000000"/>
              <w:right w:val="single" w:sz="4" w:space="0" w:color="000000"/>
            </w:tcBorders>
            <w:shd w:val="clear" w:color="auto" w:fill="auto"/>
            <w:vAlign w:val="center"/>
          </w:tcPr>
          <w:p w14:paraId="456CE755" w14:textId="77777777" w:rsidR="00EC724F" w:rsidRDefault="000E1684">
            <w:pPr>
              <w:rPr>
                <w:color w:val="000000"/>
              </w:rPr>
            </w:pPr>
            <w:r>
              <w:rPr>
                <w:color w:val="000000"/>
              </w:rPr>
              <w:t> </w:t>
            </w:r>
            <w:r>
              <w:t>Analyze technical, operational, and financial feasibility.</w:t>
            </w:r>
          </w:p>
        </w:tc>
        <w:tc>
          <w:tcPr>
            <w:tcW w:w="1226" w:type="dxa"/>
            <w:tcBorders>
              <w:top w:val="nil"/>
              <w:left w:val="nil"/>
              <w:bottom w:val="single" w:sz="4" w:space="0" w:color="000000"/>
              <w:right w:val="single" w:sz="4" w:space="0" w:color="000000"/>
            </w:tcBorders>
            <w:shd w:val="clear" w:color="auto" w:fill="auto"/>
            <w:vAlign w:val="center"/>
          </w:tcPr>
          <w:p w14:paraId="7DF39293"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044B046C" w14:textId="77777777" w:rsidR="00EC724F" w:rsidRDefault="000E1684">
            <w:pPr>
              <w:rPr>
                <w:color w:val="000000"/>
              </w:rPr>
            </w:pPr>
            <w:r>
              <w:rPr>
                <w:color w:val="000000"/>
              </w:rPr>
              <w:t> Week5</w:t>
            </w:r>
          </w:p>
        </w:tc>
        <w:tc>
          <w:tcPr>
            <w:tcW w:w="1076" w:type="dxa"/>
            <w:tcBorders>
              <w:top w:val="nil"/>
              <w:left w:val="nil"/>
              <w:bottom w:val="single" w:sz="4" w:space="0" w:color="000000"/>
              <w:right w:val="single" w:sz="4" w:space="0" w:color="000000"/>
            </w:tcBorders>
            <w:shd w:val="clear" w:color="auto" w:fill="auto"/>
            <w:vAlign w:val="center"/>
          </w:tcPr>
          <w:p w14:paraId="4CF54FD1" w14:textId="77777777" w:rsidR="00EC724F" w:rsidRDefault="000E1684">
            <w:pPr>
              <w:rPr>
                <w:color w:val="000000"/>
              </w:rPr>
            </w:pPr>
            <w:r>
              <w:rPr>
                <w:color w:val="000000"/>
              </w:rPr>
              <w:t> Week6</w:t>
            </w:r>
          </w:p>
        </w:tc>
      </w:tr>
      <w:tr w:rsidR="00EC724F" w14:paraId="2C422337"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01F5F1D6" w14:textId="77777777" w:rsidR="00EC724F" w:rsidRDefault="000E1684">
            <w:pPr>
              <w:rPr>
                <w:color w:val="000000"/>
              </w:rPr>
            </w:pPr>
            <w:r>
              <w:rPr>
                <w:color w:val="000000"/>
              </w:rPr>
              <w:t>Phase 4: Design</w:t>
            </w:r>
          </w:p>
        </w:tc>
        <w:tc>
          <w:tcPr>
            <w:tcW w:w="1643" w:type="dxa"/>
            <w:tcBorders>
              <w:top w:val="nil"/>
              <w:left w:val="nil"/>
              <w:bottom w:val="single" w:sz="4" w:space="0" w:color="000000"/>
              <w:right w:val="single" w:sz="4" w:space="0" w:color="000000"/>
            </w:tcBorders>
            <w:shd w:val="clear" w:color="auto" w:fill="auto"/>
            <w:vAlign w:val="center"/>
          </w:tcPr>
          <w:p w14:paraId="534B4A93" w14:textId="77777777" w:rsidR="00EC724F" w:rsidRDefault="000E1684">
            <w:pPr>
              <w:rPr>
                <w:color w:val="000000"/>
              </w:rPr>
            </w:pPr>
            <w:r>
              <w:rPr>
                <w:color w:val="000000"/>
              </w:rPr>
              <w:t> </w:t>
            </w:r>
            <w:r>
              <w:t>Create system architecture, UI/UX designs, and database.</w:t>
            </w:r>
          </w:p>
        </w:tc>
        <w:tc>
          <w:tcPr>
            <w:tcW w:w="1226" w:type="dxa"/>
            <w:tcBorders>
              <w:top w:val="nil"/>
              <w:left w:val="nil"/>
              <w:bottom w:val="single" w:sz="4" w:space="0" w:color="000000"/>
              <w:right w:val="single" w:sz="4" w:space="0" w:color="000000"/>
            </w:tcBorders>
            <w:shd w:val="clear" w:color="auto" w:fill="auto"/>
            <w:vAlign w:val="center"/>
          </w:tcPr>
          <w:p w14:paraId="0A78CD36"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576558FF" w14:textId="78DF37BC" w:rsidR="00EC724F" w:rsidRDefault="000E1684">
            <w:pPr>
              <w:rPr>
                <w:color w:val="000000"/>
              </w:rPr>
            </w:pPr>
            <w:r>
              <w:rPr>
                <w:color w:val="000000"/>
              </w:rPr>
              <w:t> Week</w:t>
            </w:r>
            <w:r w:rsidR="008E1067">
              <w:rPr>
                <w:color w:val="000000"/>
              </w:rPr>
              <w:t xml:space="preserve"> </w:t>
            </w:r>
            <w:r w:rsidR="00D507BF">
              <w:rPr>
                <w:color w:val="000000"/>
              </w:rPr>
              <w:t>7</w:t>
            </w:r>
          </w:p>
        </w:tc>
        <w:tc>
          <w:tcPr>
            <w:tcW w:w="1076" w:type="dxa"/>
            <w:tcBorders>
              <w:top w:val="nil"/>
              <w:left w:val="nil"/>
              <w:bottom w:val="single" w:sz="4" w:space="0" w:color="000000"/>
              <w:right w:val="single" w:sz="4" w:space="0" w:color="000000"/>
            </w:tcBorders>
            <w:shd w:val="clear" w:color="auto" w:fill="auto"/>
            <w:vAlign w:val="center"/>
          </w:tcPr>
          <w:p w14:paraId="66141A4F" w14:textId="4E44103C" w:rsidR="00EC724F" w:rsidRDefault="000E1684">
            <w:pPr>
              <w:rPr>
                <w:color w:val="000000"/>
              </w:rPr>
            </w:pPr>
            <w:r>
              <w:rPr>
                <w:color w:val="000000"/>
              </w:rPr>
              <w:t> Week</w:t>
            </w:r>
            <w:r w:rsidR="008E1067">
              <w:rPr>
                <w:color w:val="000000"/>
              </w:rPr>
              <w:t xml:space="preserve"> </w:t>
            </w:r>
            <w:r w:rsidR="00D507BF">
              <w:rPr>
                <w:color w:val="000000"/>
              </w:rPr>
              <w:t>9</w:t>
            </w:r>
          </w:p>
        </w:tc>
      </w:tr>
      <w:tr w:rsidR="00EC724F" w14:paraId="2C94B41F"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004DB8A5" w14:textId="77777777" w:rsidR="00EC724F" w:rsidRDefault="000E1684">
            <w:pPr>
              <w:rPr>
                <w:color w:val="000000"/>
              </w:rPr>
            </w:pPr>
            <w:r>
              <w:rPr>
                <w:color w:val="000000"/>
              </w:rPr>
              <w:t>Phase 5: Development</w:t>
            </w:r>
          </w:p>
        </w:tc>
        <w:tc>
          <w:tcPr>
            <w:tcW w:w="1643" w:type="dxa"/>
            <w:tcBorders>
              <w:top w:val="nil"/>
              <w:left w:val="nil"/>
              <w:bottom w:val="single" w:sz="4" w:space="0" w:color="000000"/>
              <w:right w:val="single" w:sz="4" w:space="0" w:color="000000"/>
            </w:tcBorders>
            <w:shd w:val="clear" w:color="auto" w:fill="auto"/>
            <w:vAlign w:val="center"/>
          </w:tcPr>
          <w:p w14:paraId="40B1463E" w14:textId="77777777" w:rsidR="00EC724F" w:rsidRDefault="000E1684">
            <w:pPr>
              <w:rPr>
                <w:color w:val="000000"/>
              </w:rPr>
            </w:pPr>
            <w:r>
              <w:rPr>
                <w:color w:val="000000"/>
              </w:rPr>
              <w:t> </w:t>
            </w:r>
            <w:r>
              <w:t>Implement the project (coding, integration, etc.).</w:t>
            </w:r>
          </w:p>
        </w:tc>
        <w:tc>
          <w:tcPr>
            <w:tcW w:w="1226" w:type="dxa"/>
            <w:tcBorders>
              <w:top w:val="nil"/>
              <w:left w:val="nil"/>
              <w:bottom w:val="single" w:sz="4" w:space="0" w:color="000000"/>
              <w:right w:val="single" w:sz="4" w:space="0" w:color="000000"/>
            </w:tcBorders>
            <w:shd w:val="clear" w:color="auto" w:fill="auto"/>
            <w:vAlign w:val="center"/>
          </w:tcPr>
          <w:p w14:paraId="6BE08A1F"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201FA812" w14:textId="5BC9C343" w:rsidR="00EC724F" w:rsidRDefault="000E1684">
            <w:pPr>
              <w:rPr>
                <w:color w:val="000000"/>
              </w:rPr>
            </w:pPr>
            <w:r>
              <w:rPr>
                <w:color w:val="000000"/>
              </w:rPr>
              <w:t> Wee</w:t>
            </w:r>
            <w:r w:rsidR="008E1067">
              <w:rPr>
                <w:color w:val="000000"/>
              </w:rPr>
              <w:t>k 1</w:t>
            </w:r>
            <w:r w:rsidR="004E20B2">
              <w:rPr>
                <w:color w:val="000000"/>
              </w:rPr>
              <w:t>0</w:t>
            </w:r>
          </w:p>
        </w:tc>
        <w:tc>
          <w:tcPr>
            <w:tcW w:w="1076" w:type="dxa"/>
            <w:tcBorders>
              <w:top w:val="nil"/>
              <w:left w:val="nil"/>
              <w:bottom w:val="single" w:sz="4" w:space="0" w:color="000000"/>
              <w:right w:val="single" w:sz="4" w:space="0" w:color="000000"/>
            </w:tcBorders>
            <w:shd w:val="clear" w:color="auto" w:fill="auto"/>
            <w:vAlign w:val="center"/>
          </w:tcPr>
          <w:p w14:paraId="797F8816" w14:textId="409EEF1D" w:rsidR="00EC724F" w:rsidRDefault="000E1684">
            <w:pPr>
              <w:rPr>
                <w:color w:val="000000"/>
              </w:rPr>
            </w:pPr>
            <w:r>
              <w:rPr>
                <w:color w:val="000000"/>
              </w:rPr>
              <w:t> Week</w:t>
            </w:r>
            <w:r w:rsidR="00D507BF">
              <w:rPr>
                <w:color w:val="000000"/>
              </w:rPr>
              <w:t xml:space="preserve"> </w:t>
            </w:r>
            <w:r>
              <w:rPr>
                <w:color w:val="000000"/>
              </w:rPr>
              <w:t>1</w:t>
            </w:r>
            <w:r w:rsidR="004E20B2">
              <w:rPr>
                <w:color w:val="000000"/>
              </w:rPr>
              <w:t>5</w:t>
            </w:r>
          </w:p>
        </w:tc>
      </w:tr>
      <w:tr w:rsidR="00EC724F" w14:paraId="647306C9"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5FCED41D" w14:textId="77777777" w:rsidR="00EC724F" w:rsidRDefault="000E1684">
            <w:pPr>
              <w:rPr>
                <w:color w:val="000000"/>
              </w:rPr>
            </w:pPr>
            <w:r>
              <w:rPr>
                <w:color w:val="000000"/>
              </w:rPr>
              <w:t>Phase 6: Testing</w:t>
            </w:r>
          </w:p>
        </w:tc>
        <w:tc>
          <w:tcPr>
            <w:tcW w:w="1643" w:type="dxa"/>
            <w:tcBorders>
              <w:top w:val="nil"/>
              <w:left w:val="nil"/>
              <w:bottom w:val="single" w:sz="4" w:space="0" w:color="000000"/>
              <w:right w:val="single" w:sz="4" w:space="0" w:color="000000"/>
            </w:tcBorders>
            <w:shd w:val="clear" w:color="auto" w:fill="auto"/>
            <w:vAlign w:val="center"/>
          </w:tcPr>
          <w:p w14:paraId="1CAC47FC" w14:textId="77777777" w:rsidR="00EC724F" w:rsidRDefault="000E1684">
            <w:pPr>
              <w:rPr>
                <w:color w:val="000000"/>
              </w:rPr>
            </w:pPr>
            <w:r>
              <w:rPr>
                <w:color w:val="000000"/>
              </w:rPr>
              <w:t> </w:t>
            </w:r>
            <w:r>
              <w:t>Perform functional, integration, and user acceptance testing.</w:t>
            </w:r>
          </w:p>
        </w:tc>
        <w:tc>
          <w:tcPr>
            <w:tcW w:w="1226" w:type="dxa"/>
            <w:tcBorders>
              <w:top w:val="nil"/>
              <w:left w:val="nil"/>
              <w:bottom w:val="single" w:sz="4" w:space="0" w:color="000000"/>
              <w:right w:val="single" w:sz="4" w:space="0" w:color="000000"/>
            </w:tcBorders>
            <w:shd w:val="clear" w:color="auto" w:fill="auto"/>
            <w:vAlign w:val="center"/>
          </w:tcPr>
          <w:p w14:paraId="18525428"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2973528E" w14:textId="1F7630EF" w:rsidR="00EC724F" w:rsidRDefault="000E1684">
            <w:pPr>
              <w:rPr>
                <w:color w:val="000000"/>
              </w:rPr>
            </w:pPr>
            <w:r>
              <w:rPr>
                <w:color w:val="000000"/>
              </w:rPr>
              <w:t> Week</w:t>
            </w:r>
            <w:r w:rsidR="004E20B2">
              <w:rPr>
                <w:color w:val="000000"/>
              </w:rPr>
              <w:t xml:space="preserve"> </w:t>
            </w:r>
            <w:r>
              <w:rPr>
                <w:color w:val="000000"/>
              </w:rPr>
              <w:t>1</w:t>
            </w:r>
            <w:r w:rsidR="004E20B2">
              <w:rPr>
                <w:color w:val="000000"/>
              </w:rPr>
              <w:t>6</w:t>
            </w:r>
          </w:p>
        </w:tc>
        <w:tc>
          <w:tcPr>
            <w:tcW w:w="1076" w:type="dxa"/>
            <w:tcBorders>
              <w:top w:val="nil"/>
              <w:left w:val="nil"/>
              <w:bottom w:val="single" w:sz="4" w:space="0" w:color="000000"/>
              <w:right w:val="single" w:sz="4" w:space="0" w:color="000000"/>
            </w:tcBorders>
            <w:shd w:val="clear" w:color="auto" w:fill="auto"/>
            <w:vAlign w:val="center"/>
          </w:tcPr>
          <w:p w14:paraId="4832EB20" w14:textId="7E8167DC" w:rsidR="00EC724F" w:rsidRDefault="000E1684">
            <w:pPr>
              <w:rPr>
                <w:color w:val="000000"/>
              </w:rPr>
            </w:pPr>
            <w:r>
              <w:rPr>
                <w:color w:val="000000"/>
              </w:rPr>
              <w:t> Week</w:t>
            </w:r>
            <w:r w:rsidR="004E20B2">
              <w:rPr>
                <w:color w:val="000000"/>
              </w:rPr>
              <w:t xml:space="preserve"> 17</w:t>
            </w:r>
          </w:p>
        </w:tc>
      </w:tr>
      <w:tr w:rsidR="00EC724F" w14:paraId="7C056CA7" w14:textId="77777777">
        <w:trPr>
          <w:trHeight w:val="16"/>
        </w:trPr>
        <w:tc>
          <w:tcPr>
            <w:tcW w:w="3004" w:type="dxa"/>
            <w:tcBorders>
              <w:top w:val="nil"/>
              <w:left w:val="single" w:sz="4" w:space="0" w:color="000000"/>
              <w:bottom w:val="single" w:sz="4" w:space="0" w:color="000000"/>
              <w:right w:val="single" w:sz="4" w:space="0" w:color="000000"/>
            </w:tcBorders>
            <w:shd w:val="clear" w:color="auto" w:fill="auto"/>
            <w:vAlign w:val="center"/>
          </w:tcPr>
          <w:p w14:paraId="2BD836E5" w14:textId="77777777" w:rsidR="00EC724F" w:rsidRDefault="000E1684">
            <w:pPr>
              <w:rPr>
                <w:color w:val="000000"/>
              </w:rPr>
            </w:pPr>
            <w:r>
              <w:rPr>
                <w:color w:val="000000"/>
              </w:rPr>
              <w:t>Phase 7: Documentation &amp; Deployment</w:t>
            </w:r>
          </w:p>
        </w:tc>
        <w:tc>
          <w:tcPr>
            <w:tcW w:w="1643" w:type="dxa"/>
            <w:tcBorders>
              <w:top w:val="nil"/>
              <w:left w:val="nil"/>
              <w:bottom w:val="single" w:sz="4" w:space="0" w:color="000000"/>
              <w:right w:val="single" w:sz="4" w:space="0" w:color="000000"/>
            </w:tcBorders>
            <w:shd w:val="clear" w:color="auto" w:fill="auto"/>
            <w:vAlign w:val="center"/>
          </w:tcPr>
          <w:p w14:paraId="20BEBBEC" w14:textId="77777777" w:rsidR="00EC724F" w:rsidRDefault="000E1684">
            <w:pPr>
              <w:rPr>
                <w:color w:val="000000"/>
              </w:rPr>
            </w:pPr>
            <w:r>
              <w:rPr>
                <w:color w:val="000000"/>
              </w:rPr>
              <w:t> </w:t>
            </w:r>
            <w:r>
              <w:t>Complete system documentation and deploy.</w:t>
            </w:r>
          </w:p>
        </w:tc>
        <w:tc>
          <w:tcPr>
            <w:tcW w:w="1226" w:type="dxa"/>
            <w:tcBorders>
              <w:top w:val="nil"/>
              <w:left w:val="nil"/>
              <w:bottom w:val="single" w:sz="4" w:space="0" w:color="000000"/>
              <w:right w:val="single" w:sz="4" w:space="0" w:color="000000"/>
            </w:tcBorders>
            <w:shd w:val="clear" w:color="auto" w:fill="auto"/>
            <w:vAlign w:val="center"/>
          </w:tcPr>
          <w:p w14:paraId="503C0036" w14:textId="77777777" w:rsidR="00EC724F" w:rsidRDefault="000E1684">
            <w:pPr>
              <w:rPr>
                <w:color w:val="000000"/>
              </w:rPr>
            </w:pPr>
            <w:r>
              <w:rPr>
                <w:color w:val="000000"/>
              </w:rPr>
              <w:t> 2</w:t>
            </w:r>
          </w:p>
        </w:tc>
        <w:tc>
          <w:tcPr>
            <w:tcW w:w="1076" w:type="dxa"/>
            <w:tcBorders>
              <w:top w:val="nil"/>
              <w:left w:val="nil"/>
              <w:bottom w:val="single" w:sz="4" w:space="0" w:color="000000"/>
              <w:right w:val="single" w:sz="4" w:space="0" w:color="000000"/>
            </w:tcBorders>
            <w:shd w:val="clear" w:color="auto" w:fill="auto"/>
            <w:vAlign w:val="center"/>
          </w:tcPr>
          <w:p w14:paraId="28E0E94A" w14:textId="0A4D640D" w:rsidR="00EC724F" w:rsidRDefault="000E1684">
            <w:pPr>
              <w:rPr>
                <w:color w:val="000000"/>
              </w:rPr>
            </w:pPr>
            <w:r>
              <w:rPr>
                <w:color w:val="000000"/>
              </w:rPr>
              <w:t> Week</w:t>
            </w:r>
            <w:r w:rsidR="004E20B2">
              <w:rPr>
                <w:color w:val="000000"/>
              </w:rPr>
              <w:t xml:space="preserve"> 18</w:t>
            </w:r>
          </w:p>
        </w:tc>
        <w:tc>
          <w:tcPr>
            <w:tcW w:w="1076" w:type="dxa"/>
            <w:tcBorders>
              <w:top w:val="nil"/>
              <w:left w:val="nil"/>
              <w:bottom w:val="single" w:sz="4" w:space="0" w:color="000000"/>
              <w:right w:val="single" w:sz="4" w:space="0" w:color="000000"/>
            </w:tcBorders>
            <w:shd w:val="clear" w:color="auto" w:fill="auto"/>
            <w:vAlign w:val="center"/>
          </w:tcPr>
          <w:p w14:paraId="57629545" w14:textId="785D89D8" w:rsidR="00EC724F" w:rsidRDefault="000E1684">
            <w:pPr>
              <w:rPr>
                <w:color w:val="000000"/>
              </w:rPr>
            </w:pPr>
            <w:r>
              <w:rPr>
                <w:color w:val="000000"/>
              </w:rPr>
              <w:t> Week</w:t>
            </w:r>
            <w:r w:rsidR="004E20B2">
              <w:rPr>
                <w:color w:val="000000"/>
              </w:rPr>
              <w:t xml:space="preserve"> 19</w:t>
            </w:r>
          </w:p>
        </w:tc>
      </w:tr>
    </w:tbl>
    <w:p w14:paraId="27B7A6A3" w14:textId="77777777" w:rsidR="00AE3AC5" w:rsidRDefault="00AE3AC5">
      <w:pPr>
        <w:spacing w:line="360" w:lineRule="auto"/>
        <w:jc w:val="both"/>
        <w:rPr>
          <w:sz w:val="18"/>
          <w:szCs w:val="18"/>
        </w:rPr>
      </w:pPr>
    </w:p>
    <w:p w14:paraId="1AEC596A" w14:textId="77777777" w:rsidR="00AE3AC5" w:rsidRDefault="00AE3AC5">
      <w:pPr>
        <w:spacing w:line="360" w:lineRule="auto"/>
        <w:jc w:val="both"/>
        <w:rPr>
          <w:sz w:val="18"/>
          <w:szCs w:val="18"/>
        </w:rPr>
      </w:pPr>
    </w:p>
    <w:p w14:paraId="6E5B4068" w14:textId="77777777" w:rsidR="00D93DEF" w:rsidRDefault="00D93DEF">
      <w:pPr>
        <w:spacing w:line="360" w:lineRule="auto"/>
        <w:jc w:val="both"/>
        <w:rPr>
          <w:sz w:val="28"/>
          <w:szCs w:val="28"/>
        </w:rPr>
      </w:pPr>
    </w:p>
    <w:p w14:paraId="74E5E9BE" w14:textId="77777777" w:rsidR="00D93DEF" w:rsidRDefault="00D93DEF">
      <w:pPr>
        <w:spacing w:line="360" w:lineRule="auto"/>
        <w:jc w:val="both"/>
        <w:rPr>
          <w:sz w:val="28"/>
          <w:szCs w:val="28"/>
        </w:rPr>
      </w:pPr>
    </w:p>
    <w:p w14:paraId="7ED8FB0D" w14:textId="77777777" w:rsidR="00D93DEF" w:rsidRDefault="00D93DEF">
      <w:pPr>
        <w:spacing w:line="360" w:lineRule="auto"/>
        <w:jc w:val="both"/>
        <w:rPr>
          <w:sz w:val="28"/>
          <w:szCs w:val="28"/>
        </w:rPr>
      </w:pPr>
    </w:p>
    <w:p w14:paraId="35647C5C" w14:textId="77777777" w:rsidR="00D93DEF" w:rsidRDefault="00D93DEF">
      <w:pPr>
        <w:spacing w:line="360" w:lineRule="auto"/>
        <w:jc w:val="both"/>
        <w:rPr>
          <w:sz w:val="28"/>
          <w:szCs w:val="28"/>
        </w:rPr>
      </w:pPr>
    </w:p>
    <w:p w14:paraId="08840236" w14:textId="77777777" w:rsidR="00D93DEF" w:rsidRDefault="00D93DEF">
      <w:pPr>
        <w:spacing w:line="360" w:lineRule="auto"/>
        <w:jc w:val="both"/>
        <w:rPr>
          <w:sz w:val="28"/>
          <w:szCs w:val="28"/>
        </w:rPr>
      </w:pPr>
    </w:p>
    <w:p w14:paraId="2CEAE3DB" w14:textId="77777777" w:rsidR="00D93DEF" w:rsidRDefault="00D93DEF">
      <w:pPr>
        <w:spacing w:line="360" w:lineRule="auto"/>
        <w:jc w:val="both"/>
        <w:rPr>
          <w:sz w:val="28"/>
          <w:szCs w:val="28"/>
        </w:rPr>
      </w:pPr>
    </w:p>
    <w:p w14:paraId="49DC99F9" w14:textId="77777777" w:rsidR="00D93DEF" w:rsidRDefault="00D93DEF">
      <w:pPr>
        <w:spacing w:line="360" w:lineRule="auto"/>
        <w:jc w:val="both"/>
        <w:rPr>
          <w:sz w:val="28"/>
          <w:szCs w:val="28"/>
        </w:rPr>
      </w:pPr>
    </w:p>
    <w:p w14:paraId="70495D31" w14:textId="77777777" w:rsidR="00D93DEF" w:rsidRDefault="00D93DEF">
      <w:pPr>
        <w:spacing w:line="360" w:lineRule="auto"/>
        <w:jc w:val="both"/>
        <w:rPr>
          <w:sz w:val="28"/>
          <w:szCs w:val="28"/>
        </w:rPr>
      </w:pPr>
    </w:p>
    <w:p w14:paraId="2D2B7075" w14:textId="77777777" w:rsidR="00D93DEF" w:rsidRDefault="00D93DEF">
      <w:pPr>
        <w:spacing w:line="360" w:lineRule="auto"/>
        <w:jc w:val="both"/>
        <w:rPr>
          <w:sz w:val="28"/>
          <w:szCs w:val="28"/>
        </w:rPr>
      </w:pPr>
    </w:p>
    <w:p w14:paraId="0C7859D0" w14:textId="77777777" w:rsidR="00D93DEF" w:rsidRDefault="00D93DEF">
      <w:pPr>
        <w:spacing w:line="360" w:lineRule="auto"/>
        <w:jc w:val="both"/>
        <w:rPr>
          <w:sz w:val="28"/>
          <w:szCs w:val="28"/>
        </w:rPr>
      </w:pPr>
    </w:p>
    <w:p w14:paraId="0A3F5ECE" w14:textId="77777777" w:rsidR="00D93DEF" w:rsidRDefault="00D93DEF">
      <w:pPr>
        <w:spacing w:line="360" w:lineRule="auto"/>
        <w:jc w:val="both"/>
        <w:rPr>
          <w:sz w:val="28"/>
          <w:szCs w:val="28"/>
        </w:rPr>
      </w:pPr>
    </w:p>
    <w:p w14:paraId="6974A174" w14:textId="77777777" w:rsidR="00D93DEF" w:rsidRDefault="00D93DEF">
      <w:pPr>
        <w:spacing w:line="360" w:lineRule="auto"/>
        <w:jc w:val="both"/>
        <w:rPr>
          <w:sz w:val="28"/>
          <w:szCs w:val="28"/>
        </w:rPr>
      </w:pPr>
    </w:p>
    <w:p w14:paraId="79287DCD" w14:textId="77777777" w:rsidR="00D93DEF" w:rsidRDefault="00D93DEF">
      <w:pPr>
        <w:spacing w:line="360" w:lineRule="auto"/>
        <w:jc w:val="both"/>
        <w:rPr>
          <w:sz w:val="28"/>
          <w:szCs w:val="28"/>
        </w:rPr>
      </w:pPr>
    </w:p>
    <w:p w14:paraId="3C5DDEC6" w14:textId="77777777" w:rsidR="00D93DEF" w:rsidRDefault="00D93DEF">
      <w:pPr>
        <w:spacing w:line="360" w:lineRule="auto"/>
        <w:jc w:val="both"/>
        <w:rPr>
          <w:sz w:val="28"/>
          <w:szCs w:val="28"/>
        </w:rPr>
      </w:pPr>
    </w:p>
    <w:p w14:paraId="1A703EB8" w14:textId="77777777" w:rsidR="00D93DEF" w:rsidRDefault="00D93DEF">
      <w:pPr>
        <w:spacing w:line="360" w:lineRule="auto"/>
        <w:jc w:val="both"/>
        <w:rPr>
          <w:sz w:val="28"/>
          <w:szCs w:val="28"/>
        </w:rPr>
      </w:pPr>
    </w:p>
    <w:p w14:paraId="588BCEDA" w14:textId="77777777" w:rsidR="00D93DEF" w:rsidRDefault="00D93DEF">
      <w:pPr>
        <w:spacing w:line="360" w:lineRule="auto"/>
        <w:jc w:val="both"/>
        <w:rPr>
          <w:sz w:val="28"/>
          <w:szCs w:val="28"/>
        </w:rPr>
      </w:pPr>
    </w:p>
    <w:p w14:paraId="2CABA8DF" w14:textId="77777777" w:rsidR="00D93DEF" w:rsidRDefault="00D93DEF">
      <w:pPr>
        <w:spacing w:line="360" w:lineRule="auto"/>
        <w:jc w:val="both"/>
        <w:rPr>
          <w:sz w:val="28"/>
          <w:szCs w:val="28"/>
        </w:rPr>
      </w:pPr>
    </w:p>
    <w:p w14:paraId="7DC9658A" w14:textId="77777777" w:rsidR="00D93DEF" w:rsidRDefault="00D93DEF">
      <w:pPr>
        <w:spacing w:line="360" w:lineRule="auto"/>
        <w:jc w:val="both"/>
        <w:rPr>
          <w:sz w:val="28"/>
          <w:szCs w:val="28"/>
        </w:rPr>
      </w:pPr>
    </w:p>
    <w:p w14:paraId="41125810" w14:textId="77777777" w:rsidR="00D93DEF" w:rsidRDefault="00D93DEF">
      <w:pPr>
        <w:spacing w:line="360" w:lineRule="auto"/>
        <w:jc w:val="both"/>
        <w:rPr>
          <w:sz w:val="28"/>
          <w:szCs w:val="28"/>
        </w:rPr>
      </w:pPr>
    </w:p>
    <w:p w14:paraId="7C51FFE2" w14:textId="77777777" w:rsidR="00D93DEF" w:rsidRDefault="00D93DEF">
      <w:pPr>
        <w:spacing w:line="360" w:lineRule="auto"/>
        <w:jc w:val="both"/>
        <w:rPr>
          <w:sz w:val="28"/>
          <w:szCs w:val="28"/>
        </w:rPr>
      </w:pPr>
    </w:p>
    <w:p w14:paraId="53534623" w14:textId="77777777" w:rsidR="00D93DEF" w:rsidRDefault="00D93DEF">
      <w:pPr>
        <w:spacing w:line="360" w:lineRule="auto"/>
        <w:jc w:val="both"/>
        <w:rPr>
          <w:sz w:val="28"/>
          <w:szCs w:val="28"/>
        </w:rPr>
      </w:pPr>
    </w:p>
    <w:p w14:paraId="44DB5EA6" w14:textId="77777777" w:rsidR="00D93DEF" w:rsidRDefault="00D93DEF">
      <w:pPr>
        <w:spacing w:line="360" w:lineRule="auto"/>
        <w:jc w:val="both"/>
        <w:rPr>
          <w:sz w:val="28"/>
          <w:szCs w:val="28"/>
        </w:rPr>
      </w:pPr>
    </w:p>
    <w:p w14:paraId="39812C0B" w14:textId="77777777" w:rsidR="00D93DEF" w:rsidRDefault="00D93DEF">
      <w:pPr>
        <w:spacing w:line="360" w:lineRule="auto"/>
        <w:jc w:val="both"/>
        <w:rPr>
          <w:sz w:val="28"/>
          <w:szCs w:val="28"/>
        </w:rPr>
      </w:pPr>
    </w:p>
    <w:p w14:paraId="6D18DF16" w14:textId="77777777" w:rsidR="00D93DEF" w:rsidRDefault="00D93DEF">
      <w:pPr>
        <w:spacing w:line="360" w:lineRule="auto"/>
        <w:jc w:val="both"/>
        <w:rPr>
          <w:sz w:val="28"/>
          <w:szCs w:val="28"/>
        </w:rPr>
      </w:pPr>
    </w:p>
    <w:p w14:paraId="3EA922FC" w14:textId="77777777" w:rsidR="00D93DEF" w:rsidRDefault="00D93DEF">
      <w:pPr>
        <w:spacing w:line="360" w:lineRule="auto"/>
        <w:jc w:val="both"/>
        <w:rPr>
          <w:sz w:val="28"/>
          <w:szCs w:val="28"/>
        </w:rPr>
      </w:pPr>
    </w:p>
    <w:p w14:paraId="0FC3CF13" w14:textId="5F22E3D8" w:rsidR="00EC724F" w:rsidRDefault="000E1684">
      <w:pPr>
        <w:spacing w:line="360" w:lineRule="auto"/>
        <w:jc w:val="both"/>
        <w:rPr>
          <w:sz w:val="18"/>
          <w:szCs w:val="18"/>
        </w:rPr>
      </w:pPr>
      <w:r>
        <w:rPr>
          <w:sz w:val="28"/>
          <w:szCs w:val="28"/>
        </w:rPr>
        <w:t>Gantt Chart:</w:t>
      </w:r>
    </w:p>
    <w:p w14:paraId="65EBCD76" w14:textId="77777777" w:rsidR="00EC724F" w:rsidRDefault="000E1684">
      <w:pPr>
        <w:spacing w:line="360" w:lineRule="auto"/>
        <w:jc w:val="both"/>
      </w:pPr>
      <w:r>
        <w:t xml:space="preserve">           +--------------------------------------------------------------+</w:t>
      </w:r>
    </w:p>
    <w:p w14:paraId="22362599"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 Duration (Weeks)       |</w:t>
      </w:r>
    </w:p>
    <w:p w14:paraId="124D307B" w14:textId="77777777" w:rsidR="00EC724F" w:rsidRDefault="000E1684">
      <w:pPr>
        <w:pBdr>
          <w:top w:val="nil"/>
          <w:left w:val="nil"/>
          <w:bottom w:val="nil"/>
          <w:right w:val="nil"/>
          <w:between w:val="nil"/>
        </w:pBdr>
        <w:spacing w:line="360" w:lineRule="auto"/>
        <w:ind w:left="720"/>
        <w:jc w:val="both"/>
        <w:rPr>
          <w:color w:val="000000"/>
        </w:rPr>
      </w:pPr>
      <w:r>
        <w:rPr>
          <w:color w:val="000000"/>
        </w:rPr>
        <w:t>+---------------------------------  +-------------------------+</w:t>
      </w:r>
    </w:p>
    <w:p w14:paraId="3649A69E"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Phase1: Requirement Analysis |                        ■■■■  |  </w:t>
      </w:r>
    </w:p>
    <w:p w14:paraId="4289BD43"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1 to Week 2    |</w:t>
      </w:r>
    </w:p>
    <w:p w14:paraId="392E8038" w14:textId="77777777" w:rsidR="00EC724F" w:rsidRDefault="000E1684">
      <w:pPr>
        <w:pBdr>
          <w:top w:val="nil"/>
          <w:left w:val="nil"/>
          <w:bottom w:val="nil"/>
          <w:right w:val="nil"/>
          <w:between w:val="nil"/>
        </w:pBdr>
        <w:spacing w:line="360" w:lineRule="auto"/>
        <w:ind w:left="720"/>
        <w:jc w:val="both"/>
        <w:rPr>
          <w:color w:val="000000"/>
        </w:rPr>
      </w:pPr>
      <w:r>
        <w:rPr>
          <w:color w:val="000000"/>
        </w:rPr>
        <w:t>+----------------------------------- +------------------------+</w:t>
      </w:r>
    </w:p>
    <w:p w14:paraId="47F9A5C2"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2: Literature Review       |        ■■■■                  |</w:t>
      </w:r>
    </w:p>
    <w:p w14:paraId="4F58CCE8"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3 to Week 4     |</w:t>
      </w:r>
    </w:p>
    <w:p w14:paraId="1CB9BA6C" w14:textId="77777777" w:rsidR="00EC724F" w:rsidRDefault="000E1684">
      <w:pPr>
        <w:pBdr>
          <w:top w:val="nil"/>
          <w:left w:val="nil"/>
          <w:bottom w:val="nil"/>
          <w:right w:val="nil"/>
          <w:between w:val="nil"/>
        </w:pBdr>
        <w:spacing w:line="360" w:lineRule="auto"/>
        <w:ind w:left="720"/>
        <w:jc w:val="both"/>
        <w:rPr>
          <w:color w:val="000000"/>
        </w:rPr>
      </w:pPr>
      <w:r>
        <w:rPr>
          <w:color w:val="000000"/>
        </w:rPr>
        <w:t>+------------------------------------+------------------------+</w:t>
      </w:r>
    </w:p>
    <w:p w14:paraId="1C31886B"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3: Feasibility Study         |              ■■■■            |</w:t>
      </w:r>
    </w:p>
    <w:p w14:paraId="334B39C7"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5 to Week 6     |</w:t>
      </w:r>
    </w:p>
    <w:p w14:paraId="67F45704" w14:textId="77777777" w:rsidR="00EC724F" w:rsidRDefault="000E1684">
      <w:pPr>
        <w:pBdr>
          <w:top w:val="nil"/>
          <w:left w:val="nil"/>
          <w:bottom w:val="nil"/>
          <w:right w:val="nil"/>
          <w:between w:val="nil"/>
        </w:pBdr>
        <w:spacing w:line="360" w:lineRule="auto"/>
        <w:ind w:left="720"/>
        <w:jc w:val="both"/>
        <w:rPr>
          <w:color w:val="000000"/>
        </w:rPr>
      </w:pPr>
      <w:r>
        <w:rPr>
          <w:color w:val="000000"/>
        </w:rPr>
        <w:t>+----------------------------------- +-------------------------+</w:t>
      </w:r>
    </w:p>
    <w:p w14:paraId="23BB187C"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4: Design                         |                     ■■■■■   |</w:t>
      </w:r>
    </w:p>
    <w:p w14:paraId="5BA71354"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7 to Week 9     |</w:t>
      </w:r>
    </w:p>
    <w:p w14:paraId="339D65E4" w14:textId="77777777" w:rsidR="00EC724F" w:rsidRDefault="000E1684">
      <w:pPr>
        <w:pBdr>
          <w:top w:val="nil"/>
          <w:left w:val="nil"/>
          <w:bottom w:val="nil"/>
          <w:right w:val="nil"/>
          <w:between w:val="nil"/>
        </w:pBdr>
        <w:spacing w:line="360" w:lineRule="auto"/>
        <w:ind w:left="720"/>
        <w:jc w:val="both"/>
        <w:rPr>
          <w:color w:val="000000"/>
        </w:rPr>
      </w:pPr>
      <w:r>
        <w:rPr>
          <w:color w:val="000000"/>
        </w:rPr>
        <w:t>+------------------------------------+-------------------------+</w:t>
      </w:r>
    </w:p>
    <w:p w14:paraId="385AB6A4"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5: Development               |         ■■■■■■■■■■■ |</w:t>
      </w:r>
    </w:p>
    <w:p w14:paraId="0B1D911E"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10 to Week 14  |</w:t>
      </w:r>
    </w:p>
    <w:p w14:paraId="0854CFB8" w14:textId="77777777" w:rsidR="00EC724F" w:rsidRDefault="000E1684">
      <w:pPr>
        <w:spacing w:line="360" w:lineRule="auto"/>
        <w:jc w:val="both"/>
      </w:pPr>
      <w:r>
        <w:t xml:space="preserve">           +------------------------------------ +-------------------------+</w:t>
      </w:r>
    </w:p>
    <w:p w14:paraId="38B17294" w14:textId="77777777" w:rsidR="00EC724F" w:rsidRDefault="000E1684">
      <w:pPr>
        <w:pBdr>
          <w:top w:val="nil"/>
          <w:left w:val="nil"/>
          <w:bottom w:val="nil"/>
          <w:right w:val="nil"/>
          <w:between w:val="nil"/>
        </w:pBdr>
        <w:spacing w:line="360" w:lineRule="auto"/>
        <w:ind w:left="720"/>
        <w:jc w:val="both"/>
        <w:rPr>
          <w:color w:val="000000"/>
        </w:rPr>
      </w:pPr>
      <w:r>
        <w:rPr>
          <w:color w:val="000000"/>
        </w:rPr>
        <w:t>| Phase 6: Testing                         |                           ■■■■|</w:t>
      </w:r>
    </w:p>
    <w:p w14:paraId="0A855C1B" w14:textId="77777777" w:rsidR="00EC724F" w:rsidRDefault="000E1684">
      <w:pPr>
        <w:pBdr>
          <w:top w:val="nil"/>
          <w:left w:val="nil"/>
          <w:bottom w:val="nil"/>
          <w:right w:val="nil"/>
          <w:between w:val="nil"/>
        </w:pBdr>
        <w:spacing w:line="360" w:lineRule="auto"/>
        <w:ind w:left="720"/>
        <w:jc w:val="both"/>
        <w:rPr>
          <w:color w:val="000000"/>
        </w:rPr>
      </w:pPr>
      <w:r>
        <w:rPr>
          <w:color w:val="000000"/>
        </w:rPr>
        <w:t>|                                                     | Week 15 to Week 16 |</w:t>
      </w:r>
    </w:p>
    <w:p w14:paraId="392B1E19" w14:textId="77777777" w:rsidR="00EC724F" w:rsidRDefault="000E1684">
      <w:pPr>
        <w:pBdr>
          <w:top w:val="nil"/>
          <w:left w:val="nil"/>
          <w:bottom w:val="nil"/>
          <w:right w:val="nil"/>
          <w:between w:val="nil"/>
        </w:pBdr>
        <w:spacing w:line="360" w:lineRule="auto"/>
        <w:ind w:left="720"/>
        <w:jc w:val="both"/>
        <w:rPr>
          <w:color w:val="000000"/>
        </w:rPr>
      </w:pPr>
      <w:r>
        <w:rPr>
          <w:color w:val="000000"/>
        </w:rPr>
        <w:t>+------------------------------------ +------------------------+</w:t>
      </w:r>
    </w:p>
    <w:p w14:paraId="462E77F4" w14:textId="77777777" w:rsidR="00EC724F" w:rsidRDefault="000E1684">
      <w:pPr>
        <w:spacing w:line="360" w:lineRule="auto"/>
        <w:jc w:val="both"/>
      </w:pPr>
      <w:r>
        <w:t xml:space="preserve">            | Phase 7: Documentation             |                       ■■■■   |</w:t>
      </w:r>
    </w:p>
    <w:p w14:paraId="7FBCA16E" w14:textId="77777777" w:rsidR="00EC724F" w:rsidRDefault="000E1684">
      <w:pPr>
        <w:pBdr>
          <w:top w:val="nil"/>
          <w:left w:val="nil"/>
          <w:bottom w:val="nil"/>
          <w:right w:val="nil"/>
          <w:between w:val="nil"/>
        </w:pBdr>
        <w:spacing w:line="360" w:lineRule="auto"/>
        <w:ind w:left="720"/>
        <w:jc w:val="both"/>
        <w:rPr>
          <w:color w:val="000000"/>
        </w:rPr>
      </w:pPr>
      <w:r>
        <w:rPr>
          <w:color w:val="000000"/>
        </w:rPr>
        <w:t>|          &amp; Deployment                   | Week 17 to Week 18 |</w:t>
      </w:r>
    </w:p>
    <w:p w14:paraId="0289F858" w14:textId="77777777" w:rsidR="00EC724F" w:rsidRDefault="000E1684">
      <w:pPr>
        <w:pBdr>
          <w:top w:val="nil"/>
          <w:left w:val="nil"/>
          <w:bottom w:val="nil"/>
          <w:right w:val="nil"/>
          <w:between w:val="nil"/>
        </w:pBdr>
        <w:spacing w:line="360" w:lineRule="auto"/>
        <w:ind w:left="720"/>
        <w:jc w:val="both"/>
        <w:rPr>
          <w:color w:val="000000"/>
        </w:rPr>
      </w:pPr>
      <w:r>
        <w:rPr>
          <w:color w:val="000000"/>
        </w:rPr>
        <w:t>+------------------------------------+-------------------------+</w:t>
      </w:r>
    </w:p>
    <w:p w14:paraId="0208F35B" w14:textId="77777777" w:rsidR="00EC724F" w:rsidRDefault="00EC724F">
      <w:pPr>
        <w:pBdr>
          <w:top w:val="nil"/>
          <w:left w:val="nil"/>
          <w:bottom w:val="nil"/>
          <w:right w:val="nil"/>
          <w:between w:val="nil"/>
        </w:pBdr>
        <w:spacing w:line="360" w:lineRule="auto"/>
        <w:ind w:left="720"/>
        <w:jc w:val="both"/>
        <w:rPr>
          <w:color w:val="000000"/>
        </w:rPr>
      </w:pPr>
    </w:p>
    <w:p w14:paraId="2C6CA40F" w14:textId="77777777" w:rsidR="00EC724F" w:rsidRDefault="000E1684">
      <w:pPr>
        <w:spacing w:line="360" w:lineRule="auto"/>
        <w:jc w:val="both"/>
      </w:pPr>
      <w:r>
        <w:t xml:space="preserve">        </w:t>
      </w:r>
    </w:p>
    <w:p w14:paraId="5EDE8E30" w14:textId="77777777" w:rsidR="00EC724F" w:rsidRDefault="00EC724F">
      <w:pPr>
        <w:spacing w:line="360" w:lineRule="auto"/>
        <w:jc w:val="both"/>
      </w:pPr>
    </w:p>
    <w:p w14:paraId="1B01A939" w14:textId="77777777" w:rsidR="00EC724F" w:rsidRDefault="00EC724F">
      <w:pPr>
        <w:spacing w:line="360" w:lineRule="auto"/>
        <w:jc w:val="both"/>
      </w:pPr>
    </w:p>
    <w:p w14:paraId="29C5A4C2" w14:textId="77777777" w:rsidR="00EC724F" w:rsidRDefault="00EC724F">
      <w:pPr>
        <w:spacing w:line="360" w:lineRule="auto"/>
        <w:jc w:val="both"/>
        <w:rPr>
          <w:sz w:val="18"/>
          <w:szCs w:val="18"/>
        </w:rPr>
      </w:pPr>
    </w:p>
    <w:p w14:paraId="3960D8DD" w14:textId="77777777" w:rsidR="00AE3AC5" w:rsidRDefault="00AE3AC5">
      <w:pPr>
        <w:spacing w:line="360" w:lineRule="auto"/>
        <w:jc w:val="both"/>
        <w:rPr>
          <w:sz w:val="18"/>
          <w:szCs w:val="18"/>
        </w:rPr>
      </w:pPr>
    </w:p>
    <w:p w14:paraId="012A97E8" w14:textId="77777777" w:rsidR="00AE3AC5" w:rsidRDefault="00AE3AC5">
      <w:pPr>
        <w:spacing w:line="360" w:lineRule="auto"/>
        <w:jc w:val="both"/>
        <w:rPr>
          <w:sz w:val="18"/>
          <w:szCs w:val="18"/>
        </w:rPr>
      </w:pPr>
    </w:p>
    <w:p w14:paraId="0AD2BB9A" w14:textId="77777777" w:rsidR="00AE3AC5" w:rsidRDefault="00AE3AC5">
      <w:pPr>
        <w:spacing w:line="360" w:lineRule="auto"/>
        <w:jc w:val="both"/>
        <w:rPr>
          <w:sz w:val="18"/>
          <w:szCs w:val="18"/>
        </w:rPr>
      </w:pPr>
    </w:p>
    <w:p w14:paraId="61CDA083" w14:textId="77777777" w:rsidR="00AE3AC5" w:rsidRDefault="00AE3AC5">
      <w:pPr>
        <w:spacing w:line="360" w:lineRule="auto"/>
        <w:jc w:val="both"/>
        <w:rPr>
          <w:sz w:val="18"/>
          <w:szCs w:val="18"/>
        </w:rPr>
      </w:pPr>
    </w:p>
    <w:p w14:paraId="4605CB5C" w14:textId="77777777" w:rsidR="00AE3AC5" w:rsidRDefault="00AE3AC5">
      <w:pPr>
        <w:spacing w:line="360" w:lineRule="auto"/>
        <w:jc w:val="both"/>
        <w:rPr>
          <w:sz w:val="18"/>
          <w:szCs w:val="18"/>
        </w:rPr>
      </w:pPr>
    </w:p>
    <w:p w14:paraId="1E4E7108" w14:textId="2893B7FA" w:rsidR="00EC724F" w:rsidRDefault="000E1684">
      <w:pPr>
        <w:spacing w:line="360" w:lineRule="auto"/>
        <w:jc w:val="both"/>
        <w:rPr>
          <w:sz w:val="18"/>
          <w:szCs w:val="18"/>
        </w:rPr>
      </w:pPr>
      <w:r>
        <w:rPr>
          <w:sz w:val="18"/>
          <w:szCs w:val="18"/>
        </w:rPr>
        <w:t>9.</w:t>
      </w:r>
    </w:p>
    <w:p w14:paraId="7680088C" w14:textId="06EEC8B7" w:rsidR="00EC724F" w:rsidRDefault="000E1684" w:rsidP="00AE3AC5">
      <w:pPr>
        <w:spacing w:line="360" w:lineRule="auto"/>
        <w:ind w:firstLine="720"/>
        <w:jc w:val="both"/>
      </w:pPr>
      <w:r>
        <w:t xml:space="preserve">  </w:t>
      </w:r>
      <w:r>
        <w:rPr>
          <w:b/>
        </w:rPr>
        <w:t>Phase 1 (Requirement Analysis)</w:t>
      </w:r>
      <w:r>
        <w:t xml:space="preserve"> runs from </w:t>
      </w:r>
      <w:r>
        <w:rPr>
          <w:b/>
        </w:rPr>
        <w:t>Week 1 to Week 2</w:t>
      </w:r>
      <w:r>
        <w:t>.</w:t>
      </w:r>
    </w:p>
    <w:p w14:paraId="28D4EB15" w14:textId="77777777" w:rsidR="00EC724F" w:rsidRDefault="000E1684">
      <w:r>
        <w:t xml:space="preserve">              The focus is on understanding the project scope, objectives, and gathering requirements.</w:t>
      </w:r>
    </w:p>
    <w:p w14:paraId="0B4B40CD" w14:textId="77777777" w:rsidR="00EC724F" w:rsidRDefault="000E1684">
      <w:r>
        <w:t xml:space="preserve">           </w:t>
      </w:r>
      <w:r>
        <w:t xml:space="preserve">  </w:t>
      </w:r>
      <w:r>
        <w:rPr>
          <w:b/>
        </w:rPr>
        <w:t>Phase 2 (Literature Review)</w:t>
      </w:r>
      <w:r>
        <w:t xml:space="preserve"> is scheduled from </w:t>
      </w:r>
      <w:r>
        <w:rPr>
          <w:b/>
        </w:rPr>
        <w:t>Week 3 to Week 4</w:t>
      </w:r>
      <w:r>
        <w:t>,</w:t>
      </w:r>
    </w:p>
    <w:p w14:paraId="6101A67A" w14:textId="77777777" w:rsidR="00EC724F" w:rsidRDefault="000E1684">
      <w:r>
        <w:t xml:space="preserve">               involving a review of existing research, solutions, or case studies relevant to the project.</w:t>
      </w:r>
    </w:p>
    <w:p w14:paraId="175C8465" w14:textId="77777777" w:rsidR="00EC724F" w:rsidRDefault="000E1684">
      <w:r>
        <w:t xml:space="preserve">           </w:t>
      </w:r>
      <w:r>
        <w:t xml:space="preserve">  </w:t>
      </w:r>
      <w:r>
        <w:rPr>
          <w:b/>
        </w:rPr>
        <w:t>Phase 3 (Feasibility Study)</w:t>
      </w:r>
      <w:r>
        <w:t xml:space="preserve"> follows from </w:t>
      </w:r>
      <w:r>
        <w:rPr>
          <w:b/>
        </w:rPr>
        <w:t>Week 5 to Week 6</w:t>
      </w:r>
      <w:r>
        <w:t xml:space="preserve">, </w:t>
      </w:r>
    </w:p>
    <w:p w14:paraId="534FC3A6" w14:textId="77777777" w:rsidR="00EC724F" w:rsidRDefault="000E1684">
      <w:r>
        <w:t xml:space="preserve">               where the feasibility of the project is analyzed, focusing on technical, operational,</w:t>
      </w:r>
    </w:p>
    <w:p w14:paraId="3611908C" w14:textId="77777777" w:rsidR="00EC724F" w:rsidRDefault="000E1684">
      <w:r>
        <w:t xml:space="preserve">              and  financial aspects.</w:t>
      </w:r>
    </w:p>
    <w:p w14:paraId="5AE30B26" w14:textId="77777777" w:rsidR="00EC724F" w:rsidRDefault="000E1684">
      <w:r>
        <w:t xml:space="preserve">           </w:t>
      </w:r>
      <w:r>
        <w:t xml:space="preserve">  </w:t>
      </w:r>
      <w:r>
        <w:rPr>
          <w:b/>
        </w:rPr>
        <w:t>Phase 4 (Design)</w:t>
      </w:r>
      <w:r>
        <w:t xml:space="preserve"> runs from </w:t>
      </w:r>
      <w:r>
        <w:rPr>
          <w:b/>
        </w:rPr>
        <w:t>Week 7 to Week 9</w:t>
      </w:r>
      <w:r>
        <w:t xml:space="preserve">, </w:t>
      </w:r>
    </w:p>
    <w:p w14:paraId="532F84CC" w14:textId="77777777" w:rsidR="00EC724F" w:rsidRDefault="000E1684">
      <w:r>
        <w:t xml:space="preserve">               where the system's architecture and design (UI/UX, database) are created.</w:t>
      </w:r>
    </w:p>
    <w:p w14:paraId="610677B3" w14:textId="055ADB6E" w:rsidR="00EC724F" w:rsidRDefault="000E1684">
      <w:r>
        <w:t xml:space="preserve">           </w:t>
      </w:r>
      <w:r>
        <w:t xml:space="preserve">  </w:t>
      </w:r>
      <w:r>
        <w:rPr>
          <w:b/>
        </w:rPr>
        <w:t>Phase 5 (Development)</w:t>
      </w:r>
      <w:r>
        <w:t xml:space="preserve"> takes the longest, running from </w:t>
      </w:r>
      <w:r>
        <w:rPr>
          <w:b/>
        </w:rPr>
        <w:t xml:space="preserve">Week 10 to Week </w:t>
      </w:r>
    </w:p>
    <w:p w14:paraId="502AF5F4" w14:textId="77777777" w:rsidR="00EC724F" w:rsidRDefault="000E1684">
      <w:r>
        <w:t xml:space="preserve">              This phase involves the actual implementation, including coding, </w:t>
      </w:r>
    </w:p>
    <w:p w14:paraId="1B2A6902" w14:textId="77777777" w:rsidR="00EC724F" w:rsidRDefault="000E1684">
      <w:r>
        <w:t xml:space="preserve">              integration, and setting up the environment.</w:t>
      </w:r>
    </w:p>
    <w:p w14:paraId="450B43A0" w14:textId="77777777" w:rsidR="00EC724F" w:rsidRDefault="000E1684">
      <w:r>
        <w:t xml:space="preserve">           </w:t>
      </w:r>
      <w:r>
        <w:t xml:space="preserve">  </w:t>
      </w:r>
      <w:r>
        <w:rPr>
          <w:b/>
        </w:rPr>
        <w:t>Phase 6 (Testing)</w:t>
      </w:r>
      <w:r>
        <w:t xml:space="preserve"> spans </w:t>
      </w:r>
      <w:r>
        <w:rPr>
          <w:b/>
        </w:rPr>
        <w:t>Week 15 to Week 16</w:t>
      </w:r>
      <w:r>
        <w:t xml:space="preserve">, </w:t>
      </w:r>
    </w:p>
    <w:p w14:paraId="5C2E190E" w14:textId="77777777" w:rsidR="00EC724F" w:rsidRDefault="000E1684">
      <w:r>
        <w:t xml:space="preserve">              where the system undergoes functional testing, integration testing, and user acceptance testing.</w:t>
      </w:r>
    </w:p>
    <w:p w14:paraId="6F84164F" w14:textId="77777777" w:rsidR="00EC724F" w:rsidRDefault="000E1684">
      <w:pPr>
        <w:spacing w:line="360" w:lineRule="auto"/>
        <w:jc w:val="both"/>
      </w:pPr>
      <w:r>
        <w:t xml:space="preserve">           </w:t>
      </w:r>
      <w:r>
        <w:t xml:space="preserve">  </w:t>
      </w:r>
      <w:r>
        <w:rPr>
          <w:b/>
        </w:rPr>
        <w:t>Phase 7 (Documentation &amp; Deployment)</w:t>
      </w:r>
      <w:r>
        <w:t xml:space="preserve"> takes place from </w:t>
      </w:r>
      <w:r>
        <w:rPr>
          <w:b/>
        </w:rPr>
        <w:t>Week 17 to Week 18</w:t>
      </w:r>
      <w:r>
        <w:t xml:space="preserve">, </w:t>
      </w:r>
    </w:p>
    <w:p w14:paraId="3958C7F1"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where the final project documentation is completed, and the solution is deployed.</w:t>
      </w:r>
    </w:p>
    <w:p w14:paraId="1DFB2A1E"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478B71E7" w14:textId="77777777" w:rsidR="00EC724F" w:rsidRDefault="000E1684">
      <w:pPr>
        <w:pBdr>
          <w:top w:val="nil"/>
          <w:left w:val="nil"/>
          <w:bottom w:val="nil"/>
          <w:right w:val="nil"/>
          <w:between w:val="nil"/>
        </w:pBdr>
        <w:spacing w:line="360" w:lineRule="auto"/>
        <w:ind w:left="720"/>
        <w:jc w:val="both"/>
        <w:rPr>
          <w:color w:val="000000"/>
          <w:sz w:val="28"/>
          <w:szCs w:val="28"/>
        </w:rPr>
      </w:pPr>
      <w:r>
        <w:rPr>
          <w:color w:val="000000"/>
        </w:rPr>
        <w:t xml:space="preserve"> </w:t>
      </w:r>
      <w:r>
        <w:rPr>
          <w:color w:val="000000"/>
          <w:sz w:val="28"/>
          <w:szCs w:val="28"/>
        </w:rPr>
        <w:t>Pert Chart:</w:t>
      </w:r>
    </w:p>
    <w:p w14:paraId="4B9D7CD0" w14:textId="77777777" w:rsidR="00EC724F" w:rsidRDefault="000E1684">
      <w:pPr>
        <w:pBdr>
          <w:top w:val="nil"/>
          <w:left w:val="nil"/>
          <w:bottom w:val="nil"/>
          <w:right w:val="nil"/>
          <w:between w:val="nil"/>
        </w:pBdr>
        <w:spacing w:line="360" w:lineRule="auto"/>
        <w:ind w:left="720"/>
        <w:jc w:val="both"/>
        <w:rPr>
          <w:color w:val="000000"/>
        </w:rPr>
      </w:pPr>
      <w:r>
        <w:rPr>
          <w:color w:val="000000"/>
          <w:sz w:val="28"/>
          <w:szCs w:val="28"/>
        </w:rPr>
        <w:t xml:space="preserve">                               </w:t>
      </w:r>
      <w:r>
        <w:rPr>
          <w:color w:val="000000"/>
        </w:rPr>
        <w:t>+---------------------------+</w:t>
      </w:r>
    </w:p>
    <w:p w14:paraId="73CA25DB"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1: Requirement  |</w:t>
      </w:r>
    </w:p>
    <w:p w14:paraId="2D1B2AC9"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Analysis                       |</w:t>
      </w:r>
    </w:p>
    <w:p w14:paraId="06452DFA"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270171D7"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7D790A69"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27915F06"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0EF72CD8"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3B800EC5"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2: Literature Review|</w:t>
      </w:r>
    </w:p>
    <w:p w14:paraId="3AC36D2A"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763FB6AD"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05500390"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69A55066"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060A55E4"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558DB078"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3: Feasibility Study|</w:t>
      </w:r>
    </w:p>
    <w:p w14:paraId="415F4C51" w14:textId="39C63E90" w:rsidR="00EC724F" w:rsidRDefault="000E1684" w:rsidP="001A09BE">
      <w:pPr>
        <w:pBdr>
          <w:top w:val="nil"/>
          <w:left w:val="nil"/>
          <w:bottom w:val="nil"/>
          <w:right w:val="nil"/>
          <w:between w:val="nil"/>
        </w:pBdr>
        <w:spacing w:line="360" w:lineRule="auto"/>
        <w:ind w:left="720"/>
        <w:jc w:val="both"/>
        <w:rPr>
          <w:color w:val="000000"/>
        </w:rPr>
      </w:pPr>
      <w:r>
        <w:rPr>
          <w:color w:val="000000"/>
        </w:rPr>
        <w:t xml:space="preserve">                                      +---------------------------+</w:t>
      </w:r>
    </w:p>
    <w:p w14:paraId="7FFF98BD"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0B937849"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337A321B"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71E10860"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610B5185"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4: Design             |</w:t>
      </w:r>
    </w:p>
    <w:p w14:paraId="0A4344E5"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51B6B60B"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6972AE51"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6F964FF6"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748677D7"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65B06D76"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5: Development   |</w:t>
      </w:r>
    </w:p>
    <w:p w14:paraId="3C643989"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6C00054C"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57D82E38"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1B71ECB1"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7C920DAD"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0A239BB7"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6: Testing            |</w:t>
      </w:r>
    </w:p>
    <w:p w14:paraId="13196452"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502A510A"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0273CFC4"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(After completion)</w:t>
      </w:r>
    </w:p>
    <w:p w14:paraId="2FF65198"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v</w:t>
      </w:r>
    </w:p>
    <w:p w14:paraId="17A50153"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3030941C"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Phase 7: Documentation|</w:t>
      </w:r>
    </w:p>
    <w:p w14:paraId="52AED089"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     &amp;Deployment            |</w:t>
      </w:r>
    </w:p>
    <w:p w14:paraId="1782F3DC" w14:textId="77777777" w:rsidR="00EC724F" w:rsidRDefault="000E1684">
      <w:pPr>
        <w:pBdr>
          <w:top w:val="nil"/>
          <w:left w:val="nil"/>
          <w:bottom w:val="nil"/>
          <w:right w:val="nil"/>
          <w:between w:val="nil"/>
        </w:pBdr>
        <w:spacing w:line="360" w:lineRule="auto"/>
        <w:ind w:left="720"/>
        <w:jc w:val="both"/>
        <w:rPr>
          <w:color w:val="000000"/>
        </w:rPr>
      </w:pPr>
      <w:r>
        <w:rPr>
          <w:color w:val="000000"/>
        </w:rPr>
        <w:t xml:space="preserve">                                      +---------------------------+</w:t>
      </w:r>
    </w:p>
    <w:p w14:paraId="15D1FB78" w14:textId="77777777" w:rsidR="00EC724F" w:rsidRDefault="000E1684">
      <w:r>
        <w:t xml:space="preserve">                      </w:t>
      </w:r>
    </w:p>
    <w:p w14:paraId="77BDE793" w14:textId="77777777" w:rsidR="00EC724F" w:rsidRDefault="00EC724F"/>
    <w:p w14:paraId="4B69F946" w14:textId="77777777" w:rsidR="00EC724F" w:rsidRDefault="000E1684">
      <w:pPr>
        <w:rPr>
          <w:b/>
        </w:rPr>
      </w:pPr>
      <w:r>
        <w:t xml:space="preserve">                       1.</w:t>
      </w:r>
      <w:r>
        <w:rPr>
          <w:b/>
        </w:rPr>
        <w:t xml:space="preserve">    Phase 1: Requirement Analysis</w:t>
      </w:r>
      <w:r>
        <w:t xml:space="preserve"> is the starting point.</w:t>
      </w:r>
    </w:p>
    <w:p w14:paraId="3B8CCA79" w14:textId="77777777" w:rsidR="00EC724F" w:rsidRDefault="000E1684">
      <w:r>
        <w:t xml:space="preserve">                       2.   After </w:t>
      </w:r>
      <w:r>
        <w:rPr>
          <w:b/>
        </w:rPr>
        <w:t>Requirement Analysis</w:t>
      </w:r>
      <w:r>
        <w:t xml:space="preserve"> is completed, the project moves into </w:t>
      </w:r>
    </w:p>
    <w:p w14:paraId="234047D8" w14:textId="77777777" w:rsidR="00EC724F" w:rsidRDefault="000E1684">
      <w:r>
        <w:t xml:space="preserve">                             </w:t>
      </w:r>
      <w:r>
        <w:rPr>
          <w:b/>
        </w:rPr>
        <w:t>Literature Review</w:t>
      </w:r>
      <w:r>
        <w:t>.</w:t>
      </w:r>
    </w:p>
    <w:p w14:paraId="7410F2AC" w14:textId="77777777" w:rsidR="00EC724F" w:rsidRDefault="000E1684">
      <w:r>
        <w:t xml:space="preserve">                       3.     Upon completion of the </w:t>
      </w:r>
      <w:r>
        <w:rPr>
          <w:b/>
        </w:rPr>
        <w:t>Literature Review</w:t>
      </w:r>
      <w:r>
        <w:t xml:space="preserve">, the project advances to the </w:t>
      </w:r>
    </w:p>
    <w:p w14:paraId="493A9C15" w14:textId="77777777" w:rsidR="00EC724F" w:rsidRDefault="000E1684">
      <w:r>
        <w:t xml:space="preserve">                             </w:t>
      </w:r>
      <w:r>
        <w:rPr>
          <w:b/>
        </w:rPr>
        <w:t>Feasibility Study</w:t>
      </w:r>
      <w:r>
        <w:t xml:space="preserve"> phase.</w:t>
      </w:r>
    </w:p>
    <w:p w14:paraId="6882A52C" w14:textId="77777777" w:rsidR="00EC724F" w:rsidRDefault="000E1684">
      <w:r>
        <w:t xml:space="preserve">                       4.      After </w:t>
      </w:r>
      <w:r>
        <w:rPr>
          <w:b/>
        </w:rPr>
        <w:t>Feasibility Study</w:t>
      </w:r>
      <w:r>
        <w:t xml:space="preserve"> is done, the project moves on to</w:t>
      </w:r>
      <w:r>
        <w:rPr>
          <w:b/>
        </w:rPr>
        <w:t>Design</w:t>
      </w:r>
      <w:r>
        <w:t>.</w:t>
      </w:r>
    </w:p>
    <w:p w14:paraId="77077720" w14:textId="77777777" w:rsidR="00EC724F" w:rsidRDefault="000E1684">
      <w:r>
        <w:t xml:space="preserve">                       5.     Once </w:t>
      </w:r>
      <w:r>
        <w:rPr>
          <w:b/>
        </w:rPr>
        <w:t>Design</w:t>
      </w:r>
      <w:r>
        <w:t xml:space="preserve"> is completed, the team moves to </w:t>
      </w:r>
      <w:r>
        <w:rPr>
          <w:b/>
        </w:rPr>
        <w:t>Development</w:t>
      </w:r>
      <w:r>
        <w:t>.</w:t>
      </w:r>
    </w:p>
    <w:p w14:paraId="74720746" w14:textId="77777777" w:rsidR="00EC724F" w:rsidRDefault="000E1684">
      <w:r>
        <w:rPr>
          <w:b/>
        </w:rPr>
        <w:t xml:space="preserve">                       </w:t>
      </w:r>
      <w:r>
        <w:t>6.</w:t>
      </w:r>
      <w:r>
        <w:rPr>
          <w:b/>
        </w:rPr>
        <w:t xml:space="preserve">     Testing</w:t>
      </w:r>
      <w:r>
        <w:t xml:space="preserve"> follows the completion of </w:t>
      </w:r>
      <w:r>
        <w:rPr>
          <w:b/>
        </w:rPr>
        <w:t>Development</w:t>
      </w:r>
      <w:r>
        <w:t>, ensuring the product works</w:t>
      </w:r>
    </w:p>
    <w:p w14:paraId="558E03FC" w14:textId="77777777" w:rsidR="00EC724F" w:rsidRDefault="000E1684">
      <w:r>
        <w:t xml:space="preserve">                              as expected.</w:t>
      </w:r>
    </w:p>
    <w:p w14:paraId="443BC89E" w14:textId="77777777" w:rsidR="00EC724F" w:rsidRDefault="000E1684">
      <w:pPr>
        <w:spacing w:line="360" w:lineRule="auto"/>
        <w:jc w:val="both"/>
      </w:pPr>
      <w:r>
        <w:t xml:space="preserve">                       7.     Finally, </w:t>
      </w:r>
      <w:r>
        <w:rPr>
          <w:b/>
        </w:rPr>
        <w:t>Documentation &amp; Deployment</w:t>
      </w:r>
      <w:r>
        <w:t xml:space="preserve"> is done after </w:t>
      </w:r>
      <w:r>
        <w:rPr>
          <w:b/>
        </w:rPr>
        <w:t>Testing</w:t>
      </w:r>
      <w:r>
        <w:t xml:space="preserve"> to compl</w:t>
      </w:r>
    </w:p>
    <w:p w14:paraId="448C28B8" w14:textId="77777777" w:rsidR="00EC724F" w:rsidRDefault="000E1684">
      <w:pPr>
        <w:spacing w:line="360" w:lineRule="auto"/>
        <w:jc w:val="both"/>
      </w:pPr>
      <w:r>
        <w:t xml:space="preserve">                              the project and prepare it for deployment</w:t>
      </w:r>
    </w:p>
    <w:p w14:paraId="2FF3AB98" w14:textId="77777777" w:rsidR="00117E02" w:rsidRDefault="00117E02">
      <w:pPr>
        <w:spacing w:line="360" w:lineRule="auto"/>
        <w:jc w:val="both"/>
      </w:pPr>
    </w:p>
    <w:p w14:paraId="5002F415" w14:textId="156166B5" w:rsidR="00EC724F" w:rsidRDefault="000E1684">
      <w:pPr>
        <w:spacing w:line="360" w:lineRule="auto"/>
        <w:jc w:val="both"/>
      </w:pPr>
      <w:r>
        <w:rPr>
          <w:b/>
          <w:sz w:val="32"/>
          <w:szCs w:val="32"/>
        </w:rPr>
        <w:t>13.Conclusion:</w:t>
      </w:r>
    </w:p>
    <w:p w14:paraId="2B21F5F3" w14:textId="77777777" w:rsidR="00117E02" w:rsidRDefault="00117E02" w:rsidP="00117E02">
      <w:pPr>
        <w:spacing w:line="360" w:lineRule="auto"/>
        <w:jc w:val="both"/>
      </w:pPr>
      <w:r>
        <w:t>Debug Desk represents a significant leap forward in how developers collaborate, share knowledge, and solve technical challenges. By integrating advanced features such as real-time collaboration powered by WebSocket, context-aware search, and intelligent tagging, this platform addresses the limitations of traditional Q&amp;A systems. Its clean, modern user interface and robust architecture ensure a seamless experience for developers, fostering a community-driven ecosystem for innovation and learning.</w:t>
      </w:r>
    </w:p>
    <w:p w14:paraId="50E528F1" w14:textId="77777777" w:rsidR="00117E02" w:rsidRDefault="00117E02" w:rsidP="00117E02">
      <w:pPr>
        <w:spacing w:line="360" w:lineRule="auto"/>
        <w:jc w:val="both"/>
      </w:pPr>
    </w:p>
    <w:p w14:paraId="02609233" w14:textId="77777777" w:rsidR="00117E02" w:rsidRDefault="00117E02" w:rsidP="00117E02">
      <w:pPr>
        <w:spacing w:line="360" w:lineRule="auto"/>
        <w:jc w:val="both"/>
      </w:pPr>
      <w:r>
        <w:t>The project not only showcases the effective use of modern technologies like Next.js, Appwrite, and Tailwind CSS but also emphasizes scalability, security, and user engagement. With its comprehensive roadmap, including features like AI-powered suggestions and interactive code playgrounds, Debug Desk is poised to grow into a cornerstone platform for developers worldwide.</w:t>
      </w:r>
    </w:p>
    <w:p w14:paraId="4DD5708A" w14:textId="77777777" w:rsidR="00117E02" w:rsidRDefault="00117E02" w:rsidP="00117E02">
      <w:pPr>
        <w:spacing w:line="360" w:lineRule="auto"/>
        <w:jc w:val="both"/>
      </w:pPr>
    </w:p>
    <w:p w14:paraId="47F94344" w14:textId="5A5BF6D3" w:rsidR="00EC724F" w:rsidRDefault="00117E02">
      <w:pPr>
        <w:spacing w:line="360" w:lineRule="auto"/>
        <w:jc w:val="both"/>
        <w:rPr>
          <w:sz w:val="32"/>
          <w:szCs w:val="32"/>
        </w:rPr>
      </w:pPr>
      <w:r>
        <w:t>Through this project, the team has gained valuable experience in full-stack development, real-time systems, and collaborative software design, laying the foundation for future advancements in the field of software development. Debug Desk is not just a solution for today's challenges; it is a platform designed to evolve and adapt, meeting the ever-changing needs of the developer community.</w:t>
      </w:r>
    </w:p>
    <w:p w14:paraId="777E93B3" w14:textId="77777777" w:rsidR="00117E02" w:rsidRDefault="00117E02">
      <w:pPr>
        <w:spacing w:line="360" w:lineRule="auto"/>
        <w:jc w:val="both"/>
        <w:rPr>
          <w:sz w:val="32"/>
          <w:szCs w:val="32"/>
        </w:rPr>
      </w:pPr>
    </w:p>
    <w:p w14:paraId="665F29B0" w14:textId="77777777" w:rsidR="00EC724F" w:rsidRDefault="00EC724F">
      <w:pPr>
        <w:spacing w:line="360" w:lineRule="auto"/>
        <w:jc w:val="both"/>
        <w:rPr>
          <w:sz w:val="32"/>
          <w:szCs w:val="32"/>
        </w:rPr>
      </w:pPr>
    </w:p>
    <w:p w14:paraId="4D5A90A6" w14:textId="77777777" w:rsidR="009B7F6C" w:rsidRDefault="009B7F6C">
      <w:pPr>
        <w:spacing w:line="360" w:lineRule="auto"/>
        <w:jc w:val="both"/>
        <w:rPr>
          <w:sz w:val="32"/>
          <w:szCs w:val="32"/>
        </w:rPr>
      </w:pPr>
    </w:p>
    <w:p w14:paraId="6BCF3E78" w14:textId="77777777" w:rsidR="00EC724F" w:rsidRDefault="000E1684">
      <w:pPr>
        <w:spacing w:line="360" w:lineRule="auto"/>
        <w:jc w:val="both"/>
        <w:rPr>
          <w:sz w:val="32"/>
          <w:szCs w:val="32"/>
        </w:rPr>
      </w:pPr>
      <w:r>
        <w:rPr>
          <w:sz w:val="32"/>
          <w:szCs w:val="32"/>
        </w:rPr>
        <w:t xml:space="preserve">   </w:t>
      </w:r>
    </w:p>
    <w:p w14:paraId="089C7344" w14:textId="77777777" w:rsidR="00EC724F" w:rsidRDefault="000E1684">
      <w:pPr>
        <w:spacing w:line="360" w:lineRule="auto"/>
        <w:jc w:val="both"/>
        <w:rPr>
          <w:sz w:val="32"/>
          <w:szCs w:val="32"/>
        </w:rPr>
      </w:pPr>
      <w:r>
        <w:rPr>
          <w:sz w:val="32"/>
          <w:szCs w:val="32"/>
        </w:rPr>
        <w:t xml:space="preserve">       14.Team Members:</w:t>
      </w:r>
    </w:p>
    <w:p w14:paraId="74FE99F1" w14:textId="77777777" w:rsidR="00EC724F" w:rsidRDefault="000E1684">
      <w:pPr>
        <w:spacing w:line="360" w:lineRule="auto"/>
        <w:jc w:val="both"/>
      </w:pPr>
      <w:r>
        <w:t xml:space="preserve">                </w:t>
      </w:r>
      <w:r>
        <w:rPr>
          <w:b/>
        </w:rPr>
        <w:t>Student-1</w:t>
      </w:r>
      <w:r>
        <w:t>:-</w:t>
      </w:r>
    </w:p>
    <w:p w14:paraId="6664B320" w14:textId="77777777" w:rsidR="00EC724F" w:rsidRDefault="000E1684">
      <w:pPr>
        <w:spacing w:line="360" w:lineRule="auto"/>
        <w:ind w:left="1440"/>
        <w:jc w:val="both"/>
      </w:pPr>
      <w:r>
        <w:rPr>
          <w:noProof/>
        </w:rPr>
        <w:drawing>
          <wp:inline distT="0" distB="0" distL="0" distR="0" wp14:anchorId="14D545CA" wp14:editId="54E30EBA">
            <wp:extent cx="992692" cy="973281"/>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992692" cy="973281"/>
                    </a:xfrm>
                    <a:prstGeom prst="rect">
                      <a:avLst/>
                    </a:prstGeom>
                    <a:ln/>
                  </pic:spPr>
                </pic:pic>
              </a:graphicData>
            </a:graphic>
          </wp:inline>
        </w:drawing>
      </w:r>
    </w:p>
    <w:p w14:paraId="4038C724" w14:textId="4B4BF5BE" w:rsidR="00EC724F" w:rsidRDefault="000E1684">
      <w:pPr>
        <w:spacing w:line="360" w:lineRule="auto"/>
        <w:ind w:left="1440"/>
        <w:jc w:val="both"/>
      </w:pPr>
      <w:r>
        <w:t xml:space="preserve">Name: </w:t>
      </w:r>
      <w:r w:rsidR="004477B6">
        <w:t>Milan</w:t>
      </w:r>
      <w:r>
        <w:t xml:space="preserve"> </w:t>
      </w:r>
      <w:r w:rsidR="004477B6">
        <w:t>S</w:t>
      </w:r>
      <w:r>
        <w:t xml:space="preserve">harma </w:t>
      </w:r>
    </w:p>
    <w:p w14:paraId="5D3C74DC" w14:textId="5136A0EA" w:rsidR="00EC724F" w:rsidRDefault="000E1684">
      <w:pPr>
        <w:spacing w:line="360" w:lineRule="auto"/>
        <w:ind w:left="1440"/>
        <w:jc w:val="both"/>
      </w:pPr>
      <w:r>
        <w:t>Registration No: 2022PUFCEBC</w:t>
      </w:r>
      <w:r w:rsidR="004477B6">
        <w:t>YX10941</w:t>
      </w:r>
    </w:p>
    <w:p w14:paraId="735C1261" w14:textId="77777777" w:rsidR="00EC724F" w:rsidRDefault="000E1684">
      <w:pPr>
        <w:spacing w:line="360" w:lineRule="auto"/>
        <w:ind w:left="1440"/>
        <w:jc w:val="both"/>
      </w:pPr>
      <w:r>
        <w:t xml:space="preserve">Role in Project:  Leader </w:t>
      </w:r>
    </w:p>
    <w:p w14:paraId="2E3A1A1C" w14:textId="77777777" w:rsidR="00EC724F" w:rsidRDefault="000E1684">
      <w:pPr>
        <w:spacing w:line="360" w:lineRule="auto"/>
        <w:ind w:left="1440"/>
        <w:jc w:val="both"/>
      </w:pPr>
      <w:r>
        <w:t>Signature:</w:t>
      </w:r>
    </w:p>
    <w:p w14:paraId="06087C37" w14:textId="77777777" w:rsidR="00EC724F" w:rsidRDefault="000E1684">
      <w:pPr>
        <w:spacing w:line="360" w:lineRule="auto"/>
        <w:jc w:val="both"/>
      </w:pPr>
      <w:r>
        <w:t xml:space="preserve">                 </w:t>
      </w:r>
      <w:r>
        <w:rPr>
          <w:b/>
        </w:rPr>
        <w:t>Student-2</w:t>
      </w:r>
      <w:r>
        <w:t xml:space="preserve"> :-</w:t>
      </w:r>
    </w:p>
    <w:p w14:paraId="0E920DDE" w14:textId="77777777" w:rsidR="00EC724F" w:rsidRDefault="000E1684">
      <w:pPr>
        <w:spacing w:line="360" w:lineRule="auto"/>
        <w:jc w:val="both"/>
      </w:pPr>
      <w:r>
        <w:t xml:space="preserve">                       </w:t>
      </w:r>
      <w:r>
        <w:rPr>
          <w:noProof/>
        </w:rPr>
        <w:drawing>
          <wp:inline distT="0" distB="0" distL="0" distR="0" wp14:anchorId="25B8E631" wp14:editId="41639980">
            <wp:extent cx="1048468" cy="102868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1048468" cy="1028685"/>
                    </a:xfrm>
                    <a:prstGeom prst="rect">
                      <a:avLst/>
                    </a:prstGeom>
                    <a:ln/>
                  </pic:spPr>
                </pic:pic>
              </a:graphicData>
            </a:graphic>
          </wp:inline>
        </w:drawing>
      </w:r>
    </w:p>
    <w:p w14:paraId="142AC6DB" w14:textId="7C0FD8ED" w:rsidR="00EC724F" w:rsidRDefault="000E1684">
      <w:pPr>
        <w:spacing w:line="360" w:lineRule="auto"/>
        <w:ind w:left="1440"/>
        <w:jc w:val="both"/>
      </w:pPr>
      <w:r>
        <w:t xml:space="preserve">Name: </w:t>
      </w:r>
      <w:r w:rsidR="004477B6">
        <w:t>Ketan Kedar</w:t>
      </w:r>
    </w:p>
    <w:p w14:paraId="481B84CB" w14:textId="25EDE215" w:rsidR="00EC724F" w:rsidRDefault="000E1684">
      <w:pPr>
        <w:spacing w:line="360" w:lineRule="auto"/>
        <w:ind w:left="1440"/>
        <w:jc w:val="both"/>
      </w:pPr>
      <w:r>
        <w:t>Registration No: 2022PUFCEB</w:t>
      </w:r>
      <w:r w:rsidR="004477B6">
        <w:t>CYX12161</w:t>
      </w:r>
    </w:p>
    <w:p w14:paraId="62C2334A" w14:textId="77777777" w:rsidR="00EC724F" w:rsidRDefault="000E1684">
      <w:pPr>
        <w:spacing w:line="360" w:lineRule="auto"/>
        <w:ind w:left="1440"/>
        <w:jc w:val="both"/>
      </w:pPr>
      <w:r>
        <w:t>Role in Project: Member</w:t>
      </w:r>
    </w:p>
    <w:p w14:paraId="4F368C07" w14:textId="77777777" w:rsidR="00EC724F" w:rsidRDefault="000E1684">
      <w:pPr>
        <w:spacing w:line="360" w:lineRule="auto"/>
        <w:ind w:left="1440"/>
        <w:jc w:val="both"/>
      </w:pPr>
      <w:r>
        <w:t>Signature:</w:t>
      </w:r>
    </w:p>
    <w:p w14:paraId="7AA6C2D4" w14:textId="77777777" w:rsidR="00EC724F" w:rsidRDefault="00EC724F">
      <w:pPr>
        <w:spacing w:line="360" w:lineRule="auto"/>
        <w:ind w:left="1440"/>
        <w:jc w:val="both"/>
      </w:pPr>
    </w:p>
    <w:p w14:paraId="6A8D3A7F" w14:textId="77777777" w:rsidR="00EC724F" w:rsidRDefault="00EC724F">
      <w:pPr>
        <w:spacing w:line="360" w:lineRule="auto"/>
        <w:ind w:left="1440"/>
        <w:jc w:val="both"/>
      </w:pPr>
    </w:p>
    <w:p w14:paraId="470A012A" w14:textId="77777777" w:rsidR="00EC724F" w:rsidRDefault="00EC724F">
      <w:pPr>
        <w:spacing w:line="360" w:lineRule="auto"/>
        <w:ind w:left="1440"/>
        <w:jc w:val="both"/>
      </w:pPr>
    </w:p>
    <w:p w14:paraId="65DB78BB" w14:textId="77777777" w:rsidR="00EC724F" w:rsidRDefault="000E1684">
      <w:pPr>
        <w:spacing w:line="360" w:lineRule="auto"/>
        <w:jc w:val="both"/>
        <w:rPr>
          <w:b/>
        </w:rPr>
      </w:pPr>
      <w:r>
        <w:rPr>
          <w:sz w:val="28"/>
          <w:szCs w:val="28"/>
        </w:rPr>
        <w:t xml:space="preserve">         15.  Guide Name:</w:t>
      </w:r>
      <w:r>
        <w:rPr>
          <w:b/>
        </w:rPr>
        <w:t xml:space="preserve"> </w:t>
      </w:r>
      <w:r>
        <w:t>MR. Tesheen Ahmad Bhat</w:t>
      </w:r>
      <w:r>
        <w:rPr>
          <w:b/>
        </w:rPr>
        <w:t xml:space="preserve"> </w:t>
      </w:r>
    </w:p>
    <w:p w14:paraId="2FB37AEC" w14:textId="77777777" w:rsidR="00EC724F" w:rsidRDefault="000E1684">
      <w:pPr>
        <w:spacing w:line="360" w:lineRule="auto"/>
        <w:ind w:left="360"/>
        <w:jc w:val="both"/>
        <w:rPr>
          <w:b/>
        </w:rPr>
      </w:pPr>
      <w:r>
        <w:rPr>
          <w:b/>
        </w:rPr>
        <w:t xml:space="preserve">           Designation: </w:t>
      </w:r>
      <w:r>
        <w:t>Assistant Professor</w:t>
      </w:r>
      <w:r>
        <w:rPr>
          <w:b/>
        </w:rPr>
        <w:t xml:space="preserve"> </w:t>
      </w:r>
    </w:p>
    <w:p w14:paraId="42A1A362" w14:textId="3C123CF8" w:rsidR="00EC724F" w:rsidRPr="00FE0FF6" w:rsidRDefault="000E1684" w:rsidP="00FE0FF6">
      <w:pPr>
        <w:spacing w:line="360" w:lineRule="auto"/>
        <w:ind w:left="360"/>
        <w:jc w:val="both"/>
        <w:rPr>
          <w:b/>
        </w:rPr>
      </w:pPr>
      <w:r>
        <w:rPr>
          <w:b/>
        </w:rPr>
        <w:t xml:space="preserve">           Signature:</w:t>
      </w:r>
      <w:bookmarkStart w:id="0" w:name="_heading=h.gjdgxs" w:colFirst="0" w:colLast="0"/>
      <w:bookmarkEnd w:id="0"/>
    </w:p>
    <w:sectPr w:rsidR="00EC724F" w:rsidRPr="00FE0FF6" w:rsidSect="00280BA5">
      <w:pgSz w:w="12240" w:h="15840"/>
      <w:pgMar w:top="810" w:right="1985" w:bottom="1260" w:left="1985"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8C69F" w14:textId="77777777" w:rsidR="00E2782A" w:rsidRDefault="00E2782A">
      <w:r>
        <w:separator/>
      </w:r>
    </w:p>
  </w:endnote>
  <w:endnote w:type="continuationSeparator" w:id="0">
    <w:p w14:paraId="292257BD" w14:textId="77777777" w:rsidR="00E2782A" w:rsidRDefault="00E2782A">
      <w:r>
        <w:continuationSeparator/>
      </w:r>
    </w:p>
  </w:endnote>
  <w:endnote w:type="continuationNotice" w:id="1">
    <w:p w14:paraId="2352DC3F" w14:textId="77777777" w:rsidR="00E2782A" w:rsidRDefault="00E278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embedRegular r:id="rId1" w:fontKey="{0BD83DD0-431F-4D31-8CE0-9CDED7F4756A}"/>
  </w:font>
  <w:font w:name="Georgia">
    <w:panose1 w:val="02040502050405020303"/>
    <w:charset w:val="00"/>
    <w:family w:val="roman"/>
    <w:pitch w:val="variable"/>
    <w:sig w:usb0="00000287" w:usb1="00000000" w:usb2="00000000" w:usb3="00000000" w:csb0="0000009F" w:csb1="00000000"/>
    <w:embedRegular r:id="rId2" w:fontKey="{422C150B-707A-43C4-BF7B-19227D8853C3}"/>
    <w:embedItalic r:id="rId3" w:fontKey="{9E9AE4B6-EF91-4C47-8E68-13190FD7DEB9}"/>
  </w:font>
  <w:font w:name="Calibri Light">
    <w:panose1 w:val="020F0302020204030204"/>
    <w:charset w:val="00"/>
    <w:family w:val="swiss"/>
    <w:pitch w:val="variable"/>
    <w:sig w:usb0="E4002EFF" w:usb1="C000247B" w:usb2="00000009" w:usb3="00000000" w:csb0="000001FF" w:csb1="00000000"/>
    <w:embedRegular r:id="rId4" w:fontKey="{947EFD05-110E-491A-947A-15DC20296A5C}"/>
  </w:font>
  <w:font w:name="Calibri">
    <w:panose1 w:val="020F0502020204030204"/>
    <w:charset w:val="00"/>
    <w:family w:val="swiss"/>
    <w:pitch w:val="variable"/>
    <w:sig w:usb0="E4002EFF" w:usb1="C000247B" w:usb2="00000009" w:usb3="00000000" w:csb0="000001FF" w:csb1="00000000"/>
    <w:embedRegular r:id="rId5" w:fontKey="{C1D6A6F4-C1CD-44C9-8700-EA735DA4F4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D98F9" w14:textId="6ED96043" w:rsidR="00EC724F" w:rsidRDefault="000E168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80BA5">
      <w:rPr>
        <w:noProof/>
        <w:color w:val="000000"/>
      </w:rPr>
      <w:t>2</w:t>
    </w:r>
    <w:r>
      <w:rPr>
        <w:color w:val="000000"/>
      </w:rPr>
      <w:fldChar w:fldCharType="end"/>
    </w:r>
  </w:p>
  <w:p w14:paraId="11A28391" w14:textId="77777777" w:rsidR="00EC724F" w:rsidRDefault="00EC724F">
    <w:pPr>
      <w:pBdr>
        <w:top w:val="nil"/>
        <w:left w:val="nil"/>
        <w:bottom w:val="nil"/>
        <w:right w:val="nil"/>
        <w:between w:val="nil"/>
      </w:pBdr>
      <w:tabs>
        <w:tab w:val="center" w:pos="4320"/>
        <w:tab w:val="right" w:pos="8640"/>
      </w:tabs>
      <w:ind w:right="360" w:firstLine="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004BC" w14:textId="77777777" w:rsidR="001840A9" w:rsidRDefault="001840A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5BC5DDF" w14:textId="32581F61" w:rsidR="00EC724F" w:rsidRDefault="00EC724F">
    <w:pPr>
      <w:pBdr>
        <w:top w:val="nil"/>
        <w:left w:val="nil"/>
        <w:bottom w:val="nil"/>
        <w:right w:val="nil"/>
        <w:between w:val="nil"/>
      </w:pBdr>
      <w:tabs>
        <w:tab w:val="center" w:pos="4320"/>
        <w:tab w:val="right" w:pos="8640"/>
      </w:tabs>
      <w:ind w:right="360" w:firstLine="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DA281" w14:textId="77777777" w:rsidR="001840A9" w:rsidRDefault="00184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5D83C" w14:textId="77777777" w:rsidR="00E2782A" w:rsidRDefault="00E2782A">
      <w:r>
        <w:separator/>
      </w:r>
    </w:p>
  </w:footnote>
  <w:footnote w:type="continuationSeparator" w:id="0">
    <w:p w14:paraId="6A695552" w14:textId="77777777" w:rsidR="00E2782A" w:rsidRDefault="00E2782A">
      <w:r>
        <w:continuationSeparator/>
      </w:r>
    </w:p>
  </w:footnote>
  <w:footnote w:type="continuationNotice" w:id="1">
    <w:p w14:paraId="6C5A4A39" w14:textId="77777777" w:rsidR="00E2782A" w:rsidRDefault="00E278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00234" w14:textId="77777777" w:rsidR="001840A9" w:rsidRDefault="001840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0BCF9" w14:textId="18312EB8" w:rsidR="00D85BF3" w:rsidRDefault="00D85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18F8D" w14:textId="126F8A70" w:rsidR="00D85BF3" w:rsidRDefault="00D85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F96"/>
    <w:multiLevelType w:val="hybridMultilevel"/>
    <w:tmpl w:val="81146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CD2B02"/>
    <w:multiLevelType w:val="hybridMultilevel"/>
    <w:tmpl w:val="57DE3D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499784B"/>
    <w:multiLevelType w:val="multilevel"/>
    <w:tmpl w:val="66BCB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C73B0A"/>
    <w:multiLevelType w:val="hybridMultilevel"/>
    <w:tmpl w:val="39585132"/>
    <w:lvl w:ilvl="0" w:tplc="40090001">
      <w:start w:val="1"/>
      <w:numFmt w:val="bullet"/>
      <w:lvlText w:val=""/>
      <w:lvlJc w:val="left"/>
      <w:pPr>
        <w:ind w:left="2223" w:hanging="360"/>
      </w:pPr>
      <w:rPr>
        <w:rFonts w:ascii="Symbol" w:hAnsi="Symbol" w:hint="default"/>
      </w:rPr>
    </w:lvl>
    <w:lvl w:ilvl="1" w:tplc="40090003" w:tentative="1">
      <w:start w:val="1"/>
      <w:numFmt w:val="bullet"/>
      <w:lvlText w:val="o"/>
      <w:lvlJc w:val="left"/>
      <w:pPr>
        <w:ind w:left="2943" w:hanging="360"/>
      </w:pPr>
      <w:rPr>
        <w:rFonts w:ascii="Courier New" w:hAnsi="Courier New" w:cs="Courier New" w:hint="default"/>
      </w:rPr>
    </w:lvl>
    <w:lvl w:ilvl="2" w:tplc="40090005" w:tentative="1">
      <w:start w:val="1"/>
      <w:numFmt w:val="bullet"/>
      <w:lvlText w:val=""/>
      <w:lvlJc w:val="left"/>
      <w:pPr>
        <w:ind w:left="3663" w:hanging="360"/>
      </w:pPr>
      <w:rPr>
        <w:rFonts w:ascii="Wingdings" w:hAnsi="Wingdings" w:hint="default"/>
      </w:rPr>
    </w:lvl>
    <w:lvl w:ilvl="3" w:tplc="40090001" w:tentative="1">
      <w:start w:val="1"/>
      <w:numFmt w:val="bullet"/>
      <w:lvlText w:val=""/>
      <w:lvlJc w:val="left"/>
      <w:pPr>
        <w:ind w:left="4383" w:hanging="360"/>
      </w:pPr>
      <w:rPr>
        <w:rFonts w:ascii="Symbol" w:hAnsi="Symbol" w:hint="default"/>
      </w:rPr>
    </w:lvl>
    <w:lvl w:ilvl="4" w:tplc="40090003" w:tentative="1">
      <w:start w:val="1"/>
      <w:numFmt w:val="bullet"/>
      <w:lvlText w:val="o"/>
      <w:lvlJc w:val="left"/>
      <w:pPr>
        <w:ind w:left="5103" w:hanging="360"/>
      </w:pPr>
      <w:rPr>
        <w:rFonts w:ascii="Courier New" w:hAnsi="Courier New" w:cs="Courier New" w:hint="default"/>
      </w:rPr>
    </w:lvl>
    <w:lvl w:ilvl="5" w:tplc="40090005" w:tentative="1">
      <w:start w:val="1"/>
      <w:numFmt w:val="bullet"/>
      <w:lvlText w:val=""/>
      <w:lvlJc w:val="left"/>
      <w:pPr>
        <w:ind w:left="5823" w:hanging="360"/>
      </w:pPr>
      <w:rPr>
        <w:rFonts w:ascii="Wingdings" w:hAnsi="Wingdings" w:hint="default"/>
      </w:rPr>
    </w:lvl>
    <w:lvl w:ilvl="6" w:tplc="40090001" w:tentative="1">
      <w:start w:val="1"/>
      <w:numFmt w:val="bullet"/>
      <w:lvlText w:val=""/>
      <w:lvlJc w:val="left"/>
      <w:pPr>
        <w:ind w:left="6543" w:hanging="360"/>
      </w:pPr>
      <w:rPr>
        <w:rFonts w:ascii="Symbol" w:hAnsi="Symbol" w:hint="default"/>
      </w:rPr>
    </w:lvl>
    <w:lvl w:ilvl="7" w:tplc="40090003" w:tentative="1">
      <w:start w:val="1"/>
      <w:numFmt w:val="bullet"/>
      <w:lvlText w:val="o"/>
      <w:lvlJc w:val="left"/>
      <w:pPr>
        <w:ind w:left="7263" w:hanging="360"/>
      </w:pPr>
      <w:rPr>
        <w:rFonts w:ascii="Courier New" w:hAnsi="Courier New" w:cs="Courier New" w:hint="default"/>
      </w:rPr>
    </w:lvl>
    <w:lvl w:ilvl="8" w:tplc="40090005" w:tentative="1">
      <w:start w:val="1"/>
      <w:numFmt w:val="bullet"/>
      <w:lvlText w:val=""/>
      <w:lvlJc w:val="left"/>
      <w:pPr>
        <w:ind w:left="7983" w:hanging="360"/>
      </w:pPr>
      <w:rPr>
        <w:rFonts w:ascii="Wingdings" w:hAnsi="Wingdings" w:hint="default"/>
      </w:rPr>
    </w:lvl>
  </w:abstractNum>
  <w:abstractNum w:abstractNumId="4" w15:restartNumberingAfterBreak="0">
    <w:nsid w:val="2A425184"/>
    <w:multiLevelType w:val="multilevel"/>
    <w:tmpl w:val="D9C6FB14"/>
    <w:lvl w:ilvl="0">
      <w:start w:val="1"/>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5" w15:restartNumberingAfterBreak="0">
    <w:nsid w:val="35AB2C55"/>
    <w:multiLevelType w:val="hybridMultilevel"/>
    <w:tmpl w:val="D76A89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EB2663D"/>
    <w:multiLevelType w:val="hybridMultilevel"/>
    <w:tmpl w:val="D86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B83C52"/>
    <w:multiLevelType w:val="multilevel"/>
    <w:tmpl w:val="9132A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91B48BF"/>
    <w:multiLevelType w:val="hybridMultilevel"/>
    <w:tmpl w:val="276490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C0A5F83"/>
    <w:multiLevelType w:val="hybridMultilevel"/>
    <w:tmpl w:val="EE7465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13113E5"/>
    <w:multiLevelType w:val="hybridMultilevel"/>
    <w:tmpl w:val="F8326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1E832C8"/>
    <w:multiLevelType w:val="hybridMultilevel"/>
    <w:tmpl w:val="B2E8F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502182C"/>
    <w:multiLevelType w:val="multilevel"/>
    <w:tmpl w:val="F978F87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667824559">
    <w:abstractNumId w:val="2"/>
  </w:num>
  <w:num w:numId="2" w16cid:durableId="1544826711">
    <w:abstractNumId w:val="4"/>
  </w:num>
  <w:num w:numId="3" w16cid:durableId="1244224468">
    <w:abstractNumId w:val="7"/>
  </w:num>
  <w:num w:numId="4" w16cid:durableId="1031491123">
    <w:abstractNumId w:val="9"/>
  </w:num>
  <w:num w:numId="5" w16cid:durableId="464810643">
    <w:abstractNumId w:val="8"/>
  </w:num>
  <w:num w:numId="6" w16cid:durableId="1451163727">
    <w:abstractNumId w:val="0"/>
  </w:num>
  <w:num w:numId="7" w16cid:durableId="922490859">
    <w:abstractNumId w:val="5"/>
  </w:num>
  <w:num w:numId="8" w16cid:durableId="1463577272">
    <w:abstractNumId w:val="11"/>
  </w:num>
  <w:num w:numId="9" w16cid:durableId="2069373035">
    <w:abstractNumId w:val="10"/>
  </w:num>
  <w:num w:numId="10" w16cid:durableId="30500417">
    <w:abstractNumId w:val="3"/>
  </w:num>
  <w:num w:numId="11" w16cid:durableId="1787194865">
    <w:abstractNumId w:val="1"/>
  </w:num>
  <w:num w:numId="12" w16cid:durableId="1181698012">
    <w:abstractNumId w:val="12"/>
  </w:num>
  <w:num w:numId="13" w16cid:durableId="4470866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TrueTypeFont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24F"/>
    <w:rsid w:val="00006308"/>
    <w:rsid w:val="000E1684"/>
    <w:rsid w:val="00117E02"/>
    <w:rsid w:val="001840A9"/>
    <w:rsid w:val="001A09BE"/>
    <w:rsid w:val="001A54E5"/>
    <w:rsid w:val="001B0278"/>
    <w:rsid w:val="001C4DFE"/>
    <w:rsid w:val="00211BBB"/>
    <w:rsid w:val="0022027C"/>
    <w:rsid w:val="0023597E"/>
    <w:rsid w:val="002373DD"/>
    <w:rsid w:val="00280BA5"/>
    <w:rsid w:val="00282885"/>
    <w:rsid w:val="00283F72"/>
    <w:rsid w:val="002A04A6"/>
    <w:rsid w:val="002B347C"/>
    <w:rsid w:val="002D3C02"/>
    <w:rsid w:val="002F3C74"/>
    <w:rsid w:val="002F5BFA"/>
    <w:rsid w:val="003160D9"/>
    <w:rsid w:val="003240C8"/>
    <w:rsid w:val="003C135D"/>
    <w:rsid w:val="003E5821"/>
    <w:rsid w:val="004375D4"/>
    <w:rsid w:val="004477B6"/>
    <w:rsid w:val="00481DD6"/>
    <w:rsid w:val="004E20B2"/>
    <w:rsid w:val="004F61E6"/>
    <w:rsid w:val="00504961"/>
    <w:rsid w:val="00522ABB"/>
    <w:rsid w:val="005B4210"/>
    <w:rsid w:val="005C4757"/>
    <w:rsid w:val="00626E9C"/>
    <w:rsid w:val="0063468D"/>
    <w:rsid w:val="00650DF8"/>
    <w:rsid w:val="006B4C70"/>
    <w:rsid w:val="00752656"/>
    <w:rsid w:val="00760DAE"/>
    <w:rsid w:val="00766CAB"/>
    <w:rsid w:val="00774137"/>
    <w:rsid w:val="007C719B"/>
    <w:rsid w:val="007F393C"/>
    <w:rsid w:val="00803719"/>
    <w:rsid w:val="0082267D"/>
    <w:rsid w:val="00836C6E"/>
    <w:rsid w:val="00872B0C"/>
    <w:rsid w:val="0089044A"/>
    <w:rsid w:val="008E1067"/>
    <w:rsid w:val="008E4A97"/>
    <w:rsid w:val="008E6B47"/>
    <w:rsid w:val="00903AEC"/>
    <w:rsid w:val="009211BF"/>
    <w:rsid w:val="00932D17"/>
    <w:rsid w:val="00944D42"/>
    <w:rsid w:val="00952AF1"/>
    <w:rsid w:val="00990DBB"/>
    <w:rsid w:val="009B7F6C"/>
    <w:rsid w:val="009E6898"/>
    <w:rsid w:val="00A01EAF"/>
    <w:rsid w:val="00A0396D"/>
    <w:rsid w:val="00A10785"/>
    <w:rsid w:val="00A2646C"/>
    <w:rsid w:val="00A360C3"/>
    <w:rsid w:val="00A479C9"/>
    <w:rsid w:val="00A55047"/>
    <w:rsid w:val="00A95DC2"/>
    <w:rsid w:val="00A96E06"/>
    <w:rsid w:val="00AE0EE1"/>
    <w:rsid w:val="00AE3AC5"/>
    <w:rsid w:val="00AF0836"/>
    <w:rsid w:val="00B36922"/>
    <w:rsid w:val="00BA19F4"/>
    <w:rsid w:val="00BC3CCF"/>
    <w:rsid w:val="00BC7003"/>
    <w:rsid w:val="00BF7D07"/>
    <w:rsid w:val="00C44091"/>
    <w:rsid w:val="00C6178B"/>
    <w:rsid w:val="00C917C6"/>
    <w:rsid w:val="00CA5477"/>
    <w:rsid w:val="00D507BF"/>
    <w:rsid w:val="00D85BF3"/>
    <w:rsid w:val="00D93DEF"/>
    <w:rsid w:val="00DA7FE6"/>
    <w:rsid w:val="00DB3CF8"/>
    <w:rsid w:val="00E16258"/>
    <w:rsid w:val="00E225E4"/>
    <w:rsid w:val="00E2668E"/>
    <w:rsid w:val="00E2782A"/>
    <w:rsid w:val="00E4697F"/>
    <w:rsid w:val="00E94ABD"/>
    <w:rsid w:val="00EC724F"/>
    <w:rsid w:val="00EF41EE"/>
    <w:rsid w:val="00F15B5E"/>
    <w:rsid w:val="00F249B6"/>
    <w:rsid w:val="00F353BB"/>
    <w:rsid w:val="00F43BEA"/>
    <w:rsid w:val="00FA468E"/>
    <w:rsid w:val="00FB028F"/>
    <w:rsid w:val="00FE0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BE93B"/>
  <w15:docId w15:val="{20B45EBA-282E-4443-9967-AF52D297D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2C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B36F0B"/>
    <w:pPr>
      <w:spacing w:before="100" w:beforeAutospacing="1" w:after="100" w:afterAutospacing="1"/>
      <w:outlineLvl w:val="2"/>
    </w:pPr>
    <w:rPr>
      <w:b/>
      <w:bCs/>
      <w:sz w:val="27"/>
      <w:szCs w:val="27"/>
      <w:lang w:val="en-IN"/>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32CC"/>
    <w:pPr>
      <w:jc w:val="center"/>
    </w:pPr>
    <w:rPr>
      <w:b/>
      <w:bCs/>
      <w:sz w:val="40"/>
    </w:rPr>
  </w:style>
  <w:style w:type="character" w:customStyle="1" w:styleId="TitleChar">
    <w:name w:val="Title Char"/>
    <w:basedOn w:val="DefaultParagraphFont"/>
    <w:link w:val="Title"/>
    <w:rsid w:val="00A632CC"/>
    <w:rPr>
      <w:rFonts w:ascii="Times New Roman" w:eastAsia="Times New Roman" w:hAnsi="Times New Roman" w:cs="Times New Roman"/>
      <w:b/>
      <w:bCs/>
      <w:sz w:val="40"/>
      <w:szCs w:val="24"/>
      <w:lang w:val="en-US"/>
    </w:rPr>
  </w:style>
  <w:style w:type="character" w:styleId="Hyperlink">
    <w:name w:val="Hyperlink"/>
    <w:rsid w:val="00A632CC"/>
    <w:rPr>
      <w:color w:val="0000FF"/>
      <w:u w:val="single"/>
    </w:rPr>
  </w:style>
  <w:style w:type="paragraph" w:styleId="Footer">
    <w:name w:val="footer"/>
    <w:basedOn w:val="Normal"/>
    <w:link w:val="FooterChar"/>
    <w:uiPriority w:val="99"/>
    <w:rsid w:val="00A632CC"/>
    <w:pPr>
      <w:tabs>
        <w:tab w:val="center" w:pos="4320"/>
        <w:tab w:val="right" w:pos="8640"/>
      </w:tabs>
    </w:pPr>
  </w:style>
  <w:style w:type="character" w:customStyle="1" w:styleId="FooterChar">
    <w:name w:val="Footer Char"/>
    <w:basedOn w:val="DefaultParagraphFont"/>
    <w:link w:val="Footer"/>
    <w:uiPriority w:val="99"/>
    <w:rsid w:val="00A632CC"/>
    <w:rPr>
      <w:rFonts w:ascii="Times New Roman" w:eastAsia="Times New Roman" w:hAnsi="Times New Roman" w:cs="Times New Roman"/>
      <w:sz w:val="24"/>
      <w:szCs w:val="24"/>
      <w:lang w:val="en-US"/>
    </w:rPr>
  </w:style>
  <w:style w:type="character" w:styleId="PageNumber">
    <w:name w:val="page number"/>
    <w:basedOn w:val="DefaultParagraphFont"/>
    <w:rsid w:val="00A632CC"/>
  </w:style>
  <w:style w:type="paragraph" w:styleId="NormalWeb">
    <w:name w:val="Normal (Web)"/>
    <w:basedOn w:val="Normal"/>
    <w:uiPriority w:val="99"/>
    <w:unhideWhenUsed/>
    <w:rsid w:val="00A632CC"/>
    <w:pPr>
      <w:spacing w:before="100" w:beforeAutospacing="1" w:after="100" w:afterAutospacing="1"/>
    </w:pPr>
  </w:style>
  <w:style w:type="paragraph" w:styleId="ListParagraph">
    <w:name w:val="List Paragraph"/>
    <w:basedOn w:val="Normal"/>
    <w:uiPriority w:val="34"/>
    <w:qFormat/>
    <w:rsid w:val="00792198"/>
    <w:pPr>
      <w:ind w:left="720"/>
      <w:contextualSpacing/>
    </w:pPr>
  </w:style>
  <w:style w:type="character" w:styleId="Strong">
    <w:name w:val="Strong"/>
    <w:basedOn w:val="DefaultParagraphFont"/>
    <w:uiPriority w:val="22"/>
    <w:qFormat/>
    <w:rsid w:val="009E632F"/>
    <w:rPr>
      <w:b/>
      <w:bCs/>
    </w:rPr>
  </w:style>
  <w:style w:type="character" w:customStyle="1" w:styleId="uv3um">
    <w:name w:val="uv3um"/>
    <w:basedOn w:val="DefaultParagraphFont"/>
    <w:rsid w:val="009E632F"/>
  </w:style>
  <w:style w:type="paragraph" w:styleId="Header">
    <w:name w:val="header"/>
    <w:basedOn w:val="Normal"/>
    <w:link w:val="HeaderChar"/>
    <w:uiPriority w:val="99"/>
    <w:unhideWhenUsed/>
    <w:rsid w:val="00E57E1F"/>
    <w:pPr>
      <w:tabs>
        <w:tab w:val="center" w:pos="4513"/>
        <w:tab w:val="right" w:pos="9026"/>
      </w:tabs>
    </w:pPr>
  </w:style>
  <w:style w:type="character" w:customStyle="1" w:styleId="HeaderChar">
    <w:name w:val="Header Char"/>
    <w:basedOn w:val="DefaultParagraphFont"/>
    <w:link w:val="Header"/>
    <w:uiPriority w:val="99"/>
    <w:rsid w:val="00E57E1F"/>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956C8"/>
    <w:rPr>
      <w:rFonts w:ascii="Tahoma" w:hAnsi="Tahoma" w:cs="Tahoma"/>
      <w:sz w:val="16"/>
      <w:szCs w:val="16"/>
    </w:rPr>
  </w:style>
  <w:style w:type="character" w:customStyle="1" w:styleId="BalloonTextChar">
    <w:name w:val="Balloon Text Char"/>
    <w:basedOn w:val="DefaultParagraphFont"/>
    <w:link w:val="BalloonText"/>
    <w:uiPriority w:val="99"/>
    <w:semiHidden/>
    <w:rsid w:val="007956C8"/>
    <w:rPr>
      <w:rFonts w:ascii="Tahoma" w:eastAsia="Times New Roman" w:hAnsi="Tahoma" w:cs="Tahoma"/>
      <w:sz w:val="16"/>
      <w:szCs w:val="16"/>
      <w:lang w:val="en-US"/>
    </w:rPr>
  </w:style>
  <w:style w:type="character" w:customStyle="1" w:styleId="Heading3Char">
    <w:name w:val="Heading 3 Char"/>
    <w:basedOn w:val="DefaultParagraphFont"/>
    <w:link w:val="Heading3"/>
    <w:uiPriority w:val="9"/>
    <w:rsid w:val="00B36F0B"/>
    <w:rPr>
      <w:rFonts w:ascii="Times New Roman" w:eastAsia="Times New Roman" w:hAnsi="Times New Roman" w:cs="Times New Roman"/>
      <w:b/>
      <w:bCs/>
      <w:sz w:val="27"/>
      <w:szCs w:val="27"/>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0625">
      <w:bodyDiv w:val="1"/>
      <w:marLeft w:val="0"/>
      <w:marRight w:val="0"/>
      <w:marTop w:val="0"/>
      <w:marBottom w:val="0"/>
      <w:divBdr>
        <w:top w:val="none" w:sz="0" w:space="0" w:color="auto"/>
        <w:left w:val="none" w:sz="0" w:space="0" w:color="auto"/>
        <w:bottom w:val="none" w:sz="0" w:space="0" w:color="auto"/>
        <w:right w:val="none" w:sz="0" w:space="0" w:color="auto"/>
      </w:divBdr>
    </w:div>
    <w:div w:id="75369566">
      <w:bodyDiv w:val="1"/>
      <w:marLeft w:val="0"/>
      <w:marRight w:val="0"/>
      <w:marTop w:val="0"/>
      <w:marBottom w:val="0"/>
      <w:divBdr>
        <w:top w:val="none" w:sz="0" w:space="0" w:color="auto"/>
        <w:left w:val="none" w:sz="0" w:space="0" w:color="auto"/>
        <w:bottom w:val="none" w:sz="0" w:space="0" w:color="auto"/>
        <w:right w:val="none" w:sz="0" w:space="0" w:color="auto"/>
      </w:divBdr>
    </w:div>
    <w:div w:id="99883277">
      <w:bodyDiv w:val="1"/>
      <w:marLeft w:val="0"/>
      <w:marRight w:val="0"/>
      <w:marTop w:val="0"/>
      <w:marBottom w:val="0"/>
      <w:divBdr>
        <w:top w:val="none" w:sz="0" w:space="0" w:color="auto"/>
        <w:left w:val="none" w:sz="0" w:space="0" w:color="auto"/>
        <w:bottom w:val="none" w:sz="0" w:space="0" w:color="auto"/>
        <w:right w:val="none" w:sz="0" w:space="0" w:color="auto"/>
      </w:divBdr>
    </w:div>
    <w:div w:id="105581332">
      <w:bodyDiv w:val="1"/>
      <w:marLeft w:val="0"/>
      <w:marRight w:val="0"/>
      <w:marTop w:val="0"/>
      <w:marBottom w:val="0"/>
      <w:divBdr>
        <w:top w:val="none" w:sz="0" w:space="0" w:color="auto"/>
        <w:left w:val="none" w:sz="0" w:space="0" w:color="auto"/>
        <w:bottom w:val="none" w:sz="0" w:space="0" w:color="auto"/>
        <w:right w:val="none" w:sz="0" w:space="0" w:color="auto"/>
      </w:divBdr>
    </w:div>
    <w:div w:id="352457161">
      <w:bodyDiv w:val="1"/>
      <w:marLeft w:val="0"/>
      <w:marRight w:val="0"/>
      <w:marTop w:val="0"/>
      <w:marBottom w:val="0"/>
      <w:divBdr>
        <w:top w:val="none" w:sz="0" w:space="0" w:color="auto"/>
        <w:left w:val="none" w:sz="0" w:space="0" w:color="auto"/>
        <w:bottom w:val="none" w:sz="0" w:space="0" w:color="auto"/>
        <w:right w:val="none" w:sz="0" w:space="0" w:color="auto"/>
      </w:divBdr>
    </w:div>
    <w:div w:id="501163420">
      <w:bodyDiv w:val="1"/>
      <w:marLeft w:val="0"/>
      <w:marRight w:val="0"/>
      <w:marTop w:val="0"/>
      <w:marBottom w:val="0"/>
      <w:divBdr>
        <w:top w:val="none" w:sz="0" w:space="0" w:color="auto"/>
        <w:left w:val="none" w:sz="0" w:space="0" w:color="auto"/>
        <w:bottom w:val="none" w:sz="0" w:space="0" w:color="auto"/>
        <w:right w:val="none" w:sz="0" w:space="0" w:color="auto"/>
      </w:divBdr>
    </w:div>
    <w:div w:id="668100861">
      <w:bodyDiv w:val="1"/>
      <w:marLeft w:val="0"/>
      <w:marRight w:val="0"/>
      <w:marTop w:val="0"/>
      <w:marBottom w:val="0"/>
      <w:divBdr>
        <w:top w:val="none" w:sz="0" w:space="0" w:color="auto"/>
        <w:left w:val="none" w:sz="0" w:space="0" w:color="auto"/>
        <w:bottom w:val="none" w:sz="0" w:space="0" w:color="auto"/>
        <w:right w:val="none" w:sz="0" w:space="0" w:color="auto"/>
      </w:divBdr>
    </w:div>
    <w:div w:id="838928577">
      <w:bodyDiv w:val="1"/>
      <w:marLeft w:val="0"/>
      <w:marRight w:val="0"/>
      <w:marTop w:val="0"/>
      <w:marBottom w:val="0"/>
      <w:divBdr>
        <w:top w:val="none" w:sz="0" w:space="0" w:color="auto"/>
        <w:left w:val="none" w:sz="0" w:space="0" w:color="auto"/>
        <w:bottom w:val="none" w:sz="0" w:space="0" w:color="auto"/>
        <w:right w:val="none" w:sz="0" w:space="0" w:color="auto"/>
      </w:divBdr>
    </w:div>
    <w:div w:id="840315414">
      <w:bodyDiv w:val="1"/>
      <w:marLeft w:val="0"/>
      <w:marRight w:val="0"/>
      <w:marTop w:val="0"/>
      <w:marBottom w:val="0"/>
      <w:divBdr>
        <w:top w:val="none" w:sz="0" w:space="0" w:color="auto"/>
        <w:left w:val="none" w:sz="0" w:space="0" w:color="auto"/>
        <w:bottom w:val="none" w:sz="0" w:space="0" w:color="auto"/>
        <w:right w:val="none" w:sz="0" w:space="0" w:color="auto"/>
      </w:divBdr>
    </w:div>
    <w:div w:id="842160704">
      <w:bodyDiv w:val="1"/>
      <w:marLeft w:val="0"/>
      <w:marRight w:val="0"/>
      <w:marTop w:val="0"/>
      <w:marBottom w:val="0"/>
      <w:divBdr>
        <w:top w:val="none" w:sz="0" w:space="0" w:color="auto"/>
        <w:left w:val="none" w:sz="0" w:space="0" w:color="auto"/>
        <w:bottom w:val="none" w:sz="0" w:space="0" w:color="auto"/>
        <w:right w:val="none" w:sz="0" w:space="0" w:color="auto"/>
      </w:divBdr>
    </w:div>
    <w:div w:id="884829542">
      <w:bodyDiv w:val="1"/>
      <w:marLeft w:val="0"/>
      <w:marRight w:val="0"/>
      <w:marTop w:val="0"/>
      <w:marBottom w:val="0"/>
      <w:divBdr>
        <w:top w:val="none" w:sz="0" w:space="0" w:color="auto"/>
        <w:left w:val="none" w:sz="0" w:space="0" w:color="auto"/>
        <w:bottom w:val="none" w:sz="0" w:space="0" w:color="auto"/>
        <w:right w:val="none" w:sz="0" w:space="0" w:color="auto"/>
      </w:divBdr>
    </w:div>
    <w:div w:id="984698545">
      <w:bodyDiv w:val="1"/>
      <w:marLeft w:val="0"/>
      <w:marRight w:val="0"/>
      <w:marTop w:val="0"/>
      <w:marBottom w:val="0"/>
      <w:divBdr>
        <w:top w:val="none" w:sz="0" w:space="0" w:color="auto"/>
        <w:left w:val="none" w:sz="0" w:space="0" w:color="auto"/>
        <w:bottom w:val="none" w:sz="0" w:space="0" w:color="auto"/>
        <w:right w:val="none" w:sz="0" w:space="0" w:color="auto"/>
      </w:divBdr>
    </w:div>
    <w:div w:id="1038777561">
      <w:bodyDiv w:val="1"/>
      <w:marLeft w:val="0"/>
      <w:marRight w:val="0"/>
      <w:marTop w:val="0"/>
      <w:marBottom w:val="0"/>
      <w:divBdr>
        <w:top w:val="none" w:sz="0" w:space="0" w:color="auto"/>
        <w:left w:val="none" w:sz="0" w:space="0" w:color="auto"/>
        <w:bottom w:val="none" w:sz="0" w:space="0" w:color="auto"/>
        <w:right w:val="none" w:sz="0" w:space="0" w:color="auto"/>
      </w:divBdr>
    </w:div>
    <w:div w:id="1103500916">
      <w:bodyDiv w:val="1"/>
      <w:marLeft w:val="0"/>
      <w:marRight w:val="0"/>
      <w:marTop w:val="0"/>
      <w:marBottom w:val="0"/>
      <w:divBdr>
        <w:top w:val="none" w:sz="0" w:space="0" w:color="auto"/>
        <w:left w:val="none" w:sz="0" w:space="0" w:color="auto"/>
        <w:bottom w:val="none" w:sz="0" w:space="0" w:color="auto"/>
        <w:right w:val="none" w:sz="0" w:space="0" w:color="auto"/>
      </w:divBdr>
    </w:div>
    <w:div w:id="1117531979">
      <w:bodyDiv w:val="1"/>
      <w:marLeft w:val="0"/>
      <w:marRight w:val="0"/>
      <w:marTop w:val="0"/>
      <w:marBottom w:val="0"/>
      <w:divBdr>
        <w:top w:val="none" w:sz="0" w:space="0" w:color="auto"/>
        <w:left w:val="none" w:sz="0" w:space="0" w:color="auto"/>
        <w:bottom w:val="none" w:sz="0" w:space="0" w:color="auto"/>
        <w:right w:val="none" w:sz="0" w:space="0" w:color="auto"/>
      </w:divBdr>
    </w:div>
    <w:div w:id="1201628796">
      <w:bodyDiv w:val="1"/>
      <w:marLeft w:val="0"/>
      <w:marRight w:val="0"/>
      <w:marTop w:val="0"/>
      <w:marBottom w:val="0"/>
      <w:divBdr>
        <w:top w:val="none" w:sz="0" w:space="0" w:color="auto"/>
        <w:left w:val="none" w:sz="0" w:space="0" w:color="auto"/>
        <w:bottom w:val="none" w:sz="0" w:space="0" w:color="auto"/>
        <w:right w:val="none" w:sz="0" w:space="0" w:color="auto"/>
      </w:divBdr>
    </w:div>
    <w:div w:id="1209950322">
      <w:bodyDiv w:val="1"/>
      <w:marLeft w:val="0"/>
      <w:marRight w:val="0"/>
      <w:marTop w:val="0"/>
      <w:marBottom w:val="0"/>
      <w:divBdr>
        <w:top w:val="none" w:sz="0" w:space="0" w:color="auto"/>
        <w:left w:val="none" w:sz="0" w:space="0" w:color="auto"/>
        <w:bottom w:val="none" w:sz="0" w:space="0" w:color="auto"/>
        <w:right w:val="none" w:sz="0" w:space="0" w:color="auto"/>
      </w:divBdr>
    </w:div>
    <w:div w:id="1241021382">
      <w:bodyDiv w:val="1"/>
      <w:marLeft w:val="0"/>
      <w:marRight w:val="0"/>
      <w:marTop w:val="0"/>
      <w:marBottom w:val="0"/>
      <w:divBdr>
        <w:top w:val="none" w:sz="0" w:space="0" w:color="auto"/>
        <w:left w:val="none" w:sz="0" w:space="0" w:color="auto"/>
        <w:bottom w:val="none" w:sz="0" w:space="0" w:color="auto"/>
        <w:right w:val="none" w:sz="0" w:space="0" w:color="auto"/>
      </w:divBdr>
    </w:div>
    <w:div w:id="1278560363">
      <w:bodyDiv w:val="1"/>
      <w:marLeft w:val="0"/>
      <w:marRight w:val="0"/>
      <w:marTop w:val="0"/>
      <w:marBottom w:val="0"/>
      <w:divBdr>
        <w:top w:val="none" w:sz="0" w:space="0" w:color="auto"/>
        <w:left w:val="none" w:sz="0" w:space="0" w:color="auto"/>
        <w:bottom w:val="none" w:sz="0" w:space="0" w:color="auto"/>
        <w:right w:val="none" w:sz="0" w:space="0" w:color="auto"/>
      </w:divBdr>
    </w:div>
    <w:div w:id="1397900068">
      <w:bodyDiv w:val="1"/>
      <w:marLeft w:val="0"/>
      <w:marRight w:val="0"/>
      <w:marTop w:val="0"/>
      <w:marBottom w:val="0"/>
      <w:divBdr>
        <w:top w:val="none" w:sz="0" w:space="0" w:color="auto"/>
        <w:left w:val="none" w:sz="0" w:space="0" w:color="auto"/>
        <w:bottom w:val="none" w:sz="0" w:space="0" w:color="auto"/>
        <w:right w:val="none" w:sz="0" w:space="0" w:color="auto"/>
      </w:divBdr>
    </w:div>
    <w:div w:id="1399281488">
      <w:bodyDiv w:val="1"/>
      <w:marLeft w:val="0"/>
      <w:marRight w:val="0"/>
      <w:marTop w:val="0"/>
      <w:marBottom w:val="0"/>
      <w:divBdr>
        <w:top w:val="none" w:sz="0" w:space="0" w:color="auto"/>
        <w:left w:val="none" w:sz="0" w:space="0" w:color="auto"/>
        <w:bottom w:val="none" w:sz="0" w:space="0" w:color="auto"/>
        <w:right w:val="none" w:sz="0" w:space="0" w:color="auto"/>
      </w:divBdr>
    </w:div>
    <w:div w:id="1413236227">
      <w:bodyDiv w:val="1"/>
      <w:marLeft w:val="0"/>
      <w:marRight w:val="0"/>
      <w:marTop w:val="0"/>
      <w:marBottom w:val="0"/>
      <w:divBdr>
        <w:top w:val="none" w:sz="0" w:space="0" w:color="auto"/>
        <w:left w:val="none" w:sz="0" w:space="0" w:color="auto"/>
        <w:bottom w:val="none" w:sz="0" w:space="0" w:color="auto"/>
        <w:right w:val="none" w:sz="0" w:space="0" w:color="auto"/>
      </w:divBdr>
    </w:div>
    <w:div w:id="1507213738">
      <w:bodyDiv w:val="1"/>
      <w:marLeft w:val="0"/>
      <w:marRight w:val="0"/>
      <w:marTop w:val="0"/>
      <w:marBottom w:val="0"/>
      <w:divBdr>
        <w:top w:val="none" w:sz="0" w:space="0" w:color="auto"/>
        <w:left w:val="none" w:sz="0" w:space="0" w:color="auto"/>
        <w:bottom w:val="none" w:sz="0" w:space="0" w:color="auto"/>
        <w:right w:val="none" w:sz="0" w:space="0" w:color="auto"/>
      </w:divBdr>
    </w:div>
    <w:div w:id="1608079619">
      <w:bodyDiv w:val="1"/>
      <w:marLeft w:val="0"/>
      <w:marRight w:val="0"/>
      <w:marTop w:val="0"/>
      <w:marBottom w:val="0"/>
      <w:divBdr>
        <w:top w:val="none" w:sz="0" w:space="0" w:color="auto"/>
        <w:left w:val="none" w:sz="0" w:space="0" w:color="auto"/>
        <w:bottom w:val="none" w:sz="0" w:space="0" w:color="auto"/>
        <w:right w:val="none" w:sz="0" w:space="0" w:color="auto"/>
      </w:divBdr>
    </w:div>
    <w:div w:id="1655986921">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717654793">
      <w:bodyDiv w:val="1"/>
      <w:marLeft w:val="0"/>
      <w:marRight w:val="0"/>
      <w:marTop w:val="0"/>
      <w:marBottom w:val="0"/>
      <w:divBdr>
        <w:top w:val="none" w:sz="0" w:space="0" w:color="auto"/>
        <w:left w:val="none" w:sz="0" w:space="0" w:color="auto"/>
        <w:bottom w:val="none" w:sz="0" w:space="0" w:color="auto"/>
        <w:right w:val="none" w:sz="0" w:space="0" w:color="auto"/>
      </w:divBdr>
    </w:div>
    <w:div w:id="1851482947">
      <w:bodyDiv w:val="1"/>
      <w:marLeft w:val="0"/>
      <w:marRight w:val="0"/>
      <w:marTop w:val="0"/>
      <w:marBottom w:val="0"/>
      <w:divBdr>
        <w:top w:val="none" w:sz="0" w:space="0" w:color="auto"/>
        <w:left w:val="none" w:sz="0" w:space="0" w:color="auto"/>
        <w:bottom w:val="none" w:sz="0" w:space="0" w:color="auto"/>
        <w:right w:val="none" w:sz="0" w:space="0" w:color="auto"/>
      </w:divBdr>
    </w:div>
    <w:div w:id="1876851258">
      <w:bodyDiv w:val="1"/>
      <w:marLeft w:val="0"/>
      <w:marRight w:val="0"/>
      <w:marTop w:val="0"/>
      <w:marBottom w:val="0"/>
      <w:divBdr>
        <w:top w:val="none" w:sz="0" w:space="0" w:color="auto"/>
        <w:left w:val="none" w:sz="0" w:space="0" w:color="auto"/>
        <w:bottom w:val="none" w:sz="0" w:space="0" w:color="auto"/>
        <w:right w:val="none" w:sz="0" w:space="0" w:color="auto"/>
      </w:divBdr>
    </w:div>
    <w:div w:id="1910965947">
      <w:bodyDiv w:val="1"/>
      <w:marLeft w:val="0"/>
      <w:marRight w:val="0"/>
      <w:marTop w:val="0"/>
      <w:marBottom w:val="0"/>
      <w:divBdr>
        <w:top w:val="none" w:sz="0" w:space="0" w:color="auto"/>
        <w:left w:val="none" w:sz="0" w:space="0" w:color="auto"/>
        <w:bottom w:val="none" w:sz="0" w:space="0" w:color="auto"/>
        <w:right w:val="none" w:sz="0" w:space="0" w:color="auto"/>
      </w:divBdr>
    </w:div>
    <w:div w:id="1987389943">
      <w:bodyDiv w:val="1"/>
      <w:marLeft w:val="0"/>
      <w:marRight w:val="0"/>
      <w:marTop w:val="0"/>
      <w:marBottom w:val="0"/>
      <w:divBdr>
        <w:top w:val="none" w:sz="0" w:space="0" w:color="auto"/>
        <w:left w:val="none" w:sz="0" w:space="0" w:color="auto"/>
        <w:bottom w:val="none" w:sz="0" w:space="0" w:color="auto"/>
        <w:right w:val="none" w:sz="0" w:space="0" w:color="auto"/>
      </w:divBdr>
    </w:div>
    <w:div w:id="2021010120">
      <w:bodyDiv w:val="1"/>
      <w:marLeft w:val="0"/>
      <w:marRight w:val="0"/>
      <w:marTop w:val="0"/>
      <w:marBottom w:val="0"/>
      <w:divBdr>
        <w:top w:val="none" w:sz="0" w:space="0" w:color="auto"/>
        <w:left w:val="none" w:sz="0" w:space="0" w:color="auto"/>
        <w:bottom w:val="none" w:sz="0" w:space="0" w:color="auto"/>
        <w:right w:val="none" w:sz="0" w:space="0" w:color="auto"/>
      </w:divBdr>
    </w:div>
    <w:div w:id="2042241274">
      <w:bodyDiv w:val="1"/>
      <w:marLeft w:val="0"/>
      <w:marRight w:val="0"/>
      <w:marTop w:val="0"/>
      <w:marBottom w:val="0"/>
      <w:divBdr>
        <w:top w:val="none" w:sz="0" w:space="0" w:color="auto"/>
        <w:left w:val="none" w:sz="0" w:space="0" w:color="auto"/>
        <w:bottom w:val="none" w:sz="0" w:space="0" w:color="auto"/>
        <w:right w:val="none" w:sz="0" w:space="0" w:color="auto"/>
      </w:divBdr>
    </w:div>
    <w:div w:id="2102676254">
      <w:bodyDiv w:val="1"/>
      <w:marLeft w:val="0"/>
      <w:marRight w:val="0"/>
      <w:marTop w:val="0"/>
      <w:marBottom w:val="0"/>
      <w:divBdr>
        <w:top w:val="none" w:sz="0" w:space="0" w:color="auto"/>
        <w:left w:val="none" w:sz="0" w:space="0" w:color="auto"/>
        <w:bottom w:val="none" w:sz="0" w:space="0" w:color="auto"/>
        <w:right w:val="none" w:sz="0" w:space="0" w:color="auto"/>
      </w:divBdr>
    </w:div>
    <w:div w:id="2112774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NE7QTR3OMNXWgAhPcpZya6faYA==">CgMxLjAyCGguZ2pkZ3hzOAByITExX09HOHpZWTc3S296cGkyZ3dFYjhiZFZVcUJhcVA1Ug==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FBA8E35B9F044CA35C599B42D0C7B4" ma:contentTypeVersion="6" ma:contentTypeDescription="Create a new document." ma:contentTypeScope="" ma:versionID="8fa88c84d551acb537c2dcb4b2450a80">
  <xsd:schema xmlns:xsd="http://www.w3.org/2001/XMLSchema" xmlns:xs="http://www.w3.org/2001/XMLSchema" xmlns:p="http://schemas.microsoft.com/office/2006/metadata/properties" xmlns:ns3="a0c2c3de-17c2-4673-9406-b96c782b7417" targetNamespace="http://schemas.microsoft.com/office/2006/metadata/properties" ma:root="true" ma:fieldsID="4c378f72aa6e820b9b369a233e6ecb9d" ns3:_="">
    <xsd:import namespace="a0c2c3de-17c2-4673-9406-b96c782b741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2c3de-17c2-4673-9406-b96c782b741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a0c2c3de-17c2-4673-9406-b96c782b7417"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189A1E-5312-4FFF-8A48-B93FE80B748C}">
  <ds:schemaRefs>
    <ds:schemaRef ds:uri="http://schemas.microsoft.com/sharepoint/v3/contenttype/forms"/>
  </ds:schemaRefs>
</ds:datastoreItem>
</file>

<file path=customXml/itemProps3.xml><?xml version="1.0" encoding="utf-8"?>
<ds:datastoreItem xmlns:ds="http://schemas.openxmlformats.org/officeDocument/2006/customXml" ds:itemID="{11D2AA36-1A36-478B-8AC9-99365EEDA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2c3de-17c2-4673-9406-b96c782b7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31C6BE-5A1B-4951-8832-1760DDE4B18E}">
  <ds:schemaRefs>
    <ds:schemaRef ds:uri="http://schemas.microsoft.com/office/2006/metadata/properties"/>
    <ds:schemaRef ds:uri="http://schemas.microsoft.com/office/infopath/2007/PartnerControls"/>
    <ds:schemaRef ds:uri="a0c2c3de-17c2-4673-9406-b96c782b7417"/>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2539</Words>
  <Characters>14478</Characters>
  <Application>Microsoft Office Word</Application>
  <DocSecurity>4</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msharma</dc:creator>
  <cp:keywords/>
  <cp:lastModifiedBy>Milan Sharma</cp:lastModifiedBy>
  <cp:revision>78</cp:revision>
  <dcterms:created xsi:type="dcterms:W3CDTF">2025-01-23T07:56:00Z</dcterms:created>
  <dcterms:modified xsi:type="dcterms:W3CDTF">2025-01-24T07:06:00Z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0x010100CBFBA8E35B9F044CA35C599B42D0C7B4</vt:lpwstr>
  </property>
</Properties>
</file>