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FA1F2" w14:textId="77777777" w:rsidR="008A78BF" w:rsidRPr="008A78BF" w:rsidRDefault="008A78BF" w:rsidP="008A78BF">
      <w:pPr>
        <w:pBdr>
          <w:bottom w:val="single" w:sz="6" w:space="4" w:color="D8DEE4"/>
        </w:pBdr>
        <w:shd w:val="clear" w:color="auto" w:fill="F1F1F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  <w:t>1. </w:t>
      </w:r>
      <w:proofErr w:type="spellStart"/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  <w:t>LearningPlan_Playwright_UI</w:t>
      </w:r>
      <w:proofErr w:type="spellEnd"/>
    </w:p>
    <w:p w14:paraId="62148612" w14:textId="77777777" w:rsidR="008A78BF" w:rsidRPr="008A78BF" w:rsidRDefault="008A78BF" w:rsidP="008A78BF">
      <w:pPr>
        <w:shd w:val="clear" w:color="auto" w:fill="F1F1F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  <w:t>Content:</w:t>
      </w:r>
    </w:p>
    <w:p w14:paraId="4868537B" w14:textId="77777777" w:rsidR="008A78BF" w:rsidRPr="008A78BF" w:rsidRDefault="008A78BF" w:rsidP="008A78BF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Overview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Introduction to Playwright and its capabilities for UI automation.</w:t>
      </w:r>
    </w:p>
    <w:p w14:paraId="65576196" w14:textId="77777777" w:rsidR="008A78BF" w:rsidRPr="008A78BF" w:rsidRDefault="008A78BF" w:rsidP="008A78BF">
      <w:pPr>
        <w:numPr>
          <w:ilvl w:val="0"/>
          <w:numId w:val="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Topics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64479167" w14:textId="77777777" w:rsidR="008A78BF" w:rsidRPr="008A78BF" w:rsidRDefault="008A78BF" w:rsidP="008A78BF">
      <w:pPr>
        <w:numPr>
          <w:ilvl w:val="1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Basics of Playwright: Installation, setup, and first test.</w:t>
      </w:r>
    </w:p>
    <w:p w14:paraId="28A21B6C" w14:textId="77777777" w:rsidR="008A78BF" w:rsidRPr="008A78BF" w:rsidRDefault="008A78BF" w:rsidP="008A78BF">
      <w:pPr>
        <w:numPr>
          <w:ilvl w:val="1"/>
          <w:numId w:val="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Handling dynamic elements and synchronization.</w:t>
      </w:r>
    </w:p>
    <w:p w14:paraId="6E02D380" w14:textId="77777777" w:rsidR="008A78BF" w:rsidRPr="008A78BF" w:rsidRDefault="008A78BF" w:rsidP="008A78BF">
      <w:pPr>
        <w:numPr>
          <w:ilvl w:val="1"/>
          <w:numId w:val="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Working with different browser contexts and incognito modes.</w:t>
      </w:r>
    </w:p>
    <w:p w14:paraId="7D78CA76" w14:textId="77777777" w:rsidR="008A78BF" w:rsidRPr="008A78BF" w:rsidRDefault="008A78BF" w:rsidP="008A78BF">
      <w:pPr>
        <w:numPr>
          <w:ilvl w:val="1"/>
          <w:numId w:val="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Strategies for dealing with flaky tests.</w:t>
      </w:r>
    </w:p>
    <w:p w14:paraId="1DFBFF8A" w14:textId="77777777" w:rsidR="008A78BF" w:rsidRPr="008A78BF" w:rsidRDefault="008A78BF" w:rsidP="008A78BF">
      <w:pPr>
        <w:numPr>
          <w:ilvl w:val="1"/>
          <w:numId w:val="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Implementing the Page Object Model (POM) design pattern.</w:t>
      </w:r>
    </w:p>
    <w:p w14:paraId="67870F8C" w14:textId="77777777" w:rsidR="008A78BF" w:rsidRPr="008A78BF" w:rsidRDefault="008A78BF" w:rsidP="008A78BF">
      <w:pPr>
        <w:numPr>
          <w:ilvl w:val="1"/>
          <w:numId w:val="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Capturing screenshots and videos for debugging.</w:t>
      </w:r>
    </w:p>
    <w:p w14:paraId="436C5376" w14:textId="77777777" w:rsidR="008A78BF" w:rsidRPr="008A78BF" w:rsidRDefault="008A78BF" w:rsidP="008A78BF">
      <w:pPr>
        <w:numPr>
          <w:ilvl w:val="0"/>
          <w:numId w:val="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Exercises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2DCABB65" w14:textId="77777777" w:rsidR="008A78BF" w:rsidRPr="008A78BF" w:rsidRDefault="008A78BF" w:rsidP="008A78BF">
      <w:pPr>
        <w:numPr>
          <w:ilvl w:val="1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Automate a login form for a sample website.</w:t>
      </w:r>
    </w:p>
    <w:p w14:paraId="5583F040" w14:textId="77777777" w:rsidR="008A78BF" w:rsidRPr="008A78BF" w:rsidRDefault="008A78BF" w:rsidP="008A78BF">
      <w:pPr>
        <w:numPr>
          <w:ilvl w:val="1"/>
          <w:numId w:val="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Create a test that validates navigation between pages.</w:t>
      </w:r>
    </w:p>
    <w:p w14:paraId="41A4A9EE" w14:textId="77777777" w:rsidR="008A78BF" w:rsidRPr="008A78BF" w:rsidRDefault="008A78BF" w:rsidP="008A78BF">
      <w:pPr>
        <w:numPr>
          <w:ilvl w:val="1"/>
          <w:numId w:val="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Implement POM for a multi-step workflow.</w:t>
      </w:r>
    </w:p>
    <w:p w14:paraId="6517F1C4" w14:textId="77777777" w:rsidR="008A78BF" w:rsidRPr="008A78BF" w:rsidRDefault="008A78BF" w:rsidP="008A78BF">
      <w:pPr>
        <w:numPr>
          <w:ilvl w:val="0"/>
          <w:numId w:val="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Resources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62A2D207" w14:textId="77777777" w:rsidR="008A78BF" w:rsidRPr="008A78BF" w:rsidRDefault="008A78BF" w:rsidP="008A78BF">
      <w:pPr>
        <w:numPr>
          <w:ilvl w:val="1"/>
          <w:numId w:val="3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Official Playwright Documentation: </w:t>
      </w:r>
      <w:hyperlink r:id="rId5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https://playwright.dev</w:t>
        </w:r>
      </w:hyperlink>
    </w:p>
    <w:p w14:paraId="1B6050FA" w14:textId="77777777" w:rsidR="008A78BF" w:rsidRPr="008A78BF" w:rsidRDefault="008A78BF" w:rsidP="008A78BF">
      <w:pPr>
        <w:numPr>
          <w:ilvl w:val="1"/>
          <w:numId w:val="3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Tutorials and examples from GitHub.</w:t>
      </w:r>
    </w:p>
    <w:p w14:paraId="590F5904" w14:textId="77777777" w:rsidR="008A78BF" w:rsidRPr="008A78BF" w:rsidRDefault="004100A8" w:rsidP="008A78BF">
      <w:pPr>
        <w:spacing w:before="360" w:after="360" w:line="240" w:lineRule="auto"/>
        <w:rPr>
          <w:rFonts w:ascii="Times New Roman" w:eastAsia="Times New Roman" w:hAnsi="Times New Roman" w:cs="Times New Roman"/>
          <w:spacing w:val="2"/>
          <w:kern w:val="0"/>
          <w:sz w:val="21"/>
          <w:szCs w:val="21"/>
          <w:lang w:eastAsia="en-GB"/>
          <w14:ligatures w14:val="none"/>
        </w:rPr>
      </w:pPr>
      <w:r w:rsidRPr="004100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FDD0D47">
          <v:rect id="_x0000_i1030" alt="" style="width:451.3pt;height:.05pt;mso-width-percent:0;mso-height-percent:0;mso-width-percent:0;mso-height-percent:0" o:hralign="center" o:hrstd="t" o:hrnoshade="t" o:hr="t" fillcolor="black" stroked="f"/>
        </w:pict>
      </w:r>
    </w:p>
    <w:p w14:paraId="3CD6D242" w14:textId="77777777" w:rsidR="008A78BF" w:rsidRPr="008A78BF" w:rsidRDefault="008A78BF" w:rsidP="008A78BF">
      <w:pPr>
        <w:pBdr>
          <w:bottom w:val="single" w:sz="6" w:space="4" w:color="D8DEE4"/>
        </w:pBdr>
        <w:shd w:val="clear" w:color="auto" w:fill="F1F1F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  <w:t>2. </w:t>
      </w:r>
      <w:proofErr w:type="spellStart"/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  <w:t>LearningPlan_Playwright_API</w:t>
      </w:r>
      <w:proofErr w:type="spellEnd"/>
    </w:p>
    <w:p w14:paraId="184D05B8" w14:textId="77777777" w:rsidR="008A78BF" w:rsidRPr="008A78BF" w:rsidRDefault="008A78BF" w:rsidP="008A78BF">
      <w:pPr>
        <w:shd w:val="clear" w:color="auto" w:fill="F1F1F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  <w:t>Content:</w:t>
      </w:r>
    </w:p>
    <w:p w14:paraId="5DE13238" w14:textId="77777777" w:rsidR="008A78BF" w:rsidRPr="008A78BF" w:rsidRDefault="008A78BF" w:rsidP="008A78BF">
      <w:pPr>
        <w:numPr>
          <w:ilvl w:val="0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Overview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Automating API testing with Playwright.</w:t>
      </w:r>
    </w:p>
    <w:p w14:paraId="23506809" w14:textId="77777777" w:rsidR="008A78BF" w:rsidRPr="008A78BF" w:rsidRDefault="008A78BF" w:rsidP="008A78BF">
      <w:pPr>
        <w:numPr>
          <w:ilvl w:val="0"/>
          <w:numId w:val="4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Topics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5EB3E501" w14:textId="77777777" w:rsidR="008A78BF" w:rsidRPr="008A78BF" w:rsidRDefault="008A78BF" w:rsidP="008A78BF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Sending HTTP requests using Playwright.</w:t>
      </w:r>
    </w:p>
    <w:p w14:paraId="366538FF" w14:textId="77777777" w:rsidR="008A78BF" w:rsidRPr="008A78BF" w:rsidRDefault="008A78BF" w:rsidP="008A78BF">
      <w:pPr>
        <w:numPr>
          <w:ilvl w:val="1"/>
          <w:numId w:val="4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Validating API responses.</w:t>
      </w:r>
    </w:p>
    <w:p w14:paraId="64485C1C" w14:textId="77777777" w:rsidR="008A78BF" w:rsidRPr="008A78BF" w:rsidRDefault="008A78BF" w:rsidP="008A78BF">
      <w:pPr>
        <w:numPr>
          <w:ilvl w:val="1"/>
          <w:numId w:val="4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Integrating API tests into UI workflows.</w:t>
      </w:r>
    </w:p>
    <w:p w14:paraId="47029755" w14:textId="77777777" w:rsidR="008A78BF" w:rsidRPr="008A78BF" w:rsidRDefault="008A78BF" w:rsidP="008A78BF">
      <w:pPr>
        <w:numPr>
          <w:ilvl w:val="1"/>
          <w:numId w:val="4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Error handling for API failures.</w:t>
      </w:r>
    </w:p>
    <w:p w14:paraId="497466B4" w14:textId="77777777" w:rsidR="008A78BF" w:rsidRPr="008A78BF" w:rsidRDefault="008A78BF" w:rsidP="008A78BF">
      <w:pPr>
        <w:numPr>
          <w:ilvl w:val="1"/>
          <w:numId w:val="4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Mocking API responses for testing.</w:t>
      </w:r>
    </w:p>
    <w:p w14:paraId="1194E488" w14:textId="77777777" w:rsidR="008A78BF" w:rsidRPr="008A78BF" w:rsidRDefault="008A78BF" w:rsidP="008A78BF">
      <w:pPr>
        <w:numPr>
          <w:ilvl w:val="0"/>
          <w:numId w:val="4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Exercises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180FE06B" w14:textId="77777777" w:rsidR="008A78BF" w:rsidRPr="008A78BF" w:rsidRDefault="008A78BF" w:rsidP="008A78BF">
      <w:pPr>
        <w:numPr>
          <w:ilvl w:val="1"/>
          <w:numId w:val="4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Write a test to validate a sample REST API.</w:t>
      </w:r>
    </w:p>
    <w:p w14:paraId="34212663" w14:textId="77777777" w:rsidR="008A78BF" w:rsidRPr="008A78BF" w:rsidRDefault="008A78BF" w:rsidP="008A78BF">
      <w:pPr>
        <w:numPr>
          <w:ilvl w:val="1"/>
          <w:numId w:val="4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 xml:space="preserve">Mock an API response and verify UI </w:t>
      </w:r>
      <w:proofErr w:type="spellStart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behavior</w:t>
      </w:r>
      <w:proofErr w:type="spellEnd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.</w:t>
      </w:r>
    </w:p>
    <w:p w14:paraId="76CA82AC" w14:textId="77777777" w:rsidR="008A78BF" w:rsidRPr="008A78BF" w:rsidRDefault="008A78BF" w:rsidP="008A78BF">
      <w:pPr>
        <w:numPr>
          <w:ilvl w:val="1"/>
          <w:numId w:val="4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Integrate an API call into a Playwright test for end-to-end validation.</w:t>
      </w:r>
    </w:p>
    <w:p w14:paraId="5203F11A" w14:textId="77777777" w:rsidR="008A78BF" w:rsidRPr="008A78BF" w:rsidRDefault="008A78BF" w:rsidP="008A78BF">
      <w:pPr>
        <w:numPr>
          <w:ilvl w:val="0"/>
          <w:numId w:val="4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Resources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7C454C95" w14:textId="77777777" w:rsidR="008A78BF" w:rsidRPr="008A78BF" w:rsidRDefault="008A78BF" w:rsidP="008A78BF">
      <w:pPr>
        <w:numPr>
          <w:ilvl w:val="1"/>
          <w:numId w:val="5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Playwright API Testing Guide: </w:t>
      </w:r>
      <w:hyperlink r:id="rId6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Link</w:t>
        </w:r>
      </w:hyperlink>
    </w:p>
    <w:p w14:paraId="0997DDAD" w14:textId="77777777" w:rsidR="008A78BF" w:rsidRPr="008A78BF" w:rsidRDefault="008A78BF" w:rsidP="008A78BF">
      <w:pPr>
        <w:numPr>
          <w:ilvl w:val="1"/>
          <w:numId w:val="5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Postman for API Testing.</w:t>
      </w:r>
    </w:p>
    <w:p w14:paraId="221FFEE8" w14:textId="77777777" w:rsidR="008A78BF" w:rsidRPr="008A78BF" w:rsidRDefault="004100A8" w:rsidP="008A78BF">
      <w:pPr>
        <w:spacing w:before="360" w:after="360" w:line="240" w:lineRule="auto"/>
        <w:rPr>
          <w:rFonts w:ascii="Times New Roman" w:eastAsia="Times New Roman" w:hAnsi="Times New Roman" w:cs="Times New Roman"/>
          <w:spacing w:val="2"/>
          <w:kern w:val="0"/>
          <w:sz w:val="21"/>
          <w:szCs w:val="21"/>
          <w:lang w:eastAsia="en-GB"/>
          <w14:ligatures w14:val="none"/>
        </w:rPr>
      </w:pPr>
      <w:r w:rsidRPr="004100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E531B6F">
          <v:rect id="_x0000_i1029" alt="" style="width:451.3pt;height:.05pt;mso-width-percent:0;mso-height-percent:0;mso-width-percent:0;mso-height-percent:0" o:hralign="center" o:hrstd="t" o:hrnoshade="t" o:hr="t" fillcolor="black" stroked="f"/>
        </w:pict>
      </w:r>
    </w:p>
    <w:p w14:paraId="4082C194" w14:textId="77777777" w:rsidR="008A78BF" w:rsidRPr="008A78BF" w:rsidRDefault="008A78BF" w:rsidP="008A78BF">
      <w:pPr>
        <w:pBdr>
          <w:bottom w:val="single" w:sz="6" w:space="4" w:color="D8DEE4"/>
        </w:pBdr>
        <w:shd w:val="clear" w:color="auto" w:fill="F1F1F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  <w:lastRenderedPageBreak/>
        <w:t>3. </w:t>
      </w:r>
      <w:proofErr w:type="spellStart"/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  <w:t>LearningPlan_Playwright_Mobile</w:t>
      </w:r>
      <w:proofErr w:type="spellEnd"/>
    </w:p>
    <w:p w14:paraId="7349268D" w14:textId="77777777" w:rsidR="008A78BF" w:rsidRPr="008A78BF" w:rsidRDefault="008A78BF" w:rsidP="008A78BF">
      <w:pPr>
        <w:shd w:val="clear" w:color="auto" w:fill="F1F1F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  <w:t>Content:</w:t>
      </w:r>
    </w:p>
    <w:p w14:paraId="5858DC9E" w14:textId="77777777" w:rsidR="008A78BF" w:rsidRPr="008A78BF" w:rsidRDefault="008A78BF" w:rsidP="008A78BF">
      <w:pPr>
        <w:numPr>
          <w:ilvl w:val="0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Overview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Responsive testing and mobile emulation in Playwright.</w:t>
      </w:r>
    </w:p>
    <w:p w14:paraId="64147ABA" w14:textId="77777777" w:rsidR="008A78BF" w:rsidRPr="008A78BF" w:rsidRDefault="008A78BF" w:rsidP="008A78BF">
      <w:pPr>
        <w:numPr>
          <w:ilvl w:val="0"/>
          <w:numId w:val="6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Topics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00B52FE7" w14:textId="77777777" w:rsidR="008A78BF" w:rsidRPr="008A78BF" w:rsidRDefault="008A78BF" w:rsidP="008A78BF">
      <w:pPr>
        <w:numPr>
          <w:ilvl w:val="1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Configuring device emulation for mobile testing.</w:t>
      </w:r>
    </w:p>
    <w:p w14:paraId="41FB6DD6" w14:textId="77777777" w:rsidR="008A78BF" w:rsidRPr="008A78BF" w:rsidRDefault="008A78BF" w:rsidP="008A78BF">
      <w:pPr>
        <w:numPr>
          <w:ilvl w:val="1"/>
          <w:numId w:val="6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Handling viewport sizes and responsive designs.</w:t>
      </w:r>
    </w:p>
    <w:p w14:paraId="65B17811" w14:textId="77777777" w:rsidR="008A78BF" w:rsidRPr="008A78BF" w:rsidRDefault="008A78BF" w:rsidP="008A78BF">
      <w:pPr>
        <w:numPr>
          <w:ilvl w:val="1"/>
          <w:numId w:val="6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Testing Progressive Web Apps (PWAs).</w:t>
      </w:r>
    </w:p>
    <w:p w14:paraId="64581ADC" w14:textId="77777777" w:rsidR="008A78BF" w:rsidRPr="008A78BF" w:rsidRDefault="008A78BF" w:rsidP="008A78BF">
      <w:pPr>
        <w:numPr>
          <w:ilvl w:val="1"/>
          <w:numId w:val="6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Debugging mobile-specific features.</w:t>
      </w:r>
    </w:p>
    <w:p w14:paraId="230B5F56" w14:textId="77777777" w:rsidR="008A78BF" w:rsidRPr="008A78BF" w:rsidRDefault="008A78BF" w:rsidP="008A78BF">
      <w:pPr>
        <w:numPr>
          <w:ilvl w:val="0"/>
          <w:numId w:val="6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Exercises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065531EC" w14:textId="77777777" w:rsidR="008A78BF" w:rsidRPr="008A78BF" w:rsidRDefault="008A78BF" w:rsidP="008A78BF">
      <w:pPr>
        <w:numPr>
          <w:ilvl w:val="1"/>
          <w:numId w:val="6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Automate a test for a mobile login page.</w:t>
      </w:r>
    </w:p>
    <w:p w14:paraId="0D68EFBF" w14:textId="77777777" w:rsidR="008A78BF" w:rsidRPr="008A78BF" w:rsidRDefault="008A78BF" w:rsidP="008A78BF">
      <w:pPr>
        <w:numPr>
          <w:ilvl w:val="1"/>
          <w:numId w:val="6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Validate responsiveness of a website across multiple devices.</w:t>
      </w:r>
    </w:p>
    <w:p w14:paraId="0DC23108" w14:textId="77777777" w:rsidR="008A78BF" w:rsidRPr="008A78BF" w:rsidRDefault="008A78BF" w:rsidP="008A78BF">
      <w:pPr>
        <w:numPr>
          <w:ilvl w:val="1"/>
          <w:numId w:val="6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Test a PWA for offline capabilities.</w:t>
      </w:r>
    </w:p>
    <w:p w14:paraId="6DDFADAF" w14:textId="77777777" w:rsidR="008A78BF" w:rsidRPr="008A78BF" w:rsidRDefault="008A78BF" w:rsidP="008A78BF">
      <w:pPr>
        <w:numPr>
          <w:ilvl w:val="0"/>
          <w:numId w:val="6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Resources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3917121A" w14:textId="77777777" w:rsidR="008A78BF" w:rsidRPr="008A78BF" w:rsidRDefault="008A78BF" w:rsidP="008A78BF">
      <w:pPr>
        <w:numPr>
          <w:ilvl w:val="1"/>
          <w:numId w:val="7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Playwright Mobile Emulation: </w:t>
      </w:r>
      <w:hyperlink r:id="rId7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Link</w:t>
        </w:r>
      </w:hyperlink>
    </w:p>
    <w:p w14:paraId="451E4F47" w14:textId="77777777" w:rsidR="008A78BF" w:rsidRPr="008A78BF" w:rsidRDefault="008A78BF" w:rsidP="008A78BF">
      <w:pPr>
        <w:numPr>
          <w:ilvl w:val="1"/>
          <w:numId w:val="7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Browser Developer Tools for mobile debugging.</w:t>
      </w:r>
    </w:p>
    <w:p w14:paraId="36D43CD9" w14:textId="77777777" w:rsidR="008A78BF" w:rsidRPr="008A78BF" w:rsidRDefault="004100A8" w:rsidP="008A78BF">
      <w:pPr>
        <w:spacing w:before="360" w:after="360" w:line="240" w:lineRule="auto"/>
        <w:rPr>
          <w:rFonts w:ascii="Times New Roman" w:eastAsia="Times New Roman" w:hAnsi="Times New Roman" w:cs="Times New Roman"/>
          <w:spacing w:val="2"/>
          <w:kern w:val="0"/>
          <w:sz w:val="21"/>
          <w:szCs w:val="21"/>
          <w:lang w:eastAsia="en-GB"/>
          <w14:ligatures w14:val="none"/>
        </w:rPr>
      </w:pPr>
      <w:r w:rsidRPr="004100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5504577">
          <v:rect id="_x0000_i1028" alt="" style="width:451.3pt;height:.05pt;mso-width-percent:0;mso-height-percent:0;mso-width-percent:0;mso-height-percent:0" o:hralign="center" o:hrstd="t" o:hrnoshade="t" o:hr="t" fillcolor="black" stroked="f"/>
        </w:pict>
      </w:r>
    </w:p>
    <w:p w14:paraId="072F1372" w14:textId="77777777" w:rsidR="008A78BF" w:rsidRPr="008A78BF" w:rsidRDefault="008A78BF" w:rsidP="008A78BF">
      <w:pPr>
        <w:pBdr>
          <w:bottom w:val="single" w:sz="6" w:space="4" w:color="D8DEE4"/>
        </w:pBdr>
        <w:shd w:val="clear" w:color="auto" w:fill="F1F1F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  <w:t>4. </w:t>
      </w:r>
      <w:proofErr w:type="spellStart"/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  <w:t>Playwright_Framework_Design</w:t>
      </w:r>
      <w:proofErr w:type="spellEnd"/>
    </w:p>
    <w:p w14:paraId="3409C240" w14:textId="77777777" w:rsidR="008A78BF" w:rsidRPr="008A78BF" w:rsidRDefault="008A78BF" w:rsidP="008A78BF">
      <w:pPr>
        <w:shd w:val="clear" w:color="auto" w:fill="F1F1F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  <w:t>Content:</w:t>
      </w:r>
    </w:p>
    <w:p w14:paraId="756DCFD0" w14:textId="77777777" w:rsidR="008A78BF" w:rsidRPr="008A78BF" w:rsidRDefault="008A78BF" w:rsidP="008A78BF">
      <w:pPr>
        <w:numPr>
          <w:ilvl w:val="0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Overview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Building scalable test automation frameworks with Playwright.</w:t>
      </w:r>
    </w:p>
    <w:p w14:paraId="10CA521B" w14:textId="77777777" w:rsidR="008A78BF" w:rsidRPr="008A78BF" w:rsidRDefault="008A78BF" w:rsidP="008A78BF">
      <w:pPr>
        <w:numPr>
          <w:ilvl w:val="0"/>
          <w:numId w:val="8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Topics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3CBC8CE2" w14:textId="77777777" w:rsidR="008A78BF" w:rsidRPr="008A78BF" w:rsidRDefault="008A78BF" w:rsidP="008A78BF">
      <w:pPr>
        <w:numPr>
          <w:ilvl w:val="1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Structuring the test project.</w:t>
      </w:r>
    </w:p>
    <w:p w14:paraId="287580FC" w14:textId="77777777" w:rsidR="008A78BF" w:rsidRPr="008A78BF" w:rsidRDefault="008A78BF" w:rsidP="008A78BF">
      <w:pPr>
        <w:numPr>
          <w:ilvl w:val="1"/>
          <w:numId w:val="8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Setting up reusable utilities and helper functions.</w:t>
      </w:r>
    </w:p>
    <w:p w14:paraId="3EE216F1" w14:textId="77777777" w:rsidR="008A78BF" w:rsidRPr="008A78BF" w:rsidRDefault="008A78BF" w:rsidP="008A78BF">
      <w:pPr>
        <w:numPr>
          <w:ilvl w:val="1"/>
          <w:numId w:val="8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Configuring environment variables and test data management.</w:t>
      </w:r>
    </w:p>
    <w:p w14:paraId="0296FBC3" w14:textId="77777777" w:rsidR="008A78BF" w:rsidRPr="008A78BF" w:rsidRDefault="008A78BF" w:rsidP="008A78BF">
      <w:pPr>
        <w:numPr>
          <w:ilvl w:val="1"/>
          <w:numId w:val="8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Implementing parallel execution and sharded testing.</w:t>
      </w:r>
    </w:p>
    <w:p w14:paraId="75452401" w14:textId="77777777" w:rsidR="008A78BF" w:rsidRPr="008A78BF" w:rsidRDefault="008A78BF" w:rsidP="008A78BF">
      <w:pPr>
        <w:numPr>
          <w:ilvl w:val="1"/>
          <w:numId w:val="8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Integrating test reporting and logging tools.</w:t>
      </w:r>
    </w:p>
    <w:p w14:paraId="78833518" w14:textId="77777777" w:rsidR="008A78BF" w:rsidRPr="008A78BF" w:rsidRDefault="008A78BF" w:rsidP="008A78BF">
      <w:pPr>
        <w:numPr>
          <w:ilvl w:val="0"/>
          <w:numId w:val="8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Exercises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5C98DEDD" w14:textId="77777777" w:rsidR="008A78BF" w:rsidRPr="008A78BF" w:rsidRDefault="008A78BF" w:rsidP="008A78BF">
      <w:pPr>
        <w:numPr>
          <w:ilvl w:val="1"/>
          <w:numId w:val="8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Design and implement a basic test framework for a sample application.</w:t>
      </w:r>
    </w:p>
    <w:p w14:paraId="6FAABBF1" w14:textId="77777777" w:rsidR="008A78BF" w:rsidRPr="008A78BF" w:rsidRDefault="008A78BF" w:rsidP="008A78BF">
      <w:pPr>
        <w:numPr>
          <w:ilvl w:val="1"/>
          <w:numId w:val="8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Add a logging mechanism to capture test execution details.</w:t>
      </w:r>
    </w:p>
    <w:p w14:paraId="03F90FD4" w14:textId="77777777" w:rsidR="008A78BF" w:rsidRPr="008A78BF" w:rsidRDefault="008A78BF" w:rsidP="008A78BF">
      <w:pPr>
        <w:numPr>
          <w:ilvl w:val="1"/>
          <w:numId w:val="8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Configure parallel execution for faster test runs.</w:t>
      </w:r>
    </w:p>
    <w:p w14:paraId="04E0F47D" w14:textId="77777777" w:rsidR="008A78BF" w:rsidRPr="008A78BF" w:rsidRDefault="008A78BF" w:rsidP="008A78BF">
      <w:pPr>
        <w:numPr>
          <w:ilvl w:val="0"/>
          <w:numId w:val="8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Resources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451002ED" w14:textId="77777777" w:rsidR="008A78BF" w:rsidRPr="008A78BF" w:rsidRDefault="008A78BF" w:rsidP="008A78BF">
      <w:pPr>
        <w:numPr>
          <w:ilvl w:val="1"/>
          <w:numId w:val="9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Playwright Framework Examples on GitHub.</w:t>
      </w:r>
    </w:p>
    <w:p w14:paraId="124D1BB0" w14:textId="77777777" w:rsidR="008A78BF" w:rsidRPr="008A78BF" w:rsidRDefault="008A78BF" w:rsidP="008A78BF">
      <w:pPr>
        <w:numPr>
          <w:ilvl w:val="1"/>
          <w:numId w:val="9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Allure Reporting: </w:t>
      </w:r>
      <w:hyperlink r:id="rId8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Link</w:t>
        </w:r>
      </w:hyperlink>
    </w:p>
    <w:p w14:paraId="332BDD65" w14:textId="77777777" w:rsidR="008A78BF" w:rsidRPr="008A78BF" w:rsidRDefault="004100A8" w:rsidP="008A78BF">
      <w:pPr>
        <w:spacing w:before="360" w:after="360" w:line="240" w:lineRule="auto"/>
        <w:rPr>
          <w:rFonts w:ascii="Times New Roman" w:eastAsia="Times New Roman" w:hAnsi="Times New Roman" w:cs="Times New Roman"/>
          <w:spacing w:val="2"/>
          <w:kern w:val="0"/>
          <w:sz w:val="21"/>
          <w:szCs w:val="21"/>
          <w:lang w:eastAsia="en-GB"/>
          <w14:ligatures w14:val="none"/>
        </w:rPr>
      </w:pPr>
      <w:r w:rsidRPr="004100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85E5C2">
          <v:rect id="_x0000_i1027" alt="" style="width:451.3pt;height:.05pt;mso-width-percent:0;mso-height-percent:0;mso-width-percent:0;mso-height-percent:0" o:hralign="center" o:hrstd="t" o:hrnoshade="t" o:hr="t" fillcolor="black" stroked="f"/>
        </w:pict>
      </w:r>
    </w:p>
    <w:p w14:paraId="34D936D8" w14:textId="77777777" w:rsidR="008A78BF" w:rsidRPr="008A78BF" w:rsidRDefault="008A78BF" w:rsidP="008A78BF">
      <w:pPr>
        <w:pBdr>
          <w:bottom w:val="single" w:sz="6" w:space="4" w:color="D8DEE4"/>
        </w:pBdr>
        <w:shd w:val="clear" w:color="auto" w:fill="F1F1F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  <w:t>5. </w:t>
      </w:r>
      <w:proofErr w:type="spellStart"/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  <w:t>Playwright_Advanced_Features</w:t>
      </w:r>
      <w:proofErr w:type="spellEnd"/>
    </w:p>
    <w:p w14:paraId="0C19DD6E" w14:textId="77777777" w:rsidR="008A78BF" w:rsidRPr="008A78BF" w:rsidRDefault="008A78BF" w:rsidP="008A78BF">
      <w:pPr>
        <w:shd w:val="clear" w:color="auto" w:fill="F1F1F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  <w:t>Content:</w:t>
      </w:r>
    </w:p>
    <w:p w14:paraId="57507A16" w14:textId="77777777" w:rsidR="008A78BF" w:rsidRPr="008A78BF" w:rsidRDefault="008A78BF" w:rsidP="008A78BF">
      <w:pPr>
        <w:numPr>
          <w:ilvl w:val="0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lastRenderedPageBreak/>
        <w:t>Overview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Exploring advanced capabilities of Playwright.</w:t>
      </w:r>
    </w:p>
    <w:p w14:paraId="45686F84" w14:textId="77777777" w:rsidR="008A78BF" w:rsidRPr="008A78BF" w:rsidRDefault="008A78BF" w:rsidP="008A78BF">
      <w:pPr>
        <w:numPr>
          <w:ilvl w:val="0"/>
          <w:numId w:val="10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Topics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528AE668" w14:textId="77777777" w:rsidR="008A78BF" w:rsidRPr="008A78BF" w:rsidRDefault="008A78BF" w:rsidP="008A78BF">
      <w:pPr>
        <w:numPr>
          <w:ilvl w:val="1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 xml:space="preserve">Cloud execution using platforms like </w:t>
      </w:r>
      <w:proofErr w:type="spellStart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SauceLabs</w:t>
      </w:r>
      <w:proofErr w:type="spellEnd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 xml:space="preserve"> or </w:t>
      </w:r>
      <w:proofErr w:type="spellStart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BrowserStack</w:t>
      </w:r>
      <w:proofErr w:type="spellEnd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.</w:t>
      </w:r>
    </w:p>
    <w:p w14:paraId="35B5FA40" w14:textId="77777777" w:rsidR="008A78BF" w:rsidRPr="008A78BF" w:rsidRDefault="008A78BF" w:rsidP="008A78BF">
      <w:pPr>
        <w:numPr>
          <w:ilvl w:val="1"/>
          <w:numId w:val="10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Visual regression testing with Playwright.</w:t>
      </w:r>
    </w:p>
    <w:p w14:paraId="214E3441" w14:textId="77777777" w:rsidR="008A78BF" w:rsidRPr="008A78BF" w:rsidRDefault="008A78BF" w:rsidP="008A78BF">
      <w:pPr>
        <w:numPr>
          <w:ilvl w:val="1"/>
          <w:numId w:val="10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Integrating Slack notifications for test failures.</w:t>
      </w:r>
    </w:p>
    <w:p w14:paraId="503774A2" w14:textId="77777777" w:rsidR="008A78BF" w:rsidRPr="008A78BF" w:rsidRDefault="008A78BF" w:rsidP="008A78BF">
      <w:pPr>
        <w:numPr>
          <w:ilvl w:val="1"/>
          <w:numId w:val="10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Running tests in headless mode for CI/CD.</w:t>
      </w:r>
    </w:p>
    <w:p w14:paraId="7A824E94" w14:textId="77777777" w:rsidR="008A78BF" w:rsidRPr="008A78BF" w:rsidRDefault="008A78BF" w:rsidP="008A78BF">
      <w:pPr>
        <w:numPr>
          <w:ilvl w:val="0"/>
          <w:numId w:val="10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Exercises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740D7AE6" w14:textId="77777777" w:rsidR="008A78BF" w:rsidRPr="008A78BF" w:rsidRDefault="008A78BF" w:rsidP="008A78BF">
      <w:pPr>
        <w:numPr>
          <w:ilvl w:val="1"/>
          <w:numId w:val="10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 xml:space="preserve">Set up a test suite to run on </w:t>
      </w:r>
      <w:proofErr w:type="spellStart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BrowserStack</w:t>
      </w:r>
      <w:proofErr w:type="spellEnd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.</w:t>
      </w:r>
    </w:p>
    <w:p w14:paraId="4430C290" w14:textId="77777777" w:rsidR="008A78BF" w:rsidRPr="008A78BF" w:rsidRDefault="008A78BF" w:rsidP="008A78BF">
      <w:pPr>
        <w:numPr>
          <w:ilvl w:val="1"/>
          <w:numId w:val="10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Implement visual regression testing for a sample application.</w:t>
      </w:r>
    </w:p>
    <w:p w14:paraId="1DA4F5A4" w14:textId="77777777" w:rsidR="008A78BF" w:rsidRPr="008A78BF" w:rsidRDefault="008A78BF" w:rsidP="008A78BF">
      <w:pPr>
        <w:numPr>
          <w:ilvl w:val="1"/>
          <w:numId w:val="10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Configure Slack notifications for test execution results.</w:t>
      </w:r>
    </w:p>
    <w:p w14:paraId="5C705A8F" w14:textId="77777777" w:rsidR="008A78BF" w:rsidRPr="008A78BF" w:rsidRDefault="008A78BF" w:rsidP="008A78BF">
      <w:pPr>
        <w:numPr>
          <w:ilvl w:val="0"/>
          <w:numId w:val="10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Resources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5D4F12D0" w14:textId="77777777" w:rsidR="008A78BF" w:rsidRPr="008A78BF" w:rsidRDefault="008A78BF" w:rsidP="008A78BF">
      <w:pPr>
        <w:numPr>
          <w:ilvl w:val="1"/>
          <w:numId w:val="11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Playwright Visual Comparisons: </w:t>
      </w:r>
      <w:hyperlink r:id="rId9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Link</w:t>
        </w:r>
      </w:hyperlink>
    </w:p>
    <w:p w14:paraId="3D91A0DC" w14:textId="77777777" w:rsidR="008A78BF" w:rsidRPr="008A78BF" w:rsidRDefault="008A78BF" w:rsidP="008A78BF">
      <w:pPr>
        <w:numPr>
          <w:ilvl w:val="1"/>
          <w:numId w:val="11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proofErr w:type="spellStart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BrowserStack</w:t>
      </w:r>
      <w:proofErr w:type="spellEnd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 xml:space="preserve"> Integration: </w:t>
      </w:r>
      <w:hyperlink r:id="rId10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Link</w:t>
        </w:r>
      </w:hyperlink>
    </w:p>
    <w:p w14:paraId="16D4F5F6" w14:textId="77777777" w:rsidR="008A78BF" w:rsidRPr="008A78BF" w:rsidRDefault="004100A8" w:rsidP="008A78BF">
      <w:pPr>
        <w:spacing w:before="360" w:after="360" w:line="240" w:lineRule="auto"/>
        <w:rPr>
          <w:rFonts w:ascii="Times New Roman" w:eastAsia="Times New Roman" w:hAnsi="Times New Roman" w:cs="Times New Roman"/>
          <w:spacing w:val="2"/>
          <w:kern w:val="0"/>
          <w:sz w:val="21"/>
          <w:szCs w:val="21"/>
          <w:lang w:eastAsia="en-GB"/>
          <w14:ligatures w14:val="none"/>
        </w:rPr>
      </w:pPr>
      <w:r w:rsidRPr="004100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2CC2329">
          <v:rect id="_x0000_i1026" alt="" style="width:451.3pt;height:.05pt;mso-width-percent:0;mso-height-percent:0;mso-width-percent:0;mso-height-percent:0" o:hralign="center" o:hrstd="t" o:hrnoshade="t" o:hr="t" fillcolor="black" stroked="f"/>
        </w:pict>
      </w:r>
    </w:p>
    <w:p w14:paraId="02EC9046" w14:textId="77777777" w:rsidR="008A78BF" w:rsidRPr="008A78BF" w:rsidRDefault="008A78BF" w:rsidP="008A78BF">
      <w:pPr>
        <w:pBdr>
          <w:bottom w:val="single" w:sz="6" w:space="4" w:color="D8DEE4"/>
        </w:pBdr>
        <w:shd w:val="clear" w:color="auto" w:fill="F1F1F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  <w:t>6. </w:t>
      </w:r>
      <w:proofErr w:type="spellStart"/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  <w:t>ScenarioBased_InterviewQuestions_Playwright</w:t>
      </w:r>
      <w:proofErr w:type="spellEnd"/>
    </w:p>
    <w:p w14:paraId="48677FDB" w14:textId="77777777" w:rsidR="008A78BF" w:rsidRPr="008A78BF" w:rsidRDefault="008A78BF" w:rsidP="008A78BF">
      <w:pPr>
        <w:shd w:val="clear" w:color="auto" w:fill="F1F1F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  <w:t>Content:</w:t>
      </w:r>
    </w:p>
    <w:p w14:paraId="45A0D7C4" w14:textId="77777777" w:rsidR="008A78BF" w:rsidRPr="008A78BF" w:rsidRDefault="008A78BF" w:rsidP="008A78BF">
      <w:pPr>
        <w:numPr>
          <w:ilvl w:val="0"/>
          <w:numId w:val="12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Overview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Common scenario-based interview questions for Playwright.</w:t>
      </w:r>
    </w:p>
    <w:p w14:paraId="46825790" w14:textId="77777777" w:rsidR="008A78BF" w:rsidRPr="008A78BF" w:rsidRDefault="008A78BF" w:rsidP="008A78BF">
      <w:pPr>
        <w:numPr>
          <w:ilvl w:val="0"/>
          <w:numId w:val="1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Questions &amp; Answers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11661598" w14:textId="77777777" w:rsidR="008A78BF" w:rsidRPr="008A78BF" w:rsidRDefault="008A78BF" w:rsidP="008A78BF">
      <w:pPr>
        <w:numPr>
          <w:ilvl w:val="1"/>
          <w:numId w:val="12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Dynamic Elements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How do you handle elements that take time to appear?</w:t>
      </w:r>
    </w:p>
    <w:p w14:paraId="14571960" w14:textId="77777777" w:rsidR="008A78BF" w:rsidRPr="008A78BF" w:rsidRDefault="008A78BF" w:rsidP="008A78BF">
      <w:pPr>
        <w:numPr>
          <w:ilvl w:val="2"/>
          <w:numId w:val="12"/>
        </w:numPr>
        <w:shd w:val="clear" w:color="auto" w:fill="F1F1F1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Answer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Use </w:t>
      </w:r>
      <w:proofErr w:type="spellStart"/>
      <w:r w:rsidRPr="008A78BF">
        <w:rPr>
          <w:rFonts w:ascii="Menlo" w:eastAsia="Times New Roman" w:hAnsi="Menlo" w:cs="Menlo"/>
          <w:color w:val="000000"/>
          <w:spacing w:val="2"/>
          <w:kern w:val="0"/>
          <w:sz w:val="21"/>
          <w:szCs w:val="21"/>
          <w:lang w:eastAsia="en-GB"/>
          <w14:ligatures w14:val="none"/>
        </w:rPr>
        <w:t>waitForSelector</w:t>
      </w:r>
      <w:proofErr w:type="spellEnd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 or </w:t>
      </w:r>
      <w:proofErr w:type="spellStart"/>
      <w:r w:rsidRPr="008A78BF">
        <w:rPr>
          <w:rFonts w:ascii="Menlo" w:eastAsia="Times New Roman" w:hAnsi="Menlo" w:cs="Menlo"/>
          <w:color w:val="000000"/>
          <w:spacing w:val="2"/>
          <w:kern w:val="0"/>
          <w:sz w:val="21"/>
          <w:szCs w:val="21"/>
          <w:lang w:eastAsia="en-GB"/>
          <w14:ligatures w14:val="none"/>
        </w:rPr>
        <w:t>waitForLoadState</w:t>
      </w:r>
      <w:proofErr w:type="spellEnd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 methods.</w:t>
      </w:r>
    </w:p>
    <w:p w14:paraId="6C753158" w14:textId="77777777" w:rsidR="008A78BF" w:rsidRPr="008A78BF" w:rsidRDefault="008A78BF" w:rsidP="008A78BF">
      <w:pPr>
        <w:numPr>
          <w:ilvl w:val="1"/>
          <w:numId w:val="1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Error Handling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How do you handle flaky tests?</w:t>
      </w:r>
    </w:p>
    <w:p w14:paraId="66F2E305" w14:textId="77777777" w:rsidR="008A78BF" w:rsidRPr="008A78BF" w:rsidRDefault="008A78BF" w:rsidP="008A78BF">
      <w:pPr>
        <w:numPr>
          <w:ilvl w:val="2"/>
          <w:numId w:val="12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Answer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Use retries, proper waits, and debugging tools to identify root causes.</w:t>
      </w:r>
    </w:p>
    <w:p w14:paraId="0EFC1FF2" w14:textId="77777777" w:rsidR="008A78BF" w:rsidRPr="008A78BF" w:rsidRDefault="008A78BF" w:rsidP="008A78BF">
      <w:pPr>
        <w:numPr>
          <w:ilvl w:val="1"/>
          <w:numId w:val="1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API Integration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How do you validate API responses in UI tests?</w:t>
      </w:r>
    </w:p>
    <w:p w14:paraId="79623451" w14:textId="77777777" w:rsidR="008A78BF" w:rsidRPr="008A78BF" w:rsidRDefault="008A78BF" w:rsidP="008A78BF">
      <w:pPr>
        <w:numPr>
          <w:ilvl w:val="2"/>
          <w:numId w:val="12"/>
        </w:numPr>
        <w:shd w:val="clear" w:color="auto" w:fill="F1F1F1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Answer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Use </w:t>
      </w:r>
      <w:proofErr w:type="spellStart"/>
      <w:r w:rsidRPr="008A78BF">
        <w:rPr>
          <w:rFonts w:ascii="Menlo" w:eastAsia="Times New Roman" w:hAnsi="Menlo" w:cs="Menlo"/>
          <w:color w:val="000000"/>
          <w:spacing w:val="2"/>
          <w:kern w:val="0"/>
          <w:sz w:val="21"/>
          <w:szCs w:val="21"/>
          <w:lang w:eastAsia="en-GB"/>
          <w14:ligatures w14:val="none"/>
        </w:rPr>
        <w:t>page.request</w:t>
      </w:r>
      <w:proofErr w:type="spellEnd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 to make API calls and validate the responses.</w:t>
      </w:r>
    </w:p>
    <w:p w14:paraId="477E0A7A" w14:textId="77777777" w:rsidR="008A78BF" w:rsidRPr="008A78BF" w:rsidRDefault="008A78BF" w:rsidP="008A78BF">
      <w:pPr>
        <w:numPr>
          <w:ilvl w:val="1"/>
          <w:numId w:val="1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Cross-Browser Testing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How do you ensure compatibility across browsers?</w:t>
      </w:r>
    </w:p>
    <w:p w14:paraId="4964B852" w14:textId="77777777" w:rsidR="008A78BF" w:rsidRPr="008A78BF" w:rsidRDefault="008A78BF" w:rsidP="008A78BF">
      <w:pPr>
        <w:numPr>
          <w:ilvl w:val="2"/>
          <w:numId w:val="12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Answer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Use Playwright’s browser context and test on Chromium, Firefox, and WebKit.</w:t>
      </w:r>
    </w:p>
    <w:p w14:paraId="37FFFF00" w14:textId="77777777" w:rsidR="008A78BF" w:rsidRPr="008A78BF" w:rsidRDefault="008A78BF" w:rsidP="008A78BF">
      <w:pPr>
        <w:numPr>
          <w:ilvl w:val="0"/>
          <w:numId w:val="1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Tips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72E67B56" w14:textId="77777777" w:rsidR="008A78BF" w:rsidRPr="008A78BF" w:rsidRDefault="008A78BF" w:rsidP="008A78BF">
      <w:pPr>
        <w:numPr>
          <w:ilvl w:val="1"/>
          <w:numId w:val="13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Practice coding exercises for real-world scenarios.</w:t>
      </w:r>
    </w:p>
    <w:p w14:paraId="0F16985E" w14:textId="77777777" w:rsidR="008A78BF" w:rsidRPr="008A78BF" w:rsidRDefault="008A78BF" w:rsidP="008A78BF">
      <w:pPr>
        <w:numPr>
          <w:ilvl w:val="1"/>
          <w:numId w:val="13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Focus on problem-solving and debugging techniques.</w:t>
      </w:r>
    </w:p>
    <w:p w14:paraId="70E00704" w14:textId="77777777" w:rsidR="008A78BF" w:rsidRPr="008A78BF" w:rsidRDefault="008A78BF" w:rsidP="008A78BF">
      <w:pPr>
        <w:numPr>
          <w:ilvl w:val="0"/>
          <w:numId w:val="12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Resources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5D7A1F7C" w14:textId="77777777" w:rsidR="008A78BF" w:rsidRPr="008A78BF" w:rsidRDefault="008A78BF" w:rsidP="008A78BF">
      <w:pPr>
        <w:numPr>
          <w:ilvl w:val="1"/>
          <w:numId w:val="14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Playwright Interview Questions on Medium and LinkedIn.</w:t>
      </w:r>
    </w:p>
    <w:p w14:paraId="3116BBC7" w14:textId="77777777" w:rsidR="008A78BF" w:rsidRPr="008A78BF" w:rsidRDefault="004100A8" w:rsidP="008A78BF">
      <w:pPr>
        <w:spacing w:before="360" w:after="360" w:line="240" w:lineRule="auto"/>
        <w:rPr>
          <w:rFonts w:ascii="Times New Roman" w:eastAsia="Times New Roman" w:hAnsi="Times New Roman" w:cs="Times New Roman"/>
          <w:spacing w:val="2"/>
          <w:kern w:val="0"/>
          <w:sz w:val="21"/>
          <w:szCs w:val="21"/>
          <w:lang w:eastAsia="en-GB"/>
          <w14:ligatures w14:val="none"/>
        </w:rPr>
      </w:pPr>
      <w:r w:rsidRPr="004100A8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C6DB402">
          <v:rect id="_x0000_i1025" alt="" style="width:451.3pt;height:.05pt;mso-width-percent:0;mso-height-percent:0;mso-width-percent:0;mso-height-percent:0" o:hralign="center" o:hrstd="t" o:hrnoshade="t" o:hr="t" fillcolor="black" stroked="f"/>
        </w:pict>
      </w:r>
    </w:p>
    <w:p w14:paraId="502E9211" w14:textId="77777777" w:rsidR="008A78BF" w:rsidRPr="008A78BF" w:rsidRDefault="008A78BF" w:rsidP="008A78BF">
      <w:pPr>
        <w:pBdr>
          <w:bottom w:val="single" w:sz="6" w:space="4" w:color="D8DEE4"/>
        </w:pBdr>
        <w:shd w:val="clear" w:color="auto" w:fill="F1F1F1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  <w:t>7. </w:t>
      </w:r>
      <w:proofErr w:type="spellStart"/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6"/>
          <w:szCs w:val="36"/>
          <w:lang w:eastAsia="en-GB"/>
          <w14:ligatures w14:val="none"/>
        </w:rPr>
        <w:t>CapstoneGuide_Playwright</w:t>
      </w:r>
      <w:proofErr w:type="spellEnd"/>
    </w:p>
    <w:p w14:paraId="25A668AC" w14:textId="77777777" w:rsidR="008A78BF" w:rsidRPr="008A78BF" w:rsidRDefault="008A78BF" w:rsidP="008A78BF">
      <w:pPr>
        <w:shd w:val="clear" w:color="auto" w:fill="F1F1F1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  <w:t>Content:</w:t>
      </w:r>
    </w:p>
    <w:p w14:paraId="7C0A67CC" w14:textId="77777777" w:rsidR="008A78BF" w:rsidRPr="008A78BF" w:rsidRDefault="008A78BF" w:rsidP="008A78BF">
      <w:pPr>
        <w:numPr>
          <w:ilvl w:val="0"/>
          <w:numId w:val="15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Overview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A comprehensive guide to building a capstone project using Playwright.</w:t>
      </w:r>
    </w:p>
    <w:p w14:paraId="363CEABB" w14:textId="77777777" w:rsidR="008A78BF" w:rsidRPr="008A78BF" w:rsidRDefault="008A78BF" w:rsidP="008A78BF">
      <w:pPr>
        <w:numPr>
          <w:ilvl w:val="0"/>
          <w:numId w:val="15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Project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 Automating a Travel Booking Application.</w:t>
      </w:r>
    </w:p>
    <w:p w14:paraId="5A05D7E1" w14:textId="77777777" w:rsidR="008A78BF" w:rsidRPr="008A78BF" w:rsidRDefault="008A78BF" w:rsidP="008A78BF">
      <w:pPr>
        <w:numPr>
          <w:ilvl w:val="0"/>
          <w:numId w:val="15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Steps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2D37CBAD" w14:textId="77777777" w:rsidR="008A78BF" w:rsidRPr="008A78BF" w:rsidRDefault="008A78BF" w:rsidP="008A78BF">
      <w:pPr>
        <w:numPr>
          <w:ilvl w:val="1"/>
          <w:numId w:val="15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lastRenderedPageBreak/>
        <w:t>Define test scenarios (e.g., booking a flight, adding a hotel, making a payment).</w:t>
      </w:r>
    </w:p>
    <w:p w14:paraId="508D65C4" w14:textId="77777777" w:rsidR="008A78BF" w:rsidRPr="008A78BF" w:rsidRDefault="008A78BF" w:rsidP="008A78BF">
      <w:pPr>
        <w:numPr>
          <w:ilvl w:val="1"/>
          <w:numId w:val="15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Design a test framework using POM.</w:t>
      </w:r>
    </w:p>
    <w:p w14:paraId="5B85F9B3" w14:textId="77777777" w:rsidR="008A78BF" w:rsidRPr="008A78BF" w:rsidRDefault="008A78BF" w:rsidP="008A78BF">
      <w:pPr>
        <w:numPr>
          <w:ilvl w:val="1"/>
          <w:numId w:val="15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Automate multi-step workflows with validations.</w:t>
      </w:r>
    </w:p>
    <w:p w14:paraId="3DC93EA4" w14:textId="77777777" w:rsidR="008A78BF" w:rsidRPr="008A78BF" w:rsidRDefault="008A78BF" w:rsidP="008A78BF">
      <w:pPr>
        <w:numPr>
          <w:ilvl w:val="1"/>
          <w:numId w:val="15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Execute tests across multiple browsers and devices.</w:t>
      </w:r>
    </w:p>
    <w:p w14:paraId="6C74E1A8" w14:textId="77777777" w:rsidR="008A78BF" w:rsidRPr="008A78BF" w:rsidRDefault="008A78BF" w:rsidP="008A78BF">
      <w:pPr>
        <w:numPr>
          <w:ilvl w:val="0"/>
          <w:numId w:val="15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Deliverables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5B01E031" w14:textId="77777777" w:rsidR="008A78BF" w:rsidRPr="008A78BF" w:rsidRDefault="008A78BF" w:rsidP="008A78BF">
      <w:pPr>
        <w:numPr>
          <w:ilvl w:val="1"/>
          <w:numId w:val="16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Test cases and scripts for each feature.</w:t>
      </w:r>
    </w:p>
    <w:p w14:paraId="7202A2DF" w14:textId="77777777" w:rsidR="008A78BF" w:rsidRPr="008A78BF" w:rsidRDefault="008A78BF" w:rsidP="008A78BF">
      <w:pPr>
        <w:numPr>
          <w:ilvl w:val="1"/>
          <w:numId w:val="16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Test execution reports.</w:t>
      </w:r>
    </w:p>
    <w:p w14:paraId="6A2F3481" w14:textId="77777777" w:rsidR="008A78BF" w:rsidRPr="008A78BF" w:rsidRDefault="008A78BF" w:rsidP="008A78BF">
      <w:pPr>
        <w:numPr>
          <w:ilvl w:val="1"/>
          <w:numId w:val="16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Documentation for the framework.</w:t>
      </w:r>
    </w:p>
    <w:p w14:paraId="2FFE1D7E" w14:textId="77777777" w:rsidR="008A78BF" w:rsidRPr="008A78BF" w:rsidRDefault="008A78BF" w:rsidP="008A78BF">
      <w:pPr>
        <w:numPr>
          <w:ilvl w:val="0"/>
          <w:numId w:val="15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Tips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42BE4271" w14:textId="77777777" w:rsidR="008A78BF" w:rsidRPr="008A78BF" w:rsidRDefault="008A78BF" w:rsidP="008A78BF">
      <w:pPr>
        <w:numPr>
          <w:ilvl w:val="1"/>
          <w:numId w:val="17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Start with small, modular tests and integrate them into a larger workflow.</w:t>
      </w:r>
    </w:p>
    <w:p w14:paraId="1807B076" w14:textId="77777777" w:rsidR="008A78BF" w:rsidRPr="008A78BF" w:rsidRDefault="008A78BF" w:rsidP="008A78BF">
      <w:pPr>
        <w:numPr>
          <w:ilvl w:val="1"/>
          <w:numId w:val="17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Use debugging and reporting tools for better insights.</w:t>
      </w:r>
    </w:p>
    <w:p w14:paraId="7A095650" w14:textId="77777777" w:rsidR="008A78BF" w:rsidRPr="008A78BF" w:rsidRDefault="008A78BF" w:rsidP="008A78BF">
      <w:pPr>
        <w:numPr>
          <w:ilvl w:val="0"/>
          <w:numId w:val="15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Resources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534124C9" w14:textId="77777777" w:rsidR="008A78BF" w:rsidRPr="008A78BF" w:rsidRDefault="008A78BF" w:rsidP="008A78BF">
      <w:pPr>
        <w:numPr>
          <w:ilvl w:val="1"/>
          <w:numId w:val="18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Sample Travel App for Testing: </w:t>
      </w:r>
      <w:hyperlink r:id="rId11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Li</w:t>
        </w:r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n</w:t>
        </w:r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k</w:t>
        </w:r>
      </w:hyperlink>
    </w:p>
    <w:p w14:paraId="287BEEC6" w14:textId="20DCB39A" w:rsidR="008A78BF" w:rsidRDefault="008A78BF" w:rsidP="008A78BF">
      <w:pPr>
        <w:numPr>
          <w:ilvl w:val="1"/>
          <w:numId w:val="18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Playwright GitHub Examples.</w:t>
      </w:r>
    </w:p>
    <w:p w14:paraId="1423B3BC" w14:textId="77777777" w:rsidR="008A78BF" w:rsidRDefault="008A78BF" w:rsidP="008A78BF">
      <w:pPr>
        <w:shd w:val="clear" w:color="auto" w:fill="F1F1F1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</w:p>
    <w:p w14:paraId="55A4DFD0" w14:textId="77777777" w:rsidR="008A78BF" w:rsidRPr="008A78BF" w:rsidRDefault="008A78BF" w:rsidP="008A78BF">
      <w:pPr>
        <w:shd w:val="clear" w:color="auto" w:fill="F1F1F1"/>
        <w:spacing w:before="60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</w:p>
    <w:p w14:paraId="5C0C5F1E" w14:textId="0764CBA2" w:rsidR="008A78BF" w:rsidRPr="008A78BF" w:rsidRDefault="008A78BF" w:rsidP="008A78BF">
      <w:p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30"/>
          <w:szCs w:val="30"/>
          <w:lang w:eastAsia="en-GB"/>
          <w14:ligatures w14:val="none"/>
        </w:rPr>
        <w:t>Additional Resources for Learning Playwright</w:t>
      </w:r>
    </w:p>
    <w:p w14:paraId="61A9E52D" w14:textId="77777777" w:rsidR="008A78BF" w:rsidRPr="008A78BF" w:rsidRDefault="008A78BF" w:rsidP="008A78BF">
      <w:pPr>
        <w:numPr>
          <w:ilvl w:val="0"/>
          <w:numId w:val="1"/>
        </w:numPr>
        <w:shd w:val="clear" w:color="auto" w:fill="F1F1F1"/>
        <w:spacing w:before="240" w:after="240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Official Documentation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4DC9E309" w14:textId="77777777" w:rsidR="008A78BF" w:rsidRPr="008A78BF" w:rsidRDefault="008A78BF" w:rsidP="008A78BF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Playwright Docs: </w:t>
      </w:r>
      <w:hyperlink r:id="rId12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https://playwright.dev/docs/</w:t>
        </w:r>
      </w:hyperlink>
    </w:p>
    <w:p w14:paraId="5517BB7E" w14:textId="77777777" w:rsidR="008A78BF" w:rsidRPr="008A78BF" w:rsidRDefault="008A78BF" w:rsidP="008A78BF">
      <w:pPr>
        <w:numPr>
          <w:ilvl w:val="1"/>
          <w:numId w:val="1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API Reference: </w:t>
      </w:r>
      <w:hyperlink r:id="rId13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https://playwright.dev/docs/api/class-playwright</w:t>
        </w:r>
      </w:hyperlink>
    </w:p>
    <w:p w14:paraId="0A80A7D8" w14:textId="77777777" w:rsidR="008A78BF" w:rsidRPr="008A78BF" w:rsidRDefault="008A78BF" w:rsidP="008A78BF">
      <w:pPr>
        <w:numPr>
          <w:ilvl w:val="0"/>
          <w:numId w:val="1"/>
        </w:numPr>
        <w:shd w:val="clear" w:color="auto" w:fill="F1F1F1"/>
        <w:spacing w:before="240" w:after="240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Video Tutorials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04B3BF7F" w14:textId="77777777" w:rsidR="008A78BF" w:rsidRPr="008A78BF" w:rsidRDefault="008A78BF" w:rsidP="008A78BF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YouTube Playlist: </w:t>
      </w:r>
      <w:hyperlink r:id="rId14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Playwright Tutorials</w:t>
        </w:r>
      </w:hyperlink>
    </w:p>
    <w:p w14:paraId="7EC61D2F" w14:textId="77777777" w:rsidR="008A78BF" w:rsidRPr="008A78BF" w:rsidRDefault="008A78BF" w:rsidP="008A78BF">
      <w:pPr>
        <w:numPr>
          <w:ilvl w:val="1"/>
          <w:numId w:val="1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proofErr w:type="spellStart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FreeCodeCamp</w:t>
      </w:r>
      <w:proofErr w:type="spellEnd"/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 xml:space="preserve"> Playwright Guide: </w:t>
      </w:r>
      <w:hyperlink r:id="rId15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Link</w:t>
        </w:r>
      </w:hyperlink>
    </w:p>
    <w:p w14:paraId="115AA12B" w14:textId="77777777" w:rsidR="008A78BF" w:rsidRPr="008A78BF" w:rsidRDefault="008A78BF" w:rsidP="008A78BF">
      <w:pPr>
        <w:numPr>
          <w:ilvl w:val="0"/>
          <w:numId w:val="1"/>
        </w:numPr>
        <w:shd w:val="clear" w:color="auto" w:fill="F1F1F1"/>
        <w:spacing w:before="240" w:after="240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GitHub Repositories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5CE5A34B" w14:textId="77777777" w:rsidR="008A78BF" w:rsidRPr="008A78BF" w:rsidRDefault="008A78BF" w:rsidP="008A78BF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Sample Projects: </w:t>
      </w:r>
      <w:hyperlink r:id="rId16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https://github.com/microsoft/playwright</w:t>
        </w:r>
      </w:hyperlink>
    </w:p>
    <w:p w14:paraId="70B668AF" w14:textId="77777777" w:rsidR="008A78BF" w:rsidRPr="008A78BF" w:rsidRDefault="008A78BF" w:rsidP="008A78BF">
      <w:pPr>
        <w:numPr>
          <w:ilvl w:val="1"/>
          <w:numId w:val="1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Playwright Examples: </w:t>
      </w:r>
      <w:hyperlink r:id="rId17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https://github.com/playwright-community</w:t>
        </w:r>
      </w:hyperlink>
    </w:p>
    <w:p w14:paraId="20DAE5C1" w14:textId="77777777" w:rsidR="008A78BF" w:rsidRPr="008A78BF" w:rsidRDefault="008A78BF" w:rsidP="008A78BF">
      <w:pPr>
        <w:numPr>
          <w:ilvl w:val="0"/>
          <w:numId w:val="1"/>
        </w:numPr>
        <w:shd w:val="clear" w:color="auto" w:fill="F1F1F1"/>
        <w:spacing w:before="240" w:after="240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Learning Platforms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08ACF169" w14:textId="77777777" w:rsidR="008A78BF" w:rsidRPr="008A78BF" w:rsidRDefault="008A78BF" w:rsidP="008A78BF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Udemy: </w:t>
      </w:r>
      <w:hyperlink r:id="rId18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Playwright Courses</w:t>
        </w:r>
      </w:hyperlink>
    </w:p>
    <w:p w14:paraId="6DB609E1" w14:textId="77777777" w:rsidR="008A78BF" w:rsidRPr="008A78BF" w:rsidRDefault="008A78BF" w:rsidP="008A78BF">
      <w:pPr>
        <w:numPr>
          <w:ilvl w:val="1"/>
          <w:numId w:val="1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Pluralsight: </w:t>
      </w:r>
      <w:hyperlink r:id="rId19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Playwright Testing</w:t>
        </w:r>
      </w:hyperlink>
    </w:p>
    <w:p w14:paraId="7BA5FA8A" w14:textId="77777777" w:rsidR="008A78BF" w:rsidRPr="008A78BF" w:rsidRDefault="008A78BF" w:rsidP="008A78BF">
      <w:pPr>
        <w:numPr>
          <w:ilvl w:val="0"/>
          <w:numId w:val="1"/>
        </w:numPr>
        <w:shd w:val="clear" w:color="auto" w:fill="F1F1F1"/>
        <w:spacing w:before="240" w:after="240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b/>
          <w:bCs/>
          <w:color w:val="000000"/>
          <w:spacing w:val="2"/>
          <w:kern w:val="0"/>
          <w:sz w:val="21"/>
          <w:szCs w:val="21"/>
          <w:lang w:eastAsia="en-GB"/>
          <w14:ligatures w14:val="none"/>
        </w:rPr>
        <w:t>Blogs and Articles</w:t>
      </w: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:</w:t>
      </w:r>
    </w:p>
    <w:p w14:paraId="29897F70" w14:textId="77777777" w:rsidR="008A78BF" w:rsidRPr="008A78BF" w:rsidRDefault="008A78BF" w:rsidP="008A78BF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Medium: </w:t>
      </w:r>
      <w:hyperlink r:id="rId20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Playwright Tutorials</w:t>
        </w:r>
      </w:hyperlink>
    </w:p>
    <w:p w14:paraId="1AEAB68B" w14:textId="77777777" w:rsidR="008A78BF" w:rsidRPr="008A78BF" w:rsidRDefault="008A78BF" w:rsidP="008A78BF">
      <w:pPr>
        <w:numPr>
          <w:ilvl w:val="1"/>
          <w:numId w:val="1"/>
        </w:numPr>
        <w:shd w:val="clear" w:color="auto" w:fill="F1F1F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</w:pPr>
      <w:r w:rsidRPr="008A78BF">
        <w:rPr>
          <w:rFonts w:ascii="Times New Roman" w:eastAsia="Times New Roman" w:hAnsi="Times New Roman" w:cs="Times New Roman"/>
          <w:color w:val="000000"/>
          <w:spacing w:val="2"/>
          <w:kern w:val="0"/>
          <w:sz w:val="21"/>
          <w:szCs w:val="21"/>
          <w:lang w:eastAsia="en-GB"/>
          <w14:ligatures w14:val="none"/>
        </w:rPr>
        <w:t>Dev.to: </w:t>
      </w:r>
      <w:hyperlink r:id="rId21" w:history="1">
        <w:r w:rsidRPr="008A78BF">
          <w:rPr>
            <w:rFonts w:ascii="Times New Roman" w:eastAsia="Times New Roman" w:hAnsi="Times New Roman" w:cs="Times New Roman"/>
            <w:color w:val="0969DA"/>
            <w:spacing w:val="2"/>
            <w:kern w:val="0"/>
            <w:sz w:val="21"/>
            <w:szCs w:val="21"/>
            <w:u w:val="single"/>
            <w:lang w:eastAsia="en-GB"/>
            <w14:ligatures w14:val="none"/>
          </w:rPr>
          <w:t>Playwright Articles</w:t>
        </w:r>
      </w:hyperlink>
    </w:p>
    <w:p w14:paraId="6F479E79" w14:textId="77777777" w:rsidR="008A78BF" w:rsidRDefault="008A78BF"/>
    <w:sectPr w:rsidR="008A7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00588"/>
    <w:multiLevelType w:val="multilevel"/>
    <w:tmpl w:val="BFBC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F7DB7"/>
    <w:multiLevelType w:val="multilevel"/>
    <w:tmpl w:val="3008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6299A"/>
    <w:multiLevelType w:val="multilevel"/>
    <w:tmpl w:val="7540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0042C"/>
    <w:multiLevelType w:val="multilevel"/>
    <w:tmpl w:val="750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D0F88"/>
    <w:multiLevelType w:val="multilevel"/>
    <w:tmpl w:val="0964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145A4C"/>
    <w:multiLevelType w:val="multilevel"/>
    <w:tmpl w:val="BA82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EC761B"/>
    <w:multiLevelType w:val="multilevel"/>
    <w:tmpl w:val="7AB29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183E56"/>
    <w:multiLevelType w:val="multilevel"/>
    <w:tmpl w:val="4B04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514294">
    <w:abstractNumId w:val="6"/>
  </w:num>
  <w:num w:numId="2" w16cid:durableId="579411884">
    <w:abstractNumId w:val="1"/>
  </w:num>
  <w:num w:numId="3" w16cid:durableId="127188927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611785528">
    <w:abstractNumId w:val="2"/>
  </w:num>
  <w:num w:numId="5" w16cid:durableId="2321404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100490282">
    <w:abstractNumId w:val="0"/>
  </w:num>
  <w:num w:numId="7" w16cid:durableId="154771349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531501254">
    <w:abstractNumId w:val="3"/>
  </w:num>
  <w:num w:numId="9" w16cid:durableId="1867475247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311523068">
    <w:abstractNumId w:val="5"/>
  </w:num>
  <w:num w:numId="11" w16cid:durableId="814500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128163165">
    <w:abstractNumId w:val="7"/>
  </w:num>
  <w:num w:numId="13" w16cid:durableId="68158815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868370849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730078126">
    <w:abstractNumId w:val="4"/>
  </w:num>
  <w:num w:numId="16" w16cid:durableId="110704170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202736764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145339789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BF"/>
    <w:rsid w:val="00040A85"/>
    <w:rsid w:val="004100A8"/>
    <w:rsid w:val="008A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B5D1"/>
  <w15:chartTrackingRefBased/>
  <w15:docId w15:val="{D813FA59-9BED-8C46-B101-E3F3AE20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8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78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8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8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8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8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8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8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8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8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78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78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8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8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8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8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8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8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8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8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8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8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8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8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8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8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8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8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8B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A78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7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A78B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A78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ameta.io/allure/" TargetMode="External"/><Relationship Id="rId13" Type="http://schemas.openxmlformats.org/officeDocument/2006/relationships/hyperlink" Target="https://playwright.dev/docs/api/class-playwright" TargetMode="External"/><Relationship Id="rId18" Type="http://schemas.openxmlformats.org/officeDocument/2006/relationships/hyperlink" Target="https://www.udemy.com/topic/playwrigh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.to/t/playwright" TargetMode="External"/><Relationship Id="rId7" Type="http://schemas.openxmlformats.org/officeDocument/2006/relationships/hyperlink" Target="https://playwright.dev/docs/emulation" TargetMode="External"/><Relationship Id="rId12" Type="http://schemas.openxmlformats.org/officeDocument/2006/relationships/hyperlink" Target="https://playwright.dev/docs/" TargetMode="External"/><Relationship Id="rId17" Type="http://schemas.openxmlformats.org/officeDocument/2006/relationships/hyperlink" Target="https://github.com/playwright-commun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icrosoft/playwright" TargetMode="External"/><Relationship Id="rId20" Type="http://schemas.openxmlformats.org/officeDocument/2006/relationships/hyperlink" Target="https://medium.com/tag/playwrigh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aywright.dev/docs/network" TargetMode="External"/><Relationship Id="rId11" Type="http://schemas.openxmlformats.org/officeDocument/2006/relationships/hyperlink" Target="https://demo.guru99.com/test/newtours/" TargetMode="External"/><Relationship Id="rId5" Type="http://schemas.openxmlformats.org/officeDocument/2006/relationships/hyperlink" Target="https://playwright.dev/" TargetMode="External"/><Relationship Id="rId15" Type="http://schemas.openxmlformats.org/officeDocument/2006/relationships/hyperlink" Target="https://www.freecodecamp.org/news/playwright-tutorial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browserstack.com/docs/automate/playwright" TargetMode="External"/><Relationship Id="rId19" Type="http://schemas.openxmlformats.org/officeDocument/2006/relationships/hyperlink" Target="https://www.pluralsigh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wright.dev/docs/test-snapshots" TargetMode="External"/><Relationship Id="rId14" Type="http://schemas.openxmlformats.org/officeDocument/2006/relationships/hyperlink" Target="https://www.youtube.com/results?search_query=playwright+tutori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897</Words>
  <Characters>5116</Characters>
  <Application>Microsoft Office Word</Application>
  <DocSecurity>0</DocSecurity>
  <Lines>42</Lines>
  <Paragraphs>12</Paragraphs>
  <ScaleCrop>false</ScaleCrop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more</dc:creator>
  <cp:keywords/>
  <dc:description/>
  <cp:lastModifiedBy>milan more</cp:lastModifiedBy>
  <cp:revision>1</cp:revision>
  <dcterms:created xsi:type="dcterms:W3CDTF">2025-08-17T19:11:00Z</dcterms:created>
  <dcterms:modified xsi:type="dcterms:W3CDTF">2025-08-17T19:14:00Z</dcterms:modified>
</cp:coreProperties>
</file>