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Deutsch – Stilmittel der Literatur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p>
      <w:pPr>
        <w:pStyle w:val="Heading2"/>
        <w:spacing w:before="200" w:after="12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Quelltexte</w:t>
      </w:r>
    </w:p>
    <w:p>
      <w:pPr>
        <w:pStyle w:val="Heading3"/>
        <w:spacing w:before="12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Text 1: Gedicht: Herbsttag von Rainer Maria Rilke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Herbsttag: Herbst! -- Noch ist es so, dass ich den Himmel rate. -- Doch die Geschopfe meiner Phantasie -- Immer schon sind Herbst und Uebergang. -- Nie wird der Herbst so sehr mich uberlisten, -- wie fern die Zukunft, die ich mir ertraeume.</w:t>
      </w:r>
    </w:p>
    <w:p>
      <w:pPr>
        <w:pBdr>
          <w:bottom w:val="single" w:color="BFBFBF" w:sz="2"/>
        </w:pBdr>
        <w:spacing w:before="80" w:after="80"/>
      </w:pPr>
    </w:p>
    <w:p>
      <w:pPr>
        <w:pStyle w:val="Heading2"/>
        <w:keepNext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–  Zuordnung</w:t>
      </w: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   (6 Punkte)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Ordne die folgenden Stilmittel den richtigen Definitionen zu.</w:t>
      </w:r>
    </w:p>
    <w:p>
      <w:pPr>
        <w:keepNext/>
        <w:spacing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Optionen:</w:t>
      </w:r>
    </w:p>
    <w:tbl>
      <w:tblPr>
        <w:tblW w:type="pct" w:w="48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Uebertreibung zur Verstaerkung der Aussage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Scheinbare Zustimmung mit gegenteiligem Sinn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C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Bildhafter Vergleich ohne Vergleichspartikel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Vergleich mit 'wie' oder 'als'</w:t>
            </w:r>
          </w:p>
        </w:tc>
      </w:tr>
    </w:tbl>
    <w:p>
      <w:pPr>
        <w:keepNext/>
        <w:spacing w:before="16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Deine Zuordnung:</w:t>
      </w: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Metapher</w:t>
            </w:r>
          </w:p>
        </w:tc>
        <w:tc>
          <w:tcPr>
            <w:tcW w:type="pct" w:w="30%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→  </w:t>
            </w:r>
          </w:p>
        </w:tc>
      </w:tr>
      <w:tr>
        <w:tc>
          <w:tcPr>
            <w:tcW w:type="pct" w:w="70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Hyperbel</w:t>
            </w:r>
          </w:p>
        </w:tc>
        <w:tc>
          <w:tcPr>
            <w:tcW w:type="pct" w:w="30%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→  </w:t>
            </w:r>
          </w:p>
        </w:tc>
      </w:tr>
      <w:tr>
        <w:tc>
          <w:tcPr>
            <w:tcW w:type="pct" w:w="70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Ironie</w:t>
            </w:r>
          </w:p>
        </w:tc>
        <w:tc>
          <w:tcPr>
            <w:tcW w:type="pct" w:w="30%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→ 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2026-05-31T14:43:35.087Z</dcterms:created>
  <dcterms:modified xsi:type="dcterms:W3CDTF">2026-05-31T14:43:35.088Z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