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Soziale Medien — Fluch oder Segen?</w:t>
      </w:r>
    </w:p>
    <w:p>
      <w:r>
        <w:t>In der heutigen zeit sind soziale Medien aus unserem Alltag nicht mehr wegzudenken. Viele Jugendliche verbringen täglich mehrere stunden auf Plattformen wie Instagram oder TikTok, was durchaus problematisch sein kann.</w:t>
      </w:r>
    </w:p>
    <w:p>
      <w:r>
        <w:t>Einerseits bieten soziale Medien viele Vorteile, man kann mit Freunden in Kontakt bleiben und sich schnell informieren. Andererseits führt die ständige Nutzung oft dazu das man sich mit anderen vergleicht und unzufrieden wird.</w:t>
      </w:r>
    </w:p>
    <w:p>
      <w:r>
        <w:t>Meiner Meinung nach kommt es darauf an wie man die Medien benutzt. Wenn man bewusst damit umgeht sind sie ein nützliches Werkzeug, wenn nicht können sie einem schaden. Abschließend lässt sich sagen das ein gesundes Maß wichtig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