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A97548" w14:textId="77777777" w:rsidR="00ED3B37" w:rsidRDefault="00ED3B37"/>
    <w:p w14:paraId="5603D2CB" w14:textId="77777777" w:rsidR="00ED3B37" w:rsidRDefault="00ED3B37"/>
    <w:p w14:paraId="22749D65" w14:textId="6E59B659" w:rsidR="00DA3A76" w:rsidRDefault="00DA3A76" w:rsidP="00DA3A76">
      <w:pPr>
        <w:jc w:val="right"/>
        <w:rPr>
          <w:sz w:val="24"/>
          <w:szCs w:val="28"/>
        </w:rPr>
      </w:pPr>
      <w:r>
        <w:rPr>
          <w:sz w:val="24"/>
          <w:szCs w:val="28"/>
        </w:rPr>
        <w:fldChar w:fldCharType="begin"/>
      </w:r>
      <w:r>
        <w:rPr>
          <w:sz w:val="24"/>
          <w:szCs w:val="28"/>
        </w:rPr>
        <w:instrText xml:space="preserve"> DATE \@ "MMMM d, yyyy" </w:instrText>
      </w:r>
      <w:r>
        <w:rPr>
          <w:sz w:val="24"/>
          <w:szCs w:val="28"/>
        </w:rPr>
        <w:fldChar w:fldCharType="separate"/>
      </w:r>
      <w:r w:rsidR="00330364">
        <w:rPr>
          <w:noProof/>
          <w:sz w:val="24"/>
          <w:szCs w:val="28"/>
        </w:rPr>
        <w:t>June 19, 2020</w:t>
      </w:r>
      <w:r>
        <w:rPr>
          <w:sz w:val="24"/>
          <w:szCs w:val="28"/>
        </w:rPr>
        <w:fldChar w:fldCharType="end"/>
      </w:r>
    </w:p>
    <w:p w14:paraId="0A6AFDF6" w14:textId="2979DB1E" w:rsidR="00DE7970" w:rsidRPr="00DA3A76" w:rsidRDefault="00DE7970" w:rsidP="00DE7970">
      <w:pPr>
        <w:rPr>
          <w:sz w:val="24"/>
          <w:szCs w:val="28"/>
        </w:rPr>
      </w:pPr>
      <w:r w:rsidRPr="00DA3A76">
        <w:rPr>
          <w:sz w:val="24"/>
          <w:szCs w:val="28"/>
        </w:rPr>
        <w:t xml:space="preserve">To:  </w:t>
      </w:r>
      <w:sdt>
        <w:sdtPr>
          <w:rPr>
            <w:sz w:val="24"/>
            <w:szCs w:val="28"/>
          </w:rPr>
          <w:alias w:val="First and Last Name"/>
          <w:tag w:val="First and Last Name"/>
          <w:id w:val="501009501"/>
          <w:placeholder>
            <w:docPart w:val="DefaultPlaceholder_-1854013440"/>
          </w:placeholder>
          <w15:color w:val="FF0000"/>
          <w:text/>
        </w:sdtPr>
        <w:sdtContent>
          <w:r w:rsidR="00330364">
            <w:rPr>
              <w:sz w:val="24"/>
              <w:szCs w:val="28"/>
            </w:rPr>
            <w:t>Tiffany Delgado</w:t>
          </w:r>
        </w:sdtContent>
      </w:sdt>
    </w:p>
    <w:p w14:paraId="459D6CE1" w14:textId="3F65B843" w:rsidR="00DE7970" w:rsidRPr="00DA3A76" w:rsidRDefault="00DA3A76" w:rsidP="00DE7970">
      <w:pPr>
        <w:rPr>
          <w:sz w:val="24"/>
          <w:szCs w:val="28"/>
        </w:rPr>
      </w:pPr>
      <w:r>
        <w:rPr>
          <w:sz w:val="24"/>
          <w:szCs w:val="28"/>
        </w:rPr>
        <w:t xml:space="preserve">Re: </w:t>
      </w:r>
      <w:sdt>
        <w:sdtPr>
          <w:rPr>
            <w:sz w:val="24"/>
            <w:szCs w:val="28"/>
          </w:rPr>
          <w:alias w:val="Appeal Type"/>
          <w:id w:val="1157876967"/>
          <w:placeholder>
            <w:docPart w:val="DefaultPlaceholder_-1854013440"/>
          </w:placeholder>
          <w15:color w:val="FF0000"/>
          <w:text/>
        </w:sdtPr>
        <w:sdtContent>
          <w:r w:rsidR="00330364">
            <w:rPr>
              <w:sz w:val="24"/>
              <w:szCs w:val="28"/>
            </w:rPr>
            <w:t>Grade Appeal</w:t>
          </w:r>
        </w:sdtContent>
      </w:sdt>
    </w:p>
    <w:p w14:paraId="5A3B7B28" w14:textId="2AC2C9CE" w:rsidR="00DE7970" w:rsidRPr="00DA3A76" w:rsidRDefault="005C7F41" w:rsidP="00DE7970">
      <w:pPr>
        <w:rPr>
          <w:sz w:val="24"/>
          <w:szCs w:val="28"/>
        </w:rPr>
      </w:pPr>
      <w:r>
        <w:rPr>
          <w:sz w:val="24"/>
          <w:szCs w:val="28"/>
        </w:rPr>
        <w:t xml:space="preserve">Email: </w:t>
      </w:r>
      <w:sdt>
        <w:sdtPr>
          <w:rPr>
            <w:sz w:val="24"/>
            <w:szCs w:val="28"/>
          </w:rPr>
          <w:alias w:val="Email Address"/>
          <w:tag w:val="Email Address"/>
          <w:id w:val="-1681189939"/>
          <w:placeholder>
            <w:docPart w:val="DefaultPlaceholder_-1854013440"/>
          </w:placeholder>
          <w15:color w:val="FF0000"/>
          <w:text/>
        </w:sdtPr>
        <w:sdtContent>
          <w:r w:rsidR="00330364">
            <w:rPr>
              <w:sz w:val="24"/>
              <w:szCs w:val="28"/>
            </w:rPr>
            <w:t>msherman@egcc.edu</w:t>
          </w:r>
        </w:sdtContent>
      </w:sdt>
    </w:p>
    <w:p w14:paraId="5C002062" w14:textId="77777777" w:rsidR="00DE7970" w:rsidRPr="00DA3A76" w:rsidRDefault="00DE7970" w:rsidP="00DE7970">
      <w:pPr>
        <w:rPr>
          <w:sz w:val="24"/>
          <w:szCs w:val="28"/>
        </w:rPr>
      </w:pPr>
    </w:p>
    <w:p w14:paraId="0BE729BE" w14:textId="17B9FB7D" w:rsidR="00DE7970" w:rsidRDefault="00DE7970" w:rsidP="00DE7970">
      <w:pPr>
        <w:rPr>
          <w:sz w:val="24"/>
          <w:szCs w:val="28"/>
        </w:rPr>
      </w:pPr>
      <w:r w:rsidRPr="00DA3A76">
        <w:rPr>
          <w:sz w:val="24"/>
          <w:szCs w:val="28"/>
        </w:rPr>
        <w:t>Dear</w:t>
      </w:r>
      <w:r w:rsidR="00DA3A76">
        <w:rPr>
          <w:sz w:val="24"/>
          <w:szCs w:val="28"/>
        </w:rPr>
        <w:t xml:space="preserve"> </w:t>
      </w:r>
      <w:sdt>
        <w:sdtPr>
          <w:rPr>
            <w:sz w:val="24"/>
            <w:szCs w:val="28"/>
          </w:rPr>
          <w:alias w:val="First Name"/>
          <w:tag w:val="First Name"/>
          <w:id w:val="316239090"/>
          <w:placeholder>
            <w:docPart w:val="DefaultPlaceholder_-1854013440"/>
          </w:placeholder>
          <w15:color w:val="FF0000"/>
          <w:text/>
        </w:sdtPr>
        <w:sdtContent>
          <w:r w:rsidR="00330364">
            <w:rPr>
              <w:sz w:val="24"/>
              <w:szCs w:val="28"/>
            </w:rPr>
            <w:t>Tiffany</w:t>
          </w:r>
        </w:sdtContent>
      </w:sdt>
      <w:r w:rsidR="00DA3A76">
        <w:rPr>
          <w:sz w:val="24"/>
          <w:szCs w:val="28"/>
        </w:rPr>
        <w:t>,</w:t>
      </w:r>
    </w:p>
    <w:p w14:paraId="54F1B2B7" w14:textId="576206AF" w:rsidR="00147026" w:rsidRDefault="00147026" w:rsidP="00DE7970">
      <w:pPr>
        <w:rPr>
          <w:sz w:val="24"/>
          <w:szCs w:val="28"/>
        </w:rPr>
      </w:pPr>
    </w:p>
    <w:p w14:paraId="610274EC" w14:textId="0C5D9CDB" w:rsidR="00147026" w:rsidRDefault="00147026" w:rsidP="00DE7970">
      <w:pPr>
        <w:rPr>
          <w:sz w:val="24"/>
          <w:szCs w:val="28"/>
        </w:rPr>
      </w:pPr>
      <w:r>
        <w:rPr>
          <w:sz w:val="24"/>
          <w:szCs w:val="28"/>
        </w:rPr>
        <w:t xml:space="preserve">I am approving </w:t>
      </w:r>
      <w:r w:rsidR="00676EAF">
        <w:rPr>
          <w:sz w:val="24"/>
          <w:szCs w:val="28"/>
        </w:rPr>
        <w:t>your request for a grade change</w:t>
      </w:r>
      <w:r>
        <w:rPr>
          <w:sz w:val="24"/>
          <w:szCs w:val="28"/>
        </w:rPr>
        <w:t xml:space="preserve">.  </w:t>
      </w:r>
    </w:p>
    <w:p w14:paraId="2C44D259" w14:textId="77777777" w:rsidR="00147026" w:rsidRDefault="00147026" w:rsidP="00DE7970">
      <w:pPr>
        <w:rPr>
          <w:sz w:val="24"/>
          <w:szCs w:val="28"/>
        </w:rPr>
      </w:pPr>
    </w:p>
    <w:p w14:paraId="66A754D1" w14:textId="090EFC48" w:rsidR="00147026" w:rsidRDefault="00147026" w:rsidP="00DE7970">
      <w:pPr>
        <w:rPr>
          <w:sz w:val="24"/>
          <w:szCs w:val="28"/>
        </w:rPr>
      </w:pPr>
      <w:r>
        <w:rPr>
          <w:sz w:val="24"/>
          <w:szCs w:val="28"/>
        </w:rPr>
        <w:t>For context, Spring 2020 was the first semester using Canvas</w:t>
      </w:r>
      <w:r w:rsidR="003E0B60">
        <w:rPr>
          <w:sz w:val="24"/>
          <w:szCs w:val="28"/>
        </w:rPr>
        <w:t xml:space="preserve"> (at least for sections of Math 120)</w:t>
      </w:r>
      <w:r>
        <w:rPr>
          <w:sz w:val="24"/>
          <w:szCs w:val="28"/>
        </w:rPr>
        <w:t xml:space="preserve">, and we had been using My Open Math for less than a year.  The fact that assignments that had not been completed </w:t>
      </w:r>
      <w:r w:rsidR="00330364">
        <w:rPr>
          <w:sz w:val="24"/>
          <w:szCs w:val="28"/>
        </w:rPr>
        <w:t xml:space="preserve">in My Open Math </w:t>
      </w:r>
      <w:bookmarkStart w:id="0" w:name="_GoBack"/>
      <w:bookmarkEnd w:id="0"/>
      <w:r>
        <w:rPr>
          <w:sz w:val="24"/>
          <w:szCs w:val="28"/>
        </w:rPr>
        <w:t xml:space="preserve">were not updated with 0’s after the due date in Canvas was not something I was aware of until after the semester began, which is why it was not in the syllabus.  </w:t>
      </w:r>
      <w:r w:rsidR="003E0B60">
        <w:rPr>
          <w:sz w:val="24"/>
          <w:szCs w:val="28"/>
        </w:rPr>
        <w:t xml:space="preserve"> However, this issue would make a student’s grade look higher than it actually was, since Canvas essentially dropped all the 0’s for incomplete assignments from a student’s grade.  Therefore, w</w:t>
      </w:r>
      <w:r>
        <w:rPr>
          <w:sz w:val="24"/>
          <w:szCs w:val="28"/>
        </w:rPr>
        <w:t>hen I was made aware of this issue, I sent out an announcement in Canvas to all students</w:t>
      </w:r>
      <w:r w:rsidR="003E0B60">
        <w:rPr>
          <w:sz w:val="24"/>
          <w:szCs w:val="28"/>
        </w:rPr>
        <w:t>, telling them to check their grade in My Open Math and not in Canvas, as My Open Math did impute 0’s for incomplete assignments once the due date had passed</w:t>
      </w:r>
      <w:r>
        <w:rPr>
          <w:sz w:val="24"/>
          <w:szCs w:val="28"/>
        </w:rPr>
        <w:t xml:space="preserve">.  However, </w:t>
      </w:r>
      <w:r w:rsidR="00676EAF">
        <w:rPr>
          <w:sz w:val="24"/>
          <w:szCs w:val="28"/>
        </w:rPr>
        <w:t xml:space="preserve">after </w:t>
      </w:r>
      <w:r w:rsidR="00351B7F">
        <w:rPr>
          <w:sz w:val="24"/>
          <w:szCs w:val="28"/>
        </w:rPr>
        <w:t xml:space="preserve">you emailed me asking about your grade, I did </w:t>
      </w:r>
      <w:r w:rsidR="00676EAF">
        <w:rPr>
          <w:sz w:val="24"/>
          <w:szCs w:val="28"/>
        </w:rPr>
        <w:t xml:space="preserve">some research </w:t>
      </w:r>
      <w:r w:rsidR="00351B7F">
        <w:rPr>
          <w:sz w:val="24"/>
          <w:szCs w:val="28"/>
        </w:rPr>
        <w:t>and</w:t>
      </w:r>
      <w:r>
        <w:rPr>
          <w:sz w:val="24"/>
          <w:szCs w:val="28"/>
        </w:rPr>
        <w:t xml:space="preserve"> found out </w:t>
      </w:r>
      <w:r w:rsidR="00351B7F">
        <w:rPr>
          <w:sz w:val="24"/>
          <w:szCs w:val="28"/>
        </w:rPr>
        <w:t>that students did not have access to their grade in My Open Math</w:t>
      </w:r>
      <w:r w:rsidR="00676EAF">
        <w:rPr>
          <w:sz w:val="24"/>
          <w:szCs w:val="28"/>
        </w:rPr>
        <w:t>.  For this reason,</w:t>
      </w:r>
      <w:r>
        <w:rPr>
          <w:sz w:val="24"/>
          <w:szCs w:val="28"/>
        </w:rPr>
        <w:t xml:space="preserve"> I am approving this request.</w:t>
      </w:r>
    </w:p>
    <w:p w14:paraId="019592F4" w14:textId="62333C82" w:rsidR="00147026" w:rsidRDefault="00147026" w:rsidP="00DE7970">
      <w:pPr>
        <w:rPr>
          <w:sz w:val="24"/>
          <w:szCs w:val="28"/>
        </w:rPr>
      </w:pPr>
    </w:p>
    <w:p w14:paraId="62A524F6" w14:textId="4D10D148" w:rsidR="00147026" w:rsidRPr="00DA3A76" w:rsidRDefault="00147026" w:rsidP="00DE7970">
      <w:pPr>
        <w:rPr>
          <w:sz w:val="24"/>
          <w:szCs w:val="28"/>
        </w:rPr>
      </w:pPr>
      <w:r>
        <w:rPr>
          <w:sz w:val="24"/>
          <w:szCs w:val="28"/>
        </w:rPr>
        <w:t>Milan Sherman</w:t>
      </w:r>
    </w:p>
    <w:p w14:paraId="4834EEC4" w14:textId="77777777" w:rsidR="00DE7970" w:rsidRPr="00DA3A76" w:rsidRDefault="00DE7970" w:rsidP="00DE7970">
      <w:pPr>
        <w:rPr>
          <w:sz w:val="24"/>
          <w:szCs w:val="28"/>
        </w:rPr>
      </w:pPr>
    </w:p>
    <w:p w14:paraId="0E700E74" w14:textId="61B426A8" w:rsidR="00E03743" w:rsidRPr="001D1FED" w:rsidRDefault="00E03743">
      <w:pPr>
        <w:rPr>
          <w:sz w:val="24"/>
          <w:szCs w:val="28"/>
        </w:rPr>
      </w:pPr>
    </w:p>
    <w:sectPr w:rsidR="00E03743" w:rsidRPr="001D1FED" w:rsidSect="00A446F4">
      <w:footerReference w:type="default" r:id="rId7"/>
      <w:headerReference w:type="first" r:id="rId8"/>
      <w:pgSz w:w="12240" w:h="15840"/>
      <w:pgMar w:top="720" w:right="720" w:bottom="720" w:left="720" w:header="45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A7107E" w14:textId="77777777" w:rsidR="00E10FAF" w:rsidRDefault="00E10FAF">
      <w:r>
        <w:separator/>
      </w:r>
    </w:p>
  </w:endnote>
  <w:endnote w:type="continuationSeparator" w:id="0">
    <w:p w14:paraId="0027EB42" w14:textId="77777777" w:rsidR="00E10FAF" w:rsidRDefault="00E10F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546ED" w14:textId="77777777" w:rsidR="00112C4A" w:rsidRDefault="00112C4A">
    <w:pPr>
      <w:pStyle w:val="Foo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16EE91F2" w14:textId="77777777" w:rsidR="00112C4A" w:rsidRDefault="00112C4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9257DA" w14:textId="77777777" w:rsidR="00E10FAF" w:rsidRDefault="00E10FAF">
      <w:r>
        <w:separator/>
      </w:r>
    </w:p>
  </w:footnote>
  <w:footnote w:type="continuationSeparator" w:id="0">
    <w:p w14:paraId="29F18BE8" w14:textId="77777777" w:rsidR="00E10FAF" w:rsidRDefault="00E10F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0EC34F" w14:textId="73D57AF4" w:rsidR="00112C4A" w:rsidRDefault="00B32598">
    <w:pPr>
      <w:pStyle w:val="Header"/>
    </w:pPr>
    <w:r>
      <w:rPr>
        <w:noProof/>
      </w:rPr>
      <w:drawing>
        <wp:inline distT="0" distB="0" distL="0" distR="0" wp14:anchorId="5FDAD67A" wp14:editId="0B118C26">
          <wp:extent cx="6858000" cy="1151255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GCC Letterhead_fileforWordNoWarren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1151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F6001A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4AAFB6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2BE863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AFAF8B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61BC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1049E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6AECE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8C8193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52E71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E490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ocumentType w:val="letter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FD16B4"/>
    <w:rsid w:val="000C54C3"/>
    <w:rsid w:val="000D7EE8"/>
    <w:rsid w:val="00112C4A"/>
    <w:rsid w:val="00147026"/>
    <w:rsid w:val="001D1FED"/>
    <w:rsid w:val="00260FDB"/>
    <w:rsid w:val="002A118A"/>
    <w:rsid w:val="00330364"/>
    <w:rsid w:val="00351B7F"/>
    <w:rsid w:val="00376198"/>
    <w:rsid w:val="003D2E1B"/>
    <w:rsid w:val="003D3EA6"/>
    <w:rsid w:val="003E0B60"/>
    <w:rsid w:val="004E566A"/>
    <w:rsid w:val="00596449"/>
    <w:rsid w:val="00597DC7"/>
    <w:rsid w:val="005C7F41"/>
    <w:rsid w:val="00606B61"/>
    <w:rsid w:val="00610C55"/>
    <w:rsid w:val="00676EAF"/>
    <w:rsid w:val="006D36DB"/>
    <w:rsid w:val="00705197"/>
    <w:rsid w:val="00715B7C"/>
    <w:rsid w:val="00760A30"/>
    <w:rsid w:val="007B1864"/>
    <w:rsid w:val="007C48EF"/>
    <w:rsid w:val="008A7201"/>
    <w:rsid w:val="009E0756"/>
    <w:rsid w:val="00A20766"/>
    <w:rsid w:val="00A446F4"/>
    <w:rsid w:val="00AA0D4E"/>
    <w:rsid w:val="00AD4E71"/>
    <w:rsid w:val="00B04CF5"/>
    <w:rsid w:val="00B32598"/>
    <w:rsid w:val="00B37648"/>
    <w:rsid w:val="00B854B5"/>
    <w:rsid w:val="00BB5BF4"/>
    <w:rsid w:val="00BB7835"/>
    <w:rsid w:val="00C97675"/>
    <w:rsid w:val="00CC3BD1"/>
    <w:rsid w:val="00D61F50"/>
    <w:rsid w:val="00D930A6"/>
    <w:rsid w:val="00DA3A76"/>
    <w:rsid w:val="00DE7970"/>
    <w:rsid w:val="00DE7F7B"/>
    <w:rsid w:val="00E03743"/>
    <w:rsid w:val="00E10FAF"/>
    <w:rsid w:val="00E34BC3"/>
    <w:rsid w:val="00E34CDE"/>
    <w:rsid w:val="00EA3426"/>
    <w:rsid w:val="00ED3B37"/>
    <w:rsid w:val="00F12249"/>
    <w:rsid w:val="00F51991"/>
    <w:rsid w:val="00F55841"/>
    <w:rsid w:val="00FD16B4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507A714"/>
  <w15:docId w15:val="{A1A93DF7-3CB6-4B37-8632-AD3457BFC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03743"/>
    <w:rPr>
      <w:color w:val="404040" w:themeColor="text1" w:themeTint="BF"/>
      <w:sz w:val="20"/>
    </w:rPr>
  </w:style>
  <w:style w:type="paragraph" w:styleId="Heading1">
    <w:name w:val="heading 1"/>
    <w:basedOn w:val="Normal"/>
    <w:next w:val="Normal"/>
    <w:link w:val="Heading1Char"/>
    <w:qFormat/>
    <w:rsid w:val="00E0374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5B6B72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E0374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7C8F9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E0374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7C8F97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E0374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7C8F97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0374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3C474C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0374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3C474C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03743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E03743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03743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03743"/>
    <w:pPr>
      <w:spacing w:after="200"/>
      <w:ind w:right="144"/>
      <w:jc w:val="right"/>
    </w:pPr>
    <w:rPr>
      <w:color w:val="4B5A60" w:themeColor="text2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E03743"/>
    <w:rPr>
      <w:color w:val="4B5A60" w:themeColor="text2"/>
      <w:sz w:val="20"/>
      <w:szCs w:val="24"/>
    </w:rPr>
  </w:style>
  <w:style w:type="paragraph" w:styleId="Footer">
    <w:name w:val="footer"/>
    <w:basedOn w:val="Normal"/>
    <w:link w:val="FooterChar"/>
    <w:rsid w:val="00E03743"/>
    <w:pPr>
      <w:tabs>
        <w:tab w:val="center" w:pos="4680"/>
        <w:tab w:val="right" w:pos="9360"/>
      </w:tabs>
      <w:spacing w:before="300"/>
      <w:jc w:val="right"/>
    </w:pPr>
    <w:rPr>
      <w:color w:val="7C8F97" w:themeColor="accent1"/>
      <w:szCs w:val="16"/>
    </w:rPr>
  </w:style>
  <w:style w:type="character" w:customStyle="1" w:styleId="FooterChar">
    <w:name w:val="Footer Char"/>
    <w:basedOn w:val="DefaultParagraphFont"/>
    <w:link w:val="Footer"/>
    <w:rsid w:val="00E03743"/>
    <w:rPr>
      <w:color w:val="7C8F97" w:themeColor="accent1"/>
      <w:sz w:val="20"/>
      <w:szCs w:val="16"/>
    </w:rPr>
  </w:style>
  <w:style w:type="paragraph" w:customStyle="1" w:styleId="Header-Left">
    <w:name w:val="Header-Left"/>
    <w:basedOn w:val="Normal"/>
    <w:rsid w:val="00E03743"/>
    <w:pPr>
      <w:spacing w:before="400" w:after="400"/>
      <w:ind w:left="216"/>
    </w:pPr>
    <w:rPr>
      <w:rFonts w:asciiTheme="majorHAnsi" w:eastAsiaTheme="majorEastAsia" w:hAnsiTheme="majorHAnsi" w:cstheme="majorBidi"/>
      <w:color w:val="4B5A60" w:themeColor="text2"/>
      <w:sz w:val="40"/>
    </w:rPr>
  </w:style>
  <w:style w:type="paragraph" w:customStyle="1" w:styleId="Header-Right">
    <w:name w:val="Header-Right"/>
    <w:basedOn w:val="Normal"/>
    <w:rsid w:val="00E03743"/>
    <w:pPr>
      <w:spacing w:before="80" w:after="80" w:line="220" w:lineRule="atLeast"/>
      <w:ind w:left="216" w:right="216"/>
    </w:pPr>
    <w:rPr>
      <w:color w:val="4B5A60" w:themeColor="text2"/>
      <w:sz w:val="16"/>
    </w:rPr>
  </w:style>
  <w:style w:type="paragraph" w:customStyle="1" w:styleId="DateandRecipient">
    <w:name w:val="Date and Recipient"/>
    <w:basedOn w:val="Normal"/>
    <w:rsid w:val="00E03743"/>
    <w:pPr>
      <w:spacing w:before="600"/>
    </w:pPr>
  </w:style>
  <w:style w:type="paragraph" w:styleId="BodyText">
    <w:name w:val="Body Text"/>
    <w:basedOn w:val="Normal"/>
    <w:link w:val="BodyTextChar"/>
    <w:rsid w:val="00E03743"/>
    <w:pPr>
      <w:spacing w:before="20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E03743"/>
    <w:rPr>
      <w:color w:val="404040" w:themeColor="text1" w:themeTint="BF"/>
      <w:sz w:val="20"/>
      <w:szCs w:val="20"/>
    </w:rPr>
  </w:style>
  <w:style w:type="paragraph" w:styleId="Signature">
    <w:name w:val="Signature"/>
    <w:basedOn w:val="Normal"/>
    <w:link w:val="SignatureChar"/>
    <w:rsid w:val="00E03743"/>
    <w:pPr>
      <w:spacing w:before="720"/>
    </w:pPr>
  </w:style>
  <w:style w:type="character" w:customStyle="1" w:styleId="SignatureChar">
    <w:name w:val="Signature Char"/>
    <w:basedOn w:val="DefaultParagraphFont"/>
    <w:link w:val="Signature"/>
    <w:rsid w:val="00E03743"/>
    <w:rPr>
      <w:color w:val="404040" w:themeColor="text1" w:themeTint="BF"/>
      <w:sz w:val="20"/>
    </w:rPr>
  </w:style>
  <w:style w:type="table" w:customStyle="1" w:styleId="OutsideTable-Header">
    <w:name w:val="Outside Table - Header"/>
    <w:basedOn w:val="TableNormal"/>
    <w:rsid w:val="00E03743"/>
    <w:tblPr>
      <w:tblCellMar>
        <w:top w:w="72" w:type="dxa"/>
        <w:left w:w="72" w:type="dxa"/>
        <w:bottom w:w="72" w:type="dxa"/>
        <w:right w:w="72" w:type="dxa"/>
      </w:tblCellMar>
    </w:tblPr>
    <w:tcPr>
      <w:shd w:val="clear" w:color="auto" w:fill="7C8F97" w:themeFill="accent1"/>
    </w:tcPr>
  </w:style>
  <w:style w:type="paragraph" w:customStyle="1" w:styleId="NoSpaceBetween">
    <w:name w:val="No Space Between"/>
    <w:basedOn w:val="Normal"/>
    <w:rsid w:val="00E03743"/>
    <w:pPr>
      <w:spacing w:line="14" w:lineRule="exact"/>
    </w:pPr>
    <w:rPr>
      <w:sz w:val="2"/>
    </w:rPr>
  </w:style>
  <w:style w:type="table" w:customStyle="1" w:styleId="CenterTable-Header">
    <w:name w:val="Center Table - Header"/>
    <w:basedOn w:val="TableNormal"/>
    <w:rsid w:val="00E03743"/>
    <w:tblPr>
      <w:tblBorders>
        <w:top w:val="single" w:sz="8" w:space="0" w:color="D1D0C8" w:themeColor="background2"/>
        <w:left w:val="single" w:sz="8" w:space="0" w:color="D1D0C8" w:themeColor="background2"/>
        <w:bottom w:val="single" w:sz="8" w:space="0" w:color="D1D0C8" w:themeColor="background2"/>
        <w:right w:val="single" w:sz="8" w:space="0" w:color="D1D0C8" w:themeColor="background2"/>
        <w:insideH w:val="single" w:sz="8" w:space="0" w:color="D1D0C8" w:themeColor="background2"/>
        <w:insideV w:val="single" w:sz="8" w:space="0" w:color="D1D0C8" w:themeColor="background2"/>
      </w:tblBorders>
      <w:tblCellMar>
        <w:left w:w="0" w:type="dxa"/>
        <w:right w:w="0" w:type="dxa"/>
      </w:tblCellMar>
    </w:tblPr>
    <w:tcPr>
      <w:shd w:val="clear" w:color="auto" w:fill="FFFFFF" w:themeFill="background1"/>
    </w:tcPr>
  </w:style>
  <w:style w:type="table" w:customStyle="1" w:styleId="BorderTable-Header">
    <w:name w:val="Border Table - Header"/>
    <w:basedOn w:val="TableNormal"/>
    <w:rsid w:val="00E03743"/>
    <w:tblPr>
      <w:tblBorders>
        <w:top w:val="single" w:sz="4" w:space="0" w:color="404040" w:themeColor="text1" w:themeTint="BF"/>
        <w:left w:val="single" w:sz="4" w:space="0" w:color="404040" w:themeColor="text1" w:themeTint="BF"/>
        <w:bottom w:val="single" w:sz="4" w:space="0" w:color="404040" w:themeColor="text1" w:themeTint="BF"/>
        <w:right w:val="single" w:sz="4" w:space="0" w:color="404040" w:themeColor="text1" w:themeTint="BF"/>
      </w:tblBorders>
      <w:tblCellMar>
        <w:top w:w="72" w:type="dxa"/>
        <w:left w:w="72" w:type="dxa"/>
        <w:bottom w:w="72" w:type="dxa"/>
        <w:right w:w="72" w:type="dxa"/>
      </w:tblCellMar>
    </w:tblPr>
    <w:tcPr>
      <w:shd w:val="clear" w:color="auto" w:fill="FFFFFF" w:themeFill="background1"/>
    </w:tcPr>
  </w:style>
  <w:style w:type="paragraph" w:styleId="BalloonText">
    <w:name w:val="Balloon Text"/>
    <w:basedOn w:val="Normal"/>
    <w:link w:val="BalloonTextChar"/>
    <w:semiHidden/>
    <w:unhideWhenUsed/>
    <w:rsid w:val="00E037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E03743"/>
    <w:rPr>
      <w:rFonts w:ascii="Tahoma" w:hAnsi="Tahoma" w:cs="Tahoma"/>
      <w:color w:val="404040" w:themeColor="text1" w:themeTint="BF"/>
      <w:sz w:val="16"/>
      <w:szCs w:val="16"/>
    </w:rPr>
  </w:style>
  <w:style w:type="paragraph" w:styleId="Bibliography">
    <w:name w:val="Bibliography"/>
    <w:basedOn w:val="Normal"/>
    <w:next w:val="Normal"/>
    <w:semiHidden/>
    <w:unhideWhenUsed/>
    <w:rsid w:val="00E03743"/>
  </w:style>
  <w:style w:type="paragraph" w:styleId="BlockText">
    <w:name w:val="Block Text"/>
    <w:basedOn w:val="Normal"/>
    <w:semiHidden/>
    <w:unhideWhenUsed/>
    <w:rsid w:val="00E03743"/>
    <w:pPr>
      <w:pBdr>
        <w:top w:val="single" w:sz="2" w:space="10" w:color="7C8F97" w:themeColor="accent1" w:shadow="1"/>
        <w:left w:val="single" w:sz="2" w:space="10" w:color="7C8F97" w:themeColor="accent1" w:shadow="1"/>
        <w:bottom w:val="single" w:sz="2" w:space="10" w:color="7C8F97" w:themeColor="accent1" w:shadow="1"/>
        <w:right w:val="single" w:sz="2" w:space="10" w:color="7C8F97" w:themeColor="accent1" w:shadow="1"/>
      </w:pBdr>
      <w:ind w:left="1152" w:right="1152"/>
    </w:pPr>
    <w:rPr>
      <w:i/>
      <w:iCs/>
      <w:color w:val="7C8F97" w:themeColor="accent1"/>
    </w:rPr>
  </w:style>
  <w:style w:type="paragraph" w:styleId="BodyText2">
    <w:name w:val="Body Text 2"/>
    <w:basedOn w:val="Normal"/>
    <w:link w:val="BodyText2Char"/>
    <w:semiHidden/>
    <w:unhideWhenUsed/>
    <w:rsid w:val="00E03743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E0374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E03743"/>
    <w:rPr>
      <w:color w:val="404040" w:themeColor="text1" w:themeTint="BF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E03743"/>
    <w:pPr>
      <w:spacing w:before="0"/>
      <w:ind w:firstLine="360"/>
    </w:pPr>
    <w:rPr>
      <w:szCs w:val="22"/>
    </w:rPr>
  </w:style>
  <w:style w:type="character" w:customStyle="1" w:styleId="BodyTextFirstIndentChar">
    <w:name w:val="Body Text First Indent Char"/>
    <w:basedOn w:val="BodyTextChar"/>
    <w:link w:val="BodyTextFirstIndent"/>
    <w:semiHidden/>
    <w:rsid w:val="00E03743"/>
    <w:rPr>
      <w:color w:val="404040" w:themeColor="text1" w:themeTint="BF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E03743"/>
    <w:rPr>
      <w:color w:val="404040" w:themeColor="text1" w:themeTint="BF"/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E03743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E03743"/>
    <w:rPr>
      <w:color w:val="404040" w:themeColor="text1" w:themeTint="BF"/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E0374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E03743"/>
    <w:rPr>
      <w:color w:val="404040" w:themeColor="text1" w:themeTint="BF"/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E03743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E03743"/>
    <w:rPr>
      <w:color w:val="404040" w:themeColor="text1" w:themeTint="BF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E03743"/>
    <w:pPr>
      <w:spacing w:after="200"/>
    </w:pPr>
    <w:rPr>
      <w:b/>
      <w:bCs/>
      <w:color w:val="7C8F97" w:themeColor="accent1"/>
      <w:sz w:val="18"/>
      <w:szCs w:val="18"/>
    </w:rPr>
  </w:style>
  <w:style w:type="paragraph" w:styleId="Closing">
    <w:name w:val="Closing"/>
    <w:basedOn w:val="Normal"/>
    <w:link w:val="ClosingChar"/>
    <w:unhideWhenUsed/>
    <w:rsid w:val="00E34BC3"/>
    <w:pPr>
      <w:spacing w:before="200"/>
    </w:pPr>
  </w:style>
  <w:style w:type="character" w:customStyle="1" w:styleId="ClosingChar">
    <w:name w:val="Closing Char"/>
    <w:basedOn w:val="DefaultParagraphFont"/>
    <w:link w:val="Closing"/>
    <w:rsid w:val="00E34BC3"/>
    <w:rPr>
      <w:color w:val="404040" w:themeColor="text1" w:themeTint="BF"/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E03743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E03743"/>
    <w:rPr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E037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03743"/>
    <w:rPr>
      <w:b/>
      <w:bCs/>
      <w:color w:val="404040" w:themeColor="text1" w:themeTint="BF"/>
      <w:sz w:val="20"/>
      <w:szCs w:val="20"/>
    </w:rPr>
  </w:style>
  <w:style w:type="paragraph" w:styleId="Date">
    <w:name w:val="Date"/>
    <w:basedOn w:val="Normal"/>
    <w:next w:val="Normal"/>
    <w:link w:val="DateChar"/>
    <w:semiHidden/>
    <w:unhideWhenUsed/>
    <w:rsid w:val="00E03743"/>
  </w:style>
  <w:style w:type="character" w:customStyle="1" w:styleId="DateChar">
    <w:name w:val="Date Char"/>
    <w:basedOn w:val="DefaultParagraphFont"/>
    <w:link w:val="Date"/>
    <w:semiHidden/>
    <w:rsid w:val="00E03743"/>
    <w:rPr>
      <w:color w:val="404040" w:themeColor="text1" w:themeTint="BF"/>
      <w:sz w:val="20"/>
    </w:rPr>
  </w:style>
  <w:style w:type="paragraph" w:styleId="DocumentMap">
    <w:name w:val="Document Map"/>
    <w:basedOn w:val="Normal"/>
    <w:link w:val="DocumentMapChar"/>
    <w:semiHidden/>
    <w:unhideWhenUsed/>
    <w:rsid w:val="00E0374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E03743"/>
    <w:rPr>
      <w:rFonts w:ascii="Tahoma" w:hAnsi="Tahoma" w:cs="Tahoma"/>
      <w:color w:val="404040" w:themeColor="text1" w:themeTint="BF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E03743"/>
  </w:style>
  <w:style w:type="character" w:customStyle="1" w:styleId="E-mailSignatureChar">
    <w:name w:val="E-mail Signature Char"/>
    <w:basedOn w:val="DefaultParagraphFont"/>
    <w:link w:val="E-mailSignature"/>
    <w:semiHidden/>
    <w:rsid w:val="00E03743"/>
    <w:rPr>
      <w:color w:val="404040" w:themeColor="text1" w:themeTint="BF"/>
      <w:sz w:val="20"/>
    </w:rPr>
  </w:style>
  <w:style w:type="paragraph" w:styleId="EndnoteText">
    <w:name w:val="endnote text"/>
    <w:basedOn w:val="Normal"/>
    <w:link w:val="EndnoteTextChar"/>
    <w:semiHidden/>
    <w:unhideWhenUsed/>
    <w:rsid w:val="00E03743"/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E03743"/>
    <w:rPr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semiHidden/>
    <w:unhideWhenUsed/>
    <w:rsid w:val="00E03743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E03743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semiHidden/>
    <w:unhideWhenUsed/>
    <w:rsid w:val="00E03743"/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E03743"/>
    <w:rPr>
      <w:color w:val="404040" w:themeColor="text1" w:themeTint="BF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E03743"/>
    <w:rPr>
      <w:rFonts w:asciiTheme="majorHAnsi" w:eastAsiaTheme="majorEastAsia" w:hAnsiTheme="majorHAnsi" w:cstheme="majorBidi"/>
      <w:b/>
      <w:bCs/>
      <w:color w:val="5B6B72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semiHidden/>
    <w:rsid w:val="00E03743"/>
    <w:rPr>
      <w:rFonts w:asciiTheme="majorHAnsi" w:eastAsiaTheme="majorEastAsia" w:hAnsiTheme="majorHAnsi" w:cstheme="majorBidi"/>
      <w:b/>
      <w:bCs/>
      <w:color w:val="7C8F9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E03743"/>
    <w:rPr>
      <w:rFonts w:asciiTheme="majorHAnsi" w:eastAsiaTheme="majorEastAsia" w:hAnsiTheme="majorHAnsi" w:cstheme="majorBidi"/>
      <w:b/>
      <w:bCs/>
      <w:color w:val="7C8F97" w:themeColor="accent1"/>
      <w:sz w:val="20"/>
    </w:rPr>
  </w:style>
  <w:style w:type="character" w:customStyle="1" w:styleId="Heading4Char">
    <w:name w:val="Heading 4 Char"/>
    <w:basedOn w:val="DefaultParagraphFont"/>
    <w:link w:val="Heading4"/>
    <w:semiHidden/>
    <w:rsid w:val="00E03743"/>
    <w:rPr>
      <w:rFonts w:asciiTheme="majorHAnsi" w:eastAsiaTheme="majorEastAsia" w:hAnsiTheme="majorHAnsi" w:cstheme="majorBidi"/>
      <w:b/>
      <w:bCs/>
      <w:i/>
      <w:iCs/>
      <w:color w:val="7C8F97" w:themeColor="accent1"/>
      <w:sz w:val="20"/>
    </w:rPr>
  </w:style>
  <w:style w:type="character" w:customStyle="1" w:styleId="Heading5Char">
    <w:name w:val="Heading 5 Char"/>
    <w:basedOn w:val="DefaultParagraphFont"/>
    <w:link w:val="Heading5"/>
    <w:semiHidden/>
    <w:rsid w:val="00E03743"/>
    <w:rPr>
      <w:rFonts w:asciiTheme="majorHAnsi" w:eastAsiaTheme="majorEastAsia" w:hAnsiTheme="majorHAnsi" w:cstheme="majorBidi"/>
      <w:color w:val="3C474C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semiHidden/>
    <w:rsid w:val="00E03743"/>
    <w:rPr>
      <w:rFonts w:asciiTheme="majorHAnsi" w:eastAsiaTheme="majorEastAsia" w:hAnsiTheme="majorHAnsi" w:cstheme="majorBidi"/>
      <w:i/>
      <w:iCs/>
      <w:color w:val="3C474C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E0374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E037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E037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E03743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E03743"/>
    <w:rPr>
      <w:i/>
      <w:iCs/>
      <w:color w:val="404040" w:themeColor="text1" w:themeTint="BF"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E03743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E03743"/>
    <w:rPr>
      <w:rFonts w:ascii="Consolas" w:hAnsi="Consolas"/>
      <w:color w:val="404040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E03743"/>
    <w:pPr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E03743"/>
    <w:pPr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E03743"/>
    <w:pPr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E03743"/>
    <w:pPr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E03743"/>
    <w:pPr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E03743"/>
    <w:pPr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E03743"/>
    <w:pPr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E03743"/>
    <w:pPr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E03743"/>
    <w:pPr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E0374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E03743"/>
    <w:pPr>
      <w:pBdr>
        <w:bottom w:val="single" w:sz="4" w:space="4" w:color="7C8F97" w:themeColor="accent1"/>
      </w:pBdr>
      <w:spacing w:before="200" w:after="280"/>
      <w:ind w:left="936" w:right="936"/>
    </w:pPr>
    <w:rPr>
      <w:b/>
      <w:bCs/>
      <w:i/>
      <w:iCs/>
      <w:color w:val="7C8F97" w:themeColor="accent1"/>
    </w:rPr>
  </w:style>
  <w:style w:type="character" w:customStyle="1" w:styleId="IntenseQuoteChar">
    <w:name w:val="Intense Quote Char"/>
    <w:basedOn w:val="DefaultParagraphFont"/>
    <w:link w:val="IntenseQuote"/>
    <w:rsid w:val="00E03743"/>
    <w:rPr>
      <w:b/>
      <w:bCs/>
      <w:i/>
      <w:iCs/>
      <w:color w:val="7C8F97" w:themeColor="accent1"/>
      <w:sz w:val="20"/>
    </w:rPr>
  </w:style>
  <w:style w:type="paragraph" w:styleId="List">
    <w:name w:val="List"/>
    <w:basedOn w:val="Normal"/>
    <w:semiHidden/>
    <w:unhideWhenUsed/>
    <w:rsid w:val="00E03743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E03743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E03743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E03743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E03743"/>
    <w:pPr>
      <w:ind w:left="1800" w:hanging="360"/>
      <w:contextualSpacing/>
    </w:pPr>
  </w:style>
  <w:style w:type="paragraph" w:styleId="ListBullet">
    <w:name w:val="List Bullet"/>
    <w:basedOn w:val="Normal"/>
    <w:semiHidden/>
    <w:unhideWhenUsed/>
    <w:rsid w:val="00E03743"/>
    <w:pPr>
      <w:numPr>
        <w:numId w:val="1"/>
      </w:numPr>
      <w:contextualSpacing/>
    </w:pPr>
  </w:style>
  <w:style w:type="paragraph" w:styleId="ListBullet2">
    <w:name w:val="List Bullet 2"/>
    <w:basedOn w:val="Normal"/>
    <w:semiHidden/>
    <w:unhideWhenUsed/>
    <w:rsid w:val="00E03743"/>
    <w:pPr>
      <w:numPr>
        <w:numId w:val="2"/>
      </w:numPr>
      <w:contextualSpacing/>
    </w:pPr>
  </w:style>
  <w:style w:type="paragraph" w:styleId="ListBullet3">
    <w:name w:val="List Bullet 3"/>
    <w:basedOn w:val="Normal"/>
    <w:semiHidden/>
    <w:unhideWhenUsed/>
    <w:rsid w:val="00E03743"/>
    <w:pPr>
      <w:numPr>
        <w:numId w:val="3"/>
      </w:numPr>
      <w:contextualSpacing/>
    </w:pPr>
  </w:style>
  <w:style w:type="paragraph" w:styleId="ListBullet4">
    <w:name w:val="List Bullet 4"/>
    <w:basedOn w:val="Normal"/>
    <w:semiHidden/>
    <w:unhideWhenUsed/>
    <w:rsid w:val="00E03743"/>
    <w:pPr>
      <w:numPr>
        <w:numId w:val="4"/>
      </w:numPr>
      <w:contextualSpacing/>
    </w:pPr>
  </w:style>
  <w:style w:type="paragraph" w:styleId="ListBullet5">
    <w:name w:val="List Bullet 5"/>
    <w:basedOn w:val="Normal"/>
    <w:semiHidden/>
    <w:unhideWhenUsed/>
    <w:rsid w:val="00E03743"/>
    <w:pPr>
      <w:numPr>
        <w:numId w:val="5"/>
      </w:numPr>
      <w:contextualSpacing/>
    </w:pPr>
  </w:style>
  <w:style w:type="paragraph" w:styleId="ListContinue">
    <w:name w:val="List Continue"/>
    <w:basedOn w:val="Normal"/>
    <w:semiHidden/>
    <w:unhideWhenUsed/>
    <w:rsid w:val="00E03743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E03743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E03743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E03743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E03743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E03743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E03743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E03743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E03743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E03743"/>
    <w:pPr>
      <w:numPr>
        <w:numId w:val="10"/>
      </w:numPr>
      <w:contextualSpacing/>
    </w:pPr>
  </w:style>
  <w:style w:type="paragraph" w:styleId="ListParagraph">
    <w:name w:val="List Paragraph"/>
    <w:basedOn w:val="Normal"/>
    <w:qFormat/>
    <w:rsid w:val="00E03743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E0374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E03743"/>
    <w:rPr>
      <w:rFonts w:ascii="Consolas" w:hAnsi="Consolas"/>
      <w:color w:val="404040" w:themeColor="text1" w:themeTint="BF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E0374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E03743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oSpacing">
    <w:name w:val="No Spacing"/>
    <w:qFormat/>
    <w:rsid w:val="00E03743"/>
    <w:rPr>
      <w:color w:val="404040" w:themeColor="text1" w:themeTint="BF"/>
      <w:sz w:val="20"/>
    </w:rPr>
  </w:style>
  <w:style w:type="paragraph" w:styleId="NormalWeb">
    <w:name w:val="Normal (Web)"/>
    <w:basedOn w:val="Normal"/>
    <w:semiHidden/>
    <w:unhideWhenUsed/>
    <w:rsid w:val="00E0374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E03743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E03743"/>
  </w:style>
  <w:style w:type="character" w:customStyle="1" w:styleId="NoteHeadingChar">
    <w:name w:val="Note Heading Char"/>
    <w:basedOn w:val="DefaultParagraphFont"/>
    <w:link w:val="NoteHeading"/>
    <w:semiHidden/>
    <w:rsid w:val="00E03743"/>
    <w:rPr>
      <w:color w:val="404040" w:themeColor="text1" w:themeTint="BF"/>
      <w:sz w:val="20"/>
    </w:rPr>
  </w:style>
  <w:style w:type="paragraph" w:styleId="PlainText">
    <w:name w:val="Plain Text"/>
    <w:basedOn w:val="Normal"/>
    <w:link w:val="PlainTextChar"/>
    <w:semiHidden/>
    <w:unhideWhenUsed/>
    <w:rsid w:val="00E03743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E03743"/>
    <w:rPr>
      <w:rFonts w:ascii="Consolas" w:hAnsi="Consolas"/>
      <w:color w:val="404040" w:themeColor="text1" w:themeTint="BF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E0374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E03743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E03743"/>
  </w:style>
  <w:style w:type="character" w:customStyle="1" w:styleId="SalutationChar">
    <w:name w:val="Salutation Char"/>
    <w:basedOn w:val="DefaultParagraphFont"/>
    <w:link w:val="Salutation"/>
    <w:semiHidden/>
    <w:rsid w:val="00E03743"/>
    <w:rPr>
      <w:color w:val="404040" w:themeColor="text1" w:themeTint="BF"/>
      <w:sz w:val="20"/>
    </w:rPr>
  </w:style>
  <w:style w:type="paragraph" w:styleId="Subtitle">
    <w:name w:val="Subtitle"/>
    <w:basedOn w:val="Normal"/>
    <w:next w:val="Normal"/>
    <w:link w:val="SubtitleChar"/>
    <w:qFormat/>
    <w:rsid w:val="00E03743"/>
    <w:pPr>
      <w:numPr>
        <w:ilvl w:val="1"/>
      </w:numPr>
    </w:pPr>
    <w:rPr>
      <w:rFonts w:asciiTheme="majorHAnsi" w:eastAsiaTheme="majorEastAsia" w:hAnsiTheme="majorHAnsi" w:cstheme="majorBidi"/>
      <w:i/>
      <w:iCs/>
      <w:color w:val="7C8F97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E03743"/>
    <w:rPr>
      <w:rFonts w:asciiTheme="majorHAnsi" w:eastAsiaTheme="majorEastAsia" w:hAnsiTheme="majorHAnsi" w:cstheme="majorBidi"/>
      <w:i/>
      <w:iCs/>
      <w:color w:val="7C8F97" w:themeColor="accent1"/>
      <w:spacing w:val="15"/>
      <w:sz w:val="24"/>
      <w:szCs w:val="24"/>
    </w:rPr>
  </w:style>
  <w:style w:type="paragraph" w:styleId="TableofAuthorities">
    <w:name w:val="table of authorities"/>
    <w:basedOn w:val="Normal"/>
    <w:next w:val="Normal"/>
    <w:semiHidden/>
    <w:unhideWhenUsed/>
    <w:rsid w:val="00E03743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E03743"/>
  </w:style>
  <w:style w:type="paragraph" w:styleId="Title">
    <w:name w:val="Title"/>
    <w:basedOn w:val="Normal"/>
    <w:next w:val="Normal"/>
    <w:link w:val="TitleChar"/>
    <w:qFormat/>
    <w:rsid w:val="00E03743"/>
    <w:pPr>
      <w:pBdr>
        <w:bottom w:val="single" w:sz="8" w:space="4" w:color="7C8F97" w:themeColor="accent1"/>
      </w:pBdr>
      <w:spacing w:after="300"/>
      <w:contextualSpacing/>
    </w:pPr>
    <w:rPr>
      <w:rFonts w:asciiTheme="majorHAnsi" w:eastAsiaTheme="majorEastAsia" w:hAnsiTheme="majorHAnsi" w:cstheme="majorBidi"/>
      <w:color w:val="384347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E03743"/>
    <w:rPr>
      <w:rFonts w:asciiTheme="majorHAnsi" w:eastAsiaTheme="majorEastAsia" w:hAnsiTheme="majorHAnsi" w:cstheme="majorBidi"/>
      <w:color w:val="384347" w:themeColor="text2" w:themeShade="BF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semiHidden/>
    <w:unhideWhenUsed/>
    <w:rsid w:val="00E0374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  <w:unhideWhenUsed/>
    <w:rsid w:val="00E03743"/>
    <w:pPr>
      <w:spacing w:after="100"/>
    </w:pPr>
  </w:style>
  <w:style w:type="paragraph" w:styleId="TOC2">
    <w:name w:val="toc 2"/>
    <w:basedOn w:val="Normal"/>
    <w:next w:val="Normal"/>
    <w:autoRedefine/>
    <w:semiHidden/>
    <w:unhideWhenUsed/>
    <w:rsid w:val="00E03743"/>
    <w:pPr>
      <w:spacing w:after="100"/>
      <w:ind w:left="200"/>
    </w:pPr>
  </w:style>
  <w:style w:type="paragraph" w:styleId="TOC3">
    <w:name w:val="toc 3"/>
    <w:basedOn w:val="Normal"/>
    <w:next w:val="Normal"/>
    <w:autoRedefine/>
    <w:semiHidden/>
    <w:unhideWhenUsed/>
    <w:rsid w:val="00E03743"/>
    <w:pPr>
      <w:spacing w:after="100"/>
      <w:ind w:left="400"/>
    </w:pPr>
  </w:style>
  <w:style w:type="paragraph" w:styleId="TOC4">
    <w:name w:val="toc 4"/>
    <w:basedOn w:val="Normal"/>
    <w:next w:val="Normal"/>
    <w:autoRedefine/>
    <w:semiHidden/>
    <w:unhideWhenUsed/>
    <w:rsid w:val="00E03743"/>
    <w:pPr>
      <w:spacing w:after="100"/>
      <w:ind w:left="600"/>
    </w:pPr>
  </w:style>
  <w:style w:type="paragraph" w:styleId="TOC5">
    <w:name w:val="toc 5"/>
    <w:basedOn w:val="Normal"/>
    <w:next w:val="Normal"/>
    <w:autoRedefine/>
    <w:semiHidden/>
    <w:unhideWhenUsed/>
    <w:rsid w:val="00E03743"/>
    <w:pPr>
      <w:spacing w:after="100"/>
      <w:ind w:left="800"/>
    </w:pPr>
  </w:style>
  <w:style w:type="paragraph" w:styleId="TOC6">
    <w:name w:val="toc 6"/>
    <w:basedOn w:val="Normal"/>
    <w:next w:val="Normal"/>
    <w:autoRedefine/>
    <w:semiHidden/>
    <w:unhideWhenUsed/>
    <w:rsid w:val="00E03743"/>
    <w:pPr>
      <w:spacing w:after="100"/>
      <w:ind w:left="1000"/>
    </w:pPr>
  </w:style>
  <w:style w:type="paragraph" w:styleId="TOC7">
    <w:name w:val="toc 7"/>
    <w:basedOn w:val="Normal"/>
    <w:next w:val="Normal"/>
    <w:autoRedefine/>
    <w:semiHidden/>
    <w:unhideWhenUsed/>
    <w:rsid w:val="00E03743"/>
    <w:pPr>
      <w:spacing w:after="100"/>
      <w:ind w:left="1200"/>
    </w:pPr>
  </w:style>
  <w:style w:type="paragraph" w:styleId="TOC8">
    <w:name w:val="toc 8"/>
    <w:basedOn w:val="Normal"/>
    <w:next w:val="Normal"/>
    <w:autoRedefine/>
    <w:semiHidden/>
    <w:unhideWhenUsed/>
    <w:rsid w:val="00E03743"/>
    <w:pPr>
      <w:spacing w:after="100"/>
      <w:ind w:left="1400"/>
    </w:pPr>
  </w:style>
  <w:style w:type="paragraph" w:styleId="TOC9">
    <w:name w:val="toc 9"/>
    <w:basedOn w:val="Normal"/>
    <w:next w:val="Normal"/>
    <w:autoRedefine/>
    <w:semiHidden/>
    <w:unhideWhenUsed/>
    <w:rsid w:val="00E03743"/>
    <w:pPr>
      <w:spacing w:after="100"/>
      <w:ind w:left="1600"/>
    </w:pPr>
  </w:style>
  <w:style w:type="paragraph" w:styleId="TOCHeading">
    <w:name w:val="TOC Heading"/>
    <w:basedOn w:val="Heading1"/>
    <w:next w:val="Normal"/>
    <w:semiHidden/>
    <w:unhideWhenUsed/>
    <w:qFormat/>
    <w:rsid w:val="00E03743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DA3A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988340-CDFF-4BBC-B36B-EB065A05C0E9}"/>
      </w:docPartPr>
      <w:docPartBody>
        <w:p w:rsidR="004A1738" w:rsidRDefault="00234C04">
          <w:r w:rsidRPr="00B468D4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C04"/>
    <w:rsid w:val="000344E7"/>
    <w:rsid w:val="00234C04"/>
    <w:rsid w:val="003813B8"/>
    <w:rsid w:val="004A1738"/>
    <w:rsid w:val="004A2BD7"/>
    <w:rsid w:val="004F14A4"/>
    <w:rsid w:val="00863116"/>
    <w:rsid w:val="00877460"/>
    <w:rsid w:val="00E539B7"/>
    <w:rsid w:val="00EF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F14A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apital">
  <a:themeElements>
    <a:clrScheme name="Capital">
      <a:dk1>
        <a:sysClr val="windowText" lastClr="000000"/>
      </a:dk1>
      <a:lt1>
        <a:sysClr val="window" lastClr="FFFFFF"/>
      </a:lt1>
      <a:dk2>
        <a:srgbClr val="4B5A60"/>
      </a:dk2>
      <a:lt2>
        <a:srgbClr val="D1D0C8"/>
      </a:lt2>
      <a:accent1>
        <a:srgbClr val="7C8F97"/>
      </a:accent1>
      <a:accent2>
        <a:srgbClr val="9C5238"/>
      </a:accent2>
      <a:accent3>
        <a:srgbClr val="504539"/>
      </a:accent3>
      <a:accent4>
        <a:srgbClr val="C1AD79"/>
      </a:accent4>
      <a:accent5>
        <a:srgbClr val="667559"/>
      </a:accent5>
      <a:accent6>
        <a:srgbClr val="BAD6AD"/>
      </a:accent6>
      <a:hlink>
        <a:srgbClr val="524A82"/>
      </a:hlink>
      <a:folHlink>
        <a:srgbClr val="8F9954"/>
      </a:folHlink>
    </a:clrScheme>
    <a:fontScheme name="Capital">
      <a:majorFont>
        <a:latin typeface="Calisto MT"/>
        <a:ea typeface=""/>
        <a:cs typeface=""/>
        <a:font script="Jpan" typeface="ＭＳ 明朝"/>
      </a:majorFont>
      <a:minorFont>
        <a:latin typeface="Calisto MT"/>
        <a:ea typeface=""/>
        <a:cs typeface=""/>
        <a:font script="Jpan" typeface="ＭＳ 明朝"/>
      </a:minorFont>
    </a:fontScheme>
    <a:fmtScheme name="Capital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EM-Media</dc:creator>
  <cp:keywords/>
  <dc:description/>
  <cp:lastModifiedBy>Sherman, Milan</cp:lastModifiedBy>
  <cp:revision>1</cp:revision>
  <cp:lastPrinted>2019-05-29T16:59:00Z</cp:lastPrinted>
  <dcterms:created xsi:type="dcterms:W3CDTF">2019-06-20T17:31:00Z</dcterms:created>
  <dcterms:modified xsi:type="dcterms:W3CDTF">2020-06-19T22:48:00Z</dcterms:modified>
  <cp:category/>
</cp:coreProperties>
</file>