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C77" w:rsidRPr="00C71283" w:rsidRDefault="00476C77" w:rsidP="00C71283">
      <w:pPr>
        <w:pStyle w:val="Cmsor1"/>
      </w:pPr>
      <w:r w:rsidRPr="00C71283">
        <w:t>Csoporttagok:</w:t>
      </w:r>
    </w:p>
    <w:p w:rsidR="00476C77" w:rsidRDefault="00476C77" w:rsidP="00476C77">
      <w:pPr>
        <w:pStyle w:val="Listaszerbekezds"/>
        <w:numPr>
          <w:ilvl w:val="0"/>
          <w:numId w:val="1"/>
        </w:numPr>
      </w:pPr>
      <w:r>
        <w:t>Petrik Ádám (GVERV7)</w:t>
      </w:r>
    </w:p>
    <w:p w:rsidR="00476C77" w:rsidRDefault="00476C77" w:rsidP="00476C77">
      <w:pPr>
        <w:pStyle w:val="Listaszerbekezds"/>
        <w:numPr>
          <w:ilvl w:val="0"/>
          <w:numId w:val="1"/>
        </w:numPr>
      </w:pPr>
      <w:r>
        <w:t>Balog Barnabás (</w:t>
      </w:r>
      <w:r w:rsidRPr="00476C77">
        <w:t>YRVN14</w:t>
      </w:r>
      <w:r>
        <w:t>)</w:t>
      </w:r>
    </w:p>
    <w:p w:rsidR="00476C77" w:rsidRDefault="00476C77" w:rsidP="00476C77">
      <w:pPr>
        <w:pStyle w:val="Listaszerbekezds"/>
        <w:numPr>
          <w:ilvl w:val="0"/>
          <w:numId w:val="1"/>
        </w:numPr>
      </w:pPr>
      <w:r>
        <w:t>Szilveszter Milán (CZZYLG)</w:t>
      </w:r>
    </w:p>
    <w:p w:rsidR="00476C77" w:rsidRDefault="00476C77" w:rsidP="00C71283">
      <w:pPr>
        <w:pStyle w:val="Listaszerbekezds"/>
        <w:numPr>
          <w:ilvl w:val="0"/>
          <w:numId w:val="1"/>
        </w:numPr>
      </w:pPr>
      <w:r>
        <w:t>Gergely Jácint (NPCAPG)</w:t>
      </w:r>
    </w:p>
    <w:p w:rsidR="00C71283" w:rsidRDefault="00C71283" w:rsidP="00C71283">
      <w:pPr>
        <w:ind w:left="360"/>
      </w:pP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: </w:t>
      </w:r>
      <w:r w:rsidR="00AA4C8C" w:rsidRPr="00AA4C8C">
        <w:t>https://github.com/gerjacint23/MSc-ML-GroupWork</w:t>
      </w:r>
    </w:p>
    <w:p w:rsidR="00476C77" w:rsidRDefault="00476C77" w:rsidP="00476C77">
      <w:pPr>
        <w:pStyle w:val="Cmsor1"/>
      </w:pPr>
      <w:r>
        <w:t>Regressziós feladat:</w:t>
      </w:r>
    </w:p>
    <w:p w:rsidR="00476C77" w:rsidRDefault="00B91B09" w:rsidP="00C71283">
      <w:pPr>
        <w:pStyle w:val="Cmsor3"/>
      </w:pPr>
      <w:r>
        <w:t>„</w:t>
      </w:r>
      <w:r w:rsidR="00CA3C55">
        <w:t>Nagy</w:t>
      </w:r>
      <w:r>
        <w:t>”</w:t>
      </w:r>
      <w:r w:rsidR="00CA3C55">
        <w:t xml:space="preserve"> adathalmaz:</w:t>
      </w:r>
    </w:p>
    <w:p w:rsidR="00CA3C55" w:rsidRDefault="00B91B09" w:rsidP="00CA3C55">
      <w:r>
        <w:t xml:space="preserve">Használtautó adatbázison feltanított modell, ahol bizonyos paraméterek megadásával a modell </w:t>
      </w:r>
      <w:proofErr w:type="spellStart"/>
      <w:r>
        <w:t>prediktál</w:t>
      </w:r>
      <w:proofErr w:type="spellEnd"/>
      <w:r>
        <w:t xml:space="preserve"> egy vételárat</w:t>
      </w:r>
    </w:p>
    <w:p w:rsidR="00B91B09" w:rsidRDefault="00B91B09" w:rsidP="00CA3C55">
      <w:r w:rsidRPr="00B91B09">
        <w:rPr>
          <w:b/>
        </w:rPr>
        <w:t>Adatforrás:</w:t>
      </w:r>
      <w:r>
        <w:rPr>
          <w:b/>
        </w:rPr>
        <w:t xml:space="preserve"> </w:t>
      </w:r>
      <w:hyperlink r:id="rId5" w:history="1">
        <w:r w:rsidR="00C71283" w:rsidRPr="009212A0">
          <w:rPr>
            <w:rStyle w:val="Hiperhivatkozs"/>
          </w:rPr>
          <w:t>https://www.kaggle.com/datasets/nndorszakmry/hasznltautk-adatai?resource=download</w:t>
        </w:r>
      </w:hyperlink>
    </w:p>
    <w:p w:rsidR="00C71283" w:rsidRDefault="00C71283" w:rsidP="00CA3C55">
      <w:r>
        <w:t>Az adathalmaz több mint 92 ezer rekordot tartalmaz, 48 oszloppal</w:t>
      </w:r>
    </w:p>
    <w:p w:rsidR="00C71283" w:rsidRPr="00B91B09" w:rsidRDefault="00C71283" w:rsidP="00CA3C55">
      <w:pPr>
        <w:rPr>
          <w:b/>
        </w:rPr>
      </w:pPr>
      <w:r w:rsidRPr="00C71283">
        <w:rPr>
          <w:b/>
        </w:rPr>
        <w:drawing>
          <wp:inline distT="0" distB="0" distL="0" distR="0" wp14:anchorId="1C2FD7DA" wp14:editId="2D39FF70">
            <wp:extent cx="5760720" cy="189103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09" w:rsidRDefault="00B91B09" w:rsidP="00C71283">
      <w:pPr>
        <w:pStyle w:val="Cmsor3"/>
      </w:pPr>
      <w:r>
        <w:t>„Kis” adathalmaz:</w:t>
      </w:r>
    </w:p>
    <w:p w:rsidR="00B91B09" w:rsidRDefault="00993D9E" w:rsidP="00CA3C55">
      <w:r>
        <w:t>Annak az elemzésére szolgál az adathalmaz, hogy melyek azok a változók</w:t>
      </w:r>
      <w:r w:rsidR="00C71283">
        <w:t>, amelyek kulcsfontosságú szerepet játszanak a várható élettartam alakításában.</w:t>
      </w:r>
    </w:p>
    <w:p w:rsidR="00993D9E" w:rsidRDefault="00993D9E" w:rsidP="00CA3C55">
      <w:r w:rsidRPr="00993D9E">
        <w:rPr>
          <w:b/>
        </w:rPr>
        <w:t>Adatforrás</w:t>
      </w:r>
      <w:r>
        <w:t xml:space="preserve">: </w:t>
      </w:r>
      <w:hyperlink r:id="rId7" w:history="1">
        <w:r w:rsidR="00C71283" w:rsidRPr="009212A0">
          <w:rPr>
            <w:rStyle w:val="Hiperhivatkozs"/>
          </w:rPr>
          <w:t>https://www.kaggle.com/datasets/kumarajarshi/life-expectancy-who/data</w:t>
        </w:r>
      </w:hyperlink>
    </w:p>
    <w:p w:rsidR="00C71283" w:rsidRDefault="00C71283" w:rsidP="00CA3C55">
      <w:r>
        <w:t>Az adathalmaz közel 3000 rekordot tartalmaz 22 oszloppal</w:t>
      </w:r>
    </w:p>
    <w:p w:rsidR="00C71283" w:rsidRDefault="00C71283" w:rsidP="00CA3C55">
      <w:r w:rsidRPr="00C71283">
        <w:drawing>
          <wp:inline distT="0" distB="0" distL="0" distR="0" wp14:anchorId="2EDE493F" wp14:editId="0B4AF4ED">
            <wp:extent cx="5760720" cy="966470"/>
            <wp:effectExtent l="0" t="0" r="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62" w:rsidRDefault="006F3B6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76C77" w:rsidRDefault="00476C77" w:rsidP="00476C77">
      <w:pPr>
        <w:pStyle w:val="Cmsor1"/>
      </w:pPr>
      <w:r>
        <w:lastRenderedPageBreak/>
        <w:t>Osztályozási feladat:</w:t>
      </w:r>
    </w:p>
    <w:p w:rsidR="00476C77" w:rsidRDefault="000212CB" w:rsidP="000212CB">
      <w:pPr>
        <w:pStyle w:val="Cmsor3"/>
      </w:pPr>
      <w:r>
        <w:t>„Nagy” adathalmaz:</w:t>
      </w:r>
    </w:p>
    <w:p w:rsidR="000212CB" w:rsidRDefault="000212CB" w:rsidP="000212CB">
      <w:r>
        <w:t xml:space="preserve">Credit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fraud</w:t>
      </w:r>
      <w:proofErr w:type="spellEnd"/>
      <w:r>
        <w:t xml:space="preserve"> </w:t>
      </w:r>
      <w:proofErr w:type="spellStart"/>
      <w:r>
        <w:t>prediction</w:t>
      </w:r>
      <w:proofErr w:type="spellEnd"/>
    </w:p>
    <w:p w:rsidR="00744918" w:rsidRDefault="00744918" w:rsidP="000212CB">
      <w:proofErr w:type="gramStart"/>
      <w:r>
        <w:t>hamis</w:t>
      </w:r>
      <w:proofErr w:type="gramEnd"/>
      <w:r>
        <w:t xml:space="preserve"> hitelkártya-tranzakciók felderítése</w:t>
      </w:r>
      <w:r w:rsidRPr="00744918">
        <w:t>, hogy az ügyfeleket ne terheljék olyan tételekkel, amelyeket nem ők vásároltak.</w:t>
      </w:r>
    </w:p>
    <w:p w:rsidR="000212CB" w:rsidRDefault="00744918" w:rsidP="000212CB">
      <w:r w:rsidRPr="00744918">
        <w:rPr>
          <w:b/>
        </w:rPr>
        <w:t>Adathalmaz:</w:t>
      </w:r>
      <w:r>
        <w:t xml:space="preserve"> </w:t>
      </w:r>
      <w:hyperlink r:id="rId9" w:history="1">
        <w:r w:rsidR="000212CB" w:rsidRPr="009212A0">
          <w:rPr>
            <w:rStyle w:val="Hiperhivatkozs"/>
          </w:rPr>
          <w:t>https://www.kaggle.com/datasets/kelvinkelue/credit-card-fraud-prediction/data</w:t>
        </w:r>
      </w:hyperlink>
    </w:p>
    <w:p w:rsidR="000212CB" w:rsidRDefault="00AA4C8C" w:rsidP="000212CB">
      <w:r w:rsidRPr="00AA4C8C">
        <w:drawing>
          <wp:inline distT="0" distB="0" distL="0" distR="0" wp14:anchorId="2A4C4847" wp14:editId="79E9B57D">
            <wp:extent cx="5760720" cy="179324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CB" w:rsidRDefault="000212CB" w:rsidP="000212CB">
      <w:pPr>
        <w:pStyle w:val="Cmsor3"/>
      </w:pPr>
      <w:r>
        <w:t>„Kis Adathalmaz”:</w:t>
      </w:r>
    </w:p>
    <w:p w:rsidR="000212CB" w:rsidRDefault="000212CB" w:rsidP="000212CB">
      <w:r>
        <w:t>Kérdés:</w:t>
      </w:r>
      <w:r w:rsidRPr="000212CB">
        <w:t xml:space="preserve"> </w:t>
      </w:r>
      <w:proofErr w:type="spellStart"/>
      <w:r w:rsidRPr="000212CB">
        <w:t>poisonous</w:t>
      </w:r>
      <w:proofErr w:type="spellEnd"/>
      <w:r w:rsidRPr="000212CB">
        <w:t xml:space="preserve"> </w:t>
      </w:r>
      <w:proofErr w:type="spellStart"/>
      <w:r w:rsidRPr="000212CB">
        <w:t>or</w:t>
      </w:r>
      <w:proofErr w:type="spellEnd"/>
      <w:r w:rsidRPr="000212CB">
        <w:t xml:space="preserve"> </w:t>
      </w:r>
      <w:proofErr w:type="spellStart"/>
      <w:r w:rsidRPr="000212CB">
        <w:t>edible</w:t>
      </w:r>
      <w:proofErr w:type="spellEnd"/>
      <w:r>
        <w:t>?</w:t>
      </w:r>
    </w:p>
    <w:p w:rsidR="00744918" w:rsidRDefault="00744918" w:rsidP="000212CB">
      <w:r>
        <w:t>Gombákról eldönteni, hogy mérgezők vagy ehetőek-e.</w:t>
      </w:r>
      <w:bookmarkStart w:id="0" w:name="_GoBack"/>
      <w:bookmarkEnd w:id="0"/>
    </w:p>
    <w:p w:rsidR="00AA4C8C" w:rsidRDefault="00AA4C8C" w:rsidP="000212CB">
      <w:r w:rsidRPr="00AA4C8C">
        <w:drawing>
          <wp:inline distT="0" distB="0" distL="0" distR="0" wp14:anchorId="29F4825C" wp14:editId="5543C8A3">
            <wp:extent cx="2855844" cy="2707574"/>
            <wp:effectExtent l="0" t="0" r="190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123" cy="271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CB" w:rsidRPr="000212CB" w:rsidRDefault="00744918" w:rsidP="000212CB">
      <w:r w:rsidRPr="00993D9E">
        <w:rPr>
          <w:b/>
        </w:rPr>
        <w:t>Adatforrás</w:t>
      </w:r>
      <w:r w:rsidR="006F3B62">
        <w:t>:</w:t>
      </w:r>
      <w:r w:rsidR="006F3B62">
        <w:t xml:space="preserve"> </w:t>
      </w:r>
      <w:r w:rsidR="000212CB" w:rsidRPr="000212CB">
        <w:t>https://archive.ics.uci.edu/dataset/73/mushroom</w:t>
      </w:r>
    </w:p>
    <w:sectPr w:rsidR="000212CB" w:rsidRPr="00021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A60DC"/>
    <w:multiLevelType w:val="hybridMultilevel"/>
    <w:tmpl w:val="37D2E7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B57"/>
    <w:rsid w:val="000212CB"/>
    <w:rsid w:val="00304299"/>
    <w:rsid w:val="00476C77"/>
    <w:rsid w:val="006F3B62"/>
    <w:rsid w:val="00744918"/>
    <w:rsid w:val="009735E2"/>
    <w:rsid w:val="00993D9E"/>
    <w:rsid w:val="00AA4C8C"/>
    <w:rsid w:val="00B91B09"/>
    <w:rsid w:val="00C71283"/>
    <w:rsid w:val="00CA3C55"/>
    <w:rsid w:val="00EC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30EB"/>
  <w15:chartTrackingRefBased/>
  <w15:docId w15:val="{666FD91C-C734-4B5B-AB10-E0EF1158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76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A3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712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76C77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76C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A3C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C71283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C712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kumarajarshi/life-expectancy-who/da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kaggle.com/datasets/nndorszakmry/hasznltautk-adatai?resource=download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kelvinkelue/credit-card-fraud-prediction/data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193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Jácint</dc:creator>
  <cp:keywords/>
  <dc:description/>
  <cp:lastModifiedBy>Gergely Jácint</cp:lastModifiedBy>
  <cp:revision>5</cp:revision>
  <dcterms:created xsi:type="dcterms:W3CDTF">2024-03-15T13:26:00Z</dcterms:created>
  <dcterms:modified xsi:type="dcterms:W3CDTF">2024-03-15T15:01:00Z</dcterms:modified>
</cp:coreProperties>
</file>