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32391" w14:textId="1F9D1BE0" w:rsidR="0092235E" w:rsidRPr="002756BC" w:rsidRDefault="00000000">
      <w:pPr>
        <w:spacing w:after="0"/>
        <w:ind w:right="1843"/>
        <w:jc w:val="right"/>
        <w:rPr>
          <w:sz w:val="56"/>
          <w:szCs w:val="56"/>
        </w:rPr>
      </w:pPr>
      <w:r w:rsidRPr="002756BC">
        <w:rPr>
          <w:sz w:val="56"/>
          <w:szCs w:val="56"/>
        </w:rPr>
        <w:t>Zám</w:t>
      </w:r>
      <w:r w:rsidR="00BC7219">
        <w:rPr>
          <w:sz w:val="56"/>
          <w:szCs w:val="56"/>
        </w:rPr>
        <w:t>e</w:t>
      </w:r>
      <w:r w:rsidRPr="002756BC">
        <w:rPr>
          <w:sz w:val="56"/>
          <w:szCs w:val="56"/>
        </w:rPr>
        <w:t>r t</w:t>
      </w:r>
      <w:r w:rsidR="00BC7219">
        <w:rPr>
          <w:sz w:val="56"/>
          <w:szCs w:val="56"/>
        </w:rPr>
        <w:t>í</w:t>
      </w:r>
      <w:r w:rsidRPr="002756BC">
        <w:rPr>
          <w:sz w:val="56"/>
          <w:szCs w:val="56"/>
        </w:rPr>
        <w:t xml:space="preserve">mového projektu </w:t>
      </w:r>
    </w:p>
    <w:p w14:paraId="0B4853C3" w14:textId="77777777" w:rsidR="0092235E" w:rsidRPr="002756BC" w:rsidRDefault="00000000">
      <w:pPr>
        <w:spacing w:after="2"/>
        <w:rPr>
          <w:sz w:val="24"/>
        </w:rPr>
      </w:pPr>
      <w:r w:rsidRPr="002756BC">
        <w:rPr>
          <w:sz w:val="24"/>
        </w:rPr>
        <w:t xml:space="preserve"> </w:t>
      </w:r>
    </w:p>
    <w:p w14:paraId="70C20A65" w14:textId="2933596C" w:rsidR="0092235E" w:rsidRPr="002756BC" w:rsidRDefault="00BC7219">
      <w:pPr>
        <w:spacing w:after="158"/>
        <w:ind w:left="-5" w:hanging="10"/>
        <w:rPr>
          <w:sz w:val="24"/>
        </w:rPr>
      </w:pPr>
      <w:r>
        <w:rPr>
          <w:b/>
          <w:bCs/>
          <w:sz w:val="24"/>
        </w:rPr>
        <w:t>Š</w:t>
      </w:r>
      <w:r w:rsidRPr="00A64F9E">
        <w:rPr>
          <w:b/>
          <w:bCs/>
          <w:sz w:val="24"/>
        </w:rPr>
        <w:t>tudijn</w:t>
      </w:r>
      <w:r>
        <w:rPr>
          <w:b/>
          <w:bCs/>
          <w:sz w:val="24"/>
        </w:rPr>
        <w:t>ý</w:t>
      </w:r>
      <w:r w:rsidRPr="00A64F9E">
        <w:rPr>
          <w:b/>
          <w:bCs/>
          <w:sz w:val="24"/>
        </w:rPr>
        <w:t xml:space="preserve"> program:</w:t>
      </w:r>
      <w:r w:rsidRPr="002756BC">
        <w:rPr>
          <w:sz w:val="24"/>
        </w:rPr>
        <w:t xml:space="preserve"> </w:t>
      </w:r>
      <w:r w:rsidR="0023654F" w:rsidRPr="002756BC">
        <w:rPr>
          <w:sz w:val="24"/>
        </w:rPr>
        <w:t>Softwarové a datové inženýrství</w:t>
      </w:r>
    </w:p>
    <w:p w14:paraId="5F15CB7C" w14:textId="2C96BBC0" w:rsidR="0092235E" w:rsidRPr="002756BC" w:rsidRDefault="00000000">
      <w:pPr>
        <w:spacing w:after="158"/>
        <w:ind w:left="-5" w:hanging="10"/>
        <w:rPr>
          <w:sz w:val="24"/>
        </w:rPr>
      </w:pPr>
      <w:r w:rsidRPr="00A64F9E">
        <w:rPr>
          <w:b/>
          <w:bCs/>
          <w:sz w:val="24"/>
        </w:rPr>
        <w:t>Typ projektu:</w:t>
      </w:r>
      <w:r w:rsidRPr="002756BC">
        <w:rPr>
          <w:sz w:val="24"/>
        </w:rPr>
        <w:t xml:space="preserve"> </w:t>
      </w:r>
      <w:r w:rsidR="0023654F" w:rsidRPr="002756BC">
        <w:rPr>
          <w:sz w:val="24"/>
        </w:rPr>
        <w:t>Softwarový projekt (NPRG069)</w:t>
      </w:r>
    </w:p>
    <w:p w14:paraId="622C4B8E" w14:textId="6C7C3622" w:rsidR="0092235E" w:rsidRPr="002756BC" w:rsidRDefault="00BC7219">
      <w:pPr>
        <w:spacing w:after="158"/>
        <w:ind w:left="-5" w:hanging="10"/>
        <w:rPr>
          <w:sz w:val="24"/>
        </w:rPr>
      </w:pPr>
      <w:r>
        <w:rPr>
          <w:b/>
          <w:bCs/>
          <w:sz w:val="24"/>
        </w:rPr>
        <w:t>Š</w:t>
      </w:r>
      <w:r w:rsidRPr="00A64F9E">
        <w:rPr>
          <w:b/>
          <w:bCs/>
          <w:sz w:val="24"/>
        </w:rPr>
        <w:t>tudenti:</w:t>
      </w:r>
      <w:r w:rsidR="0023654F" w:rsidRPr="002756BC">
        <w:rPr>
          <w:sz w:val="24"/>
        </w:rPr>
        <w:t xml:space="preserve"> Katarína Bucková, Richard Fedák, Samuel Karaš, Milan Truchan</w:t>
      </w:r>
      <w:r w:rsidRPr="002756BC">
        <w:rPr>
          <w:sz w:val="24"/>
        </w:rPr>
        <w:t xml:space="preserve"> </w:t>
      </w:r>
    </w:p>
    <w:p w14:paraId="585B7BEC" w14:textId="45F76BC1" w:rsidR="0092235E" w:rsidRPr="002756BC" w:rsidRDefault="0023654F">
      <w:pPr>
        <w:spacing w:after="158"/>
        <w:ind w:left="-5" w:hanging="10"/>
        <w:rPr>
          <w:sz w:val="24"/>
        </w:rPr>
      </w:pPr>
      <w:r w:rsidRPr="00A64F9E">
        <w:rPr>
          <w:b/>
          <w:bCs/>
          <w:sz w:val="24"/>
        </w:rPr>
        <w:t>Ved</w:t>
      </w:r>
      <w:r w:rsidR="00BC7219">
        <w:rPr>
          <w:b/>
          <w:bCs/>
          <w:sz w:val="24"/>
        </w:rPr>
        <w:t>ú</w:t>
      </w:r>
      <w:r w:rsidRPr="00A64F9E">
        <w:rPr>
          <w:b/>
          <w:bCs/>
          <w:sz w:val="24"/>
        </w:rPr>
        <w:t>c</w:t>
      </w:r>
      <w:r w:rsidR="00BC7219">
        <w:rPr>
          <w:b/>
          <w:bCs/>
          <w:sz w:val="24"/>
        </w:rPr>
        <w:t>i</w:t>
      </w:r>
      <w:r w:rsidRPr="00A64F9E">
        <w:rPr>
          <w:b/>
          <w:bCs/>
          <w:sz w:val="24"/>
        </w:rPr>
        <w:t>:</w:t>
      </w:r>
      <w:r w:rsidRPr="002756BC">
        <w:rPr>
          <w:sz w:val="24"/>
        </w:rPr>
        <w:t xml:space="preserve"> doc. RNDr. David Hoksza, Ph.D.</w:t>
      </w:r>
    </w:p>
    <w:p w14:paraId="48ADF7CF" w14:textId="4BB79224" w:rsidR="0092235E" w:rsidRPr="002756BC" w:rsidRDefault="00000000">
      <w:pPr>
        <w:spacing w:after="158"/>
        <w:ind w:left="-5" w:hanging="10"/>
        <w:rPr>
          <w:sz w:val="24"/>
        </w:rPr>
      </w:pPr>
      <w:r w:rsidRPr="00A64F9E">
        <w:rPr>
          <w:b/>
          <w:bCs/>
          <w:sz w:val="24"/>
        </w:rPr>
        <w:t>Konzultant</w:t>
      </w:r>
      <w:r w:rsidR="0023654F" w:rsidRPr="00A64F9E">
        <w:rPr>
          <w:b/>
          <w:bCs/>
          <w:sz w:val="24"/>
        </w:rPr>
        <w:t>i</w:t>
      </w:r>
      <w:r w:rsidRPr="00A64F9E">
        <w:rPr>
          <w:b/>
          <w:bCs/>
          <w:sz w:val="24"/>
        </w:rPr>
        <w:t>:</w:t>
      </w:r>
      <w:r w:rsidRPr="002756BC">
        <w:rPr>
          <w:sz w:val="24"/>
        </w:rPr>
        <w:t xml:space="preserve"> </w:t>
      </w:r>
      <w:r w:rsidR="0023654F" w:rsidRPr="002756BC">
        <w:rPr>
          <w:sz w:val="24"/>
        </w:rPr>
        <w:t>Mgr. Marian Novotný, Ph.D., Bc. Lukáš Polák, Mgr. Petr Škoda, Ph.D.</w:t>
      </w:r>
    </w:p>
    <w:p w14:paraId="55088954" w14:textId="381F0E2C" w:rsidR="0092235E" w:rsidRPr="002756BC" w:rsidRDefault="00000000">
      <w:pPr>
        <w:spacing w:after="158"/>
        <w:ind w:left="-5" w:hanging="10"/>
        <w:rPr>
          <w:sz w:val="24"/>
        </w:rPr>
      </w:pPr>
      <w:r w:rsidRPr="00A64F9E">
        <w:rPr>
          <w:b/>
          <w:bCs/>
          <w:sz w:val="24"/>
        </w:rPr>
        <w:t>Náz</w:t>
      </w:r>
      <w:r w:rsidR="00BC7219">
        <w:rPr>
          <w:b/>
          <w:bCs/>
          <w:sz w:val="24"/>
        </w:rPr>
        <w:t>o</w:t>
      </w:r>
      <w:r w:rsidRPr="00A64F9E">
        <w:rPr>
          <w:b/>
          <w:bCs/>
          <w:sz w:val="24"/>
        </w:rPr>
        <w:t>v a téma projektu:</w:t>
      </w:r>
      <w:r w:rsidRPr="002756BC">
        <w:rPr>
          <w:sz w:val="24"/>
        </w:rPr>
        <w:t xml:space="preserve"> </w:t>
      </w:r>
      <w:r w:rsidR="0023654F" w:rsidRPr="002756BC">
        <w:rPr>
          <w:sz w:val="24"/>
        </w:rPr>
        <w:t>Rozšírenie projektu Prankweb</w:t>
      </w:r>
      <w:r w:rsidR="00BC7219">
        <w:rPr>
          <w:sz w:val="24"/>
        </w:rPr>
        <w:t xml:space="preserve"> (</w:t>
      </w:r>
      <w:r w:rsidR="00CE009D" w:rsidRPr="00CE009D">
        <w:rPr>
          <w:sz w:val="24"/>
          <w:highlight w:val="yellow"/>
        </w:rPr>
        <w:t>TODO</w:t>
      </w:r>
      <w:r w:rsidR="00CE009D">
        <w:rPr>
          <w:sz w:val="24"/>
        </w:rPr>
        <w:t xml:space="preserve"> – iný názov)</w:t>
      </w:r>
    </w:p>
    <w:p w14:paraId="50CD1FAD" w14:textId="77777777" w:rsidR="005F4906" w:rsidRPr="002756BC" w:rsidRDefault="005F4906">
      <w:pPr>
        <w:spacing w:after="158"/>
        <w:ind w:left="-5" w:hanging="10"/>
        <w:rPr>
          <w:sz w:val="24"/>
        </w:rPr>
      </w:pPr>
    </w:p>
    <w:p w14:paraId="3BDC333F" w14:textId="485E8C7C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t>Prehľad</w:t>
      </w:r>
    </w:p>
    <w:p w14:paraId="40D52F85" w14:textId="007946FB" w:rsidR="001728DE" w:rsidRPr="002756BC" w:rsidRDefault="005F4906" w:rsidP="00956C90">
      <w:pPr>
        <w:spacing w:after="158"/>
        <w:ind w:left="-5" w:hanging="10"/>
        <w:jc w:val="both"/>
        <w:rPr>
          <w:sz w:val="24"/>
        </w:rPr>
      </w:pPr>
      <w:r w:rsidRPr="002756BC">
        <w:rPr>
          <w:sz w:val="24"/>
        </w:rPr>
        <w:t xml:space="preserve">Cieľom práce je rozšírenie existujúceho projektu Prankweb, ktorý </w:t>
      </w:r>
      <w:r w:rsidR="00C4358D" w:rsidRPr="002756BC">
        <w:rPr>
          <w:sz w:val="24"/>
        </w:rPr>
        <w:t xml:space="preserve">umožňuje, okrem iného, </w:t>
      </w:r>
      <w:r w:rsidRPr="002756BC">
        <w:rPr>
          <w:sz w:val="24"/>
        </w:rPr>
        <w:t>na základe štruktúr proteínov predikovať a vizualizovať potenciálne väzobné miesta ligandov.</w:t>
      </w:r>
      <w:r w:rsidR="00C4358D" w:rsidRPr="002756BC">
        <w:rPr>
          <w:sz w:val="24"/>
        </w:rPr>
        <w:t xml:space="preserve"> Rozšírenie spočíva v pridaní </w:t>
      </w:r>
      <w:r w:rsidR="00324023" w:rsidRPr="002756BC">
        <w:rPr>
          <w:sz w:val="24"/>
        </w:rPr>
        <w:t xml:space="preserve">nového spôsobu </w:t>
      </w:r>
      <w:r w:rsidR="001728DE" w:rsidRPr="002756BC">
        <w:rPr>
          <w:sz w:val="24"/>
        </w:rPr>
        <w:t>nachádzania väzobných miest</w:t>
      </w:r>
      <w:r w:rsidR="00324023" w:rsidRPr="002756BC">
        <w:rPr>
          <w:sz w:val="24"/>
        </w:rPr>
        <w:t xml:space="preserve"> </w:t>
      </w:r>
      <w:r w:rsidR="001728DE" w:rsidRPr="002756BC">
        <w:rPr>
          <w:sz w:val="24"/>
        </w:rPr>
        <w:t xml:space="preserve">pomocou </w:t>
      </w:r>
    </w:p>
    <w:p w14:paraId="67D08B2E" w14:textId="11EDC708" w:rsidR="005F4906" w:rsidRPr="002756BC" w:rsidRDefault="00B72454" w:rsidP="00956C90">
      <w:pPr>
        <w:pStyle w:val="Odsekzoznamu"/>
        <w:numPr>
          <w:ilvl w:val="0"/>
          <w:numId w:val="1"/>
        </w:numPr>
        <w:spacing w:after="158"/>
        <w:jc w:val="both"/>
        <w:rPr>
          <w:sz w:val="24"/>
        </w:rPr>
      </w:pPr>
      <w:r w:rsidRPr="002756BC">
        <w:rPr>
          <w:sz w:val="24"/>
        </w:rPr>
        <w:t xml:space="preserve">pLM (protein </w:t>
      </w:r>
      <w:r w:rsidR="00577680" w:rsidRPr="002756BC">
        <w:rPr>
          <w:sz w:val="24"/>
        </w:rPr>
        <w:t>L</w:t>
      </w:r>
      <w:r w:rsidRPr="002756BC">
        <w:rPr>
          <w:sz w:val="24"/>
        </w:rPr>
        <w:t xml:space="preserve">anguage </w:t>
      </w:r>
      <w:r w:rsidR="00577680" w:rsidRPr="002756BC">
        <w:rPr>
          <w:sz w:val="24"/>
        </w:rPr>
        <w:t>M</w:t>
      </w:r>
      <w:r w:rsidRPr="002756BC">
        <w:rPr>
          <w:sz w:val="24"/>
        </w:rPr>
        <w:t>odel)</w:t>
      </w:r>
      <w:r w:rsidR="00324023" w:rsidRPr="002756BC">
        <w:rPr>
          <w:sz w:val="24"/>
        </w:rPr>
        <w:t xml:space="preserve">, ktorý </w:t>
      </w:r>
      <w:r w:rsidR="00CE009D">
        <w:rPr>
          <w:sz w:val="24"/>
        </w:rPr>
        <w:t xml:space="preserve">nám vráti embeddingy – feature vektorz aminokyselin, tie embeddingy dáme do NN, ktorá pre každú aminokzselinu predikuje či patrí alebo nepatrí do rezdiua/vayobneho miesta, potrebneé yiskat dataset su k dispozicii, pLM-ESM2, neuronovú siet – natrenovat+vztvorit, </w:t>
      </w:r>
      <w:r w:rsidR="00BC7219">
        <w:rPr>
          <w:sz w:val="24"/>
        </w:rPr>
        <w:t xml:space="preserve"> (TODO – zistiť či predikuje aj konkrétny druh ligandu)</w:t>
      </w:r>
      <w:r w:rsidR="0067378A">
        <w:rPr>
          <w:sz w:val="24"/>
        </w:rPr>
        <w:t>.</w:t>
      </w:r>
    </w:p>
    <w:p w14:paraId="5D74711B" w14:textId="7233C899" w:rsidR="0067378A" w:rsidRDefault="001728DE" w:rsidP="00956C90">
      <w:pPr>
        <w:pStyle w:val="Odsekzoznamu"/>
        <w:numPr>
          <w:ilvl w:val="0"/>
          <w:numId w:val="1"/>
        </w:numPr>
        <w:spacing w:after="158"/>
        <w:jc w:val="both"/>
        <w:rPr>
          <w:sz w:val="24"/>
        </w:rPr>
      </w:pPr>
      <w:r w:rsidRPr="002756BC">
        <w:rPr>
          <w:sz w:val="24"/>
        </w:rPr>
        <w:t>AHoJ-DB</w:t>
      </w:r>
      <w:r w:rsidR="00956C90">
        <w:rPr>
          <w:sz w:val="24"/>
        </w:rPr>
        <w:t xml:space="preserve"> obsahujúcej predpočítané štruktúry pre danú sekvenciu</w:t>
      </w:r>
      <w:r w:rsidR="0067378A">
        <w:rPr>
          <w:sz w:val="24"/>
        </w:rPr>
        <w:t xml:space="preserve">. Ku každej štruktúre databáza poskytuje </w:t>
      </w:r>
      <w:r w:rsidR="00BC7219">
        <w:rPr>
          <w:sz w:val="24"/>
        </w:rPr>
        <w:t>dva</w:t>
      </w:r>
      <w:r w:rsidR="0067378A">
        <w:rPr>
          <w:sz w:val="24"/>
        </w:rPr>
        <w:t xml:space="preserve"> typy väzobných miest pre ligandy:</w:t>
      </w:r>
    </w:p>
    <w:p w14:paraId="6ACE2243" w14:textId="6CA13EBE" w:rsidR="0067378A" w:rsidRDefault="0067378A" w:rsidP="0067378A">
      <w:pPr>
        <w:pStyle w:val="Odsekzoznamu"/>
        <w:numPr>
          <w:ilvl w:val="1"/>
          <w:numId w:val="1"/>
        </w:numPr>
        <w:spacing w:after="158"/>
        <w:jc w:val="both"/>
        <w:rPr>
          <w:sz w:val="24"/>
        </w:rPr>
      </w:pPr>
      <w:r>
        <w:rPr>
          <w:sz w:val="24"/>
        </w:rPr>
        <w:t>APO (ligand free)</w:t>
      </w:r>
      <w:r w:rsidR="004020FB">
        <w:rPr>
          <w:sz w:val="24"/>
        </w:rPr>
        <w:t xml:space="preserve"> </w:t>
      </w:r>
      <w:r>
        <w:rPr>
          <w:sz w:val="24"/>
        </w:rPr>
        <w:t>- miesto s nenaviazaným ligandom</w:t>
      </w:r>
    </w:p>
    <w:p w14:paraId="5BFA948D" w14:textId="39E0A292" w:rsidR="00BC7219" w:rsidRDefault="0067378A" w:rsidP="00BC7219">
      <w:pPr>
        <w:pStyle w:val="Odsekzoznamu"/>
        <w:numPr>
          <w:ilvl w:val="1"/>
          <w:numId w:val="1"/>
        </w:numPr>
        <w:spacing w:after="158"/>
        <w:jc w:val="both"/>
        <w:rPr>
          <w:sz w:val="24"/>
        </w:rPr>
      </w:pPr>
      <w:r>
        <w:rPr>
          <w:sz w:val="24"/>
        </w:rPr>
        <w:t>HOLO (ligand bound)</w:t>
      </w:r>
      <w:r w:rsidR="004020FB">
        <w:rPr>
          <w:sz w:val="24"/>
        </w:rPr>
        <w:t xml:space="preserve"> </w:t>
      </w:r>
      <w:r>
        <w:rPr>
          <w:sz w:val="24"/>
        </w:rPr>
        <w:t xml:space="preserve">- </w:t>
      </w:r>
      <w:r w:rsidR="004020FB">
        <w:rPr>
          <w:sz w:val="24"/>
        </w:rPr>
        <w:t>miesto s naviazaným ligandom</w:t>
      </w:r>
    </w:p>
    <w:p w14:paraId="1ABF3195" w14:textId="6448E59C" w:rsidR="00CE009D" w:rsidRDefault="00CE009D" w:rsidP="00CE009D">
      <w:pPr>
        <w:spacing w:after="158"/>
        <w:ind w:left="345"/>
        <w:jc w:val="both"/>
        <w:rPr>
          <w:sz w:val="24"/>
        </w:rPr>
      </w:pPr>
      <w:r>
        <w:rPr>
          <w:sz w:val="24"/>
        </w:rPr>
        <w:t xml:space="preserve">Protein može mat viac vazobnych miest, </w:t>
      </w:r>
    </w:p>
    <w:p w14:paraId="2A949D16" w14:textId="5B51C68F" w:rsidR="00A71DEE" w:rsidRPr="00CE009D" w:rsidRDefault="00A71DEE" w:rsidP="00CE009D">
      <w:pPr>
        <w:spacing w:after="158"/>
        <w:ind w:left="345"/>
        <w:jc w:val="both"/>
        <w:rPr>
          <w:sz w:val="24"/>
        </w:rPr>
      </w:pPr>
      <w:r>
        <w:rPr>
          <w:sz w:val="24"/>
        </w:rPr>
        <w:t>Api calls – mame seq a data z ahojdb – z toho ziskame všetkz možne proteinove strukturz a ich pokety</w:t>
      </w:r>
      <w:r w:rsidR="00344152">
        <w:rPr>
          <w:sz w:val="24"/>
        </w:rPr>
        <w:t>, a ligandy na ktorych su poziciach</w:t>
      </w:r>
    </w:p>
    <w:p w14:paraId="5B07187C" w14:textId="152398B7" w:rsidR="00BC7219" w:rsidRPr="00F850A3" w:rsidRDefault="00956C90" w:rsidP="00F850A3">
      <w:pPr>
        <w:pStyle w:val="Odsekzoznamu"/>
        <w:numPr>
          <w:ilvl w:val="0"/>
          <w:numId w:val="1"/>
        </w:numPr>
        <w:spacing w:after="158"/>
        <w:jc w:val="both"/>
        <w:rPr>
          <w:sz w:val="24"/>
        </w:rPr>
      </w:pPr>
      <w:r>
        <w:rPr>
          <w:sz w:val="24"/>
        </w:rPr>
        <w:t>MM</w:t>
      </w:r>
      <w:r w:rsidR="00866878">
        <w:rPr>
          <w:sz w:val="24"/>
        </w:rPr>
        <w:t>s</w:t>
      </w:r>
      <w:r>
        <w:rPr>
          <w:sz w:val="24"/>
        </w:rPr>
        <w:t>eq</w:t>
      </w:r>
      <w:r w:rsidR="00866878">
        <w:rPr>
          <w:sz w:val="24"/>
        </w:rPr>
        <w:t>s</w:t>
      </w:r>
      <w:r>
        <w:rPr>
          <w:sz w:val="24"/>
        </w:rPr>
        <w:t>2 obsahujúcej h</w:t>
      </w:r>
      <w:r w:rsidR="001728DE" w:rsidRPr="002756BC">
        <w:rPr>
          <w:sz w:val="24"/>
        </w:rPr>
        <w:t>omologické sekvencie iných živočíšnych druhov</w:t>
      </w:r>
      <w:r w:rsidR="00F850A3">
        <w:rPr>
          <w:sz w:val="24"/>
        </w:rPr>
        <w:t>, z ktorej je možné získať podobné sekvencie</w:t>
      </w:r>
      <w:r w:rsidR="00E5584B">
        <w:rPr>
          <w:sz w:val="24"/>
        </w:rPr>
        <w:t>-štruktury (tie sekvencie nemusia byt uplne nepokryju celu cekvenciu)</w:t>
      </w:r>
      <w:r w:rsidR="00F850A3">
        <w:rPr>
          <w:sz w:val="24"/>
        </w:rPr>
        <w:t xml:space="preserve"> a väzobné miesta pre danú sekvenciu</w:t>
      </w:r>
    </w:p>
    <w:p w14:paraId="15F371AF" w14:textId="0549BDBE" w:rsidR="00E23351" w:rsidRPr="00BC7219" w:rsidRDefault="00E23351" w:rsidP="00BC7219">
      <w:pPr>
        <w:spacing w:after="158"/>
        <w:ind w:left="-15"/>
        <w:jc w:val="both"/>
        <w:rPr>
          <w:sz w:val="24"/>
        </w:rPr>
      </w:pPr>
      <w:r>
        <w:rPr>
          <w:sz w:val="24"/>
        </w:rPr>
        <w:t xml:space="preserve">Ďalším rozšírením je prevod sekvencie na 3D štruktúru(TODO AlphaFold?). </w:t>
      </w:r>
    </w:p>
    <w:p w14:paraId="63242ACC" w14:textId="1421E0BF" w:rsidR="00324023" w:rsidRPr="002756BC" w:rsidRDefault="002756BC" w:rsidP="00956C90">
      <w:pPr>
        <w:spacing w:after="158"/>
        <w:ind w:left="-5" w:hanging="10"/>
        <w:jc w:val="both"/>
        <w:rPr>
          <w:sz w:val="24"/>
        </w:rPr>
      </w:pPr>
      <w:r w:rsidRPr="002756BC">
        <w:rPr>
          <w:sz w:val="24"/>
        </w:rPr>
        <w:t xml:space="preserve">Projekt je rozdelený na </w:t>
      </w:r>
      <w:r w:rsidR="00F850A3">
        <w:rPr>
          <w:sz w:val="24"/>
        </w:rPr>
        <w:t>štyri</w:t>
      </w:r>
      <w:r w:rsidRPr="002756BC">
        <w:rPr>
          <w:sz w:val="24"/>
        </w:rPr>
        <w:t xml:space="preserve"> časti: Frontend, Backend, Dátová časť, Integrácia pLM.</w:t>
      </w:r>
    </w:p>
    <w:p w14:paraId="784E2ED3" w14:textId="77777777" w:rsidR="002756BC" w:rsidRPr="002756BC" w:rsidRDefault="002756BC" w:rsidP="00956C90">
      <w:pPr>
        <w:spacing w:after="158"/>
        <w:ind w:left="-5" w:hanging="10"/>
        <w:jc w:val="both"/>
        <w:rPr>
          <w:sz w:val="24"/>
        </w:rPr>
      </w:pPr>
    </w:p>
    <w:p w14:paraId="2B730C0A" w14:textId="22F6FCD5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t>Frontend</w:t>
      </w:r>
    </w:p>
    <w:p w14:paraId="56D8E0B0" w14:textId="075F6E79" w:rsidR="00E23351" w:rsidRDefault="0067378A" w:rsidP="00E23351">
      <w:pPr>
        <w:spacing w:after="158"/>
        <w:ind w:left="-5" w:hanging="10"/>
        <w:jc w:val="both"/>
        <w:rPr>
          <w:sz w:val="24"/>
        </w:rPr>
      </w:pPr>
      <w:r>
        <w:rPr>
          <w:sz w:val="24"/>
        </w:rPr>
        <w:lastRenderedPageBreak/>
        <w:t>Cieľom je vizualizovať štruktúry proteínov a ich väzobné miesta</w:t>
      </w:r>
      <w:r w:rsidR="00E23351">
        <w:rPr>
          <w:sz w:val="24"/>
        </w:rPr>
        <w:t xml:space="preserve"> (predikované zo sekvencií)</w:t>
      </w:r>
      <w:r>
        <w:rPr>
          <w:sz w:val="24"/>
        </w:rPr>
        <w:t xml:space="preserve"> (TODO aj s ligandami?)</w:t>
      </w:r>
      <w:r w:rsidR="00E23351">
        <w:rPr>
          <w:sz w:val="24"/>
        </w:rPr>
        <w:t>. Súčasťou frontendu je aj vrstevnatá vizualizácia viacerých štruktúr/(TODO sekvencií?) s predikovanými väzobnými miestami. Užívateľ si bude môcť zvoliť štruktúry/(TODO sekvencie?), ktoré sa mu zobrazia.</w:t>
      </w:r>
    </w:p>
    <w:p w14:paraId="1C6712C9" w14:textId="77777777" w:rsidR="002756BC" w:rsidRDefault="002756BC" w:rsidP="00E23351">
      <w:pPr>
        <w:spacing w:after="158"/>
        <w:jc w:val="both"/>
        <w:rPr>
          <w:sz w:val="24"/>
        </w:rPr>
      </w:pPr>
    </w:p>
    <w:p w14:paraId="3E54D0BE" w14:textId="77777777" w:rsidR="00E23351" w:rsidRPr="002756BC" w:rsidRDefault="00E23351" w:rsidP="00956C90">
      <w:pPr>
        <w:spacing w:after="158"/>
        <w:ind w:left="-5" w:hanging="10"/>
        <w:jc w:val="both"/>
        <w:rPr>
          <w:sz w:val="24"/>
        </w:rPr>
      </w:pPr>
    </w:p>
    <w:p w14:paraId="2B8781EB" w14:textId="52B984F3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t>Backend</w:t>
      </w:r>
    </w:p>
    <w:p w14:paraId="7EEFDB35" w14:textId="2C8479D9" w:rsidR="005F4906" w:rsidRPr="002756BC" w:rsidRDefault="00866878" w:rsidP="00956C90">
      <w:pPr>
        <w:spacing w:after="158"/>
        <w:ind w:left="-5" w:hanging="10"/>
        <w:jc w:val="both"/>
        <w:rPr>
          <w:sz w:val="24"/>
        </w:rPr>
      </w:pPr>
      <w:r>
        <w:rPr>
          <w:sz w:val="24"/>
        </w:rPr>
        <w:t>Rozšírenie API pre funkcionality potrebné na fungovanie frontendu, pridanie dockerových kontajnerov a ich prepojenie s existujúcou architektúrou.</w:t>
      </w:r>
    </w:p>
    <w:p w14:paraId="12CBD105" w14:textId="77777777" w:rsidR="002756BC" w:rsidRPr="002756BC" w:rsidRDefault="002756BC" w:rsidP="00956C90">
      <w:pPr>
        <w:spacing w:after="158"/>
        <w:ind w:left="-5" w:hanging="10"/>
        <w:jc w:val="both"/>
        <w:rPr>
          <w:sz w:val="24"/>
        </w:rPr>
      </w:pPr>
    </w:p>
    <w:p w14:paraId="310A8AE3" w14:textId="15D0CE1B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t>D</w:t>
      </w:r>
      <w:r w:rsidR="002756BC" w:rsidRPr="002756BC">
        <w:rPr>
          <w:b/>
          <w:bCs/>
          <w:sz w:val="32"/>
          <w:szCs w:val="32"/>
        </w:rPr>
        <w:t>á</w:t>
      </w:r>
      <w:r w:rsidRPr="002756BC">
        <w:rPr>
          <w:b/>
          <w:bCs/>
          <w:sz w:val="32"/>
          <w:szCs w:val="32"/>
        </w:rPr>
        <w:t>tová časť</w:t>
      </w:r>
    </w:p>
    <w:p w14:paraId="64771CF2" w14:textId="2901F622" w:rsidR="005F4906" w:rsidRPr="002756BC" w:rsidRDefault="00866878" w:rsidP="00956C90">
      <w:pPr>
        <w:spacing w:after="158"/>
        <w:ind w:left="-5" w:hanging="10"/>
        <w:jc w:val="both"/>
        <w:rPr>
          <w:sz w:val="24"/>
        </w:rPr>
      </w:pPr>
      <w:r>
        <w:rPr>
          <w:sz w:val="24"/>
        </w:rPr>
        <w:t>Práca s AHoJ-DB a MMseqs2, vytvorenie šablón dotazov</w:t>
      </w:r>
      <w:r w:rsidR="00B4621C">
        <w:rPr>
          <w:sz w:val="24"/>
        </w:rPr>
        <w:t>.</w:t>
      </w:r>
    </w:p>
    <w:p w14:paraId="1596C7B9" w14:textId="77777777" w:rsidR="002756BC" w:rsidRPr="002756BC" w:rsidRDefault="002756BC" w:rsidP="00956C90">
      <w:pPr>
        <w:spacing w:after="158"/>
        <w:ind w:left="-5" w:hanging="10"/>
        <w:jc w:val="both"/>
        <w:rPr>
          <w:sz w:val="24"/>
        </w:rPr>
      </w:pPr>
    </w:p>
    <w:p w14:paraId="59455E16" w14:textId="69D668F0" w:rsidR="005F4906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t xml:space="preserve">Integrácia </w:t>
      </w:r>
      <w:r w:rsidR="002756BC" w:rsidRPr="002756BC">
        <w:rPr>
          <w:b/>
          <w:bCs/>
          <w:sz w:val="32"/>
          <w:szCs w:val="32"/>
        </w:rPr>
        <w:t>p</w:t>
      </w:r>
      <w:r w:rsidRPr="002756BC">
        <w:rPr>
          <w:b/>
          <w:bCs/>
          <w:sz w:val="32"/>
          <w:szCs w:val="32"/>
        </w:rPr>
        <w:t>LM</w:t>
      </w:r>
    </w:p>
    <w:p w14:paraId="0EED14F7" w14:textId="5D5A784D" w:rsidR="005F4906" w:rsidRPr="002756BC" w:rsidRDefault="00EC2568" w:rsidP="00956C90">
      <w:pPr>
        <w:spacing w:after="158"/>
        <w:ind w:left="-5" w:hanging="10"/>
        <w:jc w:val="both"/>
        <w:rPr>
          <w:sz w:val="24"/>
        </w:rPr>
      </w:pPr>
      <w:r>
        <w:rPr>
          <w:sz w:val="24"/>
        </w:rPr>
        <w:t>Využitie existujúceho pLM na predikciu rez</w:t>
      </w:r>
      <w:r w:rsidR="00C76C7B">
        <w:rPr>
          <w:sz w:val="24"/>
        </w:rPr>
        <w:t>í</w:t>
      </w:r>
      <w:r>
        <w:rPr>
          <w:sz w:val="24"/>
        </w:rPr>
        <w:t>duí (väzobných miest)</w:t>
      </w:r>
      <w:r w:rsidR="00C76C7B">
        <w:rPr>
          <w:sz w:val="24"/>
        </w:rPr>
        <w:t xml:space="preserve"> na sekvencii užívateľom zadaného proteínu.</w:t>
      </w:r>
    </w:p>
    <w:p w14:paraId="1E8D0DBF" w14:textId="77777777" w:rsidR="002756BC" w:rsidRPr="002756BC" w:rsidRDefault="002756BC" w:rsidP="00956C90">
      <w:pPr>
        <w:spacing w:after="158"/>
        <w:ind w:left="-5" w:hanging="10"/>
        <w:jc w:val="both"/>
        <w:rPr>
          <w:sz w:val="24"/>
        </w:rPr>
      </w:pPr>
    </w:p>
    <w:p w14:paraId="43894025" w14:textId="2B7C2C83" w:rsidR="0092235E" w:rsidRPr="002756BC" w:rsidRDefault="005F4906" w:rsidP="00956C90">
      <w:pPr>
        <w:spacing w:after="158"/>
        <w:ind w:left="-5" w:hanging="10"/>
        <w:jc w:val="both"/>
        <w:rPr>
          <w:b/>
          <w:bCs/>
          <w:sz w:val="32"/>
          <w:szCs w:val="32"/>
        </w:rPr>
      </w:pPr>
      <w:r w:rsidRPr="002756BC">
        <w:rPr>
          <w:b/>
          <w:bCs/>
          <w:sz w:val="32"/>
          <w:szCs w:val="32"/>
        </w:rPr>
        <w:t>Približný priebeh</w:t>
      </w:r>
    </w:p>
    <w:p w14:paraId="3EF0D0DA" w14:textId="56E63103" w:rsidR="0092235E" w:rsidRDefault="004020FB" w:rsidP="00956C90">
      <w:pPr>
        <w:spacing w:after="156"/>
        <w:jc w:val="both"/>
        <w:rPr>
          <w:sz w:val="24"/>
        </w:rPr>
      </w:pPr>
      <w:r>
        <w:rPr>
          <w:sz w:val="24"/>
        </w:rPr>
        <w:t>Odhadovaná dĺžka projektu je štandardných 9 mesiacov. Časti projektu sú nasledujúce:</w:t>
      </w:r>
    </w:p>
    <w:p w14:paraId="2047EEE4" w14:textId="313D3C3F" w:rsidR="004020FB" w:rsidRDefault="004020F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Oboznámenie sa s doménou a štruktúrou projektu</w:t>
      </w:r>
    </w:p>
    <w:p w14:paraId="64EB14D3" w14:textId="140DF9FD" w:rsidR="004020FB" w:rsidRDefault="004020F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Definícia funkčných požiadaviek</w:t>
      </w:r>
    </w:p>
    <w:p w14:paraId="76230188" w14:textId="0A3A8CFF" w:rsidR="004020FB" w:rsidRDefault="004020F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Tvorba špecifikácie projektu</w:t>
      </w:r>
    </w:p>
    <w:p w14:paraId="3E5E5234" w14:textId="0FA7A39F" w:rsidR="004020FB" w:rsidRDefault="004020F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Implementácia rozšírenia</w:t>
      </w:r>
    </w:p>
    <w:p w14:paraId="5AE8F5A5" w14:textId="4196BB5C" w:rsidR="00B1295B" w:rsidRDefault="004020FB" w:rsidP="00B1295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Návrh a vývoj prípadných dodatočných funkcionalít</w:t>
      </w:r>
    </w:p>
    <w:p w14:paraId="7E31F1BE" w14:textId="7BE59959" w:rsidR="004020FB" w:rsidRDefault="00B1295B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Testovanie</w:t>
      </w:r>
    </w:p>
    <w:p w14:paraId="49104237" w14:textId="63A66609" w:rsidR="00B1295B" w:rsidRDefault="001B2DFC" w:rsidP="004020FB">
      <w:pPr>
        <w:pStyle w:val="Odsekzoznamu"/>
        <w:numPr>
          <w:ilvl w:val="0"/>
          <w:numId w:val="2"/>
        </w:numPr>
        <w:spacing w:after="156"/>
        <w:jc w:val="both"/>
        <w:rPr>
          <w:sz w:val="24"/>
        </w:rPr>
      </w:pPr>
      <w:r>
        <w:rPr>
          <w:sz w:val="24"/>
        </w:rPr>
        <w:t>T</w:t>
      </w:r>
      <w:r w:rsidR="00E27B90">
        <w:rPr>
          <w:sz w:val="24"/>
        </w:rPr>
        <w:t>vorba</w:t>
      </w:r>
      <w:r w:rsidR="00B1295B">
        <w:rPr>
          <w:sz w:val="24"/>
        </w:rPr>
        <w:t xml:space="preserve"> dokumentácie</w:t>
      </w:r>
    </w:p>
    <w:p w14:paraId="4272B0A6" w14:textId="3A8FD168" w:rsidR="00B1295B" w:rsidRPr="00B1295B" w:rsidRDefault="00B1295B" w:rsidP="00B1295B">
      <w:pPr>
        <w:spacing w:after="156"/>
        <w:ind w:left="360"/>
        <w:jc w:val="both"/>
        <w:rPr>
          <w:sz w:val="24"/>
        </w:rPr>
      </w:pPr>
    </w:p>
    <w:sectPr w:rsidR="00B1295B" w:rsidRPr="00B1295B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97338"/>
    <w:multiLevelType w:val="hybridMultilevel"/>
    <w:tmpl w:val="05A293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D4C2C"/>
    <w:multiLevelType w:val="hybridMultilevel"/>
    <w:tmpl w:val="B8286E1E"/>
    <w:lvl w:ilvl="0" w:tplc="C520164C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065" w:hanging="360"/>
      </w:pPr>
    </w:lvl>
    <w:lvl w:ilvl="2" w:tplc="041B001B" w:tentative="1">
      <w:start w:val="1"/>
      <w:numFmt w:val="lowerRoman"/>
      <w:lvlText w:val="%3."/>
      <w:lvlJc w:val="right"/>
      <w:pPr>
        <w:ind w:left="1785" w:hanging="180"/>
      </w:pPr>
    </w:lvl>
    <w:lvl w:ilvl="3" w:tplc="041B000F" w:tentative="1">
      <w:start w:val="1"/>
      <w:numFmt w:val="decimal"/>
      <w:lvlText w:val="%4."/>
      <w:lvlJc w:val="left"/>
      <w:pPr>
        <w:ind w:left="2505" w:hanging="360"/>
      </w:pPr>
    </w:lvl>
    <w:lvl w:ilvl="4" w:tplc="041B0019" w:tentative="1">
      <w:start w:val="1"/>
      <w:numFmt w:val="lowerLetter"/>
      <w:lvlText w:val="%5."/>
      <w:lvlJc w:val="left"/>
      <w:pPr>
        <w:ind w:left="3225" w:hanging="360"/>
      </w:pPr>
    </w:lvl>
    <w:lvl w:ilvl="5" w:tplc="041B001B" w:tentative="1">
      <w:start w:val="1"/>
      <w:numFmt w:val="lowerRoman"/>
      <w:lvlText w:val="%6."/>
      <w:lvlJc w:val="right"/>
      <w:pPr>
        <w:ind w:left="3945" w:hanging="180"/>
      </w:pPr>
    </w:lvl>
    <w:lvl w:ilvl="6" w:tplc="041B000F" w:tentative="1">
      <w:start w:val="1"/>
      <w:numFmt w:val="decimal"/>
      <w:lvlText w:val="%7."/>
      <w:lvlJc w:val="left"/>
      <w:pPr>
        <w:ind w:left="4665" w:hanging="360"/>
      </w:pPr>
    </w:lvl>
    <w:lvl w:ilvl="7" w:tplc="041B0019" w:tentative="1">
      <w:start w:val="1"/>
      <w:numFmt w:val="lowerLetter"/>
      <w:lvlText w:val="%8."/>
      <w:lvlJc w:val="left"/>
      <w:pPr>
        <w:ind w:left="5385" w:hanging="360"/>
      </w:pPr>
    </w:lvl>
    <w:lvl w:ilvl="8" w:tplc="041B001B" w:tentative="1">
      <w:start w:val="1"/>
      <w:numFmt w:val="lowerRoman"/>
      <w:lvlText w:val="%9."/>
      <w:lvlJc w:val="right"/>
      <w:pPr>
        <w:ind w:left="6105" w:hanging="180"/>
      </w:pPr>
    </w:lvl>
  </w:abstractNum>
  <w:num w:numId="1" w16cid:durableId="628901951">
    <w:abstractNumId w:val="1"/>
  </w:num>
  <w:num w:numId="2" w16cid:durableId="118609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35E"/>
    <w:rsid w:val="000E3E86"/>
    <w:rsid w:val="001728DE"/>
    <w:rsid w:val="001B2DFC"/>
    <w:rsid w:val="00212902"/>
    <w:rsid w:val="0023654F"/>
    <w:rsid w:val="002756BC"/>
    <w:rsid w:val="00324023"/>
    <w:rsid w:val="00344152"/>
    <w:rsid w:val="003C38A4"/>
    <w:rsid w:val="004020FB"/>
    <w:rsid w:val="004E52C9"/>
    <w:rsid w:val="00547A85"/>
    <w:rsid w:val="00577680"/>
    <w:rsid w:val="005F4906"/>
    <w:rsid w:val="0067378A"/>
    <w:rsid w:val="007134DC"/>
    <w:rsid w:val="00866878"/>
    <w:rsid w:val="0092235E"/>
    <w:rsid w:val="00956C90"/>
    <w:rsid w:val="00A64F9E"/>
    <w:rsid w:val="00A71DEE"/>
    <w:rsid w:val="00B1295B"/>
    <w:rsid w:val="00B21164"/>
    <w:rsid w:val="00B4621C"/>
    <w:rsid w:val="00B72454"/>
    <w:rsid w:val="00BC7219"/>
    <w:rsid w:val="00C13E59"/>
    <w:rsid w:val="00C4358D"/>
    <w:rsid w:val="00C76C7B"/>
    <w:rsid w:val="00CE009D"/>
    <w:rsid w:val="00D84782"/>
    <w:rsid w:val="00E23351"/>
    <w:rsid w:val="00E27B90"/>
    <w:rsid w:val="00E5584B"/>
    <w:rsid w:val="00EC2568"/>
    <w:rsid w:val="00F13A1D"/>
    <w:rsid w:val="00F8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023CE"/>
  <w15:docId w15:val="{35C3D2EA-4FDB-453B-9272-0996AEE5E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sk-S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72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39051D-7A7B-4E08-92B9-A75033E18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tom.skopal@gmail.com</dc:creator>
  <cp:keywords/>
  <cp:lastModifiedBy>Samuel Karaš</cp:lastModifiedBy>
  <cp:revision>33</cp:revision>
  <dcterms:created xsi:type="dcterms:W3CDTF">2024-06-26T13:15:00Z</dcterms:created>
  <dcterms:modified xsi:type="dcterms:W3CDTF">2024-06-27T13:28:00Z</dcterms:modified>
</cp:coreProperties>
</file>