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k2zd5kjeyh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Створи високорівневий тест-кейс для перевірки функціоналу мобільного застосунка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commentRangeStart w:id="0"/>
      <w:commentRangeStart w:id="1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Jira</w:t>
        </w:r>
      </w:hyperlink>
      <w:r w:rsidDel="00000000" w:rsidR="00000000" w:rsidRPr="00000000">
        <w:rPr>
          <w:rtl w:val="0"/>
        </w:rPr>
        <w:t xml:space="preserve"> or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Testrail</w:t>
        </w:r>
      </w:hyperlink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Створи 3 низькорівневі тест-кейси на основі високорівневого.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TestRail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y5wn32ahf9s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Sprout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Проестимуй, скільки часу знадобиться для виконання тест-кейсів з попереднього завдання.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Для оцінки використай як мінімум 2 техніки (наприклад, WBS та трьохточкову естимацію).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commentRangeStart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estimation is located in the 'Estimation' field, with an explanation of techniques being used in the 'Comments' field.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TestRail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jc89jexo0a8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Mighty Beet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0" w:date="2026-08-07T11:54:55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Твої тест-кейси зберігаються в Jira/TestRail за посиланнями, тож детально розглянути їх зараз я не можу — приймаю цю частину на довіру до твоєї роботи. У Jira є пункт TSBLP-24 «Lifecycle Management of Watchlist Items (high level)», де вже в назві позначено, що це high-level кейс, і кроки там справді узагальнені («Add an active item to Watchlist from Search Results... Verify and manage the item... Remove the item from Watchlist»), без конкретних тестових даних — це відповідає потрібному рівню.</w:t>
      </w:r>
    </w:p>
  </w:comment>
  <w:comment w:author="Liudmyla Papaianakis" w:id="1" w:date="2026-08-08T16:20:43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Дякую! Я по мождивості перероблю домашку і перенесу сюди.</w:t>
      </w:r>
    </w:p>
  </w:comment>
  <w:comment w:author="Nadiia Ovsiannikova" w:id="2" w:date="2026-08-07T12:38:03Z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Original Estimate для TSBLP-24/TSBLP-25 стоїть  30 хвилин — це відповідає мінімально можливому часу на подібну активність у реальному житті, тож із цим усе гаразд. 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Пояснення обраних технік естимації, за твоїми словами, знаходяться в коментарях у Jira, але я вже не маю доступу до TestRein, і не можу їх знайти в Jira- тож надалі, будь ласка, додавай такі пояснення прямо в документ із домашнім завданням, як і вимагає умова завдання. Це буде легше для обох. 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Дякую!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qahelvetas7.testrail.io/index.php?/runs/view/37&amp;group_by=runs:name&amp;group_order=asc&amp;display=compact&amp;group_id=-1" TargetMode="External"/><Relationship Id="rId9" Type="http://schemas.openxmlformats.org/officeDocument/2006/relationships/hyperlink" Target="https://qahelvetas7.testrail.io/index.php?/runs/view/37&amp;group_by=runs:name&amp;group_order=asc&amp;display=compact&amp;group_id=-1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qahelvetas7.atlassian.net/browse/TSBLP-24?atlOrigin=eyJpIjoiYTEyNGZjMjVjZDdjNDg5ZTk1NDE1ZTZiZmY5YTZkMTQiLCJwIjoiaiJ9" TargetMode="External"/><Relationship Id="rId8" Type="http://schemas.openxmlformats.org/officeDocument/2006/relationships/hyperlink" Target="https://qahelvetas7.testrail.io/index.php?/tests/view/392&amp;source=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