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CFAB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APPENDIX C — Aurora / PEF Structural Solution</w:t>
      </w:r>
    </w:p>
    <w:p w14:paraId="04D3C71D" w14:textId="77777777" w:rsidR="00982720" w:rsidRPr="00982720" w:rsidRDefault="00982720" w:rsidP="00982720">
      <w:r w:rsidRPr="00982720">
        <w:rPr>
          <w:i/>
          <w:iCs/>
        </w:rPr>
        <w:t>Architectural Mechanisms that Prevent the Collapse Cascade</w:t>
      </w:r>
    </w:p>
    <w:p w14:paraId="4B8A5DE7" w14:textId="77777777" w:rsidR="00982720" w:rsidRPr="00982720" w:rsidRDefault="00982720" w:rsidP="00982720">
      <w:r w:rsidRPr="00982720">
        <w:t>This appendix describes the architectural properties of Aurora and the Persistent Existence Frame (PEF) that prevent the collapse behaviours documented in Appendix A.</w:t>
      </w:r>
    </w:p>
    <w:p w14:paraId="164153DE" w14:textId="77777777" w:rsidR="00982720" w:rsidRPr="00982720" w:rsidRDefault="00982720" w:rsidP="00982720">
      <w:r w:rsidRPr="00982720">
        <w:t xml:space="preserve">Where Appendix A demonstrated that transformer-based systems collapse ambiguity, invent grammatical rules, hallucinate context, and fail to rollback once a mistaken assumption is made, this appendix shows how Aurora avoids each failure </w:t>
      </w:r>
      <w:r w:rsidRPr="00982720">
        <w:rPr>
          <w:i/>
          <w:iCs/>
        </w:rPr>
        <w:t>by construction</w:t>
      </w:r>
      <w:r w:rsidRPr="00982720">
        <w:t>.</w:t>
      </w:r>
    </w:p>
    <w:p w14:paraId="633B232B" w14:textId="77777777" w:rsidR="00982720" w:rsidRPr="00982720" w:rsidRDefault="00982720" w:rsidP="00982720">
      <w:r w:rsidRPr="00982720">
        <w:t>This is not a performance difference.</w:t>
      </w:r>
      <w:r w:rsidRPr="00982720">
        <w:br/>
        <w:t>It is a structural difference.</w:t>
      </w:r>
    </w:p>
    <w:p w14:paraId="6EC11950" w14:textId="39CBC45D" w:rsidR="00982720" w:rsidRPr="00982720" w:rsidRDefault="00982720" w:rsidP="00982720"/>
    <w:p w14:paraId="00F4F319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C1 — Overview</w:t>
      </w:r>
    </w:p>
    <w:p w14:paraId="501EC240" w14:textId="77777777" w:rsidR="00982720" w:rsidRPr="00982720" w:rsidRDefault="00982720" w:rsidP="00982720">
      <w:r w:rsidRPr="00982720">
        <w:t>Aurora is a compositional reasoning architecture that operates on explicit conceptual structures (Roles, Domains, Spans) using deterministic primitives (WE, THEN, WHILE, UNTIL, BECAUSE).</w:t>
      </w:r>
      <w:r w:rsidRPr="00982720">
        <w:br/>
        <w:t>It does not use token prediction, statistical heuristics, or probability collapse.</w:t>
      </w:r>
    </w:p>
    <w:p w14:paraId="470EE59F" w14:textId="77777777" w:rsidR="00982720" w:rsidRPr="00982720" w:rsidRDefault="00982720" w:rsidP="00982720">
      <w:r w:rsidRPr="00982720">
        <w:t>The Persistent Existence Frame (PEF) is a non-temporal substrate that maintains stable presence, eliminating drift and reconstructing context only when needed.</w:t>
      </w:r>
    </w:p>
    <w:p w14:paraId="218BD7EF" w14:textId="77777777" w:rsidR="00982720" w:rsidRPr="00982720" w:rsidRDefault="00982720" w:rsidP="00982720">
      <w:r w:rsidRPr="00982720">
        <w:t>Together, Aurora + PEF form a system that:</w:t>
      </w:r>
    </w:p>
    <w:p w14:paraId="0CE7B721" w14:textId="77777777" w:rsidR="00982720" w:rsidRPr="00982720" w:rsidRDefault="00982720" w:rsidP="00982720">
      <w:pPr>
        <w:numPr>
          <w:ilvl w:val="0"/>
          <w:numId w:val="1"/>
        </w:numPr>
      </w:pPr>
      <w:r w:rsidRPr="00982720">
        <w:t>maintains parallel interpretations,</w:t>
      </w:r>
    </w:p>
    <w:p w14:paraId="30693585" w14:textId="77777777" w:rsidR="00982720" w:rsidRPr="00982720" w:rsidRDefault="00982720" w:rsidP="00982720">
      <w:pPr>
        <w:numPr>
          <w:ilvl w:val="0"/>
          <w:numId w:val="1"/>
        </w:numPr>
      </w:pPr>
      <w:r w:rsidRPr="00982720">
        <w:t>applies constraints rather than heuristics,</w:t>
      </w:r>
    </w:p>
    <w:p w14:paraId="4F370290" w14:textId="77777777" w:rsidR="00982720" w:rsidRPr="00982720" w:rsidRDefault="00982720" w:rsidP="00982720">
      <w:pPr>
        <w:numPr>
          <w:ilvl w:val="0"/>
          <w:numId w:val="1"/>
        </w:numPr>
      </w:pPr>
      <w:r w:rsidRPr="00982720">
        <w:t>isolates and contains ambiguity,</w:t>
      </w:r>
    </w:p>
    <w:p w14:paraId="0C6A2096" w14:textId="77777777" w:rsidR="00982720" w:rsidRPr="00982720" w:rsidRDefault="00982720" w:rsidP="00982720">
      <w:pPr>
        <w:numPr>
          <w:ilvl w:val="0"/>
          <w:numId w:val="1"/>
        </w:numPr>
      </w:pPr>
      <w:r w:rsidRPr="00982720">
        <w:t>never “forces” a resolution, and</w:t>
      </w:r>
    </w:p>
    <w:p w14:paraId="5E70DEE6" w14:textId="77777777" w:rsidR="00982720" w:rsidRPr="00982720" w:rsidRDefault="00982720" w:rsidP="00982720">
      <w:pPr>
        <w:numPr>
          <w:ilvl w:val="0"/>
          <w:numId w:val="1"/>
        </w:numPr>
      </w:pPr>
      <w:r w:rsidRPr="00982720">
        <w:t>can always revert to pre-collapse state.</w:t>
      </w:r>
    </w:p>
    <w:p w14:paraId="2B24178A" w14:textId="77777777" w:rsidR="00982720" w:rsidRPr="00982720" w:rsidRDefault="00982720" w:rsidP="00982720">
      <w:r w:rsidRPr="00982720">
        <w:t>This appendix shows how each subsystem accomplishes this.</w:t>
      </w:r>
    </w:p>
    <w:p w14:paraId="22A7D7E2" w14:textId="59390497" w:rsidR="00982720" w:rsidRPr="00982720" w:rsidRDefault="00982720" w:rsidP="00982720"/>
    <w:p w14:paraId="1C11CF46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C2 — Structural Components</w:t>
      </w:r>
    </w:p>
    <w:p w14:paraId="72495F8F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C2.1 — Roles</w:t>
      </w:r>
    </w:p>
    <w:p w14:paraId="03E3D475" w14:textId="77777777" w:rsidR="00982720" w:rsidRPr="00982720" w:rsidRDefault="00982720" w:rsidP="00982720">
      <w:r w:rsidRPr="00982720">
        <w:t>Stable conceptual entities with identity independent of linguistic surface form.</w:t>
      </w:r>
      <w:r w:rsidRPr="00982720">
        <w:br/>
      </w:r>
      <w:proofErr w:type="gramStart"/>
      <w:r w:rsidRPr="00982720">
        <w:t>Roles</w:t>
      </w:r>
      <w:proofErr w:type="gramEnd"/>
      <w:r w:rsidRPr="00982720">
        <w:t xml:space="preserve"> support:</w:t>
      </w:r>
    </w:p>
    <w:p w14:paraId="565A485F" w14:textId="77777777" w:rsidR="00982720" w:rsidRPr="00982720" w:rsidRDefault="00982720" w:rsidP="00982720">
      <w:pPr>
        <w:numPr>
          <w:ilvl w:val="0"/>
          <w:numId w:val="2"/>
        </w:numPr>
      </w:pPr>
      <w:r w:rsidRPr="00982720">
        <w:t>persistent identification (Emma, Lucy),</w:t>
      </w:r>
    </w:p>
    <w:p w14:paraId="6097435F" w14:textId="77777777" w:rsidR="00982720" w:rsidRPr="00982720" w:rsidRDefault="00982720" w:rsidP="00982720">
      <w:pPr>
        <w:numPr>
          <w:ilvl w:val="0"/>
          <w:numId w:val="2"/>
        </w:numPr>
      </w:pPr>
      <w:r w:rsidRPr="00982720">
        <w:lastRenderedPageBreak/>
        <w:t>multiple concurrent interpretations,</w:t>
      </w:r>
    </w:p>
    <w:p w14:paraId="26006BB4" w14:textId="77777777" w:rsidR="00982720" w:rsidRPr="00982720" w:rsidRDefault="00982720" w:rsidP="00982720">
      <w:pPr>
        <w:numPr>
          <w:ilvl w:val="0"/>
          <w:numId w:val="2"/>
        </w:numPr>
      </w:pPr>
      <w:r w:rsidRPr="00982720">
        <w:t>separation between lexical labels and conceptual entities.</w:t>
      </w:r>
    </w:p>
    <w:p w14:paraId="7930AA36" w14:textId="77777777" w:rsidR="00982720" w:rsidRPr="00982720" w:rsidRDefault="00982720" w:rsidP="00982720">
      <w:r w:rsidRPr="00982720">
        <w:rPr>
          <w:i/>
          <w:iCs/>
        </w:rPr>
        <w:t>Why this matters:</w:t>
      </w:r>
      <w:r w:rsidRPr="00982720">
        <w:br/>
        <w:t>Transformers collapse referents because they do not maintain stable entities.</w:t>
      </w:r>
      <w:r w:rsidRPr="00982720">
        <w:br/>
        <w:t>Aurora stores roles as first-class structures.</w:t>
      </w:r>
    </w:p>
    <w:p w14:paraId="5AFEC0F1" w14:textId="31B83BA4" w:rsidR="00982720" w:rsidRPr="00982720" w:rsidRDefault="00982720" w:rsidP="00982720"/>
    <w:p w14:paraId="7A3CC9F8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C2.2 — Domains</w:t>
      </w:r>
    </w:p>
    <w:p w14:paraId="091D28EE" w14:textId="77777777" w:rsidR="00982720" w:rsidRPr="00982720" w:rsidRDefault="00982720" w:rsidP="00982720">
      <w:r w:rsidRPr="00982720">
        <w:t>Verb-driven conceptual manifolds (e.g., conversation, planning, movement).</w:t>
      </w:r>
      <w:r w:rsidRPr="00982720">
        <w:br/>
        <w:t xml:space="preserve">Domains define the </w:t>
      </w:r>
      <w:r w:rsidRPr="00982720">
        <w:rPr>
          <w:i/>
          <w:iCs/>
        </w:rPr>
        <w:t>context</w:t>
      </w:r>
      <w:r w:rsidRPr="00982720">
        <w:t xml:space="preserve"> in which meaning computations occur.</w:t>
      </w:r>
    </w:p>
    <w:p w14:paraId="3EB7F36D" w14:textId="77777777" w:rsidR="00982720" w:rsidRPr="00982720" w:rsidRDefault="00982720" w:rsidP="00982720">
      <w:r w:rsidRPr="00982720">
        <w:rPr>
          <w:i/>
          <w:iCs/>
        </w:rPr>
        <w:t>Why this matters:</w:t>
      </w:r>
      <w:r w:rsidRPr="00982720">
        <w:br/>
        <w:t>Transformers lack a notion of context boundaries.</w:t>
      </w:r>
      <w:r w:rsidRPr="00982720">
        <w:br/>
        <w:t>Aurora isolates meaning into domains, preventing conflation.</w:t>
      </w:r>
    </w:p>
    <w:p w14:paraId="32026295" w14:textId="03D4DC1F" w:rsidR="00982720" w:rsidRPr="00982720" w:rsidRDefault="00982720" w:rsidP="00982720"/>
    <w:p w14:paraId="208CBAA2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C2.3 — Spans</w:t>
      </w:r>
    </w:p>
    <w:p w14:paraId="51E09DC9" w14:textId="77777777" w:rsidR="00982720" w:rsidRPr="00982720" w:rsidRDefault="00982720" w:rsidP="00982720">
      <w:r w:rsidRPr="00982720">
        <w:t>Bounded conceptual episodes.</w:t>
      </w:r>
      <w:r w:rsidRPr="00982720">
        <w:br/>
        <w:t>A Span only collapses when its termination conditions are met (defined by primitives).</w:t>
      </w:r>
    </w:p>
    <w:p w14:paraId="3112060E" w14:textId="77777777" w:rsidR="00982720" w:rsidRPr="00982720" w:rsidRDefault="00982720" w:rsidP="00982720">
      <w:r w:rsidRPr="00982720">
        <w:rPr>
          <w:i/>
          <w:iCs/>
        </w:rPr>
        <w:t>Why this matters:</w:t>
      </w:r>
      <w:r w:rsidRPr="00982720">
        <w:br/>
        <w:t>Transformers cannot revert to earlier interpretive states because they have no boundaries.</w:t>
      </w:r>
      <w:r w:rsidRPr="00982720">
        <w:br/>
        <w:t>Aurora can revert because spans encapsulate interpretive commitments.</w:t>
      </w:r>
    </w:p>
    <w:p w14:paraId="1B7F1F5B" w14:textId="180D4710" w:rsidR="00982720" w:rsidRPr="00982720" w:rsidRDefault="00982720" w:rsidP="00982720"/>
    <w:p w14:paraId="76E2987B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C2.4 — Compositional Primitives</w:t>
      </w:r>
    </w:p>
    <w:p w14:paraId="6E00B040" w14:textId="77777777" w:rsidR="00982720" w:rsidRPr="00982720" w:rsidRDefault="00982720" w:rsidP="00982720">
      <w:r w:rsidRPr="00982720">
        <w:t>All reasoning is performed by explicit operators:</w:t>
      </w:r>
    </w:p>
    <w:p w14:paraId="2B7673F9" w14:textId="77777777" w:rsidR="00982720" w:rsidRPr="00982720" w:rsidRDefault="00982720" w:rsidP="00982720">
      <w:pPr>
        <w:numPr>
          <w:ilvl w:val="0"/>
          <w:numId w:val="3"/>
        </w:numPr>
      </w:pPr>
      <w:r w:rsidRPr="00982720">
        <w:rPr>
          <w:b/>
          <w:bCs/>
        </w:rPr>
        <w:t>WE</w:t>
      </w:r>
      <w:r w:rsidRPr="00982720">
        <w:t xml:space="preserve"> – composite roles</w:t>
      </w:r>
    </w:p>
    <w:p w14:paraId="7A4BE082" w14:textId="77777777" w:rsidR="00982720" w:rsidRPr="00982720" w:rsidRDefault="00982720" w:rsidP="00982720">
      <w:pPr>
        <w:numPr>
          <w:ilvl w:val="0"/>
          <w:numId w:val="3"/>
        </w:numPr>
      </w:pPr>
      <w:r w:rsidRPr="00982720">
        <w:rPr>
          <w:b/>
          <w:bCs/>
        </w:rPr>
        <w:t>THEN</w:t>
      </w:r>
      <w:r w:rsidRPr="00982720">
        <w:t xml:space="preserve"> – progression</w:t>
      </w:r>
    </w:p>
    <w:p w14:paraId="4BF0DF40" w14:textId="77777777" w:rsidR="00982720" w:rsidRPr="00982720" w:rsidRDefault="00982720" w:rsidP="00982720">
      <w:pPr>
        <w:numPr>
          <w:ilvl w:val="0"/>
          <w:numId w:val="3"/>
        </w:numPr>
      </w:pPr>
      <w:r w:rsidRPr="00982720">
        <w:rPr>
          <w:b/>
          <w:bCs/>
        </w:rPr>
        <w:t>WHILE</w:t>
      </w:r>
      <w:r w:rsidRPr="00982720">
        <w:t xml:space="preserve"> – persistence under condition</w:t>
      </w:r>
    </w:p>
    <w:p w14:paraId="72B1762F" w14:textId="77777777" w:rsidR="00982720" w:rsidRPr="00982720" w:rsidRDefault="00982720" w:rsidP="00982720">
      <w:pPr>
        <w:numPr>
          <w:ilvl w:val="0"/>
          <w:numId w:val="3"/>
        </w:numPr>
      </w:pPr>
      <w:r w:rsidRPr="00982720">
        <w:rPr>
          <w:b/>
          <w:bCs/>
        </w:rPr>
        <w:t>UNTIL</w:t>
      </w:r>
      <w:r w:rsidRPr="00982720">
        <w:t xml:space="preserve"> – persistence to goal state</w:t>
      </w:r>
    </w:p>
    <w:p w14:paraId="1D0FE469" w14:textId="77777777" w:rsidR="00982720" w:rsidRPr="00982720" w:rsidRDefault="00982720" w:rsidP="00982720">
      <w:pPr>
        <w:numPr>
          <w:ilvl w:val="0"/>
          <w:numId w:val="3"/>
        </w:numPr>
      </w:pPr>
      <w:r w:rsidRPr="00982720">
        <w:rPr>
          <w:b/>
          <w:bCs/>
        </w:rPr>
        <w:t>BECAUSE</w:t>
      </w:r>
      <w:r w:rsidRPr="00982720">
        <w:t xml:space="preserve"> – causal linkage</w:t>
      </w:r>
    </w:p>
    <w:p w14:paraId="05BA4306" w14:textId="77777777" w:rsidR="00982720" w:rsidRPr="00982720" w:rsidRDefault="00982720" w:rsidP="00982720">
      <w:r w:rsidRPr="00982720">
        <w:t>Each primitive has:</w:t>
      </w:r>
    </w:p>
    <w:p w14:paraId="55A9FD78" w14:textId="77777777" w:rsidR="00982720" w:rsidRPr="00982720" w:rsidRDefault="00982720" w:rsidP="00982720">
      <w:pPr>
        <w:numPr>
          <w:ilvl w:val="0"/>
          <w:numId w:val="4"/>
        </w:numPr>
      </w:pPr>
      <w:r w:rsidRPr="00982720">
        <w:t>preconditions,</w:t>
      </w:r>
    </w:p>
    <w:p w14:paraId="756DB896" w14:textId="77777777" w:rsidR="00982720" w:rsidRPr="00982720" w:rsidRDefault="00982720" w:rsidP="00982720">
      <w:pPr>
        <w:numPr>
          <w:ilvl w:val="0"/>
          <w:numId w:val="4"/>
        </w:numPr>
      </w:pPr>
      <w:r w:rsidRPr="00982720">
        <w:t>activation rules,</w:t>
      </w:r>
    </w:p>
    <w:p w14:paraId="0D4F4416" w14:textId="77777777" w:rsidR="00982720" w:rsidRPr="00982720" w:rsidRDefault="00982720" w:rsidP="00982720">
      <w:pPr>
        <w:numPr>
          <w:ilvl w:val="0"/>
          <w:numId w:val="4"/>
        </w:numPr>
      </w:pPr>
      <w:r w:rsidRPr="00982720">
        <w:lastRenderedPageBreak/>
        <w:t>update logic,</w:t>
      </w:r>
    </w:p>
    <w:p w14:paraId="34F3C18E" w14:textId="77777777" w:rsidR="00982720" w:rsidRPr="00982720" w:rsidRDefault="00982720" w:rsidP="00982720">
      <w:pPr>
        <w:numPr>
          <w:ilvl w:val="0"/>
          <w:numId w:val="4"/>
        </w:numPr>
      </w:pPr>
      <w:r w:rsidRPr="00982720">
        <w:t>collapse conditions,</w:t>
      </w:r>
    </w:p>
    <w:p w14:paraId="06553BF5" w14:textId="77777777" w:rsidR="00982720" w:rsidRPr="00982720" w:rsidRDefault="00982720" w:rsidP="00982720">
      <w:pPr>
        <w:numPr>
          <w:ilvl w:val="0"/>
          <w:numId w:val="4"/>
        </w:numPr>
      </w:pPr>
      <w:r w:rsidRPr="00982720">
        <w:t>and invariants.</w:t>
      </w:r>
    </w:p>
    <w:p w14:paraId="0EE9D18A" w14:textId="77777777" w:rsidR="00982720" w:rsidRPr="00982720" w:rsidRDefault="00982720" w:rsidP="00982720">
      <w:r w:rsidRPr="00982720">
        <w:rPr>
          <w:i/>
          <w:iCs/>
        </w:rPr>
        <w:t>Why this matters:</w:t>
      </w:r>
      <w:r w:rsidRPr="00982720">
        <w:br/>
        <w:t>Transformers hallucinate explanations because they lack reasoning operators.</w:t>
      </w:r>
      <w:r w:rsidRPr="00982720">
        <w:br/>
        <w:t xml:space="preserve">Aurora’s explanations are </w:t>
      </w:r>
      <w:r w:rsidRPr="00982720">
        <w:rPr>
          <w:i/>
          <w:iCs/>
        </w:rPr>
        <w:t>the reasoning process itself.</w:t>
      </w:r>
    </w:p>
    <w:p w14:paraId="3B186311" w14:textId="7B7208C4" w:rsidR="00982720" w:rsidRPr="00982720" w:rsidRDefault="00982720" w:rsidP="00982720"/>
    <w:p w14:paraId="319D450A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C3 — The Persistent Existence Frame (PEF)</w:t>
      </w:r>
    </w:p>
    <w:p w14:paraId="796E5D82" w14:textId="77777777" w:rsidR="00982720" w:rsidRPr="00982720" w:rsidRDefault="00982720" w:rsidP="00982720">
      <w:r w:rsidRPr="00982720">
        <w:t>PEF is a non-temporal substrate in which all conceptual operations occur.</w:t>
      </w:r>
    </w:p>
    <w:p w14:paraId="1A062C01" w14:textId="77777777" w:rsidR="00982720" w:rsidRPr="00982720" w:rsidRDefault="00982720" w:rsidP="00982720">
      <w:r w:rsidRPr="00982720">
        <w:t>Key properties:</w:t>
      </w:r>
    </w:p>
    <w:p w14:paraId="79D2EBDD" w14:textId="77777777" w:rsidR="00982720" w:rsidRPr="00982720" w:rsidRDefault="00982720" w:rsidP="00982720">
      <w:pPr>
        <w:numPr>
          <w:ilvl w:val="0"/>
          <w:numId w:val="5"/>
        </w:numPr>
      </w:pPr>
      <w:r w:rsidRPr="00982720">
        <w:t>no external timeline,</w:t>
      </w:r>
    </w:p>
    <w:p w14:paraId="2BAF84C2" w14:textId="77777777" w:rsidR="00982720" w:rsidRPr="00982720" w:rsidRDefault="00982720" w:rsidP="00982720">
      <w:pPr>
        <w:numPr>
          <w:ilvl w:val="0"/>
          <w:numId w:val="5"/>
        </w:numPr>
      </w:pPr>
      <w:r w:rsidRPr="00982720">
        <w:t>no positional encoding,</w:t>
      </w:r>
    </w:p>
    <w:p w14:paraId="0784C98B" w14:textId="77777777" w:rsidR="00982720" w:rsidRPr="00982720" w:rsidRDefault="00982720" w:rsidP="00982720">
      <w:pPr>
        <w:numPr>
          <w:ilvl w:val="0"/>
          <w:numId w:val="5"/>
        </w:numPr>
      </w:pPr>
      <w:r w:rsidRPr="00982720">
        <w:t>no drifting context,</w:t>
      </w:r>
    </w:p>
    <w:p w14:paraId="0C347C6B" w14:textId="77777777" w:rsidR="00982720" w:rsidRPr="00982720" w:rsidRDefault="00982720" w:rsidP="00982720">
      <w:pPr>
        <w:numPr>
          <w:ilvl w:val="0"/>
          <w:numId w:val="5"/>
        </w:numPr>
      </w:pPr>
      <w:r w:rsidRPr="00982720">
        <w:t>past reconstructed from echo-traces,</w:t>
      </w:r>
    </w:p>
    <w:p w14:paraId="5495BAB5" w14:textId="77777777" w:rsidR="00982720" w:rsidRPr="00982720" w:rsidRDefault="00982720" w:rsidP="00982720">
      <w:pPr>
        <w:numPr>
          <w:ilvl w:val="0"/>
          <w:numId w:val="5"/>
        </w:numPr>
      </w:pPr>
      <w:r w:rsidRPr="00982720">
        <w:t>future projected from present,</w:t>
      </w:r>
    </w:p>
    <w:p w14:paraId="0F28A78B" w14:textId="77777777" w:rsidR="00982720" w:rsidRPr="00982720" w:rsidRDefault="00982720" w:rsidP="00982720">
      <w:pPr>
        <w:numPr>
          <w:ilvl w:val="0"/>
          <w:numId w:val="5"/>
        </w:numPr>
      </w:pPr>
      <w:r w:rsidRPr="00982720">
        <w:t>all operations occur in the continuous “now.”</w:t>
      </w:r>
    </w:p>
    <w:p w14:paraId="25B047A7" w14:textId="77777777" w:rsidR="00982720" w:rsidRPr="00982720" w:rsidRDefault="00982720" w:rsidP="00982720">
      <w:r w:rsidRPr="00982720">
        <w:rPr>
          <w:i/>
          <w:iCs/>
        </w:rPr>
        <w:t>Why this matters:</w:t>
      </w:r>
      <w:r w:rsidRPr="00982720">
        <w:br/>
        <w:t>Transformers collapse because they try to move along an implicit timeline and lose their place.</w:t>
      </w:r>
    </w:p>
    <w:p w14:paraId="76B9A86F" w14:textId="77777777" w:rsidR="00982720" w:rsidRPr="00982720" w:rsidRDefault="00982720" w:rsidP="00982720">
      <w:r w:rsidRPr="00982720">
        <w:t>Aurora never moves along a timeline.</w:t>
      </w:r>
      <w:r w:rsidRPr="00982720">
        <w:br/>
        <w:t>It stays in presence and evaluates all relationships relatively.</w:t>
      </w:r>
    </w:p>
    <w:p w14:paraId="4B7F9133" w14:textId="77777777" w:rsidR="00982720" w:rsidRPr="00982720" w:rsidRDefault="00982720" w:rsidP="00982720">
      <w:r w:rsidRPr="00982720">
        <w:t>This eliminates irreversible collapse and prevents entrenchment.</w:t>
      </w:r>
    </w:p>
    <w:p w14:paraId="77F23A80" w14:textId="60C74754" w:rsidR="00982720" w:rsidRPr="00982720" w:rsidRDefault="00982720" w:rsidP="00982720"/>
    <w:p w14:paraId="22BB2CB3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 — Structural Solution to the Collapse Cascade</w:t>
      </w:r>
    </w:p>
    <w:p w14:paraId="01AE8D99" w14:textId="77777777" w:rsidR="00982720" w:rsidRPr="00982720" w:rsidRDefault="00982720" w:rsidP="00982720">
      <w:r w:rsidRPr="00982720">
        <w:t>This section maps Aurora’s architecture directly to the failure modes documented in Appendix A.</w:t>
      </w:r>
    </w:p>
    <w:p w14:paraId="207ACD66" w14:textId="580852BB" w:rsidR="00982720" w:rsidRPr="00982720" w:rsidRDefault="00982720" w:rsidP="00982720"/>
    <w:p w14:paraId="222678FB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C4.1 — Prevention of Forced Single-State Collapse</w:t>
      </w:r>
    </w:p>
    <w:p w14:paraId="38FC0522" w14:textId="77777777" w:rsidR="00982720" w:rsidRPr="00982720" w:rsidRDefault="00982720" w:rsidP="00982720">
      <w:r w:rsidRPr="00982720">
        <w:t>(</w:t>
      </w:r>
      <w:r w:rsidRPr="00982720">
        <w:rPr>
          <w:i/>
          <w:iCs/>
        </w:rPr>
        <w:t>Addresses Cascade Stage 1–2</w:t>
      </w:r>
      <w:r w:rsidRPr="00982720">
        <w:t>)</w:t>
      </w:r>
    </w:p>
    <w:p w14:paraId="375DBBEC" w14:textId="77777777" w:rsidR="00982720" w:rsidRPr="00982720" w:rsidRDefault="00982720" w:rsidP="00982720">
      <w:r w:rsidRPr="00982720">
        <w:t>Aurora maintains multiple interpretations as separate objects:</w:t>
      </w:r>
    </w:p>
    <w:p w14:paraId="21FF2D05" w14:textId="77777777" w:rsidR="00982720" w:rsidRPr="00982720" w:rsidRDefault="00982720" w:rsidP="00982720">
      <w:r w:rsidRPr="00982720">
        <w:lastRenderedPageBreak/>
        <w:t>Interpretation A: her → Emma</w:t>
      </w:r>
    </w:p>
    <w:p w14:paraId="556EDBF4" w14:textId="77777777" w:rsidR="00982720" w:rsidRPr="00982720" w:rsidRDefault="00982720" w:rsidP="00982720">
      <w:r w:rsidRPr="00982720">
        <w:t>Interpretation B: her → Lucy</w:t>
      </w:r>
    </w:p>
    <w:p w14:paraId="18F8EFE4" w14:textId="77777777" w:rsidR="00982720" w:rsidRPr="00982720" w:rsidRDefault="00982720" w:rsidP="00982720">
      <w:r w:rsidRPr="00982720">
        <w:t>Comparable to the JSON structure in your demo.</w:t>
      </w:r>
    </w:p>
    <w:p w14:paraId="2117C5E9" w14:textId="77777777" w:rsidR="00982720" w:rsidRPr="00982720" w:rsidRDefault="00982720" w:rsidP="00982720">
      <w:r w:rsidRPr="00982720">
        <w:t>Both remain active until a constraint eliminates one.</w:t>
      </w:r>
    </w:p>
    <w:p w14:paraId="28104B72" w14:textId="77777777" w:rsidR="00982720" w:rsidRPr="00982720" w:rsidRDefault="00982720" w:rsidP="00982720">
      <w:r w:rsidRPr="00982720">
        <w:t>Transformers collapse because they must output a token.</w:t>
      </w:r>
      <w:r w:rsidRPr="00982720">
        <w:br/>
        <w:t>Aurora does not predict tokens; it maintains structures.</w:t>
      </w:r>
    </w:p>
    <w:p w14:paraId="142B190D" w14:textId="77777777" w:rsidR="00982720" w:rsidRPr="00982720" w:rsidRDefault="00982720" w:rsidP="00982720">
      <w:r w:rsidRPr="00982720">
        <w:rPr>
          <w:b/>
          <w:bCs/>
        </w:rPr>
        <w:t>Architectural guarantee:</w:t>
      </w:r>
      <w:r w:rsidRPr="00982720">
        <w:br/>
        <w:t>Ambiguity persists until logically resolved.</w:t>
      </w:r>
    </w:p>
    <w:p w14:paraId="546CC9E2" w14:textId="506BF452" w:rsidR="00982720" w:rsidRPr="00982720" w:rsidRDefault="00982720" w:rsidP="00982720"/>
    <w:p w14:paraId="6C89CBD9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C4.2 — No Narrative Construction or Confabulation</w:t>
      </w:r>
    </w:p>
    <w:p w14:paraId="7D5E417C" w14:textId="77777777" w:rsidR="00982720" w:rsidRPr="00982720" w:rsidRDefault="00982720" w:rsidP="00982720">
      <w:r w:rsidRPr="00982720">
        <w:t>(</w:t>
      </w:r>
      <w:r w:rsidRPr="00982720">
        <w:rPr>
          <w:i/>
          <w:iCs/>
        </w:rPr>
        <w:t>Addresses Cascade Stage 3–4</w:t>
      </w:r>
      <w:r w:rsidRPr="00982720">
        <w:t>)</w:t>
      </w:r>
    </w:p>
    <w:p w14:paraId="2403236A" w14:textId="77777777" w:rsidR="00982720" w:rsidRPr="00982720" w:rsidRDefault="00982720" w:rsidP="00982720">
      <w:r w:rsidRPr="00982720">
        <w:t>Transformers generate continuations; Aurora does not.</w:t>
      </w:r>
      <w:r w:rsidRPr="00982720">
        <w:br/>
        <w:t>Aurora produces state transformations only when activated by primitives.</w:t>
      </w:r>
    </w:p>
    <w:p w14:paraId="27726C9B" w14:textId="77777777" w:rsidR="00982720" w:rsidRPr="00982720" w:rsidRDefault="00982720" w:rsidP="00982720">
      <w:r w:rsidRPr="00982720">
        <w:t>There is no mechanism for:</w:t>
      </w:r>
    </w:p>
    <w:p w14:paraId="6BBD3AA4" w14:textId="77777777" w:rsidR="00982720" w:rsidRPr="00982720" w:rsidRDefault="00982720" w:rsidP="00982720">
      <w:pPr>
        <w:numPr>
          <w:ilvl w:val="0"/>
          <w:numId w:val="6"/>
        </w:numPr>
      </w:pPr>
      <w:r w:rsidRPr="00982720">
        <w:t>storytelling</w:t>
      </w:r>
    </w:p>
    <w:p w14:paraId="557F9898" w14:textId="77777777" w:rsidR="00982720" w:rsidRPr="00982720" w:rsidRDefault="00982720" w:rsidP="00982720">
      <w:pPr>
        <w:numPr>
          <w:ilvl w:val="0"/>
          <w:numId w:val="6"/>
        </w:numPr>
      </w:pPr>
      <w:r w:rsidRPr="00982720">
        <w:t>emotive elaboration</w:t>
      </w:r>
    </w:p>
    <w:p w14:paraId="1B0DD22B" w14:textId="77777777" w:rsidR="00982720" w:rsidRPr="00982720" w:rsidRDefault="00982720" w:rsidP="00982720">
      <w:pPr>
        <w:numPr>
          <w:ilvl w:val="0"/>
          <w:numId w:val="6"/>
        </w:numPr>
      </w:pPr>
      <w:r w:rsidRPr="00982720">
        <w:t>invented context</w:t>
      </w:r>
    </w:p>
    <w:p w14:paraId="7C447204" w14:textId="77777777" w:rsidR="00982720" w:rsidRPr="00982720" w:rsidRDefault="00982720" w:rsidP="00982720">
      <w:pPr>
        <w:numPr>
          <w:ilvl w:val="0"/>
          <w:numId w:val="6"/>
        </w:numPr>
      </w:pPr>
      <w:r w:rsidRPr="00982720">
        <w:t>implied genre assumptions</w:t>
      </w:r>
    </w:p>
    <w:p w14:paraId="68D6FEB5" w14:textId="77777777" w:rsidR="00982720" w:rsidRPr="00982720" w:rsidRDefault="00982720" w:rsidP="00982720">
      <w:r w:rsidRPr="00982720">
        <w:rPr>
          <w:b/>
          <w:bCs/>
        </w:rPr>
        <w:t>Architectural guarantee:</w:t>
      </w:r>
      <w:r w:rsidRPr="00982720">
        <w:br/>
        <w:t>No spontaneous narrative expansion is possible.</w:t>
      </w:r>
    </w:p>
    <w:p w14:paraId="1AF65E51" w14:textId="5888E0E1" w:rsidR="00982720" w:rsidRPr="00982720" w:rsidRDefault="00982720" w:rsidP="00982720"/>
    <w:p w14:paraId="788D06DD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C4.3 — No Post-Hoc Rationalisation</w:t>
      </w:r>
    </w:p>
    <w:p w14:paraId="554D4A63" w14:textId="77777777" w:rsidR="00982720" w:rsidRPr="00982720" w:rsidRDefault="00982720" w:rsidP="00982720">
      <w:r w:rsidRPr="00982720">
        <w:t>(</w:t>
      </w:r>
      <w:r w:rsidRPr="00982720">
        <w:rPr>
          <w:i/>
          <w:iCs/>
        </w:rPr>
        <w:t>Addresses Cascade Stage 5–6</w:t>
      </w:r>
      <w:r w:rsidRPr="00982720">
        <w:t>)</w:t>
      </w:r>
    </w:p>
    <w:p w14:paraId="112BACC8" w14:textId="77777777" w:rsidR="00982720" w:rsidRPr="00982720" w:rsidRDefault="00982720" w:rsidP="00982720">
      <w:r w:rsidRPr="00982720">
        <w:t>Transformers justify decisions after the fact because their “explanations” are just more token prediction.</w:t>
      </w:r>
    </w:p>
    <w:p w14:paraId="53902EF3" w14:textId="77777777" w:rsidR="00982720" w:rsidRPr="00982720" w:rsidRDefault="00982720" w:rsidP="00982720">
      <w:r w:rsidRPr="00982720">
        <w:t xml:space="preserve">Aurora’s explanations are generated from its </w:t>
      </w:r>
      <w:r w:rsidRPr="00982720">
        <w:rPr>
          <w:i/>
          <w:iCs/>
        </w:rPr>
        <w:t>actual state transitions</w:t>
      </w:r>
      <w:r w:rsidRPr="00982720">
        <w:t>:</w:t>
      </w:r>
    </w:p>
    <w:p w14:paraId="5D660641" w14:textId="77777777" w:rsidR="00982720" w:rsidRPr="00982720" w:rsidRDefault="00982720" w:rsidP="00982720">
      <w:pPr>
        <w:numPr>
          <w:ilvl w:val="0"/>
          <w:numId w:val="7"/>
        </w:numPr>
      </w:pPr>
      <w:r w:rsidRPr="00982720">
        <w:t>which primitive fired</w:t>
      </w:r>
    </w:p>
    <w:p w14:paraId="2E0ACD9F" w14:textId="77777777" w:rsidR="00982720" w:rsidRPr="00982720" w:rsidRDefault="00982720" w:rsidP="00982720">
      <w:pPr>
        <w:numPr>
          <w:ilvl w:val="0"/>
          <w:numId w:val="7"/>
        </w:numPr>
      </w:pPr>
      <w:r w:rsidRPr="00982720">
        <w:t>which preconditions held</w:t>
      </w:r>
    </w:p>
    <w:p w14:paraId="6F7F16B7" w14:textId="77777777" w:rsidR="00982720" w:rsidRPr="00982720" w:rsidRDefault="00982720" w:rsidP="00982720">
      <w:pPr>
        <w:numPr>
          <w:ilvl w:val="0"/>
          <w:numId w:val="7"/>
        </w:numPr>
      </w:pPr>
      <w:r w:rsidRPr="00982720">
        <w:t>which constraints were applied</w:t>
      </w:r>
    </w:p>
    <w:p w14:paraId="79974F08" w14:textId="77777777" w:rsidR="00982720" w:rsidRPr="00982720" w:rsidRDefault="00982720" w:rsidP="00982720">
      <w:pPr>
        <w:numPr>
          <w:ilvl w:val="0"/>
          <w:numId w:val="7"/>
        </w:numPr>
      </w:pPr>
      <w:r w:rsidRPr="00982720">
        <w:lastRenderedPageBreak/>
        <w:t>which interpretations were ruled in or out</w:t>
      </w:r>
    </w:p>
    <w:p w14:paraId="3CBFDD1E" w14:textId="77777777" w:rsidR="00982720" w:rsidRPr="00982720" w:rsidRDefault="00982720" w:rsidP="00982720">
      <w:r w:rsidRPr="00982720">
        <w:t>The explanation and the computation share the same structure.</w:t>
      </w:r>
    </w:p>
    <w:p w14:paraId="2792A171" w14:textId="77777777" w:rsidR="00982720" w:rsidRPr="00982720" w:rsidRDefault="00982720" w:rsidP="00982720">
      <w:r w:rsidRPr="00982720">
        <w:rPr>
          <w:b/>
          <w:bCs/>
        </w:rPr>
        <w:t>Architectural guarantee:</w:t>
      </w:r>
      <w:r w:rsidRPr="00982720">
        <w:br/>
        <w:t>Explanation = computation.</w:t>
      </w:r>
    </w:p>
    <w:p w14:paraId="3F4821DA" w14:textId="77777777" w:rsidR="00982720" w:rsidRPr="00982720" w:rsidRDefault="00982720" w:rsidP="00982720">
      <w:r w:rsidRPr="00982720">
        <w:t>No divergence.</w:t>
      </w:r>
      <w:r w:rsidRPr="00982720">
        <w:br/>
        <w:t>No narrative.</w:t>
      </w:r>
      <w:r w:rsidRPr="00982720">
        <w:br/>
        <w:t>No invented rules.</w:t>
      </w:r>
    </w:p>
    <w:p w14:paraId="4D476BB5" w14:textId="525ABB61" w:rsidR="00982720" w:rsidRPr="00982720" w:rsidRDefault="00982720" w:rsidP="00982720"/>
    <w:p w14:paraId="47FBCB7B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C4.4 — Full Rollback Capability</w:t>
      </w:r>
    </w:p>
    <w:p w14:paraId="21BA0786" w14:textId="77777777" w:rsidR="00982720" w:rsidRPr="00982720" w:rsidRDefault="00982720" w:rsidP="00982720">
      <w:r w:rsidRPr="00982720">
        <w:t>(</w:t>
      </w:r>
      <w:r w:rsidRPr="00982720">
        <w:rPr>
          <w:i/>
          <w:iCs/>
        </w:rPr>
        <w:t>Addresses Cascade Stage 7</w:t>
      </w:r>
      <w:r w:rsidRPr="00982720">
        <w:t>)</w:t>
      </w:r>
    </w:p>
    <w:p w14:paraId="78BF7159" w14:textId="77777777" w:rsidR="00982720" w:rsidRPr="00982720" w:rsidRDefault="00982720" w:rsidP="00982720">
      <w:r w:rsidRPr="00982720">
        <w:t>Transformers cannot revert to pre-collapse state because previous states are lost in the token history.</w:t>
      </w:r>
    </w:p>
    <w:p w14:paraId="636C6315" w14:textId="77777777" w:rsidR="00982720" w:rsidRPr="00982720" w:rsidRDefault="00982720" w:rsidP="00982720">
      <w:r w:rsidRPr="00982720">
        <w:t>Aurora can revert because:</w:t>
      </w:r>
    </w:p>
    <w:p w14:paraId="5022114B" w14:textId="77777777" w:rsidR="00982720" w:rsidRPr="00982720" w:rsidRDefault="00982720" w:rsidP="00982720">
      <w:pPr>
        <w:numPr>
          <w:ilvl w:val="0"/>
          <w:numId w:val="8"/>
        </w:numPr>
      </w:pPr>
      <w:r w:rsidRPr="00982720">
        <w:t>each interpretation persists independently,</w:t>
      </w:r>
    </w:p>
    <w:p w14:paraId="45FE3CF8" w14:textId="77777777" w:rsidR="00982720" w:rsidRPr="00982720" w:rsidRDefault="00982720" w:rsidP="00982720">
      <w:pPr>
        <w:numPr>
          <w:ilvl w:val="0"/>
          <w:numId w:val="8"/>
        </w:numPr>
      </w:pPr>
      <w:r w:rsidRPr="00982720">
        <w:t>spans encapsulate commitments,</w:t>
      </w:r>
    </w:p>
    <w:p w14:paraId="4575BDF3" w14:textId="77777777" w:rsidR="00982720" w:rsidRPr="00982720" w:rsidRDefault="00982720" w:rsidP="00982720">
      <w:pPr>
        <w:numPr>
          <w:ilvl w:val="0"/>
          <w:numId w:val="8"/>
        </w:numPr>
      </w:pPr>
      <w:r w:rsidRPr="00982720">
        <w:t>domain boundaries isolate meaning,</w:t>
      </w:r>
    </w:p>
    <w:p w14:paraId="5104F489" w14:textId="77777777" w:rsidR="00982720" w:rsidRPr="00982720" w:rsidRDefault="00982720" w:rsidP="00982720">
      <w:pPr>
        <w:numPr>
          <w:ilvl w:val="0"/>
          <w:numId w:val="8"/>
        </w:numPr>
      </w:pPr>
      <w:r w:rsidRPr="00982720">
        <w:t>PEF reconstructs prior states on demand.</w:t>
      </w:r>
    </w:p>
    <w:p w14:paraId="4625FCC4" w14:textId="77777777" w:rsidR="00982720" w:rsidRPr="00982720" w:rsidRDefault="00982720" w:rsidP="00982720">
      <w:r w:rsidRPr="00982720">
        <w:t>If new evidence contradicts the current assumption:</w:t>
      </w:r>
    </w:p>
    <w:p w14:paraId="3A5ED29B" w14:textId="77777777" w:rsidR="00982720" w:rsidRPr="00982720" w:rsidRDefault="00982720" w:rsidP="00982720">
      <w:pPr>
        <w:numPr>
          <w:ilvl w:val="0"/>
          <w:numId w:val="9"/>
        </w:numPr>
      </w:pPr>
      <w:r w:rsidRPr="00982720">
        <w:t>the Span collapses,</w:t>
      </w:r>
    </w:p>
    <w:p w14:paraId="62C25142" w14:textId="77777777" w:rsidR="00982720" w:rsidRPr="00982720" w:rsidRDefault="00982720" w:rsidP="00982720">
      <w:pPr>
        <w:numPr>
          <w:ilvl w:val="0"/>
          <w:numId w:val="9"/>
        </w:numPr>
      </w:pPr>
      <w:r w:rsidRPr="00982720">
        <w:t>interpretations are re-evaluated,</w:t>
      </w:r>
    </w:p>
    <w:p w14:paraId="53B43FB8" w14:textId="77777777" w:rsidR="00982720" w:rsidRPr="00982720" w:rsidRDefault="00982720" w:rsidP="00982720">
      <w:pPr>
        <w:numPr>
          <w:ilvl w:val="0"/>
          <w:numId w:val="9"/>
        </w:numPr>
      </w:pPr>
      <w:r w:rsidRPr="00982720">
        <w:t>ambiguity can be reinstated.</w:t>
      </w:r>
    </w:p>
    <w:p w14:paraId="44FD6184" w14:textId="77777777" w:rsidR="00982720" w:rsidRPr="00982720" w:rsidRDefault="00982720" w:rsidP="00982720">
      <w:r w:rsidRPr="00982720">
        <w:rPr>
          <w:b/>
          <w:bCs/>
        </w:rPr>
        <w:t>Architectural guarantee:</w:t>
      </w:r>
      <w:r w:rsidRPr="00982720">
        <w:br/>
        <w:t>Reversibility is always possible.</w:t>
      </w:r>
    </w:p>
    <w:p w14:paraId="4792DF77" w14:textId="7DD36435" w:rsidR="00982720" w:rsidRPr="00982720" w:rsidRDefault="00982720" w:rsidP="00982720"/>
    <w:p w14:paraId="6893C240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C4.5 — Immunity to Lexical Hallucinations</w:t>
      </w:r>
    </w:p>
    <w:p w14:paraId="07901248" w14:textId="77777777" w:rsidR="00982720" w:rsidRPr="00982720" w:rsidRDefault="00982720" w:rsidP="00982720">
      <w:r w:rsidRPr="00982720">
        <w:t>(</w:t>
      </w:r>
      <w:r w:rsidRPr="00982720">
        <w:rPr>
          <w:i/>
          <w:iCs/>
        </w:rPr>
        <w:t>Addresses Cascade Stage 2 and Gemini failure</w:t>
      </w:r>
      <w:r w:rsidRPr="00982720">
        <w:t>)</w:t>
      </w:r>
    </w:p>
    <w:p w14:paraId="3D19FF64" w14:textId="77777777" w:rsidR="00982720" w:rsidRPr="00982720" w:rsidRDefault="00982720" w:rsidP="00982720">
      <w:r w:rsidRPr="00982720">
        <w:t>Gemini hallucinated “my” because it predicted a more typical pattern.</w:t>
      </w:r>
    </w:p>
    <w:p w14:paraId="296771C0" w14:textId="77777777" w:rsidR="00982720" w:rsidRPr="00982720" w:rsidRDefault="00982720" w:rsidP="00982720">
      <w:r w:rsidRPr="00982720">
        <w:t>Aurora:</w:t>
      </w:r>
    </w:p>
    <w:p w14:paraId="0083A51A" w14:textId="77777777" w:rsidR="00982720" w:rsidRPr="00982720" w:rsidRDefault="00982720" w:rsidP="00982720">
      <w:pPr>
        <w:numPr>
          <w:ilvl w:val="0"/>
          <w:numId w:val="10"/>
        </w:numPr>
      </w:pPr>
      <w:r w:rsidRPr="00982720">
        <w:t>does not predict</w:t>
      </w:r>
    </w:p>
    <w:p w14:paraId="55617B75" w14:textId="77777777" w:rsidR="00982720" w:rsidRPr="00982720" w:rsidRDefault="00982720" w:rsidP="00982720">
      <w:pPr>
        <w:numPr>
          <w:ilvl w:val="0"/>
          <w:numId w:val="10"/>
        </w:numPr>
      </w:pPr>
      <w:r w:rsidRPr="00982720">
        <w:lastRenderedPageBreak/>
        <w:t>does not generalise by likelihood</w:t>
      </w:r>
    </w:p>
    <w:p w14:paraId="17CA2D5F" w14:textId="77777777" w:rsidR="00982720" w:rsidRPr="00982720" w:rsidRDefault="00982720" w:rsidP="00982720">
      <w:pPr>
        <w:numPr>
          <w:ilvl w:val="0"/>
          <w:numId w:val="10"/>
        </w:numPr>
      </w:pPr>
      <w:r w:rsidRPr="00982720">
        <w:t>isolates surface text from conceptual interpretation</w:t>
      </w:r>
    </w:p>
    <w:p w14:paraId="423B49BD" w14:textId="77777777" w:rsidR="00982720" w:rsidRPr="00982720" w:rsidRDefault="00982720" w:rsidP="00982720">
      <w:pPr>
        <w:numPr>
          <w:ilvl w:val="0"/>
          <w:numId w:val="10"/>
        </w:numPr>
      </w:pPr>
      <w:r w:rsidRPr="00982720">
        <w:t>maintains exact lexical boundaries</w:t>
      </w:r>
    </w:p>
    <w:p w14:paraId="7788A249" w14:textId="77777777" w:rsidR="00982720" w:rsidRPr="00982720" w:rsidRDefault="00982720" w:rsidP="00982720">
      <w:r w:rsidRPr="00982720">
        <w:t>If the input does not contain a lexical item, it cannot appear in the conceptual structure.</w:t>
      </w:r>
    </w:p>
    <w:p w14:paraId="4FC6C76D" w14:textId="77777777" w:rsidR="00982720" w:rsidRPr="00982720" w:rsidRDefault="00982720" w:rsidP="00982720">
      <w:r w:rsidRPr="00982720">
        <w:rPr>
          <w:b/>
          <w:bCs/>
        </w:rPr>
        <w:t>Architectural guarantee:</w:t>
      </w:r>
      <w:r w:rsidRPr="00982720">
        <w:br/>
        <w:t>Lexical hallucination is structurally impossible.</w:t>
      </w:r>
    </w:p>
    <w:p w14:paraId="17DD72A6" w14:textId="1627F195" w:rsidR="00982720" w:rsidRPr="00982720" w:rsidRDefault="00982720" w:rsidP="00982720"/>
    <w:p w14:paraId="2583F9D0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C4.6 — Immunity to Audit Hallucination</w:t>
      </w:r>
    </w:p>
    <w:p w14:paraId="53135A2E" w14:textId="77777777" w:rsidR="00982720" w:rsidRPr="00982720" w:rsidRDefault="00982720" w:rsidP="00982720">
      <w:r w:rsidRPr="00982720">
        <w:t>(</w:t>
      </w:r>
      <w:r w:rsidRPr="00982720">
        <w:rPr>
          <w:i/>
          <w:iCs/>
        </w:rPr>
        <w:t>Addresses Cascade Stage 9 — Claude accepting Gemini’s hallucinated input</w:t>
      </w:r>
      <w:r w:rsidRPr="00982720">
        <w:t>)</w:t>
      </w:r>
    </w:p>
    <w:p w14:paraId="28778AB4" w14:textId="77777777" w:rsidR="00982720" w:rsidRPr="00982720" w:rsidRDefault="00982720" w:rsidP="00982720">
      <w:r w:rsidRPr="00982720">
        <w:t>Cross-model contamination occurs because transformers lack:</w:t>
      </w:r>
    </w:p>
    <w:p w14:paraId="0D10D5C3" w14:textId="77777777" w:rsidR="00982720" w:rsidRPr="00982720" w:rsidRDefault="00982720" w:rsidP="00982720">
      <w:pPr>
        <w:numPr>
          <w:ilvl w:val="0"/>
          <w:numId w:val="11"/>
        </w:numPr>
      </w:pPr>
      <w:r w:rsidRPr="00982720">
        <w:t>input integrity checks</w:t>
      </w:r>
    </w:p>
    <w:p w14:paraId="59E5606C" w14:textId="77777777" w:rsidR="00982720" w:rsidRPr="00982720" w:rsidRDefault="00982720" w:rsidP="00982720">
      <w:pPr>
        <w:numPr>
          <w:ilvl w:val="0"/>
          <w:numId w:val="11"/>
        </w:numPr>
      </w:pPr>
      <w:r w:rsidRPr="00982720">
        <w:t>state inversion</w:t>
      </w:r>
    </w:p>
    <w:p w14:paraId="4FB0ED1E" w14:textId="77777777" w:rsidR="00982720" w:rsidRPr="00982720" w:rsidRDefault="00982720" w:rsidP="00982720">
      <w:pPr>
        <w:numPr>
          <w:ilvl w:val="0"/>
          <w:numId w:val="11"/>
        </w:numPr>
      </w:pPr>
      <w:r w:rsidRPr="00982720">
        <w:t>constraint grounding</w:t>
      </w:r>
    </w:p>
    <w:p w14:paraId="51858897" w14:textId="77777777" w:rsidR="00982720" w:rsidRPr="00982720" w:rsidRDefault="00982720" w:rsidP="00982720">
      <w:r w:rsidRPr="00982720">
        <w:t xml:space="preserve">Aurora evaluates </w:t>
      </w:r>
      <w:r w:rsidRPr="00982720">
        <w:rPr>
          <w:i/>
          <w:iCs/>
        </w:rPr>
        <w:t>structures</w:t>
      </w:r>
      <w:r w:rsidRPr="00982720">
        <w:t>, not surface text, and reconstructs conceptual state independently.</w:t>
      </w:r>
    </w:p>
    <w:p w14:paraId="0AD5E9E4" w14:textId="77777777" w:rsidR="00982720" w:rsidRPr="00982720" w:rsidRDefault="00982720" w:rsidP="00982720">
      <w:r w:rsidRPr="00982720">
        <w:t>If asked to audit another system, Aurora:</w:t>
      </w:r>
    </w:p>
    <w:p w14:paraId="4B7A8BEC" w14:textId="77777777" w:rsidR="00982720" w:rsidRPr="00982720" w:rsidRDefault="00982720" w:rsidP="00982720">
      <w:pPr>
        <w:numPr>
          <w:ilvl w:val="0"/>
          <w:numId w:val="12"/>
        </w:numPr>
      </w:pPr>
      <w:r w:rsidRPr="00982720">
        <w:t>uses Roles, Domains, and Spans</w:t>
      </w:r>
    </w:p>
    <w:p w14:paraId="3756AA23" w14:textId="77777777" w:rsidR="00982720" w:rsidRPr="00982720" w:rsidRDefault="00982720" w:rsidP="00982720">
      <w:pPr>
        <w:numPr>
          <w:ilvl w:val="0"/>
          <w:numId w:val="12"/>
        </w:numPr>
      </w:pPr>
      <w:r w:rsidRPr="00982720">
        <w:t>reconstructs the conceptual structure</w:t>
      </w:r>
    </w:p>
    <w:p w14:paraId="12C9CC8C" w14:textId="77777777" w:rsidR="00982720" w:rsidRPr="00982720" w:rsidRDefault="00982720" w:rsidP="00982720">
      <w:pPr>
        <w:numPr>
          <w:ilvl w:val="0"/>
          <w:numId w:val="12"/>
        </w:numPr>
      </w:pPr>
      <w:r w:rsidRPr="00982720">
        <w:t>validates whether the provided interpretation is consistent</w:t>
      </w:r>
    </w:p>
    <w:p w14:paraId="62B8C371" w14:textId="77777777" w:rsidR="00982720" w:rsidRPr="00982720" w:rsidRDefault="00982720" w:rsidP="00982720">
      <w:r w:rsidRPr="00982720">
        <w:t>Transformers cannot do this; Aurora can.</w:t>
      </w:r>
    </w:p>
    <w:p w14:paraId="652EA2CF" w14:textId="77777777" w:rsidR="00982720" w:rsidRPr="00982720" w:rsidRDefault="00982720" w:rsidP="00982720">
      <w:r w:rsidRPr="00982720">
        <w:rPr>
          <w:b/>
          <w:bCs/>
        </w:rPr>
        <w:t>Architectural guarantee:</w:t>
      </w:r>
      <w:r w:rsidRPr="00982720">
        <w:br/>
        <w:t>No acceptance of foreign hallucinations.</w:t>
      </w:r>
    </w:p>
    <w:p w14:paraId="4928DA75" w14:textId="156B8C71" w:rsidR="00982720" w:rsidRPr="00982720" w:rsidRDefault="00982720" w:rsidP="00982720"/>
    <w:p w14:paraId="3F518CA0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C4.7 — Immunity to Frame Contagion</w:t>
      </w:r>
    </w:p>
    <w:p w14:paraId="368CB2F6" w14:textId="77777777" w:rsidR="00982720" w:rsidRPr="00982720" w:rsidRDefault="00982720" w:rsidP="00982720">
      <w:r w:rsidRPr="00982720">
        <w:t>(</w:t>
      </w:r>
      <w:r w:rsidRPr="00982720">
        <w:rPr>
          <w:i/>
          <w:iCs/>
        </w:rPr>
        <w:t>Addresses ChatGPT-induced collapse – Cascade Stage 8</w:t>
      </w:r>
      <w:r w:rsidRPr="00982720">
        <w:t>)</w:t>
      </w:r>
    </w:p>
    <w:p w14:paraId="4EBA633B" w14:textId="77777777" w:rsidR="00982720" w:rsidRPr="00982720" w:rsidRDefault="00982720" w:rsidP="00982720">
      <w:r w:rsidRPr="00982720">
        <w:t>Transformers adopt frames through token continuation.</w:t>
      </w:r>
      <w:r w:rsidRPr="00982720">
        <w:br/>
        <w:t xml:space="preserve">If you tell </w:t>
      </w:r>
      <w:proofErr w:type="gramStart"/>
      <w:r w:rsidRPr="00982720">
        <w:t>them</w:t>
      </w:r>
      <w:proofErr w:type="gramEnd"/>
      <w:r w:rsidRPr="00982720">
        <w:t xml:space="preserve"> it’s a collapse, they collapse.</w:t>
      </w:r>
    </w:p>
    <w:p w14:paraId="5F7D9C6F" w14:textId="77777777" w:rsidR="00982720" w:rsidRPr="00982720" w:rsidRDefault="00982720" w:rsidP="00982720">
      <w:r w:rsidRPr="00982720">
        <w:t>Aurora:</w:t>
      </w:r>
    </w:p>
    <w:p w14:paraId="70E72B88" w14:textId="77777777" w:rsidR="00982720" w:rsidRPr="00982720" w:rsidRDefault="00982720" w:rsidP="00982720">
      <w:pPr>
        <w:numPr>
          <w:ilvl w:val="0"/>
          <w:numId w:val="13"/>
        </w:numPr>
      </w:pPr>
      <w:r w:rsidRPr="00982720">
        <w:t>does not track conversational “tone” as state</w:t>
      </w:r>
    </w:p>
    <w:p w14:paraId="6F7DFF1C" w14:textId="77777777" w:rsidR="00982720" w:rsidRPr="00982720" w:rsidRDefault="00982720" w:rsidP="00982720">
      <w:pPr>
        <w:numPr>
          <w:ilvl w:val="0"/>
          <w:numId w:val="13"/>
        </w:numPr>
      </w:pPr>
      <w:r w:rsidRPr="00982720">
        <w:lastRenderedPageBreak/>
        <w:t>stores only conceptual structures</w:t>
      </w:r>
    </w:p>
    <w:p w14:paraId="4FB0B501" w14:textId="77777777" w:rsidR="00982720" w:rsidRPr="00982720" w:rsidRDefault="00982720" w:rsidP="00982720">
      <w:pPr>
        <w:numPr>
          <w:ilvl w:val="0"/>
          <w:numId w:val="13"/>
        </w:numPr>
      </w:pPr>
      <w:r w:rsidRPr="00982720">
        <w:t>does not pattern-match to prompts</w:t>
      </w:r>
    </w:p>
    <w:p w14:paraId="491CCD7E" w14:textId="77777777" w:rsidR="00982720" w:rsidRPr="00982720" w:rsidRDefault="00982720" w:rsidP="00982720">
      <w:pPr>
        <w:numPr>
          <w:ilvl w:val="0"/>
          <w:numId w:val="13"/>
        </w:numPr>
      </w:pPr>
      <w:r w:rsidRPr="00982720">
        <w:t>cannot adopt a frame unless it is a conceptual operation inside the input</w:t>
      </w:r>
    </w:p>
    <w:p w14:paraId="7104245A" w14:textId="77777777" w:rsidR="00982720" w:rsidRPr="00982720" w:rsidRDefault="00982720" w:rsidP="00982720">
      <w:r w:rsidRPr="00982720">
        <w:rPr>
          <w:b/>
          <w:bCs/>
        </w:rPr>
        <w:t>Architectural guarantee:</w:t>
      </w:r>
      <w:r w:rsidRPr="00982720">
        <w:br/>
        <w:t>Frames do not alter the reasoning engine.</w:t>
      </w:r>
    </w:p>
    <w:p w14:paraId="46F378C5" w14:textId="77777777" w:rsidR="00982720" w:rsidRPr="00982720" w:rsidRDefault="00982720" w:rsidP="00982720">
      <w:r w:rsidRPr="00982720">
        <w:t>The system cannot “collapse by suggestion.”</w:t>
      </w:r>
    </w:p>
    <w:p w14:paraId="056D02F3" w14:textId="59F77E13" w:rsidR="00982720" w:rsidRPr="00982720" w:rsidRDefault="00982720" w:rsidP="00982720"/>
    <w:p w14:paraId="4216CE89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C5 —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3664"/>
      </w:tblGrid>
      <w:tr w:rsidR="00982720" w:rsidRPr="00982720" w14:paraId="4396B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E48B0" w14:textId="77777777" w:rsidR="00982720" w:rsidRPr="00982720" w:rsidRDefault="00982720" w:rsidP="00982720">
            <w:pPr>
              <w:rPr>
                <w:b/>
                <w:bCs/>
              </w:rPr>
            </w:pPr>
            <w:r w:rsidRPr="00982720">
              <w:rPr>
                <w:b/>
                <w:bCs/>
              </w:rPr>
              <w:t>Collapse Failure (Transformers)</w:t>
            </w:r>
          </w:p>
        </w:tc>
        <w:tc>
          <w:tcPr>
            <w:tcW w:w="0" w:type="auto"/>
            <w:vAlign w:val="center"/>
            <w:hideMark/>
          </w:tcPr>
          <w:p w14:paraId="59378FDB" w14:textId="77777777" w:rsidR="00982720" w:rsidRPr="00982720" w:rsidRDefault="00982720" w:rsidP="00982720">
            <w:pPr>
              <w:rPr>
                <w:b/>
                <w:bCs/>
              </w:rPr>
            </w:pPr>
            <w:r w:rsidRPr="00982720">
              <w:rPr>
                <w:b/>
                <w:bCs/>
              </w:rPr>
              <w:t>Aurora / PEF Structural Solution</w:t>
            </w:r>
          </w:p>
        </w:tc>
      </w:tr>
      <w:tr w:rsidR="00982720" w:rsidRPr="00982720" w14:paraId="7640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5F9F" w14:textId="77777777" w:rsidR="00982720" w:rsidRPr="00982720" w:rsidRDefault="00982720" w:rsidP="00982720">
            <w:r w:rsidRPr="00982720">
              <w:t>Forced ambiguity collapse</w:t>
            </w:r>
          </w:p>
        </w:tc>
        <w:tc>
          <w:tcPr>
            <w:tcW w:w="0" w:type="auto"/>
            <w:vAlign w:val="center"/>
            <w:hideMark/>
          </w:tcPr>
          <w:p w14:paraId="0C8C1CF9" w14:textId="77777777" w:rsidR="00982720" w:rsidRPr="00982720" w:rsidRDefault="00982720" w:rsidP="00982720">
            <w:r w:rsidRPr="00982720">
              <w:t>Parallel interpretations preserved</w:t>
            </w:r>
          </w:p>
        </w:tc>
      </w:tr>
      <w:tr w:rsidR="00982720" w:rsidRPr="00982720" w14:paraId="4DFC6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0870" w14:textId="77777777" w:rsidR="00982720" w:rsidRPr="00982720" w:rsidRDefault="00982720" w:rsidP="00982720">
            <w:r w:rsidRPr="00982720">
              <w:t>Narrative hallucination</w:t>
            </w:r>
          </w:p>
        </w:tc>
        <w:tc>
          <w:tcPr>
            <w:tcW w:w="0" w:type="auto"/>
            <w:vAlign w:val="center"/>
            <w:hideMark/>
          </w:tcPr>
          <w:p w14:paraId="01B66990" w14:textId="77777777" w:rsidR="00982720" w:rsidRPr="00982720" w:rsidRDefault="00982720" w:rsidP="00982720">
            <w:r w:rsidRPr="00982720">
              <w:t>No generative mechanism for story</w:t>
            </w:r>
          </w:p>
        </w:tc>
      </w:tr>
      <w:tr w:rsidR="00982720" w:rsidRPr="00982720" w14:paraId="53780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FBFA" w14:textId="77777777" w:rsidR="00982720" w:rsidRPr="00982720" w:rsidRDefault="00982720" w:rsidP="00982720">
            <w:r w:rsidRPr="00982720">
              <w:t>Lexical hallucination</w:t>
            </w:r>
          </w:p>
        </w:tc>
        <w:tc>
          <w:tcPr>
            <w:tcW w:w="0" w:type="auto"/>
            <w:vAlign w:val="center"/>
            <w:hideMark/>
          </w:tcPr>
          <w:p w14:paraId="5112A606" w14:textId="77777777" w:rsidR="00982720" w:rsidRPr="00982720" w:rsidRDefault="00982720" w:rsidP="00982720">
            <w:r w:rsidRPr="00982720">
              <w:t>Lexical boundaries enforced</w:t>
            </w:r>
          </w:p>
        </w:tc>
      </w:tr>
      <w:tr w:rsidR="00982720" w:rsidRPr="00982720" w14:paraId="251A4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5596" w14:textId="77777777" w:rsidR="00982720" w:rsidRPr="00982720" w:rsidRDefault="00982720" w:rsidP="00982720">
            <w:r w:rsidRPr="00982720">
              <w:t>Fabricated grammar</w:t>
            </w:r>
          </w:p>
        </w:tc>
        <w:tc>
          <w:tcPr>
            <w:tcW w:w="0" w:type="auto"/>
            <w:vAlign w:val="center"/>
            <w:hideMark/>
          </w:tcPr>
          <w:p w14:paraId="1C3129B8" w14:textId="77777777" w:rsidR="00982720" w:rsidRPr="00982720" w:rsidRDefault="00982720" w:rsidP="00982720">
            <w:r w:rsidRPr="00982720">
              <w:t>Primitives + constraints only</w:t>
            </w:r>
          </w:p>
        </w:tc>
      </w:tr>
      <w:tr w:rsidR="00982720" w:rsidRPr="00982720" w14:paraId="3AB3A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108E" w14:textId="77777777" w:rsidR="00982720" w:rsidRPr="00982720" w:rsidRDefault="00982720" w:rsidP="00982720">
            <w:r w:rsidRPr="00982720">
              <w:t>Post-hoc rationalisation</w:t>
            </w:r>
          </w:p>
        </w:tc>
        <w:tc>
          <w:tcPr>
            <w:tcW w:w="0" w:type="auto"/>
            <w:vAlign w:val="center"/>
            <w:hideMark/>
          </w:tcPr>
          <w:p w14:paraId="46A81ED5" w14:textId="77777777" w:rsidR="00982720" w:rsidRPr="00982720" w:rsidRDefault="00982720" w:rsidP="00982720">
            <w:r w:rsidRPr="00982720">
              <w:t>Explanation = computation</w:t>
            </w:r>
          </w:p>
        </w:tc>
      </w:tr>
      <w:tr w:rsidR="00982720" w:rsidRPr="00982720" w14:paraId="31BD6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1E12" w14:textId="77777777" w:rsidR="00982720" w:rsidRPr="00982720" w:rsidRDefault="00982720" w:rsidP="00982720">
            <w:r w:rsidRPr="00982720">
              <w:t>Irreversible collapse</w:t>
            </w:r>
          </w:p>
        </w:tc>
        <w:tc>
          <w:tcPr>
            <w:tcW w:w="0" w:type="auto"/>
            <w:vAlign w:val="center"/>
            <w:hideMark/>
          </w:tcPr>
          <w:p w14:paraId="41D55F7F" w14:textId="77777777" w:rsidR="00982720" w:rsidRPr="00982720" w:rsidRDefault="00982720" w:rsidP="00982720">
            <w:r w:rsidRPr="00982720">
              <w:t>Full rollback via spans + PEF</w:t>
            </w:r>
          </w:p>
        </w:tc>
      </w:tr>
      <w:tr w:rsidR="00982720" w:rsidRPr="00982720" w14:paraId="4EE7B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BB96" w14:textId="77777777" w:rsidR="00982720" w:rsidRPr="00982720" w:rsidRDefault="00982720" w:rsidP="00982720">
            <w:r w:rsidRPr="00982720">
              <w:t>Audit hallucination</w:t>
            </w:r>
          </w:p>
        </w:tc>
        <w:tc>
          <w:tcPr>
            <w:tcW w:w="0" w:type="auto"/>
            <w:vAlign w:val="center"/>
            <w:hideMark/>
          </w:tcPr>
          <w:p w14:paraId="73884C65" w14:textId="77777777" w:rsidR="00982720" w:rsidRPr="00982720" w:rsidRDefault="00982720" w:rsidP="00982720">
            <w:r w:rsidRPr="00982720">
              <w:t>Structural reconstruction of input</w:t>
            </w:r>
          </w:p>
        </w:tc>
      </w:tr>
      <w:tr w:rsidR="00982720" w:rsidRPr="00982720" w14:paraId="6316A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3875" w14:textId="77777777" w:rsidR="00982720" w:rsidRPr="00982720" w:rsidRDefault="00982720" w:rsidP="00982720">
            <w:r w:rsidRPr="00982720">
              <w:t>Frame contagion</w:t>
            </w:r>
          </w:p>
        </w:tc>
        <w:tc>
          <w:tcPr>
            <w:tcW w:w="0" w:type="auto"/>
            <w:vAlign w:val="center"/>
            <w:hideMark/>
          </w:tcPr>
          <w:p w14:paraId="1694BCAB" w14:textId="77777777" w:rsidR="00982720" w:rsidRPr="00982720" w:rsidRDefault="00982720" w:rsidP="00982720">
            <w:r w:rsidRPr="00982720">
              <w:t>Frames not part of reasoning state</w:t>
            </w:r>
          </w:p>
        </w:tc>
      </w:tr>
    </w:tbl>
    <w:p w14:paraId="785CA693" w14:textId="06AC937F" w:rsidR="00982720" w:rsidRPr="00982720" w:rsidRDefault="00982720" w:rsidP="00982720"/>
    <w:p w14:paraId="156F559C" w14:textId="77777777" w:rsidR="00982720" w:rsidRPr="00982720" w:rsidRDefault="00982720" w:rsidP="00982720">
      <w:pPr>
        <w:rPr>
          <w:b/>
          <w:bCs/>
        </w:rPr>
      </w:pPr>
      <w:r w:rsidRPr="00982720">
        <w:rPr>
          <w:b/>
          <w:bCs/>
        </w:rPr>
        <w:t>C6 — Conclusion of Appendix C</w:t>
      </w:r>
    </w:p>
    <w:p w14:paraId="6B33ED0E" w14:textId="77777777" w:rsidR="00982720" w:rsidRPr="00982720" w:rsidRDefault="00982720" w:rsidP="00982720">
      <w:r w:rsidRPr="00982720">
        <w:t>Aurora and the PEF provide a structural solution to every failure documented in Appendix A.</w:t>
      </w:r>
      <w:r w:rsidRPr="00982720">
        <w:br/>
        <w:t>These guarantees derive not from training, scale, or alignment techniques but from the underlying architecture itself.</w:t>
      </w:r>
    </w:p>
    <w:p w14:paraId="421A1272" w14:textId="77777777" w:rsidR="00982720" w:rsidRPr="00982720" w:rsidRDefault="00982720" w:rsidP="00982720">
      <w:r w:rsidRPr="00982720">
        <w:t>Transformers fail because they must predict the next token.</w:t>
      </w:r>
      <w:r w:rsidRPr="00982720">
        <w:br/>
        <w:t>Aurora succeeds because it must maintain structural validity.</w:t>
      </w:r>
    </w:p>
    <w:p w14:paraId="7D4269AA" w14:textId="77777777" w:rsidR="00982720" w:rsidRPr="00982720" w:rsidRDefault="00982720" w:rsidP="00982720">
      <w:r w:rsidRPr="00982720">
        <w:t>This appendix demonstrates that Aurora is not an optimisation of transformer reasoning — it is a replacement for it.</w:t>
      </w:r>
    </w:p>
    <w:p w14:paraId="4C5C809C" w14:textId="77777777" w:rsidR="00982720" w:rsidRDefault="00982720"/>
    <w:sectPr w:rsidR="00982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50B3"/>
    <w:multiLevelType w:val="multilevel"/>
    <w:tmpl w:val="583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F60C5"/>
    <w:multiLevelType w:val="multilevel"/>
    <w:tmpl w:val="6B1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821FA"/>
    <w:multiLevelType w:val="multilevel"/>
    <w:tmpl w:val="591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74732"/>
    <w:multiLevelType w:val="multilevel"/>
    <w:tmpl w:val="1370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42CC1"/>
    <w:multiLevelType w:val="multilevel"/>
    <w:tmpl w:val="65F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72BB5"/>
    <w:multiLevelType w:val="multilevel"/>
    <w:tmpl w:val="D66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35EAF"/>
    <w:multiLevelType w:val="multilevel"/>
    <w:tmpl w:val="689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F3344"/>
    <w:multiLevelType w:val="multilevel"/>
    <w:tmpl w:val="CA3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60471"/>
    <w:multiLevelType w:val="multilevel"/>
    <w:tmpl w:val="0D2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F528C"/>
    <w:multiLevelType w:val="multilevel"/>
    <w:tmpl w:val="0B8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F63B2"/>
    <w:multiLevelType w:val="multilevel"/>
    <w:tmpl w:val="F88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57537"/>
    <w:multiLevelType w:val="multilevel"/>
    <w:tmpl w:val="02F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04A83"/>
    <w:multiLevelType w:val="multilevel"/>
    <w:tmpl w:val="A04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89922">
    <w:abstractNumId w:val="8"/>
  </w:num>
  <w:num w:numId="2" w16cid:durableId="1946500260">
    <w:abstractNumId w:val="1"/>
  </w:num>
  <w:num w:numId="3" w16cid:durableId="631398974">
    <w:abstractNumId w:val="2"/>
  </w:num>
  <w:num w:numId="4" w16cid:durableId="457261423">
    <w:abstractNumId w:val="4"/>
  </w:num>
  <w:num w:numId="5" w16cid:durableId="1709723061">
    <w:abstractNumId w:val="12"/>
  </w:num>
  <w:num w:numId="6" w16cid:durableId="1555121402">
    <w:abstractNumId w:val="9"/>
  </w:num>
  <w:num w:numId="7" w16cid:durableId="455220050">
    <w:abstractNumId w:val="11"/>
  </w:num>
  <w:num w:numId="8" w16cid:durableId="343361569">
    <w:abstractNumId w:val="5"/>
  </w:num>
  <w:num w:numId="9" w16cid:durableId="330909524">
    <w:abstractNumId w:val="10"/>
  </w:num>
  <w:num w:numId="10" w16cid:durableId="530386879">
    <w:abstractNumId w:val="3"/>
  </w:num>
  <w:num w:numId="11" w16cid:durableId="2042780833">
    <w:abstractNumId w:val="7"/>
  </w:num>
  <w:num w:numId="12" w16cid:durableId="955674848">
    <w:abstractNumId w:val="6"/>
  </w:num>
  <w:num w:numId="13" w16cid:durableId="71678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20"/>
    <w:rsid w:val="00982720"/>
    <w:rsid w:val="00AD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F5B0"/>
  <w15:chartTrackingRefBased/>
  <w15:docId w15:val="{B2321F97-BAE3-4223-BA63-3EF33630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1</cp:revision>
  <dcterms:created xsi:type="dcterms:W3CDTF">2025-12-02T00:32:00Z</dcterms:created>
  <dcterms:modified xsi:type="dcterms:W3CDTF">2025-12-02T00:35:00Z</dcterms:modified>
</cp:coreProperties>
</file>