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904" w:rsidRPr="00286904" w:rsidRDefault="00286904" w:rsidP="00286904">
      <w:pPr>
        <w:shd w:val="clear" w:color="auto" w:fill="FFFFFF"/>
        <w:spacing w:before="336" w:after="96" w:line="264" w:lineRule="atLeast"/>
        <w:outlineLvl w:val="0"/>
        <w:rPr>
          <w:rFonts w:ascii="Trebuchet MS" w:eastAsia="Times New Roman" w:hAnsi="Trebuchet MS" w:cs="Times New Roman"/>
          <w:color w:val="000000"/>
          <w:kern w:val="36"/>
          <w:sz w:val="39"/>
          <w:szCs w:val="39"/>
          <w:lang w:eastAsia="en-GB"/>
        </w:rPr>
      </w:pPr>
      <w:r w:rsidRPr="00286904">
        <w:rPr>
          <w:rFonts w:ascii="Trebuchet MS" w:eastAsia="Times New Roman" w:hAnsi="Trebuchet MS" w:cs="Times New Roman"/>
          <w:color w:val="000000"/>
          <w:kern w:val="36"/>
          <w:sz w:val="39"/>
          <w:szCs w:val="39"/>
          <w:lang w:eastAsia="en-GB"/>
        </w:rPr>
        <w:t>Chapter 17: Middleware</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On occasion, you’ll need to run a piece of code on each and every request that Django handles. This code might need to modify the request before the view handles it, it might need to log information about the request for debugging purposes, and so forth.</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You can do this with Django’s </w:t>
      </w:r>
      <w:r w:rsidRPr="00286904">
        <w:rPr>
          <w:rFonts w:ascii="Verdana" w:eastAsia="Times New Roman" w:hAnsi="Verdana" w:cs="Times New Roman"/>
          <w:i/>
          <w:iCs/>
          <w:color w:val="000000"/>
          <w:sz w:val="18"/>
          <w:szCs w:val="18"/>
          <w:lang w:eastAsia="en-GB"/>
        </w:rPr>
        <w:t>middleware</w:t>
      </w:r>
      <w:r w:rsidRPr="00286904">
        <w:rPr>
          <w:rFonts w:ascii="Verdana" w:eastAsia="Times New Roman" w:hAnsi="Verdana" w:cs="Times New Roman"/>
          <w:color w:val="000000"/>
          <w:sz w:val="18"/>
          <w:szCs w:val="18"/>
          <w:lang w:eastAsia="en-GB"/>
        </w:rPr>
        <w:t> framework, which is a set of hooks into Django’s request/response processing. It’s a light, low-level “plug-in” system capable of globally altering both Django’s input and output.</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Each middleware component is responsible for doing some specific function. If you’re reading this book straight through, you’ve seen middleware a number of times already:</w:t>
      </w:r>
    </w:p>
    <w:p w:rsidR="00286904" w:rsidRPr="00286904" w:rsidRDefault="00286904" w:rsidP="00286904">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All of the session and user tools that we looked at in Chapter 14 are made possible by a few small pieces of middleware (more specifically, the middleware makes </w:t>
      </w:r>
      <w:r w:rsidRPr="00286904">
        <w:rPr>
          <w:rFonts w:ascii="Courier New" w:eastAsia="Times New Roman" w:hAnsi="Courier New" w:cs="Courier New"/>
          <w:color w:val="234F32"/>
          <w:sz w:val="20"/>
          <w:szCs w:val="20"/>
          <w:lang w:eastAsia="en-GB"/>
        </w:rPr>
        <w:t>request.session</w:t>
      </w:r>
      <w:r w:rsidRPr="00286904">
        <w:rPr>
          <w:rFonts w:ascii="Verdana" w:eastAsia="Times New Roman" w:hAnsi="Verdana" w:cs="Times New Roman"/>
          <w:color w:val="000000"/>
          <w:sz w:val="18"/>
          <w:szCs w:val="18"/>
          <w:lang w:eastAsia="en-GB"/>
        </w:rPr>
        <w:t> and </w:t>
      </w:r>
      <w:r w:rsidRPr="00286904">
        <w:rPr>
          <w:rFonts w:ascii="Courier New" w:eastAsia="Times New Roman" w:hAnsi="Courier New" w:cs="Courier New"/>
          <w:color w:val="234F32"/>
          <w:sz w:val="20"/>
          <w:szCs w:val="20"/>
          <w:lang w:eastAsia="en-GB"/>
        </w:rPr>
        <w:t>request.user</w:t>
      </w:r>
      <w:r w:rsidRPr="00286904">
        <w:rPr>
          <w:rFonts w:ascii="Verdana" w:eastAsia="Times New Roman" w:hAnsi="Verdana" w:cs="Times New Roman"/>
          <w:color w:val="000000"/>
          <w:sz w:val="18"/>
          <w:szCs w:val="18"/>
          <w:lang w:eastAsia="en-GB"/>
        </w:rPr>
        <w:t>available to you in views).</w:t>
      </w:r>
    </w:p>
    <w:p w:rsidR="00286904" w:rsidRPr="00286904" w:rsidRDefault="00286904" w:rsidP="00286904">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The sitewide cache discussed in Chapter 15 is actually just a piece of middleware that bypasses the call to your view function if the response for that view has already been cached.</w:t>
      </w:r>
    </w:p>
    <w:p w:rsidR="00286904" w:rsidRPr="00286904" w:rsidRDefault="00286904" w:rsidP="00286904">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The </w:t>
      </w:r>
      <w:r w:rsidRPr="00286904">
        <w:rPr>
          <w:rFonts w:ascii="Courier New" w:eastAsia="Times New Roman" w:hAnsi="Courier New" w:cs="Courier New"/>
          <w:color w:val="234F32"/>
          <w:sz w:val="20"/>
          <w:szCs w:val="20"/>
          <w:lang w:eastAsia="en-GB"/>
        </w:rPr>
        <w:t>flatpages</w:t>
      </w:r>
      <w:r w:rsidRPr="00286904">
        <w:rPr>
          <w:rFonts w:ascii="Verdana" w:eastAsia="Times New Roman" w:hAnsi="Verdana" w:cs="Times New Roman"/>
          <w:color w:val="000000"/>
          <w:sz w:val="18"/>
          <w:szCs w:val="18"/>
          <w:lang w:eastAsia="en-GB"/>
        </w:rPr>
        <w:t>, </w:t>
      </w:r>
      <w:r w:rsidRPr="00286904">
        <w:rPr>
          <w:rFonts w:ascii="Courier New" w:eastAsia="Times New Roman" w:hAnsi="Courier New" w:cs="Courier New"/>
          <w:color w:val="234F32"/>
          <w:sz w:val="20"/>
          <w:szCs w:val="20"/>
          <w:lang w:eastAsia="en-GB"/>
        </w:rPr>
        <w:t>redirects</w:t>
      </w:r>
      <w:r w:rsidRPr="00286904">
        <w:rPr>
          <w:rFonts w:ascii="Verdana" w:eastAsia="Times New Roman" w:hAnsi="Verdana" w:cs="Times New Roman"/>
          <w:color w:val="000000"/>
          <w:sz w:val="18"/>
          <w:szCs w:val="18"/>
          <w:lang w:eastAsia="en-GB"/>
        </w:rPr>
        <w:t>, and </w:t>
      </w:r>
      <w:r w:rsidRPr="00286904">
        <w:rPr>
          <w:rFonts w:ascii="Courier New" w:eastAsia="Times New Roman" w:hAnsi="Courier New" w:cs="Courier New"/>
          <w:color w:val="234F32"/>
          <w:sz w:val="20"/>
          <w:szCs w:val="20"/>
          <w:lang w:eastAsia="en-GB"/>
        </w:rPr>
        <w:t>csrf</w:t>
      </w:r>
      <w:r w:rsidRPr="00286904">
        <w:rPr>
          <w:rFonts w:ascii="Verdana" w:eastAsia="Times New Roman" w:hAnsi="Verdana" w:cs="Times New Roman"/>
          <w:color w:val="000000"/>
          <w:sz w:val="18"/>
          <w:szCs w:val="18"/>
          <w:lang w:eastAsia="en-GB"/>
        </w:rPr>
        <w:t> applications from Chapter 16 all do their magic through middleware components.</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This chapter dives deeper into exactly what middleware is and how it works, and explains how you can write your own middleware.</w:t>
      </w:r>
    </w:p>
    <w:p w:rsidR="00286904" w:rsidRPr="00286904" w:rsidRDefault="00286904" w:rsidP="00286904">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286904">
        <w:rPr>
          <w:rFonts w:ascii="Trebuchet MS" w:eastAsia="Times New Roman" w:hAnsi="Trebuchet MS" w:cs="Times New Roman"/>
          <w:color w:val="092E20"/>
          <w:sz w:val="27"/>
          <w:szCs w:val="27"/>
          <w:lang w:eastAsia="en-GB"/>
        </w:rPr>
        <w:t>What’s Middleware?</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Let’s start with a very simple example.</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High-traffic sites often need to deploy Django behind a load-balancing proxy (see Chapter 12). This can cause a few small complications, one of which is that every request’s remote IP (</w:t>
      </w:r>
      <w:r w:rsidRPr="00286904">
        <w:rPr>
          <w:rFonts w:ascii="Courier New" w:eastAsia="Times New Roman" w:hAnsi="Courier New" w:cs="Courier New"/>
          <w:color w:val="234F32"/>
          <w:sz w:val="20"/>
          <w:szCs w:val="20"/>
          <w:lang w:eastAsia="en-GB"/>
        </w:rPr>
        <w:t>request.META["REMOTE_IP"]</w:t>
      </w:r>
      <w:r w:rsidRPr="00286904">
        <w:rPr>
          <w:rFonts w:ascii="Verdana" w:eastAsia="Times New Roman" w:hAnsi="Verdana" w:cs="Times New Roman"/>
          <w:color w:val="000000"/>
          <w:sz w:val="18"/>
          <w:szCs w:val="18"/>
          <w:lang w:eastAsia="en-GB"/>
        </w:rPr>
        <w:t>) will be that of the load balancer, not the actual IP making the request. Load balancers deal with this by setting a special header, </w:t>
      </w:r>
      <w:r w:rsidRPr="00286904">
        <w:rPr>
          <w:rFonts w:ascii="Courier New" w:eastAsia="Times New Roman" w:hAnsi="Courier New" w:cs="Courier New"/>
          <w:color w:val="234F32"/>
          <w:sz w:val="20"/>
          <w:szCs w:val="20"/>
          <w:lang w:eastAsia="en-GB"/>
        </w:rPr>
        <w:t>X-Forwarded-For</w:t>
      </w:r>
      <w:r w:rsidRPr="00286904">
        <w:rPr>
          <w:rFonts w:ascii="Verdana" w:eastAsia="Times New Roman" w:hAnsi="Verdana" w:cs="Times New Roman"/>
          <w:color w:val="000000"/>
          <w:sz w:val="18"/>
          <w:szCs w:val="18"/>
          <w:lang w:eastAsia="en-GB"/>
        </w:rPr>
        <w:t>, to the actual requesting IP address.</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So here’s a small bit of middleware that lets sites running behind a proxy still see the correct IP address in</w:t>
      </w:r>
      <w:r w:rsidRPr="00286904">
        <w:rPr>
          <w:rFonts w:ascii="Courier New" w:eastAsia="Times New Roman" w:hAnsi="Courier New" w:cs="Courier New"/>
          <w:color w:val="234F32"/>
          <w:sz w:val="20"/>
          <w:szCs w:val="20"/>
          <w:lang w:eastAsia="en-GB"/>
        </w:rPr>
        <w:t>request.META["REMOTE_ADDR"]</w:t>
      </w:r>
      <w:r w:rsidRPr="00286904">
        <w:rPr>
          <w:rFonts w:ascii="Verdana" w:eastAsia="Times New Roman" w:hAnsi="Verdana" w:cs="Times New Roman"/>
          <w:color w:val="000000"/>
          <w:sz w:val="18"/>
          <w:szCs w:val="18"/>
          <w:lang w:eastAsia="en-GB"/>
        </w:rPr>
        <w:t>:</w:t>
      </w:r>
    </w:p>
    <w:p w:rsidR="00286904" w:rsidRPr="00286904" w:rsidRDefault="00286904" w:rsidP="00286904">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86904">
        <w:rPr>
          <w:rFonts w:ascii="Courier New" w:eastAsia="Times New Roman" w:hAnsi="Courier New" w:cs="Courier New"/>
          <w:color w:val="000000"/>
          <w:sz w:val="27"/>
          <w:szCs w:val="27"/>
          <w:lang w:eastAsia="en-GB"/>
        </w:rPr>
        <w:t>class SetRemoteAddrFromForwardedFor(object):</w:t>
      </w:r>
    </w:p>
    <w:p w:rsidR="00286904" w:rsidRPr="00286904" w:rsidRDefault="00286904" w:rsidP="00286904">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86904">
        <w:rPr>
          <w:rFonts w:ascii="Courier New" w:eastAsia="Times New Roman" w:hAnsi="Courier New" w:cs="Courier New"/>
          <w:color w:val="000000"/>
          <w:sz w:val="27"/>
          <w:szCs w:val="27"/>
          <w:lang w:eastAsia="en-GB"/>
        </w:rPr>
        <w:t xml:space="preserve">    def process_request(self, request):</w:t>
      </w:r>
    </w:p>
    <w:p w:rsidR="00286904" w:rsidRPr="00286904" w:rsidRDefault="00286904" w:rsidP="00286904">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86904">
        <w:rPr>
          <w:rFonts w:ascii="Courier New" w:eastAsia="Times New Roman" w:hAnsi="Courier New" w:cs="Courier New"/>
          <w:color w:val="000000"/>
          <w:sz w:val="27"/>
          <w:szCs w:val="27"/>
          <w:lang w:eastAsia="en-GB"/>
        </w:rPr>
        <w:t xml:space="preserve">        try:</w:t>
      </w:r>
    </w:p>
    <w:p w:rsidR="00286904" w:rsidRPr="00286904" w:rsidRDefault="00286904" w:rsidP="00286904">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86904">
        <w:rPr>
          <w:rFonts w:ascii="Courier New" w:eastAsia="Times New Roman" w:hAnsi="Courier New" w:cs="Courier New"/>
          <w:color w:val="000000"/>
          <w:sz w:val="27"/>
          <w:szCs w:val="27"/>
          <w:lang w:eastAsia="en-GB"/>
        </w:rPr>
        <w:t xml:space="preserve">            real_ip = request.META['HTTP_X_FORWARDED_FOR']</w:t>
      </w:r>
    </w:p>
    <w:p w:rsidR="00286904" w:rsidRPr="00286904" w:rsidRDefault="00286904" w:rsidP="00286904">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86904">
        <w:rPr>
          <w:rFonts w:ascii="Courier New" w:eastAsia="Times New Roman" w:hAnsi="Courier New" w:cs="Courier New"/>
          <w:color w:val="000000"/>
          <w:sz w:val="27"/>
          <w:szCs w:val="27"/>
          <w:lang w:eastAsia="en-GB"/>
        </w:rPr>
        <w:t xml:space="preserve">        except KeyError:</w:t>
      </w:r>
    </w:p>
    <w:p w:rsidR="00286904" w:rsidRPr="00286904" w:rsidRDefault="00286904" w:rsidP="00286904">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86904">
        <w:rPr>
          <w:rFonts w:ascii="Courier New" w:eastAsia="Times New Roman" w:hAnsi="Courier New" w:cs="Courier New"/>
          <w:color w:val="000000"/>
          <w:sz w:val="27"/>
          <w:szCs w:val="27"/>
          <w:lang w:eastAsia="en-GB"/>
        </w:rPr>
        <w:t xml:space="preserve">            pass</w:t>
      </w:r>
    </w:p>
    <w:p w:rsidR="00286904" w:rsidRPr="00286904" w:rsidRDefault="00286904" w:rsidP="00286904">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86904">
        <w:rPr>
          <w:rFonts w:ascii="Courier New" w:eastAsia="Times New Roman" w:hAnsi="Courier New" w:cs="Courier New"/>
          <w:color w:val="000000"/>
          <w:sz w:val="27"/>
          <w:szCs w:val="27"/>
          <w:lang w:eastAsia="en-GB"/>
        </w:rPr>
        <w:lastRenderedPageBreak/>
        <w:t xml:space="preserve">        else:</w:t>
      </w:r>
    </w:p>
    <w:p w:rsidR="00286904" w:rsidRPr="00286904" w:rsidRDefault="00286904" w:rsidP="00286904">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86904">
        <w:rPr>
          <w:rFonts w:ascii="Courier New" w:eastAsia="Times New Roman" w:hAnsi="Courier New" w:cs="Courier New"/>
          <w:color w:val="000000"/>
          <w:sz w:val="27"/>
          <w:szCs w:val="27"/>
          <w:lang w:eastAsia="en-GB"/>
        </w:rPr>
        <w:t xml:space="preserve">            # HTTP_X_FORWARDED_FOR can be a comma-separated list of IPs.</w:t>
      </w:r>
    </w:p>
    <w:p w:rsidR="00286904" w:rsidRPr="00286904" w:rsidRDefault="00286904" w:rsidP="00286904">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86904">
        <w:rPr>
          <w:rFonts w:ascii="Courier New" w:eastAsia="Times New Roman" w:hAnsi="Courier New" w:cs="Courier New"/>
          <w:color w:val="000000"/>
          <w:sz w:val="27"/>
          <w:szCs w:val="27"/>
          <w:lang w:eastAsia="en-GB"/>
        </w:rPr>
        <w:t xml:space="preserve">            # Take just the first one.</w:t>
      </w:r>
    </w:p>
    <w:p w:rsidR="00286904" w:rsidRPr="00286904" w:rsidRDefault="00286904" w:rsidP="00286904">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86904">
        <w:rPr>
          <w:rFonts w:ascii="Courier New" w:eastAsia="Times New Roman" w:hAnsi="Courier New" w:cs="Courier New"/>
          <w:color w:val="000000"/>
          <w:sz w:val="27"/>
          <w:szCs w:val="27"/>
          <w:lang w:eastAsia="en-GB"/>
        </w:rPr>
        <w:t xml:space="preserve">            real_ip = real_ip.split(",")[0]</w:t>
      </w:r>
    </w:p>
    <w:p w:rsidR="00286904" w:rsidRPr="00286904" w:rsidRDefault="00286904" w:rsidP="00286904">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86904">
        <w:rPr>
          <w:rFonts w:ascii="Courier New" w:eastAsia="Times New Roman" w:hAnsi="Courier New" w:cs="Courier New"/>
          <w:color w:val="000000"/>
          <w:sz w:val="27"/>
          <w:szCs w:val="27"/>
          <w:lang w:eastAsia="en-GB"/>
        </w:rPr>
        <w:t xml:space="preserve">            request.META['REMOTE_ADDR'] = real_ip</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(Note: Although the HTTP header is called </w:t>
      </w:r>
      <w:r w:rsidRPr="00286904">
        <w:rPr>
          <w:rFonts w:ascii="Courier New" w:eastAsia="Times New Roman" w:hAnsi="Courier New" w:cs="Courier New"/>
          <w:color w:val="234F32"/>
          <w:sz w:val="20"/>
          <w:szCs w:val="20"/>
          <w:lang w:eastAsia="en-GB"/>
        </w:rPr>
        <w:t>X-Forwarded-For</w:t>
      </w:r>
      <w:r w:rsidRPr="00286904">
        <w:rPr>
          <w:rFonts w:ascii="Verdana" w:eastAsia="Times New Roman" w:hAnsi="Verdana" w:cs="Times New Roman"/>
          <w:color w:val="000000"/>
          <w:sz w:val="18"/>
          <w:szCs w:val="18"/>
          <w:lang w:eastAsia="en-GB"/>
        </w:rPr>
        <w:t>, Django makes it available as</w:t>
      </w:r>
      <w:r w:rsidRPr="00286904">
        <w:rPr>
          <w:rFonts w:ascii="Courier New" w:eastAsia="Times New Roman" w:hAnsi="Courier New" w:cs="Courier New"/>
          <w:color w:val="234F32"/>
          <w:sz w:val="20"/>
          <w:szCs w:val="20"/>
          <w:lang w:eastAsia="en-GB"/>
        </w:rPr>
        <w:t>request.META['HTTP_X_FORWARDED_FOR']</w:t>
      </w:r>
      <w:r w:rsidRPr="00286904">
        <w:rPr>
          <w:rFonts w:ascii="Verdana" w:eastAsia="Times New Roman" w:hAnsi="Verdana" w:cs="Times New Roman"/>
          <w:color w:val="000000"/>
          <w:sz w:val="18"/>
          <w:szCs w:val="18"/>
          <w:lang w:eastAsia="en-GB"/>
        </w:rPr>
        <w:t>. With the exception of </w:t>
      </w:r>
      <w:r w:rsidRPr="00286904">
        <w:rPr>
          <w:rFonts w:ascii="Courier New" w:eastAsia="Times New Roman" w:hAnsi="Courier New" w:cs="Courier New"/>
          <w:color w:val="234F32"/>
          <w:sz w:val="20"/>
          <w:szCs w:val="20"/>
          <w:lang w:eastAsia="en-GB"/>
        </w:rPr>
        <w:t>content-length</w:t>
      </w:r>
      <w:r w:rsidRPr="00286904">
        <w:rPr>
          <w:rFonts w:ascii="Verdana" w:eastAsia="Times New Roman" w:hAnsi="Verdana" w:cs="Times New Roman"/>
          <w:color w:val="000000"/>
          <w:sz w:val="18"/>
          <w:szCs w:val="18"/>
          <w:lang w:eastAsia="en-GB"/>
        </w:rPr>
        <w:t> and </w:t>
      </w:r>
      <w:r w:rsidRPr="00286904">
        <w:rPr>
          <w:rFonts w:ascii="Courier New" w:eastAsia="Times New Roman" w:hAnsi="Courier New" w:cs="Courier New"/>
          <w:color w:val="234F32"/>
          <w:sz w:val="20"/>
          <w:szCs w:val="20"/>
          <w:lang w:eastAsia="en-GB"/>
        </w:rPr>
        <w:t>content-type</w:t>
      </w:r>
      <w:r w:rsidRPr="00286904">
        <w:rPr>
          <w:rFonts w:ascii="Verdana" w:eastAsia="Times New Roman" w:hAnsi="Verdana" w:cs="Times New Roman"/>
          <w:color w:val="000000"/>
          <w:sz w:val="18"/>
          <w:szCs w:val="18"/>
          <w:lang w:eastAsia="en-GB"/>
        </w:rPr>
        <w:t>, any HTTP headers in the request are converted to </w:t>
      </w:r>
      <w:r w:rsidRPr="00286904">
        <w:rPr>
          <w:rFonts w:ascii="Courier New" w:eastAsia="Times New Roman" w:hAnsi="Courier New" w:cs="Courier New"/>
          <w:color w:val="234F32"/>
          <w:sz w:val="20"/>
          <w:szCs w:val="20"/>
          <w:lang w:eastAsia="en-GB"/>
        </w:rPr>
        <w:t>request.META</w:t>
      </w:r>
      <w:r w:rsidRPr="00286904">
        <w:rPr>
          <w:rFonts w:ascii="Verdana" w:eastAsia="Times New Roman" w:hAnsi="Verdana" w:cs="Times New Roman"/>
          <w:color w:val="000000"/>
          <w:sz w:val="18"/>
          <w:szCs w:val="18"/>
          <w:lang w:eastAsia="en-GB"/>
        </w:rPr>
        <w:t> keys by converting all characters to uppercase, replacing any hyphens with underscores and adding an </w:t>
      </w:r>
      <w:r w:rsidRPr="00286904">
        <w:rPr>
          <w:rFonts w:ascii="Courier New" w:eastAsia="Times New Roman" w:hAnsi="Courier New" w:cs="Courier New"/>
          <w:color w:val="234F32"/>
          <w:sz w:val="20"/>
          <w:szCs w:val="20"/>
          <w:lang w:eastAsia="en-GB"/>
        </w:rPr>
        <w:t>HTTP_</w:t>
      </w:r>
      <w:r w:rsidRPr="00286904">
        <w:rPr>
          <w:rFonts w:ascii="Verdana" w:eastAsia="Times New Roman" w:hAnsi="Verdana" w:cs="Times New Roman"/>
          <w:color w:val="000000"/>
          <w:sz w:val="18"/>
          <w:szCs w:val="18"/>
          <w:lang w:eastAsia="en-GB"/>
        </w:rPr>
        <w:t> prefix to the name.)</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If this middleware is installed (see the next section), every request’s </w:t>
      </w:r>
      <w:r w:rsidRPr="00286904">
        <w:rPr>
          <w:rFonts w:ascii="Courier New" w:eastAsia="Times New Roman" w:hAnsi="Courier New" w:cs="Courier New"/>
          <w:color w:val="234F32"/>
          <w:sz w:val="20"/>
          <w:szCs w:val="20"/>
          <w:lang w:eastAsia="en-GB"/>
        </w:rPr>
        <w:t>X-Forwarded-For</w:t>
      </w:r>
      <w:r w:rsidRPr="00286904">
        <w:rPr>
          <w:rFonts w:ascii="Verdana" w:eastAsia="Times New Roman" w:hAnsi="Verdana" w:cs="Times New Roman"/>
          <w:color w:val="000000"/>
          <w:sz w:val="18"/>
          <w:szCs w:val="18"/>
          <w:lang w:eastAsia="en-GB"/>
        </w:rPr>
        <w:t> value will be automatically inserted into </w:t>
      </w:r>
      <w:r w:rsidRPr="00286904">
        <w:rPr>
          <w:rFonts w:ascii="Courier New" w:eastAsia="Times New Roman" w:hAnsi="Courier New" w:cs="Courier New"/>
          <w:color w:val="234F32"/>
          <w:sz w:val="20"/>
          <w:szCs w:val="20"/>
          <w:lang w:eastAsia="en-GB"/>
        </w:rPr>
        <w:t>request.META['REMOTE_ADDR']</w:t>
      </w:r>
      <w:r w:rsidRPr="00286904">
        <w:rPr>
          <w:rFonts w:ascii="Verdana" w:eastAsia="Times New Roman" w:hAnsi="Verdana" w:cs="Times New Roman"/>
          <w:color w:val="000000"/>
          <w:sz w:val="18"/>
          <w:szCs w:val="18"/>
          <w:lang w:eastAsia="en-GB"/>
        </w:rPr>
        <w:t>. This means your Django applications don’t need to be concerned with whether they’re behind a load-balancing proxy or not; they can simply access</w:t>
      </w:r>
      <w:r w:rsidRPr="00286904">
        <w:rPr>
          <w:rFonts w:ascii="Courier New" w:eastAsia="Times New Roman" w:hAnsi="Courier New" w:cs="Courier New"/>
          <w:color w:val="234F32"/>
          <w:sz w:val="20"/>
          <w:szCs w:val="20"/>
          <w:lang w:eastAsia="en-GB"/>
        </w:rPr>
        <w:t>request.META['REMOTE_ADDR']</w:t>
      </w:r>
      <w:r w:rsidRPr="00286904">
        <w:rPr>
          <w:rFonts w:ascii="Verdana" w:eastAsia="Times New Roman" w:hAnsi="Verdana" w:cs="Times New Roman"/>
          <w:color w:val="000000"/>
          <w:sz w:val="18"/>
          <w:szCs w:val="18"/>
          <w:lang w:eastAsia="en-GB"/>
        </w:rPr>
        <w:t>, and that will work whether or not a proxy is being used.</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In fact, this is a common enough need that this piece of middleware is a built-in part of Django. It lives in</w:t>
      </w:r>
      <w:r w:rsidRPr="00286904">
        <w:rPr>
          <w:rFonts w:ascii="Courier New" w:eastAsia="Times New Roman" w:hAnsi="Courier New" w:cs="Courier New"/>
          <w:color w:val="234F32"/>
          <w:sz w:val="20"/>
          <w:szCs w:val="20"/>
          <w:lang w:eastAsia="en-GB"/>
        </w:rPr>
        <w:t>django.middleware.http</w:t>
      </w:r>
      <w:r w:rsidRPr="00286904">
        <w:rPr>
          <w:rFonts w:ascii="Verdana" w:eastAsia="Times New Roman" w:hAnsi="Verdana" w:cs="Times New Roman"/>
          <w:color w:val="000000"/>
          <w:sz w:val="18"/>
          <w:szCs w:val="18"/>
          <w:lang w:eastAsia="en-GB"/>
        </w:rPr>
        <w:t>, and you can read a bit more about it later in this chapter.</w:t>
      </w:r>
    </w:p>
    <w:p w:rsidR="00286904" w:rsidRPr="00286904" w:rsidRDefault="00286904" w:rsidP="00286904">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286904">
        <w:rPr>
          <w:rFonts w:ascii="Trebuchet MS" w:eastAsia="Times New Roman" w:hAnsi="Trebuchet MS" w:cs="Times New Roman"/>
          <w:color w:val="092E20"/>
          <w:sz w:val="27"/>
          <w:szCs w:val="27"/>
          <w:lang w:eastAsia="en-GB"/>
        </w:rPr>
        <w:t>Middleware Installation</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If you’ve read this book straight through, you’ve already seen a number of examples of middleware installation; many of the examples in previous chapters have required certain middleware. For completeness, here’s how to install middleware.</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To activate a middleware component, add it to the </w:t>
      </w:r>
      <w:r w:rsidRPr="00286904">
        <w:rPr>
          <w:rFonts w:ascii="Courier New" w:eastAsia="Times New Roman" w:hAnsi="Courier New" w:cs="Courier New"/>
          <w:color w:val="234F32"/>
          <w:sz w:val="20"/>
          <w:szCs w:val="20"/>
          <w:lang w:eastAsia="en-GB"/>
        </w:rPr>
        <w:t>MIDDLEWARE_CLASSES</w:t>
      </w:r>
      <w:r w:rsidRPr="00286904">
        <w:rPr>
          <w:rFonts w:ascii="Verdana" w:eastAsia="Times New Roman" w:hAnsi="Verdana" w:cs="Times New Roman"/>
          <w:color w:val="000000"/>
          <w:sz w:val="18"/>
          <w:szCs w:val="18"/>
          <w:lang w:eastAsia="en-GB"/>
        </w:rPr>
        <w:t> tuple in your settings module. In</w:t>
      </w:r>
      <w:r w:rsidRPr="00286904">
        <w:rPr>
          <w:rFonts w:ascii="Courier New" w:eastAsia="Times New Roman" w:hAnsi="Courier New" w:cs="Courier New"/>
          <w:color w:val="234F32"/>
          <w:sz w:val="20"/>
          <w:szCs w:val="20"/>
          <w:lang w:eastAsia="en-GB"/>
        </w:rPr>
        <w:t>MIDDLEWARE_CLASSES</w:t>
      </w:r>
      <w:r w:rsidRPr="00286904">
        <w:rPr>
          <w:rFonts w:ascii="Verdana" w:eastAsia="Times New Roman" w:hAnsi="Verdana" w:cs="Times New Roman"/>
          <w:color w:val="000000"/>
          <w:sz w:val="18"/>
          <w:szCs w:val="18"/>
          <w:lang w:eastAsia="en-GB"/>
        </w:rPr>
        <w:t>, each middleware component is represented by a string: the full Python path to the middleware’s class name. For example, here’s the default </w:t>
      </w:r>
      <w:r w:rsidRPr="00286904">
        <w:rPr>
          <w:rFonts w:ascii="Courier New" w:eastAsia="Times New Roman" w:hAnsi="Courier New" w:cs="Courier New"/>
          <w:color w:val="234F32"/>
          <w:sz w:val="20"/>
          <w:szCs w:val="20"/>
          <w:lang w:eastAsia="en-GB"/>
        </w:rPr>
        <w:t>MIDDLEWARE_CLASSES</w:t>
      </w:r>
      <w:r w:rsidRPr="00286904">
        <w:rPr>
          <w:rFonts w:ascii="Verdana" w:eastAsia="Times New Roman" w:hAnsi="Verdana" w:cs="Times New Roman"/>
          <w:color w:val="000000"/>
          <w:sz w:val="18"/>
          <w:szCs w:val="18"/>
          <w:lang w:eastAsia="en-GB"/>
        </w:rPr>
        <w:t> created by</w:t>
      </w:r>
      <w:r w:rsidRPr="00286904">
        <w:rPr>
          <w:rFonts w:ascii="Courier New" w:eastAsia="Times New Roman" w:hAnsi="Courier New" w:cs="Courier New"/>
          <w:color w:val="234F32"/>
          <w:sz w:val="20"/>
          <w:szCs w:val="20"/>
          <w:lang w:eastAsia="en-GB"/>
        </w:rPr>
        <w:t>django-admin.py startproject</w:t>
      </w:r>
      <w:r w:rsidRPr="00286904">
        <w:rPr>
          <w:rFonts w:ascii="Verdana" w:eastAsia="Times New Roman" w:hAnsi="Verdana" w:cs="Times New Roman"/>
          <w:color w:val="000000"/>
          <w:sz w:val="18"/>
          <w:szCs w:val="18"/>
          <w:lang w:eastAsia="en-GB"/>
        </w:rPr>
        <w:t>:</w:t>
      </w:r>
    </w:p>
    <w:p w:rsidR="00286904" w:rsidRPr="00286904" w:rsidRDefault="00286904" w:rsidP="00286904">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86904">
        <w:rPr>
          <w:rFonts w:ascii="Courier New" w:eastAsia="Times New Roman" w:hAnsi="Courier New" w:cs="Courier New"/>
          <w:color w:val="000000"/>
          <w:sz w:val="27"/>
          <w:szCs w:val="27"/>
          <w:lang w:eastAsia="en-GB"/>
        </w:rPr>
        <w:t>MIDDLEWARE_CLASSES = (</w:t>
      </w:r>
    </w:p>
    <w:p w:rsidR="00286904" w:rsidRPr="00286904" w:rsidRDefault="00286904" w:rsidP="00286904">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86904">
        <w:rPr>
          <w:rFonts w:ascii="Courier New" w:eastAsia="Times New Roman" w:hAnsi="Courier New" w:cs="Courier New"/>
          <w:color w:val="000000"/>
          <w:sz w:val="27"/>
          <w:szCs w:val="27"/>
          <w:lang w:eastAsia="en-GB"/>
        </w:rPr>
        <w:t xml:space="preserve">    'django.middleware.common.CommonMiddleware',</w:t>
      </w:r>
    </w:p>
    <w:p w:rsidR="00286904" w:rsidRPr="00286904" w:rsidRDefault="00286904" w:rsidP="00286904">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86904">
        <w:rPr>
          <w:rFonts w:ascii="Courier New" w:eastAsia="Times New Roman" w:hAnsi="Courier New" w:cs="Courier New"/>
          <w:color w:val="000000"/>
          <w:sz w:val="27"/>
          <w:szCs w:val="27"/>
          <w:lang w:eastAsia="en-GB"/>
        </w:rPr>
        <w:t xml:space="preserve">    'django.contrib.sessions.middleware.SessionMiddleware',</w:t>
      </w:r>
    </w:p>
    <w:p w:rsidR="00286904" w:rsidRPr="00286904" w:rsidRDefault="00286904" w:rsidP="00286904">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86904">
        <w:rPr>
          <w:rFonts w:ascii="Courier New" w:eastAsia="Times New Roman" w:hAnsi="Courier New" w:cs="Courier New"/>
          <w:color w:val="000000"/>
          <w:sz w:val="27"/>
          <w:szCs w:val="27"/>
          <w:lang w:eastAsia="en-GB"/>
        </w:rPr>
        <w:t xml:space="preserve">    'django.contrib.auth.middleware.AuthenticationMiddleware',</w:t>
      </w:r>
    </w:p>
    <w:p w:rsidR="00286904" w:rsidRPr="00286904" w:rsidRDefault="00286904" w:rsidP="00286904">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286904">
        <w:rPr>
          <w:rFonts w:ascii="Courier New" w:eastAsia="Times New Roman" w:hAnsi="Courier New" w:cs="Courier New"/>
          <w:color w:val="000000"/>
          <w:sz w:val="27"/>
          <w:szCs w:val="27"/>
          <w:lang w:eastAsia="en-GB"/>
        </w:rPr>
        <w:t>)</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lastRenderedPageBreak/>
        <w:t>A Django installation doesn’t require any middleware – </w:t>
      </w:r>
      <w:r w:rsidRPr="00286904">
        <w:rPr>
          <w:rFonts w:ascii="Courier New" w:eastAsia="Times New Roman" w:hAnsi="Courier New" w:cs="Courier New"/>
          <w:color w:val="234F32"/>
          <w:sz w:val="20"/>
          <w:szCs w:val="20"/>
          <w:lang w:eastAsia="en-GB"/>
        </w:rPr>
        <w:t>MIDDLEWARE_CLASSES</w:t>
      </w:r>
      <w:r w:rsidRPr="00286904">
        <w:rPr>
          <w:rFonts w:ascii="Verdana" w:eastAsia="Times New Roman" w:hAnsi="Verdana" w:cs="Times New Roman"/>
          <w:color w:val="000000"/>
          <w:sz w:val="18"/>
          <w:szCs w:val="18"/>
          <w:lang w:eastAsia="en-GB"/>
        </w:rPr>
        <w:t> can be empty, if you’d like – but we recommend that you activate </w:t>
      </w:r>
      <w:r w:rsidRPr="00286904">
        <w:rPr>
          <w:rFonts w:ascii="Courier New" w:eastAsia="Times New Roman" w:hAnsi="Courier New" w:cs="Courier New"/>
          <w:color w:val="234F32"/>
          <w:sz w:val="20"/>
          <w:szCs w:val="20"/>
          <w:lang w:eastAsia="en-GB"/>
        </w:rPr>
        <w:t>CommonMiddleware</w:t>
      </w:r>
      <w:r w:rsidRPr="00286904">
        <w:rPr>
          <w:rFonts w:ascii="Verdana" w:eastAsia="Times New Roman" w:hAnsi="Verdana" w:cs="Times New Roman"/>
          <w:color w:val="000000"/>
          <w:sz w:val="18"/>
          <w:szCs w:val="18"/>
          <w:lang w:eastAsia="en-GB"/>
        </w:rPr>
        <w:t>, which we explain shortly.</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The order is significant. On the request and view phases, Django applies middleware in the order given in</w:t>
      </w:r>
      <w:r w:rsidRPr="00286904">
        <w:rPr>
          <w:rFonts w:ascii="Courier New" w:eastAsia="Times New Roman" w:hAnsi="Courier New" w:cs="Courier New"/>
          <w:color w:val="234F32"/>
          <w:sz w:val="20"/>
          <w:szCs w:val="20"/>
          <w:lang w:eastAsia="en-GB"/>
        </w:rPr>
        <w:t>MIDDLEWARE_CLASSES</w:t>
      </w:r>
      <w:r w:rsidRPr="00286904">
        <w:rPr>
          <w:rFonts w:ascii="Verdana" w:eastAsia="Times New Roman" w:hAnsi="Verdana" w:cs="Times New Roman"/>
          <w:color w:val="000000"/>
          <w:sz w:val="18"/>
          <w:szCs w:val="18"/>
          <w:lang w:eastAsia="en-GB"/>
        </w:rPr>
        <w:t>, and on the response and exception phases, Django applies middleware in reverse order. That is, Django treats </w:t>
      </w:r>
      <w:r w:rsidRPr="00286904">
        <w:rPr>
          <w:rFonts w:ascii="Courier New" w:eastAsia="Times New Roman" w:hAnsi="Courier New" w:cs="Courier New"/>
          <w:color w:val="234F32"/>
          <w:sz w:val="20"/>
          <w:szCs w:val="20"/>
          <w:lang w:eastAsia="en-GB"/>
        </w:rPr>
        <w:t>MIDDLEWARE_CLASSES</w:t>
      </w:r>
      <w:r w:rsidRPr="00286904">
        <w:rPr>
          <w:rFonts w:ascii="Verdana" w:eastAsia="Times New Roman" w:hAnsi="Verdana" w:cs="Times New Roman"/>
          <w:color w:val="000000"/>
          <w:sz w:val="18"/>
          <w:szCs w:val="18"/>
          <w:lang w:eastAsia="en-GB"/>
        </w:rPr>
        <w:t> as a sort of “wrapper” around the view function: on the request it walks down the list to the view, and on the response it walks back up.</w:t>
      </w:r>
    </w:p>
    <w:p w:rsidR="00286904" w:rsidRPr="00286904" w:rsidRDefault="00286904" w:rsidP="00286904">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286904">
        <w:rPr>
          <w:rFonts w:ascii="Trebuchet MS" w:eastAsia="Times New Roman" w:hAnsi="Trebuchet MS" w:cs="Times New Roman"/>
          <w:color w:val="092E20"/>
          <w:sz w:val="27"/>
          <w:szCs w:val="27"/>
          <w:lang w:eastAsia="en-GB"/>
        </w:rPr>
        <w:t>Middleware Methods</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Now that you know what middleware is and how to install it, let’s take a look at all the available methods that middleware classes can define.</w:t>
      </w:r>
    </w:p>
    <w:p w:rsidR="00286904" w:rsidRPr="00286904" w:rsidRDefault="00286904" w:rsidP="00286904">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286904">
        <w:rPr>
          <w:rFonts w:ascii="Trebuchet MS" w:eastAsia="Times New Roman" w:hAnsi="Trebuchet MS" w:cs="Times New Roman"/>
          <w:b/>
          <w:bCs/>
          <w:color w:val="487858"/>
          <w:sz w:val="23"/>
          <w:szCs w:val="23"/>
          <w:lang w:eastAsia="en-GB"/>
        </w:rPr>
        <w:t>Initializer: __init__(self)</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Use </w:t>
      </w:r>
      <w:r w:rsidRPr="00286904">
        <w:rPr>
          <w:rFonts w:ascii="Courier New" w:eastAsia="Times New Roman" w:hAnsi="Courier New" w:cs="Courier New"/>
          <w:color w:val="234F32"/>
          <w:sz w:val="20"/>
          <w:szCs w:val="20"/>
          <w:lang w:eastAsia="en-GB"/>
        </w:rPr>
        <w:t>__init__()</w:t>
      </w:r>
      <w:r w:rsidRPr="00286904">
        <w:rPr>
          <w:rFonts w:ascii="Verdana" w:eastAsia="Times New Roman" w:hAnsi="Verdana" w:cs="Times New Roman"/>
          <w:color w:val="000000"/>
          <w:sz w:val="18"/>
          <w:szCs w:val="18"/>
          <w:lang w:eastAsia="en-GB"/>
        </w:rPr>
        <w:t> to perform systemwide setup for a given middleware class.</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For performance reasons, each activated middleware class is instantiated only </w:t>
      </w:r>
      <w:r w:rsidRPr="00286904">
        <w:rPr>
          <w:rFonts w:ascii="Verdana" w:eastAsia="Times New Roman" w:hAnsi="Verdana" w:cs="Times New Roman"/>
          <w:i/>
          <w:iCs/>
          <w:color w:val="000000"/>
          <w:sz w:val="18"/>
          <w:szCs w:val="18"/>
          <w:lang w:eastAsia="en-GB"/>
        </w:rPr>
        <w:t>once</w:t>
      </w:r>
      <w:r w:rsidRPr="00286904">
        <w:rPr>
          <w:rFonts w:ascii="Verdana" w:eastAsia="Times New Roman" w:hAnsi="Verdana" w:cs="Times New Roman"/>
          <w:color w:val="000000"/>
          <w:sz w:val="18"/>
          <w:szCs w:val="18"/>
          <w:lang w:eastAsia="en-GB"/>
        </w:rPr>
        <w:t> per server process. This means that </w:t>
      </w:r>
      <w:r w:rsidRPr="00286904">
        <w:rPr>
          <w:rFonts w:ascii="Courier New" w:eastAsia="Times New Roman" w:hAnsi="Courier New" w:cs="Courier New"/>
          <w:color w:val="234F32"/>
          <w:sz w:val="20"/>
          <w:szCs w:val="20"/>
          <w:lang w:eastAsia="en-GB"/>
        </w:rPr>
        <w:t>__init__()</w:t>
      </w:r>
      <w:r w:rsidRPr="00286904">
        <w:rPr>
          <w:rFonts w:ascii="Verdana" w:eastAsia="Times New Roman" w:hAnsi="Verdana" w:cs="Times New Roman"/>
          <w:color w:val="000000"/>
          <w:sz w:val="18"/>
          <w:szCs w:val="18"/>
          <w:lang w:eastAsia="en-GB"/>
        </w:rPr>
        <w:t> is called only once – at server startup – not for individual requests.</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A common reason to implement an </w:t>
      </w:r>
      <w:r w:rsidRPr="00286904">
        <w:rPr>
          <w:rFonts w:ascii="Courier New" w:eastAsia="Times New Roman" w:hAnsi="Courier New" w:cs="Courier New"/>
          <w:color w:val="234F32"/>
          <w:sz w:val="20"/>
          <w:szCs w:val="20"/>
          <w:lang w:eastAsia="en-GB"/>
        </w:rPr>
        <w:t>__init__()</w:t>
      </w:r>
      <w:r w:rsidRPr="00286904">
        <w:rPr>
          <w:rFonts w:ascii="Verdana" w:eastAsia="Times New Roman" w:hAnsi="Verdana" w:cs="Times New Roman"/>
          <w:color w:val="000000"/>
          <w:sz w:val="18"/>
          <w:szCs w:val="18"/>
          <w:lang w:eastAsia="en-GB"/>
        </w:rPr>
        <w:t> method is to check whether the middleware is indeed needed. If </w:t>
      </w:r>
      <w:r w:rsidRPr="00286904">
        <w:rPr>
          <w:rFonts w:ascii="Courier New" w:eastAsia="Times New Roman" w:hAnsi="Courier New" w:cs="Courier New"/>
          <w:color w:val="234F32"/>
          <w:sz w:val="20"/>
          <w:szCs w:val="20"/>
          <w:lang w:eastAsia="en-GB"/>
        </w:rPr>
        <w:t>__init__()</w:t>
      </w:r>
      <w:r w:rsidRPr="00286904">
        <w:rPr>
          <w:rFonts w:ascii="Verdana" w:eastAsia="Times New Roman" w:hAnsi="Verdana" w:cs="Times New Roman"/>
          <w:color w:val="000000"/>
          <w:sz w:val="18"/>
          <w:szCs w:val="18"/>
          <w:lang w:eastAsia="en-GB"/>
        </w:rPr>
        <w:t> raises </w:t>
      </w:r>
      <w:r w:rsidRPr="00286904">
        <w:rPr>
          <w:rFonts w:ascii="Courier New" w:eastAsia="Times New Roman" w:hAnsi="Courier New" w:cs="Courier New"/>
          <w:color w:val="234F32"/>
          <w:sz w:val="20"/>
          <w:szCs w:val="20"/>
          <w:lang w:eastAsia="en-GB"/>
        </w:rPr>
        <w:t>django.core.exceptions.MiddlewareNotUsed</w:t>
      </w:r>
      <w:r w:rsidRPr="00286904">
        <w:rPr>
          <w:rFonts w:ascii="Verdana" w:eastAsia="Times New Roman" w:hAnsi="Verdana" w:cs="Times New Roman"/>
          <w:color w:val="000000"/>
          <w:sz w:val="18"/>
          <w:szCs w:val="18"/>
          <w:lang w:eastAsia="en-GB"/>
        </w:rPr>
        <w:t>, then Django will remove the middleware from the middleware stack. You might use this feature to check for some piece of software that the middleware class requires, or check whether the server is running debug mode, or any other such environment situation.</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If a middleware class defines an </w:t>
      </w:r>
      <w:r w:rsidRPr="00286904">
        <w:rPr>
          <w:rFonts w:ascii="Courier New" w:eastAsia="Times New Roman" w:hAnsi="Courier New" w:cs="Courier New"/>
          <w:color w:val="234F32"/>
          <w:sz w:val="20"/>
          <w:szCs w:val="20"/>
          <w:lang w:eastAsia="en-GB"/>
        </w:rPr>
        <w:t>__init__()</w:t>
      </w:r>
      <w:r w:rsidRPr="00286904">
        <w:rPr>
          <w:rFonts w:ascii="Verdana" w:eastAsia="Times New Roman" w:hAnsi="Verdana" w:cs="Times New Roman"/>
          <w:color w:val="000000"/>
          <w:sz w:val="18"/>
          <w:szCs w:val="18"/>
          <w:lang w:eastAsia="en-GB"/>
        </w:rPr>
        <w:t> method, the method should take no arguments beyond the standard </w:t>
      </w:r>
      <w:r w:rsidRPr="00286904">
        <w:rPr>
          <w:rFonts w:ascii="Courier New" w:eastAsia="Times New Roman" w:hAnsi="Courier New" w:cs="Courier New"/>
          <w:color w:val="234F32"/>
          <w:sz w:val="20"/>
          <w:szCs w:val="20"/>
          <w:lang w:eastAsia="en-GB"/>
        </w:rPr>
        <w:t>self</w:t>
      </w:r>
      <w:r w:rsidRPr="00286904">
        <w:rPr>
          <w:rFonts w:ascii="Verdana" w:eastAsia="Times New Roman" w:hAnsi="Verdana" w:cs="Times New Roman"/>
          <w:color w:val="000000"/>
          <w:sz w:val="18"/>
          <w:szCs w:val="18"/>
          <w:lang w:eastAsia="en-GB"/>
        </w:rPr>
        <w:t>.</w:t>
      </w:r>
    </w:p>
    <w:p w:rsidR="00286904" w:rsidRPr="00286904" w:rsidRDefault="00286904" w:rsidP="00286904">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286904">
        <w:rPr>
          <w:rFonts w:ascii="Trebuchet MS" w:eastAsia="Times New Roman" w:hAnsi="Trebuchet MS" w:cs="Times New Roman"/>
          <w:b/>
          <w:bCs/>
          <w:color w:val="487858"/>
          <w:sz w:val="23"/>
          <w:szCs w:val="23"/>
          <w:lang w:eastAsia="en-GB"/>
        </w:rPr>
        <w:t>Request Preprocessor: process_request(self, request)</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This method gets called as soon as the request has been received – before Django has parsed the URL to determine which view to execute. It gets passed the </w:t>
      </w:r>
      <w:r w:rsidRPr="00286904">
        <w:rPr>
          <w:rFonts w:ascii="Courier New" w:eastAsia="Times New Roman" w:hAnsi="Courier New" w:cs="Courier New"/>
          <w:color w:val="234F32"/>
          <w:sz w:val="20"/>
          <w:szCs w:val="20"/>
          <w:lang w:eastAsia="en-GB"/>
        </w:rPr>
        <w:t>HttpRequest</w:t>
      </w:r>
      <w:r w:rsidRPr="00286904">
        <w:rPr>
          <w:rFonts w:ascii="Verdana" w:eastAsia="Times New Roman" w:hAnsi="Verdana" w:cs="Times New Roman"/>
          <w:color w:val="000000"/>
          <w:sz w:val="18"/>
          <w:szCs w:val="18"/>
          <w:lang w:eastAsia="en-GB"/>
        </w:rPr>
        <w:t> object, which you may modify at will.</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Courier New" w:eastAsia="Times New Roman" w:hAnsi="Courier New" w:cs="Courier New"/>
          <w:color w:val="234F32"/>
          <w:sz w:val="20"/>
          <w:szCs w:val="20"/>
          <w:lang w:eastAsia="en-GB"/>
        </w:rPr>
        <w:t>process_request()</w:t>
      </w:r>
      <w:r w:rsidRPr="00286904">
        <w:rPr>
          <w:rFonts w:ascii="Verdana" w:eastAsia="Times New Roman" w:hAnsi="Verdana" w:cs="Times New Roman"/>
          <w:color w:val="000000"/>
          <w:sz w:val="18"/>
          <w:szCs w:val="18"/>
          <w:lang w:eastAsia="en-GB"/>
        </w:rPr>
        <w:t> should return either </w:t>
      </w:r>
      <w:r w:rsidRPr="00286904">
        <w:rPr>
          <w:rFonts w:ascii="Courier New" w:eastAsia="Times New Roman" w:hAnsi="Courier New" w:cs="Courier New"/>
          <w:color w:val="234F32"/>
          <w:sz w:val="20"/>
          <w:szCs w:val="20"/>
          <w:lang w:eastAsia="en-GB"/>
        </w:rPr>
        <w:t>None</w:t>
      </w:r>
      <w:r w:rsidRPr="00286904">
        <w:rPr>
          <w:rFonts w:ascii="Verdana" w:eastAsia="Times New Roman" w:hAnsi="Verdana" w:cs="Times New Roman"/>
          <w:color w:val="000000"/>
          <w:sz w:val="18"/>
          <w:szCs w:val="18"/>
          <w:lang w:eastAsia="en-GB"/>
        </w:rPr>
        <w:t> or an </w:t>
      </w:r>
      <w:r w:rsidRPr="00286904">
        <w:rPr>
          <w:rFonts w:ascii="Courier New" w:eastAsia="Times New Roman" w:hAnsi="Courier New" w:cs="Courier New"/>
          <w:color w:val="234F32"/>
          <w:sz w:val="20"/>
          <w:szCs w:val="20"/>
          <w:lang w:eastAsia="en-GB"/>
        </w:rPr>
        <w:t>HttpResponse</w:t>
      </w:r>
      <w:r w:rsidRPr="00286904">
        <w:rPr>
          <w:rFonts w:ascii="Verdana" w:eastAsia="Times New Roman" w:hAnsi="Verdana" w:cs="Times New Roman"/>
          <w:color w:val="000000"/>
          <w:sz w:val="18"/>
          <w:szCs w:val="18"/>
          <w:lang w:eastAsia="en-GB"/>
        </w:rPr>
        <w:t> object.</w:t>
      </w:r>
    </w:p>
    <w:p w:rsidR="00286904" w:rsidRPr="00286904" w:rsidRDefault="00286904" w:rsidP="00286904">
      <w:pPr>
        <w:numPr>
          <w:ilvl w:val="0"/>
          <w:numId w:val="2"/>
        </w:numPr>
        <w:shd w:val="clear" w:color="auto" w:fill="FFFFFF"/>
        <w:spacing w:after="96" w:line="270" w:lineRule="atLeast"/>
        <w:ind w:left="0"/>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If it returns </w:t>
      </w:r>
      <w:r w:rsidRPr="00286904">
        <w:rPr>
          <w:rFonts w:ascii="Courier New" w:eastAsia="Times New Roman" w:hAnsi="Courier New" w:cs="Courier New"/>
          <w:color w:val="234F32"/>
          <w:sz w:val="20"/>
          <w:szCs w:val="20"/>
          <w:lang w:eastAsia="en-GB"/>
        </w:rPr>
        <w:t>None</w:t>
      </w:r>
      <w:r w:rsidRPr="00286904">
        <w:rPr>
          <w:rFonts w:ascii="Verdana" w:eastAsia="Times New Roman" w:hAnsi="Verdana" w:cs="Times New Roman"/>
          <w:color w:val="000000"/>
          <w:sz w:val="18"/>
          <w:szCs w:val="18"/>
          <w:lang w:eastAsia="en-GB"/>
        </w:rPr>
        <w:t>, Django will continue processing this request, executing any other middleware and then the appropriate view.</w:t>
      </w:r>
    </w:p>
    <w:p w:rsidR="00286904" w:rsidRPr="00286904" w:rsidRDefault="00286904" w:rsidP="00286904">
      <w:pPr>
        <w:numPr>
          <w:ilvl w:val="0"/>
          <w:numId w:val="2"/>
        </w:numPr>
        <w:shd w:val="clear" w:color="auto" w:fill="FFFFFF"/>
        <w:spacing w:after="96" w:line="270" w:lineRule="atLeast"/>
        <w:ind w:left="0"/>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If it returns an </w:t>
      </w:r>
      <w:r w:rsidRPr="00286904">
        <w:rPr>
          <w:rFonts w:ascii="Courier New" w:eastAsia="Times New Roman" w:hAnsi="Courier New" w:cs="Courier New"/>
          <w:color w:val="234F32"/>
          <w:sz w:val="20"/>
          <w:szCs w:val="20"/>
          <w:lang w:eastAsia="en-GB"/>
        </w:rPr>
        <w:t>HttpResponse</w:t>
      </w:r>
      <w:r w:rsidRPr="00286904">
        <w:rPr>
          <w:rFonts w:ascii="Verdana" w:eastAsia="Times New Roman" w:hAnsi="Verdana" w:cs="Times New Roman"/>
          <w:color w:val="000000"/>
          <w:sz w:val="18"/>
          <w:szCs w:val="18"/>
          <w:lang w:eastAsia="en-GB"/>
        </w:rPr>
        <w:t> object, Django won’t bother calling </w:t>
      </w:r>
      <w:r w:rsidRPr="00286904">
        <w:rPr>
          <w:rFonts w:ascii="Verdana" w:eastAsia="Times New Roman" w:hAnsi="Verdana" w:cs="Times New Roman"/>
          <w:i/>
          <w:iCs/>
          <w:color w:val="000000"/>
          <w:sz w:val="18"/>
          <w:szCs w:val="18"/>
          <w:lang w:eastAsia="en-GB"/>
        </w:rPr>
        <w:t>any</w:t>
      </w:r>
      <w:r w:rsidRPr="00286904">
        <w:rPr>
          <w:rFonts w:ascii="Verdana" w:eastAsia="Times New Roman" w:hAnsi="Verdana" w:cs="Times New Roman"/>
          <w:color w:val="000000"/>
          <w:sz w:val="18"/>
          <w:szCs w:val="18"/>
          <w:lang w:eastAsia="en-GB"/>
        </w:rPr>
        <w:t> other middleware (of any type) or the appropriate view. Django will immediately return that </w:t>
      </w:r>
      <w:r w:rsidRPr="00286904">
        <w:rPr>
          <w:rFonts w:ascii="Courier New" w:eastAsia="Times New Roman" w:hAnsi="Courier New" w:cs="Courier New"/>
          <w:color w:val="234F32"/>
          <w:sz w:val="20"/>
          <w:szCs w:val="20"/>
          <w:lang w:eastAsia="en-GB"/>
        </w:rPr>
        <w:t>HttpResponse</w:t>
      </w:r>
      <w:r w:rsidRPr="00286904">
        <w:rPr>
          <w:rFonts w:ascii="Verdana" w:eastAsia="Times New Roman" w:hAnsi="Verdana" w:cs="Times New Roman"/>
          <w:color w:val="000000"/>
          <w:sz w:val="18"/>
          <w:szCs w:val="18"/>
          <w:lang w:eastAsia="en-GB"/>
        </w:rPr>
        <w:t>.</w:t>
      </w:r>
    </w:p>
    <w:p w:rsidR="00286904" w:rsidRPr="00286904" w:rsidRDefault="00286904" w:rsidP="00286904">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286904">
        <w:rPr>
          <w:rFonts w:ascii="Trebuchet MS" w:eastAsia="Times New Roman" w:hAnsi="Trebuchet MS" w:cs="Times New Roman"/>
          <w:b/>
          <w:bCs/>
          <w:color w:val="487858"/>
          <w:sz w:val="23"/>
          <w:szCs w:val="23"/>
          <w:lang w:eastAsia="en-GB"/>
        </w:rPr>
        <w:t>View Preprocessor: process_view(self, request, view, args, kwargs)</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This method gets called after the request preprocessor is called and Django has determined which view to execute, but before that view has actually been executed.</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The arguments passed to this view are shown in Table 17-1.</w:t>
      </w:r>
    </w:p>
    <w:tbl>
      <w:tblPr>
        <w:tblW w:w="102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4"/>
        <w:gridCol w:w="9101"/>
      </w:tblGrid>
      <w:tr w:rsidR="00286904" w:rsidRPr="00286904" w:rsidTr="00286904">
        <w:trPr>
          <w:tblHeader/>
        </w:trPr>
        <w:tc>
          <w:tcPr>
            <w:tcW w:w="0" w:type="auto"/>
            <w:gridSpan w:val="2"/>
            <w:tcBorders>
              <w:top w:val="nil"/>
              <w:left w:val="nil"/>
              <w:bottom w:val="nil"/>
              <w:right w:val="nil"/>
            </w:tcBorders>
            <w:noWrap/>
            <w:tcMar>
              <w:top w:w="60" w:type="dxa"/>
              <w:left w:w="30" w:type="dxa"/>
              <w:bottom w:w="60" w:type="dxa"/>
              <w:right w:w="30" w:type="dxa"/>
            </w:tcMar>
            <w:vAlign w:val="center"/>
            <w:hideMark/>
          </w:tcPr>
          <w:p w:rsidR="00286904" w:rsidRPr="00286904" w:rsidRDefault="00286904" w:rsidP="00286904">
            <w:pPr>
              <w:spacing w:before="120" w:after="120" w:line="240" w:lineRule="auto"/>
              <w:ind w:left="30"/>
              <w:jc w:val="center"/>
              <w:rPr>
                <w:rFonts w:ascii="Times New Roman" w:eastAsia="Times New Roman" w:hAnsi="Times New Roman" w:cs="Times New Roman"/>
                <w:b/>
                <w:bCs/>
                <w:color w:val="000000"/>
                <w:sz w:val="24"/>
                <w:szCs w:val="24"/>
                <w:lang w:eastAsia="en-GB"/>
              </w:rPr>
            </w:pPr>
            <w:r w:rsidRPr="00286904">
              <w:rPr>
                <w:rFonts w:ascii="Times New Roman" w:eastAsia="Times New Roman" w:hAnsi="Times New Roman" w:cs="Times New Roman"/>
                <w:b/>
                <w:bCs/>
                <w:color w:val="000000"/>
                <w:sz w:val="24"/>
                <w:szCs w:val="24"/>
                <w:lang w:eastAsia="en-GB"/>
              </w:rPr>
              <w:lastRenderedPageBreak/>
              <w:t>Table 17-1. Arguments Passed to process_view()</w:t>
            </w:r>
          </w:p>
        </w:tc>
      </w:tr>
      <w:tr w:rsidR="00286904" w:rsidRPr="00286904" w:rsidTr="00286904">
        <w:trPr>
          <w:tblHeader/>
        </w:trPr>
        <w:tc>
          <w:tcPr>
            <w:tcW w:w="0" w:type="auto"/>
            <w:tcBorders>
              <w:top w:val="outset" w:sz="6" w:space="0" w:color="auto"/>
              <w:left w:val="outset" w:sz="6" w:space="0" w:color="auto"/>
              <w:bottom w:val="single" w:sz="12" w:space="0" w:color="DFDFDF"/>
              <w:right w:val="outset" w:sz="6" w:space="0" w:color="auto"/>
            </w:tcBorders>
            <w:noWrap/>
            <w:tcMar>
              <w:top w:w="60" w:type="dxa"/>
              <w:left w:w="30" w:type="dxa"/>
              <w:bottom w:w="60" w:type="dxa"/>
              <w:right w:w="30" w:type="dxa"/>
            </w:tcMar>
            <w:vAlign w:val="center"/>
            <w:hideMark/>
          </w:tcPr>
          <w:p w:rsidR="00286904" w:rsidRPr="00286904" w:rsidRDefault="00286904" w:rsidP="00286904">
            <w:pPr>
              <w:spacing w:after="0" w:line="240" w:lineRule="auto"/>
              <w:rPr>
                <w:rFonts w:ascii="Times New Roman" w:eastAsia="Times New Roman" w:hAnsi="Times New Roman" w:cs="Times New Roman"/>
                <w:b/>
                <w:bCs/>
                <w:color w:val="000000"/>
                <w:sz w:val="24"/>
                <w:szCs w:val="24"/>
                <w:lang w:eastAsia="en-GB"/>
              </w:rPr>
            </w:pPr>
            <w:r w:rsidRPr="00286904">
              <w:rPr>
                <w:rFonts w:ascii="Times New Roman" w:eastAsia="Times New Roman" w:hAnsi="Times New Roman" w:cs="Times New Roman"/>
                <w:b/>
                <w:bCs/>
                <w:color w:val="000000"/>
                <w:sz w:val="24"/>
                <w:szCs w:val="24"/>
                <w:lang w:eastAsia="en-GB"/>
              </w:rPr>
              <w:t>Argument</w:t>
            </w:r>
          </w:p>
        </w:tc>
        <w:tc>
          <w:tcPr>
            <w:tcW w:w="0" w:type="auto"/>
            <w:tcBorders>
              <w:top w:val="outset" w:sz="6" w:space="0" w:color="auto"/>
              <w:left w:val="outset" w:sz="6" w:space="0" w:color="auto"/>
              <w:bottom w:val="single" w:sz="12" w:space="0" w:color="DFDFDF"/>
              <w:right w:val="outset" w:sz="6" w:space="0" w:color="auto"/>
            </w:tcBorders>
            <w:noWrap/>
            <w:tcMar>
              <w:top w:w="60" w:type="dxa"/>
              <w:left w:w="30" w:type="dxa"/>
              <w:bottom w:w="60" w:type="dxa"/>
              <w:right w:w="30" w:type="dxa"/>
            </w:tcMar>
            <w:vAlign w:val="center"/>
            <w:hideMark/>
          </w:tcPr>
          <w:p w:rsidR="00286904" w:rsidRPr="00286904" w:rsidRDefault="00286904" w:rsidP="00286904">
            <w:pPr>
              <w:spacing w:after="0" w:line="240" w:lineRule="auto"/>
              <w:rPr>
                <w:rFonts w:ascii="Times New Roman" w:eastAsia="Times New Roman" w:hAnsi="Times New Roman" w:cs="Times New Roman"/>
                <w:b/>
                <w:bCs/>
                <w:color w:val="000000"/>
                <w:sz w:val="24"/>
                <w:szCs w:val="24"/>
                <w:lang w:eastAsia="en-GB"/>
              </w:rPr>
            </w:pPr>
            <w:r w:rsidRPr="00286904">
              <w:rPr>
                <w:rFonts w:ascii="Times New Roman" w:eastAsia="Times New Roman" w:hAnsi="Times New Roman" w:cs="Times New Roman"/>
                <w:b/>
                <w:bCs/>
                <w:color w:val="000000"/>
                <w:sz w:val="24"/>
                <w:szCs w:val="24"/>
                <w:lang w:eastAsia="en-GB"/>
              </w:rPr>
              <w:t>Explanation</w:t>
            </w:r>
          </w:p>
        </w:tc>
      </w:tr>
      <w:tr w:rsidR="00286904" w:rsidRPr="00286904" w:rsidTr="00286904">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286904" w:rsidRPr="00286904" w:rsidRDefault="00286904" w:rsidP="00286904">
            <w:pPr>
              <w:spacing w:after="0" w:line="240" w:lineRule="auto"/>
              <w:rPr>
                <w:rFonts w:ascii="Times New Roman" w:eastAsia="Times New Roman" w:hAnsi="Times New Roman" w:cs="Times New Roman"/>
                <w:color w:val="000000"/>
                <w:sz w:val="24"/>
                <w:szCs w:val="24"/>
                <w:lang w:eastAsia="en-GB"/>
              </w:rPr>
            </w:pPr>
            <w:r w:rsidRPr="00286904">
              <w:rPr>
                <w:rFonts w:ascii="Courier New" w:eastAsia="Times New Roman" w:hAnsi="Courier New" w:cs="Courier New"/>
                <w:color w:val="234F32"/>
                <w:sz w:val="20"/>
                <w:szCs w:val="20"/>
                <w:lang w:eastAsia="en-GB"/>
              </w:rPr>
              <w:t>request</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286904" w:rsidRPr="00286904" w:rsidRDefault="00286904" w:rsidP="00286904">
            <w:pPr>
              <w:spacing w:after="0" w:line="240" w:lineRule="auto"/>
              <w:rPr>
                <w:rFonts w:ascii="Times New Roman" w:eastAsia="Times New Roman" w:hAnsi="Times New Roman" w:cs="Times New Roman"/>
                <w:color w:val="000000"/>
                <w:sz w:val="24"/>
                <w:szCs w:val="24"/>
                <w:lang w:eastAsia="en-GB"/>
              </w:rPr>
            </w:pPr>
            <w:r w:rsidRPr="00286904">
              <w:rPr>
                <w:rFonts w:ascii="Times New Roman" w:eastAsia="Times New Roman" w:hAnsi="Times New Roman" w:cs="Times New Roman"/>
                <w:color w:val="000000"/>
                <w:sz w:val="24"/>
                <w:szCs w:val="24"/>
                <w:lang w:eastAsia="en-GB"/>
              </w:rPr>
              <w:t>The </w:t>
            </w:r>
            <w:r w:rsidRPr="00286904">
              <w:rPr>
                <w:rFonts w:ascii="Courier New" w:eastAsia="Times New Roman" w:hAnsi="Courier New" w:cs="Courier New"/>
                <w:color w:val="234F32"/>
                <w:sz w:val="20"/>
                <w:szCs w:val="20"/>
                <w:lang w:eastAsia="en-GB"/>
              </w:rPr>
              <w:t>HttpRequest</w:t>
            </w:r>
            <w:r w:rsidRPr="00286904">
              <w:rPr>
                <w:rFonts w:ascii="Times New Roman" w:eastAsia="Times New Roman" w:hAnsi="Times New Roman" w:cs="Times New Roman"/>
                <w:color w:val="000000"/>
                <w:sz w:val="24"/>
                <w:szCs w:val="24"/>
                <w:lang w:eastAsia="en-GB"/>
              </w:rPr>
              <w:t> object.</w:t>
            </w:r>
          </w:p>
        </w:tc>
      </w:tr>
      <w:tr w:rsidR="00286904" w:rsidRPr="00286904" w:rsidTr="00286904">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286904" w:rsidRPr="00286904" w:rsidRDefault="00286904" w:rsidP="00286904">
            <w:pPr>
              <w:spacing w:after="0" w:line="240" w:lineRule="auto"/>
              <w:rPr>
                <w:rFonts w:ascii="Times New Roman" w:eastAsia="Times New Roman" w:hAnsi="Times New Roman" w:cs="Times New Roman"/>
                <w:color w:val="000000"/>
                <w:sz w:val="24"/>
                <w:szCs w:val="24"/>
                <w:lang w:eastAsia="en-GB"/>
              </w:rPr>
            </w:pPr>
            <w:r w:rsidRPr="00286904">
              <w:rPr>
                <w:rFonts w:ascii="Courier New" w:eastAsia="Times New Roman" w:hAnsi="Courier New" w:cs="Courier New"/>
                <w:color w:val="234F32"/>
                <w:sz w:val="20"/>
                <w:szCs w:val="20"/>
                <w:lang w:eastAsia="en-GB"/>
              </w:rPr>
              <w:t>view</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286904" w:rsidRPr="00286904" w:rsidRDefault="00286904" w:rsidP="00286904">
            <w:pPr>
              <w:spacing w:after="0" w:line="240" w:lineRule="auto"/>
              <w:rPr>
                <w:rFonts w:ascii="Times New Roman" w:eastAsia="Times New Roman" w:hAnsi="Times New Roman" w:cs="Times New Roman"/>
                <w:color w:val="000000"/>
                <w:sz w:val="24"/>
                <w:szCs w:val="24"/>
                <w:lang w:eastAsia="en-GB"/>
              </w:rPr>
            </w:pPr>
            <w:r w:rsidRPr="00286904">
              <w:rPr>
                <w:rFonts w:ascii="Times New Roman" w:eastAsia="Times New Roman" w:hAnsi="Times New Roman" w:cs="Times New Roman"/>
                <w:color w:val="000000"/>
                <w:sz w:val="24"/>
                <w:szCs w:val="24"/>
                <w:lang w:eastAsia="en-GB"/>
              </w:rPr>
              <w:t>The Python function that Django will call to handle this request. This is the actual function object itself, not the name of the function as a string.</w:t>
            </w:r>
          </w:p>
        </w:tc>
      </w:tr>
      <w:tr w:rsidR="00286904" w:rsidRPr="00286904" w:rsidTr="00286904">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286904" w:rsidRPr="00286904" w:rsidRDefault="00286904" w:rsidP="00286904">
            <w:pPr>
              <w:spacing w:after="0" w:line="240" w:lineRule="auto"/>
              <w:rPr>
                <w:rFonts w:ascii="Times New Roman" w:eastAsia="Times New Roman" w:hAnsi="Times New Roman" w:cs="Times New Roman"/>
                <w:color w:val="000000"/>
                <w:sz w:val="24"/>
                <w:szCs w:val="24"/>
                <w:lang w:eastAsia="en-GB"/>
              </w:rPr>
            </w:pPr>
            <w:r w:rsidRPr="00286904">
              <w:rPr>
                <w:rFonts w:ascii="Courier New" w:eastAsia="Times New Roman" w:hAnsi="Courier New" w:cs="Courier New"/>
                <w:color w:val="234F32"/>
                <w:sz w:val="20"/>
                <w:szCs w:val="20"/>
                <w:lang w:eastAsia="en-GB"/>
              </w:rPr>
              <w:t>args</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286904" w:rsidRPr="00286904" w:rsidRDefault="00286904" w:rsidP="00286904">
            <w:pPr>
              <w:spacing w:after="0" w:line="240" w:lineRule="auto"/>
              <w:rPr>
                <w:rFonts w:ascii="Times New Roman" w:eastAsia="Times New Roman" w:hAnsi="Times New Roman" w:cs="Times New Roman"/>
                <w:color w:val="000000"/>
                <w:sz w:val="24"/>
                <w:szCs w:val="24"/>
                <w:lang w:eastAsia="en-GB"/>
              </w:rPr>
            </w:pPr>
            <w:r w:rsidRPr="00286904">
              <w:rPr>
                <w:rFonts w:ascii="Times New Roman" w:eastAsia="Times New Roman" w:hAnsi="Times New Roman" w:cs="Times New Roman"/>
                <w:color w:val="000000"/>
                <w:sz w:val="24"/>
                <w:szCs w:val="24"/>
                <w:lang w:eastAsia="en-GB"/>
              </w:rPr>
              <w:t>The list of positional arguments that will be passed to the view, not including the</w:t>
            </w:r>
            <w:r w:rsidRPr="00286904">
              <w:rPr>
                <w:rFonts w:ascii="Courier New" w:eastAsia="Times New Roman" w:hAnsi="Courier New" w:cs="Courier New"/>
                <w:color w:val="234F32"/>
                <w:sz w:val="20"/>
                <w:szCs w:val="20"/>
                <w:lang w:eastAsia="en-GB"/>
              </w:rPr>
              <w:t>request</w:t>
            </w:r>
            <w:r w:rsidRPr="00286904">
              <w:rPr>
                <w:rFonts w:ascii="Times New Roman" w:eastAsia="Times New Roman" w:hAnsi="Times New Roman" w:cs="Times New Roman"/>
                <w:color w:val="000000"/>
                <w:sz w:val="24"/>
                <w:szCs w:val="24"/>
                <w:lang w:eastAsia="en-GB"/>
              </w:rPr>
              <w:t> argument (which is always the first argument to a view).</w:t>
            </w:r>
          </w:p>
        </w:tc>
      </w:tr>
      <w:tr w:rsidR="00286904" w:rsidRPr="00286904" w:rsidTr="00286904">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286904" w:rsidRPr="00286904" w:rsidRDefault="00286904" w:rsidP="00286904">
            <w:pPr>
              <w:spacing w:after="0" w:line="240" w:lineRule="auto"/>
              <w:rPr>
                <w:rFonts w:ascii="Times New Roman" w:eastAsia="Times New Roman" w:hAnsi="Times New Roman" w:cs="Times New Roman"/>
                <w:color w:val="000000"/>
                <w:sz w:val="24"/>
                <w:szCs w:val="24"/>
                <w:lang w:eastAsia="en-GB"/>
              </w:rPr>
            </w:pPr>
            <w:r w:rsidRPr="00286904">
              <w:rPr>
                <w:rFonts w:ascii="Courier New" w:eastAsia="Times New Roman" w:hAnsi="Courier New" w:cs="Courier New"/>
                <w:color w:val="234F32"/>
                <w:sz w:val="20"/>
                <w:szCs w:val="20"/>
                <w:lang w:eastAsia="en-GB"/>
              </w:rPr>
              <w:t>kwargs</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286904" w:rsidRPr="00286904" w:rsidRDefault="00286904" w:rsidP="00286904">
            <w:pPr>
              <w:spacing w:after="0" w:line="240" w:lineRule="auto"/>
              <w:rPr>
                <w:rFonts w:ascii="Times New Roman" w:eastAsia="Times New Roman" w:hAnsi="Times New Roman" w:cs="Times New Roman"/>
                <w:color w:val="000000"/>
                <w:sz w:val="24"/>
                <w:szCs w:val="24"/>
                <w:lang w:eastAsia="en-GB"/>
              </w:rPr>
            </w:pPr>
            <w:r w:rsidRPr="00286904">
              <w:rPr>
                <w:rFonts w:ascii="Times New Roman" w:eastAsia="Times New Roman" w:hAnsi="Times New Roman" w:cs="Times New Roman"/>
                <w:color w:val="000000"/>
                <w:sz w:val="24"/>
                <w:szCs w:val="24"/>
                <w:lang w:eastAsia="en-GB"/>
              </w:rPr>
              <w:t>The dictionary of keyword arguments that will be passed to the view.</w:t>
            </w:r>
          </w:p>
        </w:tc>
      </w:tr>
    </w:tbl>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Just like </w:t>
      </w:r>
      <w:r w:rsidRPr="00286904">
        <w:rPr>
          <w:rFonts w:ascii="Courier New" w:eastAsia="Times New Roman" w:hAnsi="Courier New" w:cs="Courier New"/>
          <w:color w:val="234F32"/>
          <w:sz w:val="20"/>
          <w:szCs w:val="20"/>
          <w:lang w:eastAsia="en-GB"/>
        </w:rPr>
        <w:t>process_request()</w:t>
      </w:r>
      <w:r w:rsidRPr="00286904">
        <w:rPr>
          <w:rFonts w:ascii="Verdana" w:eastAsia="Times New Roman" w:hAnsi="Verdana" w:cs="Times New Roman"/>
          <w:color w:val="000000"/>
          <w:sz w:val="18"/>
          <w:szCs w:val="18"/>
          <w:lang w:eastAsia="en-GB"/>
        </w:rPr>
        <w:t>, </w:t>
      </w:r>
      <w:r w:rsidRPr="00286904">
        <w:rPr>
          <w:rFonts w:ascii="Courier New" w:eastAsia="Times New Roman" w:hAnsi="Courier New" w:cs="Courier New"/>
          <w:color w:val="234F32"/>
          <w:sz w:val="20"/>
          <w:szCs w:val="20"/>
          <w:lang w:eastAsia="en-GB"/>
        </w:rPr>
        <w:t>process_view()</w:t>
      </w:r>
      <w:r w:rsidRPr="00286904">
        <w:rPr>
          <w:rFonts w:ascii="Verdana" w:eastAsia="Times New Roman" w:hAnsi="Verdana" w:cs="Times New Roman"/>
          <w:color w:val="000000"/>
          <w:sz w:val="18"/>
          <w:szCs w:val="18"/>
          <w:lang w:eastAsia="en-GB"/>
        </w:rPr>
        <w:t> should return either </w:t>
      </w:r>
      <w:r w:rsidRPr="00286904">
        <w:rPr>
          <w:rFonts w:ascii="Courier New" w:eastAsia="Times New Roman" w:hAnsi="Courier New" w:cs="Courier New"/>
          <w:color w:val="234F32"/>
          <w:sz w:val="20"/>
          <w:szCs w:val="20"/>
          <w:lang w:eastAsia="en-GB"/>
        </w:rPr>
        <w:t>None</w:t>
      </w:r>
      <w:r w:rsidRPr="00286904">
        <w:rPr>
          <w:rFonts w:ascii="Verdana" w:eastAsia="Times New Roman" w:hAnsi="Verdana" w:cs="Times New Roman"/>
          <w:color w:val="000000"/>
          <w:sz w:val="18"/>
          <w:szCs w:val="18"/>
          <w:lang w:eastAsia="en-GB"/>
        </w:rPr>
        <w:t> or an </w:t>
      </w:r>
      <w:r w:rsidRPr="00286904">
        <w:rPr>
          <w:rFonts w:ascii="Courier New" w:eastAsia="Times New Roman" w:hAnsi="Courier New" w:cs="Courier New"/>
          <w:color w:val="234F32"/>
          <w:sz w:val="20"/>
          <w:szCs w:val="20"/>
          <w:lang w:eastAsia="en-GB"/>
        </w:rPr>
        <w:t>HttpResponse</w:t>
      </w:r>
      <w:r w:rsidRPr="00286904">
        <w:rPr>
          <w:rFonts w:ascii="Verdana" w:eastAsia="Times New Roman" w:hAnsi="Verdana" w:cs="Times New Roman"/>
          <w:color w:val="000000"/>
          <w:sz w:val="18"/>
          <w:szCs w:val="18"/>
          <w:lang w:eastAsia="en-GB"/>
        </w:rPr>
        <w:t> object.</w:t>
      </w:r>
    </w:p>
    <w:p w:rsidR="00286904" w:rsidRPr="00286904" w:rsidRDefault="00286904" w:rsidP="00286904">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If it returns </w:t>
      </w:r>
      <w:r w:rsidRPr="00286904">
        <w:rPr>
          <w:rFonts w:ascii="Courier New" w:eastAsia="Times New Roman" w:hAnsi="Courier New" w:cs="Courier New"/>
          <w:color w:val="234F32"/>
          <w:sz w:val="20"/>
          <w:szCs w:val="20"/>
          <w:lang w:eastAsia="en-GB"/>
        </w:rPr>
        <w:t>None</w:t>
      </w:r>
      <w:r w:rsidRPr="00286904">
        <w:rPr>
          <w:rFonts w:ascii="Verdana" w:eastAsia="Times New Roman" w:hAnsi="Verdana" w:cs="Times New Roman"/>
          <w:color w:val="000000"/>
          <w:sz w:val="18"/>
          <w:szCs w:val="18"/>
          <w:lang w:eastAsia="en-GB"/>
        </w:rPr>
        <w:t>, Django will continue processing this request, executing any other middleware and then the appropriate view.</w:t>
      </w:r>
    </w:p>
    <w:p w:rsidR="00286904" w:rsidRPr="00286904" w:rsidRDefault="00286904" w:rsidP="00286904">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If it returns an </w:t>
      </w:r>
      <w:r w:rsidRPr="00286904">
        <w:rPr>
          <w:rFonts w:ascii="Courier New" w:eastAsia="Times New Roman" w:hAnsi="Courier New" w:cs="Courier New"/>
          <w:color w:val="234F32"/>
          <w:sz w:val="20"/>
          <w:szCs w:val="20"/>
          <w:lang w:eastAsia="en-GB"/>
        </w:rPr>
        <w:t>HttpResponse</w:t>
      </w:r>
      <w:r w:rsidRPr="00286904">
        <w:rPr>
          <w:rFonts w:ascii="Verdana" w:eastAsia="Times New Roman" w:hAnsi="Verdana" w:cs="Times New Roman"/>
          <w:color w:val="000000"/>
          <w:sz w:val="18"/>
          <w:szCs w:val="18"/>
          <w:lang w:eastAsia="en-GB"/>
        </w:rPr>
        <w:t> object, Django won’t bother calling </w:t>
      </w:r>
      <w:r w:rsidRPr="00286904">
        <w:rPr>
          <w:rFonts w:ascii="Verdana" w:eastAsia="Times New Roman" w:hAnsi="Verdana" w:cs="Times New Roman"/>
          <w:i/>
          <w:iCs/>
          <w:color w:val="000000"/>
          <w:sz w:val="18"/>
          <w:szCs w:val="18"/>
          <w:lang w:eastAsia="en-GB"/>
        </w:rPr>
        <w:t>any</w:t>
      </w:r>
      <w:r w:rsidRPr="00286904">
        <w:rPr>
          <w:rFonts w:ascii="Verdana" w:eastAsia="Times New Roman" w:hAnsi="Verdana" w:cs="Times New Roman"/>
          <w:color w:val="000000"/>
          <w:sz w:val="18"/>
          <w:szCs w:val="18"/>
          <w:lang w:eastAsia="en-GB"/>
        </w:rPr>
        <w:t> other middleware (of any type) or the appropriate view. Django will immediately return that </w:t>
      </w:r>
      <w:r w:rsidRPr="00286904">
        <w:rPr>
          <w:rFonts w:ascii="Courier New" w:eastAsia="Times New Roman" w:hAnsi="Courier New" w:cs="Courier New"/>
          <w:color w:val="234F32"/>
          <w:sz w:val="20"/>
          <w:szCs w:val="20"/>
          <w:lang w:eastAsia="en-GB"/>
        </w:rPr>
        <w:t>HttpResponse</w:t>
      </w:r>
      <w:r w:rsidRPr="00286904">
        <w:rPr>
          <w:rFonts w:ascii="Verdana" w:eastAsia="Times New Roman" w:hAnsi="Verdana" w:cs="Times New Roman"/>
          <w:color w:val="000000"/>
          <w:sz w:val="18"/>
          <w:szCs w:val="18"/>
          <w:lang w:eastAsia="en-GB"/>
        </w:rPr>
        <w:t>.</w:t>
      </w:r>
    </w:p>
    <w:p w:rsidR="00286904" w:rsidRPr="00286904" w:rsidRDefault="00286904" w:rsidP="00286904">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286904">
        <w:rPr>
          <w:rFonts w:ascii="Trebuchet MS" w:eastAsia="Times New Roman" w:hAnsi="Trebuchet MS" w:cs="Times New Roman"/>
          <w:b/>
          <w:bCs/>
          <w:color w:val="487858"/>
          <w:sz w:val="23"/>
          <w:szCs w:val="23"/>
          <w:lang w:eastAsia="en-GB"/>
        </w:rPr>
        <w:t>Response Postprocessor: process_response(self, request, response)</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This method gets called after the view function is called and the response is generated. Here, the processor can modify the content of a response. One obvious use case is content compression, such as gzipping of the request’s HTML.</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The parameters should be pretty self-explanatory: </w:t>
      </w:r>
      <w:r w:rsidRPr="00286904">
        <w:rPr>
          <w:rFonts w:ascii="Courier New" w:eastAsia="Times New Roman" w:hAnsi="Courier New" w:cs="Courier New"/>
          <w:color w:val="234F32"/>
          <w:sz w:val="20"/>
          <w:szCs w:val="20"/>
          <w:lang w:eastAsia="en-GB"/>
        </w:rPr>
        <w:t>request</w:t>
      </w:r>
      <w:r w:rsidRPr="00286904">
        <w:rPr>
          <w:rFonts w:ascii="Verdana" w:eastAsia="Times New Roman" w:hAnsi="Verdana" w:cs="Times New Roman"/>
          <w:color w:val="000000"/>
          <w:sz w:val="18"/>
          <w:szCs w:val="18"/>
          <w:lang w:eastAsia="en-GB"/>
        </w:rPr>
        <w:t> is the request object, and </w:t>
      </w:r>
      <w:r w:rsidRPr="00286904">
        <w:rPr>
          <w:rFonts w:ascii="Courier New" w:eastAsia="Times New Roman" w:hAnsi="Courier New" w:cs="Courier New"/>
          <w:color w:val="234F32"/>
          <w:sz w:val="20"/>
          <w:szCs w:val="20"/>
          <w:lang w:eastAsia="en-GB"/>
        </w:rPr>
        <w:t>response</w:t>
      </w:r>
      <w:r w:rsidRPr="00286904">
        <w:rPr>
          <w:rFonts w:ascii="Verdana" w:eastAsia="Times New Roman" w:hAnsi="Verdana" w:cs="Times New Roman"/>
          <w:color w:val="000000"/>
          <w:sz w:val="18"/>
          <w:szCs w:val="18"/>
          <w:lang w:eastAsia="en-GB"/>
        </w:rPr>
        <w:t> is the response object returned from the view.</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Unlike the request and view preprocessors, which may return </w:t>
      </w:r>
      <w:r w:rsidRPr="00286904">
        <w:rPr>
          <w:rFonts w:ascii="Courier New" w:eastAsia="Times New Roman" w:hAnsi="Courier New" w:cs="Courier New"/>
          <w:color w:val="234F32"/>
          <w:sz w:val="20"/>
          <w:szCs w:val="20"/>
          <w:lang w:eastAsia="en-GB"/>
        </w:rPr>
        <w:t>None</w:t>
      </w:r>
      <w:r w:rsidRPr="00286904">
        <w:rPr>
          <w:rFonts w:ascii="Verdana" w:eastAsia="Times New Roman" w:hAnsi="Verdana" w:cs="Times New Roman"/>
          <w:color w:val="000000"/>
          <w:sz w:val="18"/>
          <w:szCs w:val="18"/>
          <w:lang w:eastAsia="en-GB"/>
        </w:rPr>
        <w:t>, </w:t>
      </w:r>
      <w:r w:rsidRPr="00286904">
        <w:rPr>
          <w:rFonts w:ascii="Courier New" w:eastAsia="Times New Roman" w:hAnsi="Courier New" w:cs="Courier New"/>
          <w:color w:val="234F32"/>
          <w:sz w:val="20"/>
          <w:szCs w:val="20"/>
          <w:lang w:eastAsia="en-GB"/>
        </w:rPr>
        <w:t>process_response()</w:t>
      </w:r>
      <w:r w:rsidRPr="00286904">
        <w:rPr>
          <w:rFonts w:ascii="Verdana" w:eastAsia="Times New Roman" w:hAnsi="Verdana" w:cs="Times New Roman"/>
          <w:color w:val="000000"/>
          <w:sz w:val="18"/>
          <w:szCs w:val="18"/>
          <w:lang w:eastAsia="en-GB"/>
        </w:rPr>
        <w:t> </w:t>
      </w:r>
      <w:r w:rsidRPr="00286904">
        <w:rPr>
          <w:rFonts w:ascii="Verdana" w:eastAsia="Times New Roman" w:hAnsi="Verdana" w:cs="Times New Roman"/>
          <w:i/>
          <w:iCs/>
          <w:color w:val="000000"/>
          <w:sz w:val="18"/>
          <w:szCs w:val="18"/>
          <w:lang w:eastAsia="en-GB"/>
        </w:rPr>
        <w:t>must</w:t>
      </w:r>
      <w:r w:rsidRPr="00286904">
        <w:rPr>
          <w:rFonts w:ascii="Verdana" w:eastAsia="Times New Roman" w:hAnsi="Verdana" w:cs="Times New Roman"/>
          <w:color w:val="000000"/>
          <w:sz w:val="18"/>
          <w:szCs w:val="18"/>
          <w:lang w:eastAsia="en-GB"/>
        </w:rPr>
        <w:t> return an</w:t>
      </w:r>
      <w:r w:rsidRPr="00286904">
        <w:rPr>
          <w:rFonts w:ascii="Courier New" w:eastAsia="Times New Roman" w:hAnsi="Courier New" w:cs="Courier New"/>
          <w:color w:val="234F32"/>
          <w:sz w:val="20"/>
          <w:szCs w:val="20"/>
          <w:lang w:eastAsia="en-GB"/>
        </w:rPr>
        <w:t>HttpResponse</w:t>
      </w:r>
      <w:r w:rsidRPr="00286904">
        <w:rPr>
          <w:rFonts w:ascii="Verdana" w:eastAsia="Times New Roman" w:hAnsi="Verdana" w:cs="Times New Roman"/>
          <w:color w:val="000000"/>
          <w:sz w:val="18"/>
          <w:szCs w:val="18"/>
          <w:lang w:eastAsia="en-GB"/>
        </w:rPr>
        <w:t> object. That response could be the original one passed into the function (possibly modified) or a brand-new one.</w:t>
      </w:r>
    </w:p>
    <w:p w:rsidR="00286904" w:rsidRPr="00286904" w:rsidRDefault="00286904" w:rsidP="00286904">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286904">
        <w:rPr>
          <w:rFonts w:ascii="Trebuchet MS" w:eastAsia="Times New Roman" w:hAnsi="Trebuchet MS" w:cs="Times New Roman"/>
          <w:b/>
          <w:bCs/>
          <w:color w:val="487858"/>
          <w:sz w:val="23"/>
          <w:szCs w:val="23"/>
          <w:lang w:eastAsia="en-GB"/>
        </w:rPr>
        <w:t>Exception Postprocessor: process_exception(self, request, exception)</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This method gets called only if something goes wrong and a view raises an uncaught exception. You can use this hook to send error notifications, dump postmortem information to a log, or even try to recover from the error automatically.</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The parameters to this function are the same </w:t>
      </w:r>
      <w:r w:rsidRPr="00286904">
        <w:rPr>
          <w:rFonts w:ascii="Courier New" w:eastAsia="Times New Roman" w:hAnsi="Courier New" w:cs="Courier New"/>
          <w:color w:val="234F32"/>
          <w:sz w:val="20"/>
          <w:szCs w:val="20"/>
          <w:lang w:eastAsia="en-GB"/>
        </w:rPr>
        <w:t>request</w:t>
      </w:r>
      <w:r w:rsidRPr="00286904">
        <w:rPr>
          <w:rFonts w:ascii="Verdana" w:eastAsia="Times New Roman" w:hAnsi="Verdana" w:cs="Times New Roman"/>
          <w:color w:val="000000"/>
          <w:sz w:val="18"/>
          <w:szCs w:val="18"/>
          <w:lang w:eastAsia="en-GB"/>
        </w:rPr>
        <w:t> object we’ve been dealing with all along, and</w:t>
      </w:r>
      <w:r w:rsidRPr="00286904">
        <w:rPr>
          <w:rFonts w:ascii="Courier New" w:eastAsia="Times New Roman" w:hAnsi="Courier New" w:cs="Courier New"/>
          <w:color w:val="234F32"/>
          <w:sz w:val="20"/>
          <w:szCs w:val="20"/>
          <w:lang w:eastAsia="en-GB"/>
        </w:rPr>
        <w:t>exception</w:t>
      </w:r>
      <w:r w:rsidRPr="00286904">
        <w:rPr>
          <w:rFonts w:ascii="Verdana" w:eastAsia="Times New Roman" w:hAnsi="Verdana" w:cs="Times New Roman"/>
          <w:color w:val="000000"/>
          <w:sz w:val="18"/>
          <w:szCs w:val="18"/>
          <w:lang w:eastAsia="en-GB"/>
        </w:rPr>
        <w:t>, which is the actual </w:t>
      </w:r>
      <w:r w:rsidRPr="00286904">
        <w:rPr>
          <w:rFonts w:ascii="Courier New" w:eastAsia="Times New Roman" w:hAnsi="Courier New" w:cs="Courier New"/>
          <w:color w:val="234F32"/>
          <w:sz w:val="20"/>
          <w:szCs w:val="20"/>
          <w:lang w:eastAsia="en-GB"/>
        </w:rPr>
        <w:t>Exception</w:t>
      </w:r>
      <w:r w:rsidRPr="00286904">
        <w:rPr>
          <w:rFonts w:ascii="Verdana" w:eastAsia="Times New Roman" w:hAnsi="Verdana" w:cs="Times New Roman"/>
          <w:color w:val="000000"/>
          <w:sz w:val="18"/>
          <w:szCs w:val="18"/>
          <w:lang w:eastAsia="en-GB"/>
        </w:rPr>
        <w:t> object raised by the view function.</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Courier New" w:eastAsia="Times New Roman" w:hAnsi="Courier New" w:cs="Courier New"/>
          <w:color w:val="234F32"/>
          <w:sz w:val="20"/>
          <w:szCs w:val="20"/>
          <w:lang w:eastAsia="en-GB"/>
        </w:rPr>
        <w:t>process_exception()</w:t>
      </w:r>
      <w:r w:rsidRPr="00286904">
        <w:rPr>
          <w:rFonts w:ascii="Verdana" w:eastAsia="Times New Roman" w:hAnsi="Verdana" w:cs="Times New Roman"/>
          <w:color w:val="000000"/>
          <w:sz w:val="18"/>
          <w:szCs w:val="18"/>
          <w:lang w:eastAsia="en-GB"/>
        </w:rPr>
        <w:t> should return a either </w:t>
      </w:r>
      <w:r w:rsidRPr="00286904">
        <w:rPr>
          <w:rFonts w:ascii="Courier New" w:eastAsia="Times New Roman" w:hAnsi="Courier New" w:cs="Courier New"/>
          <w:color w:val="234F32"/>
          <w:sz w:val="20"/>
          <w:szCs w:val="20"/>
          <w:lang w:eastAsia="en-GB"/>
        </w:rPr>
        <w:t>None</w:t>
      </w:r>
      <w:r w:rsidRPr="00286904">
        <w:rPr>
          <w:rFonts w:ascii="Verdana" w:eastAsia="Times New Roman" w:hAnsi="Verdana" w:cs="Times New Roman"/>
          <w:color w:val="000000"/>
          <w:sz w:val="18"/>
          <w:szCs w:val="18"/>
          <w:lang w:eastAsia="en-GB"/>
        </w:rPr>
        <w:t> or an </w:t>
      </w:r>
      <w:r w:rsidRPr="00286904">
        <w:rPr>
          <w:rFonts w:ascii="Courier New" w:eastAsia="Times New Roman" w:hAnsi="Courier New" w:cs="Courier New"/>
          <w:color w:val="234F32"/>
          <w:sz w:val="20"/>
          <w:szCs w:val="20"/>
          <w:lang w:eastAsia="en-GB"/>
        </w:rPr>
        <w:t>HttpResponse</w:t>
      </w:r>
      <w:r w:rsidRPr="00286904">
        <w:rPr>
          <w:rFonts w:ascii="Verdana" w:eastAsia="Times New Roman" w:hAnsi="Verdana" w:cs="Times New Roman"/>
          <w:color w:val="000000"/>
          <w:sz w:val="18"/>
          <w:szCs w:val="18"/>
          <w:lang w:eastAsia="en-GB"/>
        </w:rPr>
        <w:t> object.</w:t>
      </w:r>
    </w:p>
    <w:p w:rsidR="00286904" w:rsidRPr="00286904" w:rsidRDefault="00286904" w:rsidP="00286904">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If it returns </w:t>
      </w:r>
      <w:r w:rsidRPr="00286904">
        <w:rPr>
          <w:rFonts w:ascii="Courier New" w:eastAsia="Times New Roman" w:hAnsi="Courier New" w:cs="Courier New"/>
          <w:color w:val="234F32"/>
          <w:sz w:val="20"/>
          <w:szCs w:val="20"/>
          <w:lang w:eastAsia="en-GB"/>
        </w:rPr>
        <w:t>None</w:t>
      </w:r>
      <w:r w:rsidRPr="00286904">
        <w:rPr>
          <w:rFonts w:ascii="Verdana" w:eastAsia="Times New Roman" w:hAnsi="Verdana" w:cs="Times New Roman"/>
          <w:color w:val="000000"/>
          <w:sz w:val="18"/>
          <w:szCs w:val="18"/>
          <w:lang w:eastAsia="en-GB"/>
        </w:rPr>
        <w:t>, Django will continue processing this request with the framework’s built-in exception handling.</w:t>
      </w:r>
    </w:p>
    <w:p w:rsidR="00286904" w:rsidRPr="00286904" w:rsidRDefault="00286904" w:rsidP="00286904">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If it returns an </w:t>
      </w:r>
      <w:r w:rsidRPr="00286904">
        <w:rPr>
          <w:rFonts w:ascii="Courier New" w:eastAsia="Times New Roman" w:hAnsi="Courier New" w:cs="Courier New"/>
          <w:color w:val="234F32"/>
          <w:sz w:val="20"/>
          <w:szCs w:val="20"/>
          <w:lang w:eastAsia="en-GB"/>
        </w:rPr>
        <w:t>HttpResponse</w:t>
      </w:r>
      <w:r w:rsidRPr="00286904">
        <w:rPr>
          <w:rFonts w:ascii="Verdana" w:eastAsia="Times New Roman" w:hAnsi="Verdana" w:cs="Times New Roman"/>
          <w:color w:val="000000"/>
          <w:sz w:val="18"/>
          <w:szCs w:val="18"/>
          <w:lang w:eastAsia="en-GB"/>
        </w:rPr>
        <w:t> object, Django will use that response instead of the framework’s built-in exception handling.</w:t>
      </w:r>
    </w:p>
    <w:p w:rsidR="00286904" w:rsidRPr="00286904" w:rsidRDefault="00286904" w:rsidP="00286904">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286904">
        <w:rPr>
          <w:rFonts w:ascii="Verdana" w:eastAsia="Times New Roman" w:hAnsi="Verdana" w:cs="Times New Roman"/>
          <w:b/>
          <w:bCs/>
          <w:color w:val="000000"/>
          <w:sz w:val="18"/>
          <w:szCs w:val="18"/>
          <w:lang w:eastAsia="en-GB"/>
        </w:rPr>
        <w:t>Note</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lastRenderedPageBreak/>
        <w:t>Django ships with a number of middleware classes (discussed in the following section) that make good examples. Reading the code for them should give you a good feel for the power of middleware.</w:t>
      </w:r>
    </w:p>
    <w:p w:rsidR="00286904" w:rsidRPr="00286904" w:rsidRDefault="00286904" w:rsidP="00286904">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You can also find a number of community-contributed examples on Django’s wiki:</w:t>
      </w:r>
      <w:hyperlink r:id="rId6" w:history="1">
        <w:r w:rsidRPr="00286904">
          <w:rPr>
            <w:rFonts w:ascii="Verdana" w:eastAsia="Times New Roman" w:hAnsi="Verdana" w:cs="Times New Roman"/>
            <w:color w:val="AB5603"/>
            <w:sz w:val="18"/>
            <w:szCs w:val="18"/>
            <w:u w:val="single"/>
            <w:lang w:eastAsia="en-GB"/>
          </w:rPr>
          <w:t>http://code.djangoproject.com/wiki/ContributedMiddleware</w:t>
        </w:r>
      </w:hyperlink>
    </w:p>
    <w:p w:rsidR="00286904" w:rsidRPr="00286904" w:rsidRDefault="00286904" w:rsidP="00286904">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286904">
        <w:rPr>
          <w:rFonts w:ascii="Trebuchet MS" w:eastAsia="Times New Roman" w:hAnsi="Trebuchet MS" w:cs="Times New Roman"/>
          <w:color w:val="092E20"/>
          <w:sz w:val="27"/>
          <w:szCs w:val="27"/>
          <w:lang w:eastAsia="en-GB"/>
        </w:rPr>
        <w:t>Built-in Middleware</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Django comes with some built-in middleware to deal with common problems, which we discuss in the sections that follow.</w:t>
      </w:r>
    </w:p>
    <w:p w:rsidR="00286904" w:rsidRPr="00286904" w:rsidRDefault="00286904" w:rsidP="00286904">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286904">
        <w:rPr>
          <w:rFonts w:ascii="Trebuchet MS" w:eastAsia="Times New Roman" w:hAnsi="Trebuchet MS" w:cs="Times New Roman"/>
          <w:b/>
          <w:bCs/>
          <w:color w:val="487858"/>
          <w:sz w:val="23"/>
          <w:szCs w:val="23"/>
          <w:lang w:eastAsia="en-GB"/>
        </w:rPr>
        <w:t>Authentication Support Middleware</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Middleware class: </w:t>
      </w:r>
      <w:r w:rsidRPr="00286904">
        <w:rPr>
          <w:rFonts w:ascii="Courier New" w:eastAsia="Times New Roman" w:hAnsi="Courier New" w:cs="Courier New"/>
          <w:color w:val="234F32"/>
          <w:sz w:val="20"/>
          <w:szCs w:val="20"/>
          <w:lang w:eastAsia="en-GB"/>
        </w:rPr>
        <w:t>django.contrib.auth.middleware.AuthenticationMiddleware</w:t>
      </w:r>
      <w:r w:rsidRPr="00286904">
        <w:rPr>
          <w:rFonts w:ascii="Verdana" w:eastAsia="Times New Roman" w:hAnsi="Verdana" w:cs="Times New Roman"/>
          <w:color w:val="000000"/>
          <w:sz w:val="18"/>
          <w:szCs w:val="18"/>
          <w:lang w:eastAsia="en-GB"/>
        </w:rPr>
        <w:t>.</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This middleware enables authentication support. It adds the </w:t>
      </w:r>
      <w:r w:rsidRPr="00286904">
        <w:rPr>
          <w:rFonts w:ascii="Courier New" w:eastAsia="Times New Roman" w:hAnsi="Courier New" w:cs="Courier New"/>
          <w:color w:val="234F32"/>
          <w:sz w:val="20"/>
          <w:szCs w:val="20"/>
          <w:lang w:eastAsia="en-GB"/>
        </w:rPr>
        <w:t>request.user</w:t>
      </w:r>
      <w:r w:rsidRPr="00286904">
        <w:rPr>
          <w:rFonts w:ascii="Verdana" w:eastAsia="Times New Roman" w:hAnsi="Verdana" w:cs="Times New Roman"/>
          <w:color w:val="000000"/>
          <w:sz w:val="18"/>
          <w:szCs w:val="18"/>
          <w:lang w:eastAsia="en-GB"/>
        </w:rPr>
        <w:t> attribute, representing the currently logged-in user, to every incoming </w:t>
      </w:r>
      <w:r w:rsidRPr="00286904">
        <w:rPr>
          <w:rFonts w:ascii="Courier New" w:eastAsia="Times New Roman" w:hAnsi="Courier New" w:cs="Courier New"/>
          <w:color w:val="234F32"/>
          <w:sz w:val="20"/>
          <w:szCs w:val="20"/>
          <w:lang w:eastAsia="en-GB"/>
        </w:rPr>
        <w:t>HttpRequest</w:t>
      </w:r>
      <w:r w:rsidRPr="00286904">
        <w:rPr>
          <w:rFonts w:ascii="Verdana" w:eastAsia="Times New Roman" w:hAnsi="Verdana" w:cs="Times New Roman"/>
          <w:color w:val="000000"/>
          <w:sz w:val="18"/>
          <w:szCs w:val="18"/>
          <w:lang w:eastAsia="en-GB"/>
        </w:rPr>
        <w:t> object.</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See Chapter 14 for complete details.</w:t>
      </w:r>
    </w:p>
    <w:p w:rsidR="00286904" w:rsidRPr="00286904" w:rsidRDefault="00286904" w:rsidP="00286904">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286904">
        <w:rPr>
          <w:rFonts w:ascii="Trebuchet MS" w:eastAsia="Times New Roman" w:hAnsi="Trebuchet MS" w:cs="Times New Roman"/>
          <w:b/>
          <w:bCs/>
          <w:color w:val="487858"/>
          <w:sz w:val="23"/>
          <w:szCs w:val="23"/>
          <w:lang w:eastAsia="en-GB"/>
        </w:rPr>
        <w:t>“Common” Middleware</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Middleware class: </w:t>
      </w:r>
      <w:r w:rsidRPr="00286904">
        <w:rPr>
          <w:rFonts w:ascii="Courier New" w:eastAsia="Times New Roman" w:hAnsi="Courier New" w:cs="Courier New"/>
          <w:color w:val="234F32"/>
          <w:sz w:val="20"/>
          <w:szCs w:val="20"/>
          <w:lang w:eastAsia="en-GB"/>
        </w:rPr>
        <w:t>django.middleware.common.CommonMiddleware</w:t>
      </w:r>
      <w:r w:rsidRPr="00286904">
        <w:rPr>
          <w:rFonts w:ascii="Verdana" w:eastAsia="Times New Roman" w:hAnsi="Verdana" w:cs="Times New Roman"/>
          <w:color w:val="000000"/>
          <w:sz w:val="18"/>
          <w:szCs w:val="18"/>
          <w:lang w:eastAsia="en-GB"/>
        </w:rPr>
        <w:t>.</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This middleware adds a few conveniences for perfectionists:</w:t>
      </w:r>
    </w:p>
    <w:p w:rsidR="00286904" w:rsidRPr="00286904" w:rsidRDefault="00286904" w:rsidP="00286904">
      <w:pPr>
        <w:numPr>
          <w:ilvl w:val="0"/>
          <w:numId w:val="5"/>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286904">
        <w:rPr>
          <w:rFonts w:ascii="Verdana" w:eastAsia="Times New Roman" w:hAnsi="Verdana" w:cs="Times New Roman"/>
          <w:i/>
          <w:iCs/>
          <w:color w:val="000000"/>
          <w:sz w:val="18"/>
          <w:szCs w:val="18"/>
          <w:lang w:eastAsia="en-GB"/>
        </w:rPr>
        <w:t>Forbids access to user agents in the ``DISALLOWED_USER_AGENTS`` setting</w:t>
      </w:r>
      <w:r w:rsidRPr="00286904">
        <w:rPr>
          <w:rFonts w:ascii="Verdana" w:eastAsia="Times New Roman" w:hAnsi="Verdana" w:cs="Times New Roman"/>
          <w:color w:val="000000"/>
          <w:sz w:val="18"/>
          <w:szCs w:val="18"/>
          <w:lang w:eastAsia="en-GB"/>
        </w:rPr>
        <w:t>: If provided, this setting should be a list of compiled regular expression objects that are matched against the user-agent header for each incoming request. Here’s an example snippet from a settings file:</w:t>
      </w:r>
    </w:p>
    <w:p w:rsidR="00286904" w:rsidRPr="00286904" w:rsidRDefault="00286904" w:rsidP="00286904">
      <w:pPr>
        <w:numPr>
          <w:ilvl w:val="0"/>
          <w:numId w:val="5"/>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286904">
        <w:rPr>
          <w:rFonts w:ascii="Courier New" w:eastAsia="Times New Roman" w:hAnsi="Courier New" w:cs="Courier New"/>
          <w:color w:val="000000"/>
          <w:sz w:val="27"/>
          <w:szCs w:val="27"/>
          <w:lang w:eastAsia="en-GB"/>
        </w:rPr>
        <w:t>import re</w:t>
      </w:r>
    </w:p>
    <w:p w:rsidR="00286904" w:rsidRPr="00286904" w:rsidRDefault="00286904" w:rsidP="00286904">
      <w:pPr>
        <w:numPr>
          <w:ilvl w:val="0"/>
          <w:numId w:val="5"/>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p>
    <w:p w:rsidR="00286904" w:rsidRPr="00286904" w:rsidRDefault="00286904" w:rsidP="00286904">
      <w:pPr>
        <w:numPr>
          <w:ilvl w:val="0"/>
          <w:numId w:val="5"/>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286904">
        <w:rPr>
          <w:rFonts w:ascii="Courier New" w:eastAsia="Times New Roman" w:hAnsi="Courier New" w:cs="Courier New"/>
          <w:color w:val="000000"/>
          <w:sz w:val="27"/>
          <w:szCs w:val="27"/>
          <w:lang w:eastAsia="en-GB"/>
        </w:rPr>
        <w:t>DISALLOWED_USER_AGENTS = (</w:t>
      </w:r>
    </w:p>
    <w:p w:rsidR="00286904" w:rsidRPr="00286904" w:rsidRDefault="00286904" w:rsidP="00286904">
      <w:pPr>
        <w:numPr>
          <w:ilvl w:val="0"/>
          <w:numId w:val="5"/>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286904">
        <w:rPr>
          <w:rFonts w:ascii="Courier New" w:eastAsia="Times New Roman" w:hAnsi="Courier New" w:cs="Courier New"/>
          <w:color w:val="000000"/>
          <w:sz w:val="27"/>
          <w:szCs w:val="27"/>
          <w:lang w:eastAsia="en-GB"/>
        </w:rPr>
        <w:t xml:space="preserve">    re.compile(r'^OmniExplorer_Bot'),</w:t>
      </w:r>
    </w:p>
    <w:p w:rsidR="00286904" w:rsidRPr="00286904" w:rsidRDefault="00286904" w:rsidP="00286904">
      <w:pPr>
        <w:numPr>
          <w:ilvl w:val="0"/>
          <w:numId w:val="5"/>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286904">
        <w:rPr>
          <w:rFonts w:ascii="Courier New" w:eastAsia="Times New Roman" w:hAnsi="Courier New" w:cs="Courier New"/>
          <w:color w:val="000000"/>
          <w:sz w:val="27"/>
          <w:szCs w:val="27"/>
          <w:lang w:eastAsia="en-GB"/>
        </w:rPr>
        <w:t xml:space="preserve">    re.compile(r'^Googlebot')</w:t>
      </w:r>
    </w:p>
    <w:p w:rsidR="00286904" w:rsidRPr="00286904" w:rsidRDefault="00286904" w:rsidP="00286904">
      <w:pPr>
        <w:numPr>
          <w:ilvl w:val="0"/>
          <w:numId w:val="5"/>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286904">
        <w:rPr>
          <w:rFonts w:ascii="Courier New" w:eastAsia="Times New Roman" w:hAnsi="Courier New" w:cs="Courier New"/>
          <w:color w:val="000000"/>
          <w:sz w:val="27"/>
          <w:szCs w:val="27"/>
          <w:lang w:eastAsia="en-GB"/>
        </w:rPr>
        <w:t>)</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Note the </w:t>
      </w:r>
      <w:r w:rsidRPr="00286904">
        <w:rPr>
          <w:rFonts w:ascii="Courier New" w:eastAsia="Times New Roman" w:hAnsi="Courier New" w:cs="Courier New"/>
          <w:color w:val="234F32"/>
          <w:sz w:val="20"/>
          <w:szCs w:val="20"/>
          <w:lang w:eastAsia="en-GB"/>
        </w:rPr>
        <w:t>import re</w:t>
      </w:r>
      <w:r w:rsidRPr="00286904">
        <w:rPr>
          <w:rFonts w:ascii="Verdana" w:eastAsia="Times New Roman" w:hAnsi="Verdana" w:cs="Times New Roman"/>
          <w:color w:val="000000"/>
          <w:sz w:val="18"/>
          <w:szCs w:val="18"/>
          <w:lang w:eastAsia="en-GB"/>
        </w:rPr>
        <w:t>, because </w:t>
      </w:r>
      <w:r w:rsidRPr="00286904">
        <w:rPr>
          <w:rFonts w:ascii="Courier New" w:eastAsia="Times New Roman" w:hAnsi="Courier New" w:cs="Courier New"/>
          <w:color w:val="234F32"/>
          <w:sz w:val="20"/>
          <w:szCs w:val="20"/>
          <w:lang w:eastAsia="en-GB"/>
        </w:rPr>
        <w:t>DISALLOWED_USER_AGENTS</w:t>
      </w:r>
      <w:r w:rsidRPr="00286904">
        <w:rPr>
          <w:rFonts w:ascii="Verdana" w:eastAsia="Times New Roman" w:hAnsi="Verdana" w:cs="Times New Roman"/>
          <w:color w:val="000000"/>
          <w:sz w:val="18"/>
          <w:szCs w:val="18"/>
          <w:lang w:eastAsia="en-GB"/>
        </w:rPr>
        <w:t> requires its values to be compiled regexes (i.e., the output of </w:t>
      </w:r>
      <w:r w:rsidRPr="00286904">
        <w:rPr>
          <w:rFonts w:ascii="Courier New" w:eastAsia="Times New Roman" w:hAnsi="Courier New" w:cs="Courier New"/>
          <w:color w:val="234F32"/>
          <w:sz w:val="20"/>
          <w:szCs w:val="20"/>
          <w:lang w:eastAsia="en-GB"/>
        </w:rPr>
        <w:t>re.compile()</w:t>
      </w:r>
      <w:r w:rsidRPr="00286904">
        <w:rPr>
          <w:rFonts w:ascii="Verdana" w:eastAsia="Times New Roman" w:hAnsi="Verdana" w:cs="Times New Roman"/>
          <w:color w:val="000000"/>
          <w:sz w:val="18"/>
          <w:szCs w:val="18"/>
          <w:lang w:eastAsia="en-GB"/>
        </w:rPr>
        <w:t>). The settings file is regular Python, so it’s perfectly OK to include Python</w:t>
      </w:r>
      <w:r w:rsidRPr="00286904">
        <w:rPr>
          <w:rFonts w:ascii="Courier New" w:eastAsia="Times New Roman" w:hAnsi="Courier New" w:cs="Courier New"/>
          <w:color w:val="234F32"/>
          <w:sz w:val="20"/>
          <w:szCs w:val="20"/>
          <w:lang w:eastAsia="en-GB"/>
        </w:rPr>
        <w:t>import</w:t>
      </w:r>
      <w:r w:rsidRPr="00286904">
        <w:rPr>
          <w:rFonts w:ascii="Verdana" w:eastAsia="Times New Roman" w:hAnsi="Verdana" w:cs="Times New Roman"/>
          <w:color w:val="000000"/>
          <w:sz w:val="18"/>
          <w:szCs w:val="18"/>
          <w:lang w:eastAsia="en-GB"/>
        </w:rPr>
        <w:t> statements in it.</w:t>
      </w:r>
    </w:p>
    <w:p w:rsidR="00286904" w:rsidRPr="00286904" w:rsidRDefault="00286904" w:rsidP="00286904">
      <w:pPr>
        <w:numPr>
          <w:ilvl w:val="0"/>
          <w:numId w:val="5"/>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286904">
        <w:rPr>
          <w:rFonts w:ascii="Verdana" w:eastAsia="Times New Roman" w:hAnsi="Verdana" w:cs="Times New Roman"/>
          <w:i/>
          <w:iCs/>
          <w:color w:val="000000"/>
          <w:sz w:val="18"/>
          <w:szCs w:val="18"/>
          <w:lang w:eastAsia="en-GB"/>
        </w:rPr>
        <w:t>Performs URL rewriting based on the ``APPEND_SLASH`` and ``PREPEND_WWW`` settings</w:t>
      </w:r>
      <w:r w:rsidRPr="00286904">
        <w:rPr>
          <w:rFonts w:ascii="Verdana" w:eastAsia="Times New Roman" w:hAnsi="Verdana" w:cs="Times New Roman"/>
          <w:color w:val="000000"/>
          <w:sz w:val="18"/>
          <w:szCs w:val="18"/>
          <w:lang w:eastAsia="en-GB"/>
        </w:rPr>
        <w:t>: If</w:t>
      </w:r>
      <w:r w:rsidRPr="00286904">
        <w:rPr>
          <w:rFonts w:ascii="Courier New" w:eastAsia="Times New Roman" w:hAnsi="Courier New" w:cs="Courier New"/>
          <w:color w:val="234F32"/>
          <w:sz w:val="20"/>
          <w:szCs w:val="20"/>
          <w:lang w:eastAsia="en-GB"/>
        </w:rPr>
        <w:t>APPEND_SLASH</w:t>
      </w:r>
      <w:r w:rsidRPr="00286904">
        <w:rPr>
          <w:rFonts w:ascii="Verdana" w:eastAsia="Times New Roman" w:hAnsi="Verdana" w:cs="Times New Roman"/>
          <w:color w:val="000000"/>
          <w:sz w:val="18"/>
          <w:szCs w:val="18"/>
          <w:lang w:eastAsia="en-GB"/>
        </w:rPr>
        <w:t> is </w:t>
      </w:r>
      <w:r w:rsidRPr="00286904">
        <w:rPr>
          <w:rFonts w:ascii="Courier New" w:eastAsia="Times New Roman" w:hAnsi="Courier New" w:cs="Courier New"/>
          <w:color w:val="234F32"/>
          <w:sz w:val="20"/>
          <w:szCs w:val="20"/>
          <w:lang w:eastAsia="en-GB"/>
        </w:rPr>
        <w:t>True</w:t>
      </w:r>
      <w:r w:rsidRPr="00286904">
        <w:rPr>
          <w:rFonts w:ascii="Verdana" w:eastAsia="Times New Roman" w:hAnsi="Verdana" w:cs="Times New Roman"/>
          <w:color w:val="000000"/>
          <w:sz w:val="18"/>
          <w:szCs w:val="18"/>
          <w:lang w:eastAsia="en-GB"/>
        </w:rPr>
        <w:t>, URLs that lack a trailing slash will be redirected to the same URL with a trailing slash, unless the last component in the path contains a period. So </w:t>
      </w:r>
      <w:r w:rsidRPr="00286904">
        <w:rPr>
          <w:rFonts w:ascii="Courier New" w:eastAsia="Times New Roman" w:hAnsi="Courier New" w:cs="Courier New"/>
          <w:color w:val="234F32"/>
          <w:sz w:val="20"/>
          <w:szCs w:val="20"/>
          <w:lang w:eastAsia="en-GB"/>
        </w:rPr>
        <w:t>foo.com/bar</w:t>
      </w:r>
      <w:r w:rsidRPr="00286904">
        <w:rPr>
          <w:rFonts w:ascii="Verdana" w:eastAsia="Times New Roman" w:hAnsi="Verdana" w:cs="Times New Roman"/>
          <w:color w:val="000000"/>
          <w:sz w:val="18"/>
          <w:szCs w:val="18"/>
          <w:lang w:eastAsia="en-GB"/>
        </w:rPr>
        <w:t> is redirected to</w:t>
      </w:r>
      <w:r w:rsidRPr="00286904">
        <w:rPr>
          <w:rFonts w:ascii="Courier New" w:eastAsia="Times New Roman" w:hAnsi="Courier New" w:cs="Courier New"/>
          <w:color w:val="234F32"/>
          <w:sz w:val="20"/>
          <w:szCs w:val="20"/>
          <w:lang w:eastAsia="en-GB"/>
        </w:rPr>
        <w:t>foo.com/bar/</w:t>
      </w:r>
      <w:r w:rsidRPr="00286904">
        <w:rPr>
          <w:rFonts w:ascii="Verdana" w:eastAsia="Times New Roman" w:hAnsi="Verdana" w:cs="Times New Roman"/>
          <w:color w:val="000000"/>
          <w:sz w:val="18"/>
          <w:szCs w:val="18"/>
          <w:lang w:eastAsia="en-GB"/>
        </w:rPr>
        <w:t>, but </w:t>
      </w:r>
      <w:r w:rsidRPr="00286904">
        <w:rPr>
          <w:rFonts w:ascii="Courier New" w:eastAsia="Times New Roman" w:hAnsi="Courier New" w:cs="Courier New"/>
          <w:color w:val="234F32"/>
          <w:sz w:val="20"/>
          <w:szCs w:val="20"/>
          <w:lang w:eastAsia="en-GB"/>
        </w:rPr>
        <w:t>foo.com/bar/file.txt</w:t>
      </w:r>
      <w:r w:rsidRPr="00286904">
        <w:rPr>
          <w:rFonts w:ascii="Verdana" w:eastAsia="Times New Roman" w:hAnsi="Verdana" w:cs="Times New Roman"/>
          <w:color w:val="000000"/>
          <w:sz w:val="18"/>
          <w:szCs w:val="18"/>
          <w:lang w:eastAsia="en-GB"/>
        </w:rPr>
        <w:t> is passed through unchanged.</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lastRenderedPageBreak/>
        <w:t>If </w:t>
      </w:r>
      <w:r w:rsidRPr="00286904">
        <w:rPr>
          <w:rFonts w:ascii="Courier New" w:eastAsia="Times New Roman" w:hAnsi="Courier New" w:cs="Courier New"/>
          <w:color w:val="234F32"/>
          <w:sz w:val="20"/>
          <w:szCs w:val="20"/>
          <w:lang w:eastAsia="en-GB"/>
        </w:rPr>
        <w:t>PREPEND_WWW</w:t>
      </w:r>
      <w:r w:rsidRPr="00286904">
        <w:rPr>
          <w:rFonts w:ascii="Verdana" w:eastAsia="Times New Roman" w:hAnsi="Verdana" w:cs="Times New Roman"/>
          <w:color w:val="000000"/>
          <w:sz w:val="18"/>
          <w:szCs w:val="18"/>
          <w:lang w:eastAsia="en-GB"/>
        </w:rPr>
        <w:t> is </w:t>
      </w:r>
      <w:r w:rsidRPr="00286904">
        <w:rPr>
          <w:rFonts w:ascii="Courier New" w:eastAsia="Times New Roman" w:hAnsi="Courier New" w:cs="Courier New"/>
          <w:color w:val="234F32"/>
          <w:sz w:val="20"/>
          <w:szCs w:val="20"/>
          <w:lang w:eastAsia="en-GB"/>
        </w:rPr>
        <w:t>True</w:t>
      </w:r>
      <w:r w:rsidRPr="00286904">
        <w:rPr>
          <w:rFonts w:ascii="Verdana" w:eastAsia="Times New Roman" w:hAnsi="Verdana" w:cs="Times New Roman"/>
          <w:color w:val="000000"/>
          <w:sz w:val="18"/>
          <w:szCs w:val="18"/>
          <w:lang w:eastAsia="en-GB"/>
        </w:rPr>
        <w:t>, URLs that lack a leading “www.” will be redirected to the same URL with a leading “www.”.</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Both of these options are meant to normalize URLs. The philosophy is that each URL should exist in one – and only one – place. Technically the URL </w:t>
      </w:r>
      <w:r w:rsidRPr="00286904">
        <w:rPr>
          <w:rFonts w:ascii="Courier New" w:eastAsia="Times New Roman" w:hAnsi="Courier New" w:cs="Courier New"/>
          <w:color w:val="234F32"/>
          <w:sz w:val="20"/>
          <w:szCs w:val="20"/>
          <w:lang w:eastAsia="en-GB"/>
        </w:rPr>
        <w:t>example.com/bar</w:t>
      </w:r>
      <w:r w:rsidRPr="00286904">
        <w:rPr>
          <w:rFonts w:ascii="Verdana" w:eastAsia="Times New Roman" w:hAnsi="Verdana" w:cs="Times New Roman"/>
          <w:color w:val="000000"/>
          <w:sz w:val="18"/>
          <w:szCs w:val="18"/>
          <w:lang w:eastAsia="en-GB"/>
        </w:rPr>
        <w:t> is distinct from </w:t>
      </w:r>
      <w:r w:rsidRPr="00286904">
        <w:rPr>
          <w:rFonts w:ascii="Courier New" w:eastAsia="Times New Roman" w:hAnsi="Courier New" w:cs="Courier New"/>
          <w:color w:val="234F32"/>
          <w:sz w:val="20"/>
          <w:szCs w:val="20"/>
          <w:lang w:eastAsia="en-GB"/>
        </w:rPr>
        <w:t>example.com/bar/</w:t>
      </w:r>
      <w:r w:rsidRPr="00286904">
        <w:rPr>
          <w:rFonts w:ascii="Verdana" w:eastAsia="Times New Roman" w:hAnsi="Verdana" w:cs="Times New Roman"/>
          <w:color w:val="000000"/>
          <w:sz w:val="18"/>
          <w:szCs w:val="18"/>
          <w:lang w:eastAsia="en-GB"/>
        </w:rPr>
        <w:t>, which in turn is distinct from </w:t>
      </w:r>
      <w:r w:rsidRPr="00286904">
        <w:rPr>
          <w:rFonts w:ascii="Courier New" w:eastAsia="Times New Roman" w:hAnsi="Courier New" w:cs="Courier New"/>
          <w:color w:val="234F32"/>
          <w:sz w:val="20"/>
          <w:szCs w:val="20"/>
          <w:lang w:eastAsia="en-GB"/>
        </w:rPr>
        <w:t>www.example.com/bar/</w:t>
      </w:r>
      <w:r w:rsidRPr="00286904">
        <w:rPr>
          <w:rFonts w:ascii="Verdana" w:eastAsia="Times New Roman" w:hAnsi="Verdana" w:cs="Times New Roman"/>
          <w:color w:val="000000"/>
          <w:sz w:val="18"/>
          <w:szCs w:val="18"/>
          <w:lang w:eastAsia="en-GB"/>
        </w:rPr>
        <w:t>. A search-engine indexer would treat these as separate URLs, which is detrimental to your site’s search-engine rankings, so it’s a best practice to normalize URLs.</w:t>
      </w:r>
    </w:p>
    <w:p w:rsidR="00286904" w:rsidRPr="00286904" w:rsidRDefault="00286904" w:rsidP="00286904">
      <w:pPr>
        <w:numPr>
          <w:ilvl w:val="0"/>
          <w:numId w:val="5"/>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286904">
        <w:rPr>
          <w:rFonts w:ascii="Verdana" w:eastAsia="Times New Roman" w:hAnsi="Verdana" w:cs="Times New Roman"/>
          <w:i/>
          <w:iCs/>
          <w:color w:val="000000"/>
          <w:sz w:val="18"/>
          <w:szCs w:val="18"/>
          <w:lang w:eastAsia="en-GB"/>
        </w:rPr>
        <w:t>Handles ETags based on the ``USE_ETAGS`` setting</w:t>
      </w:r>
      <w:r w:rsidRPr="00286904">
        <w:rPr>
          <w:rFonts w:ascii="Verdana" w:eastAsia="Times New Roman" w:hAnsi="Verdana" w:cs="Times New Roman"/>
          <w:color w:val="000000"/>
          <w:sz w:val="18"/>
          <w:szCs w:val="18"/>
          <w:lang w:eastAsia="en-GB"/>
        </w:rPr>
        <w:t>: </w:t>
      </w:r>
      <w:r w:rsidRPr="00286904">
        <w:rPr>
          <w:rFonts w:ascii="Verdana" w:eastAsia="Times New Roman" w:hAnsi="Verdana" w:cs="Times New Roman"/>
          <w:i/>
          <w:iCs/>
          <w:color w:val="000000"/>
          <w:sz w:val="18"/>
          <w:szCs w:val="18"/>
          <w:lang w:eastAsia="en-GB"/>
        </w:rPr>
        <w:t>ETags</w:t>
      </w:r>
      <w:r w:rsidRPr="00286904">
        <w:rPr>
          <w:rFonts w:ascii="Verdana" w:eastAsia="Times New Roman" w:hAnsi="Verdana" w:cs="Times New Roman"/>
          <w:color w:val="000000"/>
          <w:sz w:val="18"/>
          <w:szCs w:val="18"/>
          <w:lang w:eastAsia="en-GB"/>
        </w:rPr>
        <w:t> are an HTTP-level optimization for caching pages conditionally. If </w:t>
      </w:r>
      <w:r w:rsidRPr="00286904">
        <w:rPr>
          <w:rFonts w:ascii="Courier New" w:eastAsia="Times New Roman" w:hAnsi="Courier New" w:cs="Courier New"/>
          <w:color w:val="234F32"/>
          <w:sz w:val="20"/>
          <w:szCs w:val="20"/>
          <w:lang w:eastAsia="en-GB"/>
        </w:rPr>
        <w:t>USE_ETAGS</w:t>
      </w:r>
      <w:r w:rsidRPr="00286904">
        <w:rPr>
          <w:rFonts w:ascii="Verdana" w:eastAsia="Times New Roman" w:hAnsi="Verdana" w:cs="Times New Roman"/>
          <w:color w:val="000000"/>
          <w:sz w:val="18"/>
          <w:szCs w:val="18"/>
          <w:lang w:eastAsia="en-GB"/>
        </w:rPr>
        <w:t> is set to </w:t>
      </w:r>
      <w:r w:rsidRPr="00286904">
        <w:rPr>
          <w:rFonts w:ascii="Courier New" w:eastAsia="Times New Roman" w:hAnsi="Courier New" w:cs="Courier New"/>
          <w:color w:val="234F32"/>
          <w:sz w:val="20"/>
          <w:szCs w:val="20"/>
          <w:lang w:eastAsia="en-GB"/>
        </w:rPr>
        <w:t>True</w:t>
      </w:r>
      <w:r w:rsidRPr="00286904">
        <w:rPr>
          <w:rFonts w:ascii="Verdana" w:eastAsia="Times New Roman" w:hAnsi="Verdana" w:cs="Times New Roman"/>
          <w:color w:val="000000"/>
          <w:sz w:val="18"/>
          <w:szCs w:val="18"/>
          <w:lang w:eastAsia="en-GB"/>
        </w:rPr>
        <w:t>, Django will calculate an ETag for each request by MD5-hashing the page content, and it will take care of sending </w:t>
      </w:r>
      <w:r w:rsidRPr="00286904">
        <w:rPr>
          <w:rFonts w:ascii="Courier New" w:eastAsia="Times New Roman" w:hAnsi="Courier New" w:cs="Courier New"/>
          <w:color w:val="234F32"/>
          <w:sz w:val="20"/>
          <w:szCs w:val="20"/>
          <w:lang w:eastAsia="en-GB"/>
        </w:rPr>
        <w:t>Not Modified</w:t>
      </w:r>
      <w:r w:rsidRPr="00286904">
        <w:rPr>
          <w:rFonts w:ascii="Verdana" w:eastAsia="Times New Roman" w:hAnsi="Verdana" w:cs="Times New Roman"/>
          <w:color w:val="000000"/>
          <w:sz w:val="18"/>
          <w:szCs w:val="18"/>
          <w:lang w:eastAsia="en-GB"/>
        </w:rPr>
        <w:t> responses, if appropriate.</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Note there is also a conditional </w:t>
      </w:r>
      <w:r w:rsidRPr="00286904">
        <w:rPr>
          <w:rFonts w:ascii="Courier New" w:eastAsia="Times New Roman" w:hAnsi="Courier New" w:cs="Courier New"/>
          <w:color w:val="234F32"/>
          <w:sz w:val="20"/>
          <w:szCs w:val="20"/>
          <w:lang w:eastAsia="en-GB"/>
        </w:rPr>
        <w:t>GET</w:t>
      </w:r>
      <w:r w:rsidRPr="00286904">
        <w:rPr>
          <w:rFonts w:ascii="Verdana" w:eastAsia="Times New Roman" w:hAnsi="Verdana" w:cs="Times New Roman"/>
          <w:color w:val="000000"/>
          <w:sz w:val="18"/>
          <w:szCs w:val="18"/>
          <w:lang w:eastAsia="en-GB"/>
        </w:rPr>
        <w:t> middleware, covered shortly, which handles ETags and does a bit more.</w:t>
      </w:r>
    </w:p>
    <w:p w:rsidR="00286904" w:rsidRPr="00286904" w:rsidRDefault="00286904" w:rsidP="00286904">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286904">
        <w:rPr>
          <w:rFonts w:ascii="Trebuchet MS" w:eastAsia="Times New Roman" w:hAnsi="Trebuchet MS" w:cs="Times New Roman"/>
          <w:b/>
          <w:bCs/>
          <w:color w:val="487858"/>
          <w:sz w:val="23"/>
          <w:szCs w:val="23"/>
          <w:lang w:eastAsia="en-GB"/>
        </w:rPr>
        <w:t>Compression Middleware</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Middleware class: </w:t>
      </w:r>
      <w:r w:rsidRPr="00286904">
        <w:rPr>
          <w:rFonts w:ascii="Courier New" w:eastAsia="Times New Roman" w:hAnsi="Courier New" w:cs="Courier New"/>
          <w:color w:val="234F32"/>
          <w:sz w:val="20"/>
          <w:szCs w:val="20"/>
          <w:lang w:eastAsia="en-GB"/>
        </w:rPr>
        <w:t>django.middleware.gzip.GZipMiddleware</w:t>
      </w:r>
      <w:r w:rsidRPr="00286904">
        <w:rPr>
          <w:rFonts w:ascii="Verdana" w:eastAsia="Times New Roman" w:hAnsi="Verdana" w:cs="Times New Roman"/>
          <w:color w:val="000000"/>
          <w:sz w:val="18"/>
          <w:szCs w:val="18"/>
          <w:lang w:eastAsia="en-GB"/>
        </w:rPr>
        <w:t>.</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This middleware automatically compresses content for browsers that understand gzip compression (all modern browsers). This can greatly reduce the amount of bandwidth a Web server consumes. The tradeoff is that it takes a bit of processing time to compress pages.</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We usually prefer speed over bandwidth, but if you prefer the reverse, just enable this middleware.</w:t>
      </w:r>
    </w:p>
    <w:p w:rsidR="00286904" w:rsidRPr="00286904" w:rsidRDefault="00286904" w:rsidP="00286904">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286904">
        <w:rPr>
          <w:rFonts w:ascii="Trebuchet MS" w:eastAsia="Times New Roman" w:hAnsi="Trebuchet MS" w:cs="Times New Roman"/>
          <w:b/>
          <w:bCs/>
          <w:color w:val="487858"/>
          <w:sz w:val="23"/>
          <w:szCs w:val="23"/>
          <w:lang w:eastAsia="en-GB"/>
        </w:rPr>
        <w:t>Conditional GET Middleware</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Middleware class: </w:t>
      </w:r>
      <w:r w:rsidRPr="00286904">
        <w:rPr>
          <w:rFonts w:ascii="Courier New" w:eastAsia="Times New Roman" w:hAnsi="Courier New" w:cs="Courier New"/>
          <w:color w:val="234F32"/>
          <w:sz w:val="20"/>
          <w:szCs w:val="20"/>
          <w:lang w:eastAsia="en-GB"/>
        </w:rPr>
        <w:t>django.middleware.http.ConditionalGetMiddleware</w:t>
      </w:r>
      <w:r w:rsidRPr="00286904">
        <w:rPr>
          <w:rFonts w:ascii="Verdana" w:eastAsia="Times New Roman" w:hAnsi="Verdana" w:cs="Times New Roman"/>
          <w:color w:val="000000"/>
          <w:sz w:val="18"/>
          <w:szCs w:val="18"/>
          <w:lang w:eastAsia="en-GB"/>
        </w:rPr>
        <w:t>.</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This middleware provides support for conditional </w:t>
      </w:r>
      <w:r w:rsidRPr="00286904">
        <w:rPr>
          <w:rFonts w:ascii="Courier New" w:eastAsia="Times New Roman" w:hAnsi="Courier New" w:cs="Courier New"/>
          <w:color w:val="234F32"/>
          <w:sz w:val="20"/>
          <w:szCs w:val="20"/>
          <w:lang w:eastAsia="en-GB"/>
        </w:rPr>
        <w:t>GET</w:t>
      </w:r>
      <w:r w:rsidRPr="00286904">
        <w:rPr>
          <w:rFonts w:ascii="Verdana" w:eastAsia="Times New Roman" w:hAnsi="Verdana" w:cs="Times New Roman"/>
          <w:color w:val="000000"/>
          <w:sz w:val="18"/>
          <w:szCs w:val="18"/>
          <w:lang w:eastAsia="en-GB"/>
        </w:rPr>
        <w:t> operations. If the response has an </w:t>
      </w:r>
      <w:r w:rsidRPr="00286904">
        <w:rPr>
          <w:rFonts w:ascii="Courier New" w:eastAsia="Times New Roman" w:hAnsi="Courier New" w:cs="Courier New"/>
          <w:color w:val="234F32"/>
          <w:sz w:val="20"/>
          <w:szCs w:val="20"/>
          <w:lang w:eastAsia="en-GB"/>
        </w:rPr>
        <w:t>Last-Modified</w:t>
      </w:r>
      <w:r w:rsidRPr="00286904">
        <w:rPr>
          <w:rFonts w:ascii="Verdana" w:eastAsia="Times New Roman" w:hAnsi="Verdana" w:cs="Times New Roman"/>
          <w:color w:val="000000"/>
          <w:sz w:val="18"/>
          <w:szCs w:val="18"/>
          <w:lang w:eastAsia="en-GB"/>
        </w:rPr>
        <w:t> or</w:t>
      </w:r>
      <w:r w:rsidRPr="00286904">
        <w:rPr>
          <w:rFonts w:ascii="Courier New" w:eastAsia="Times New Roman" w:hAnsi="Courier New" w:cs="Courier New"/>
          <w:color w:val="234F32"/>
          <w:sz w:val="20"/>
          <w:szCs w:val="20"/>
          <w:lang w:eastAsia="en-GB"/>
        </w:rPr>
        <w:t>ETag</w:t>
      </w:r>
      <w:r w:rsidRPr="00286904">
        <w:rPr>
          <w:rFonts w:ascii="Verdana" w:eastAsia="Times New Roman" w:hAnsi="Verdana" w:cs="Times New Roman"/>
          <w:color w:val="000000"/>
          <w:sz w:val="18"/>
          <w:szCs w:val="18"/>
          <w:lang w:eastAsia="en-GB"/>
        </w:rPr>
        <w:t> or header, and the request has </w:t>
      </w:r>
      <w:r w:rsidRPr="00286904">
        <w:rPr>
          <w:rFonts w:ascii="Courier New" w:eastAsia="Times New Roman" w:hAnsi="Courier New" w:cs="Courier New"/>
          <w:color w:val="234F32"/>
          <w:sz w:val="20"/>
          <w:szCs w:val="20"/>
          <w:lang w:eastAsia="en-GB"/>
        </w:rPr>
        <w:t>If-None-Match</w:t>
      </w:r>
      <w:r w:rsidRPr="00286904">
        <w:rPr>
          <w:rFonts w:ascii="Verdana" w:eastAsia="Times New Roman" w:hAnsi="Verdana" w:cs="Times New Roman"/>
          <w:color w:val="000000"/>
          <w:sz w:val="18"/>
          <w:szCs w:val="18"/>
          <w:lang w:eastAsia="en-GB"/>
        </w:rPr>
        <w:t> or </w:t>
      </w:r>
      <w:r w:rsidRPr="00286904">
        <w:rPr>
          <w:rFonts w:ascii="Courier New" w:eastAsia="Times New Roman" w:hAnsi="Courier New" w:cs="Courier New"/>
          <w:color w:val="234F32"/>
          <w:sz w:val="20"/>
          <w:szCs w:val="20"/>
          <w:lang w:eastAsia="en-GB"/>
        </w:rPr>
        <w:t>If-Modified-Since</w:t>
      </w:r>
      <w:r w:rsidRPr="00286904">
        <w:rPr>
          <w:rFonts w:ascii="Verdana" w:eastAsia="Times New Roman" w:hAnsi="Verdana" w:cs="Times New Roman"/>
          <w:color w:val="000000"/>
          <w:sz w:val="18"/>
          <w:szCs w:val="18"/>
          <w:lang w:eastAsia="en-GB"/>
        </w:rPr>
        <w:t>, the response is replaced by an 304 (“Not modified”) response. </w:t>
      </w:r>
      <w:r w:rsidRPr="00286904">
        <w:rPr>
          <w:rFonts w:ascii="Courier New" w:eastAsia="Times New Roman" w:hAnsi="Courier New" w:cs="Courier New"/>
          <w:color w:val="234F32"/>
          <w:sz w:val="20"/>
          <w:szCs w:val="20"/>
          <w:lang w:eastAsia="en-GB"/>
        </w:rPr>
        <w:t>ETag</w:t>
      </w:r>
      <w:r w:rsidRPr="00286904">
        <w:rPr>
          <w:rFonts w:ascii="Verdana" w:eastAsia="Times New Roman" w:hAnsi="Verdana" w:cs="Times New Roman"/>
          <w:color w:val="000000"/>
          <w:sz w:val="18"/>
          <w:szCs w:val="18"/>
          <w:lang w:eastAsia="en-GB"/>
        </w:rPr>
        <w:t> support depends on on the </w:t>
      </w:r>
      <w:r w:rsidRPr="00286904">
        <w:rPr>
          <w:rFonts w:ascii="Courier New" w:eastAsia="Times New Roman" w:hAnsi="Courier New" w:cs="Courier New"/>
          <w:color w:val="234F32"/>
          <w:sz w:val="20"/>
          <w:szCs w:val="20"/>
          <w:lang w:eastAsia="en-GB"/>
        </w:rPr>
        <w:t>USE_ETAGS</w:t>
      </w:r>
      <w:r w:rsidRPr="00286904">
        <w:rPr>
          <w:rFonts w:ascii="Verdana" w:eastAsia="Times New Roman" w:hAnsi="Verdana" w:cs="Times New Roman"/>
          <w:color w:val="000000"/>
          <w:sz w:val="18"/>
          <w:szCs w:val="18"/>
          <w:lang w:eastAsia="en-GB"/>
        </w:rPr>
        <w:t> setting and expects the </w:t>
      </w:r>
      <w:r w:rsidRPr="00286904">
        <w:rPr>
          <w:rFonts w:ascii="Courier New" w:eastAsia="Times New Roman" w:hAnsi="Courier New" w:cs="Courier New"/>
          <w:color w:val="234F32"/>
          <w:sz w:val="20"/>
          <w:szCs w:val="20"/>
          <w:lang w:eastAsia="en-GB"/>
        </w:rPr>
        <w:t>ETag</w:t>
      </w:r>
      <w:r w:rsidRPr="00286904">
        <w:rPr>
          <w:rFonts w:ascii="Verdana" w:eastAsia="Times New Roman" w:hAnsi="Verdana" w:cs="Times New Roman"/>
          <w:color w:val="000000"/>
          <w:sz w:val="18"/>
          <w:szCs w:val="18"/>
          <w:lang w:eastAsia="en-GB"/>
        </w:rPr>
        <w:t>response header to already be set. As discussed above, the </w:t>
      </w:r>
      <w:r w:rsidRPr="00286904">
        <w:rPr>
          <w:rFonts w:ascii="Courier New" w:eastAsia="Times New Roman" w:hAnsi="Courier New" w:cs="Courier New"/>
          <w:color w:val="234F32"/>
          <w:sz w:val="20"/>
          <w:szCs w:val="20"/>
          <w:lang w:eastAsia="en-GB"/>
        </w:rPr>
        <w:t>ETag</w:t>
      </w:r>
      <w:r w:rsidRPr="00286904">
        <w:rPr>
          <w:rFonts w:ascii="Verdana" w:eastAsia="Times New Roman" w:hAnsi="Verdana" w:cs="Times New Roman"/>
          <w:color w:val="000000"/>
          <w:sz w:val="18"/>
          <w:szCs w:val="18"/>
          <w:lang w:eastAsia="en-GB"/>
        </w:rPr>
        <w:t> header is set by the Common middleware.</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It also removes the content from any response to a </w:t>
      </w:r>
      <w:r w:rsidRPr="00286904">
        <w:rPr>
          <w:rFonts w:ascii="Courier New" w:eastAsia="Times New Roman" w:hAnsi="Courier New" w:cs="Courier New"/>
          <w:color w:val="234F32"/>
          <w:sz w:val="20"/>
          <w:szCs w:val="20"/>
          <w:lang w:eastAsia="en-GB"/>
        </w:rPr>
        <w:t>HEAD</w:t>
      </w:r>
      <w:r w:rsidRPr="00286904">
        <w:rPr>
          <w:rFonts w:ascii="Verdana" w:eastAsia="Times New Roman" w:hAnsi="Verdana" w:cs="Times New Roman"/>
          <w:color w:val="000000"/>
          <w:sz w:val="18"/>
          <w:szCs w:val="18"/>
          <w:lang w:eastAsia="en-GB"/>
        </w:rPr>
        <w:t> request and sets the </w:t>
      </w:r>
      <w:r w:rsidRPr="00286904">
        <w:rPr>
          <w:rFonts w:ascii="Courier New" w:eastAsia="Times New Roman" w:hAnsi="Courier New" w:cs="Courier New"/>
          <w:color w:val="234F32"/>
          <w:sz w:val="20"/>
          <w:szCs w:val="20"/>
          <w:lang w:eastAsia="en-GB"/>
        </w:rPr>
        <w:t>Date</w:t>
      </w:r>
      <w:r w:rsidRPr="00286904">
        <w:rPr>
          <w:rFonts w:ascii="Verdana" w:eastAsia="Times New Roman" w:hAnsi="Verdana" w:cs="Times New Roman"/>
          <w:color w:val="000000"/>
          <w:sz w:val="18"/>
          <w:szCs w:val="18"/>
          <w:lang w:eastAsia="en-GB"/>
        </w:rPr>
        <w:t> and </w:t>
      </w:r>
      <w:r w:rsidRPr="00286904">
        <w:rPr>
          <w:rFonts w:ascii="Courier New" w:eastAsia="Times New Roman" w:hAnsi="Courier New" w:cs="Courier New"/>
          <w:color w:val="234F32"/>
          <w:sz w:val="20"/>
          <w:szCs w:val="20"/>
          <w:lang w:eastAsia="en-GB"/>
        </w:rPr>
        <w:t>Content-Length</w:t>
      </w:r>
      <w:r w:rsidRPr="00286904">
        <w:rPr>
          <w:rFonts w:ascii="Verdana" w:eastAsia="Times New Roman" w:hAnsi="Verdana" w:cs="Times New Roman"/>
          <w:color w:val="000000"/>
          <w:sz w:val="18"/>
          <w:szCs w:val="18"/>
          <w:lang w:eastAsia="en-GB"/>
        </w:rPr>
        <w:t>response headers for all requests.</w:t>
      </w:r>
    </w:p>
    <w:p w:rsidR="00286904" w:rsidRPr="00286904" w:rsidRDefault="00286904" w:rsidP="00286904">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286904">
        <w:rPr>
          <w:rFonts w:ascii="Trebuchet MS" w:eastAsia="Times New Roman" w:hAnsi="Trebuchet MS" w:cs="Times New Roman"/>
          <w:b/>
          <w:bCs/>
          <w:color w:val="487858"/>
          <w:sz w:val="23"/>
          <w:szCs w:val="23"/>
          <w:lang w:eastAsia="en-GB"/>
        </w:rPr>
        <w:t>Reverse Proxy Support (X-Forwarded-For Middleware)</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Middleware class: </w:t>
      </w:r>
      <w:r w:rsidRPr="00286904">
        <w:rPr>
          <w:rFonts w:ascii="Courier New" w:eastAsia="Times New Roman" w:hAnsi="Courier New" w:cs="Courier New"/>
          <w:color w:val="234F32"/>
          <w:sz w:val="20"/>
          <w:szCs w:val="20"/>
          <w:lang w:eastAsia="en-GB"/>
        </w:rPr>
        <w:t>django.middleware.http.SetRemoteAddrFromForwardedFor</w:t>
      </w:r>
      <w:r w:rsidRPr="00286904">
        <w:rPr>
          <w:rFonts w:ascii="Verdana" w:eastAsia="Times New Roman" w:hAnsi="Verdana" w:cs="Times New Roman"/>
          <w:color w:val="000000"/>
          <w:sz w:val="18"/>
          <w:szCs w:val="18"/>
          <w:lang w:eastAsia="en-GB"/>
        </w:rPr>
        <w:t>.</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This is the example we examined in the “What’s Middleware?” section earlier. It sets</w:t>
      </w:r>
      <w:r w:rsidRPr="00286904">
        <w:rPr>
          <w:rFonts w:ascii="Courier New" w:eastAsia="Times New Roman" w:hAnsi="Courier New" w:cs="Courier New"/>
          <w:color w:val="234F32"/>
          <w:sz w:val="20"/>
          <w:szCs w:val="20"/>
          <w:lang w:eastAsia="en-GB"/>
        </w:rPr>
        <w:t>request.META['REMOTE_ADDR']</w:t>
      </w:r>
      <w:r w:rsidRPr="00286904">
        <w:rPr>
          <w:rFonts w:ascii="Verdana" w:eastAsia="Times New Roman" w:hAnsi="Verdana" w:cs="Times New Roman"/>
          <w:color w:val="000000"/>
          <w:sz w:val="18"/>
          <w:szCs w:val="18"/>
          <w:lang w:eastAsia="en-GB"/>
        </w:rPr>
        <w:t> based on </w:t>
      </w:r>
      <w:r w:rsidRPr="00286904">
        <w:rPr>
          <w:rFonts w:ascii="Courier New" w:eastAsia="Times New Roman" w:hAnsi="Courier New" w:cs="Courier New"/>
          <w:color w:val="234F32"/>
          <w:sz w:val="20"/>
          <w:szCs w:val="20"/>
          <w:lang w:eastAsia="en-GB"/>
        </w:rPr>
        <w:t>request.META['HTTP_X_FORWARDED_FOR']</w:t>
      </w:r>
      <w:r w:rsidRPr="00286904">
        <w:rPr>
          <w:rFonts w:ascii="Verdana" w:eastAsia="Times New Roman" w:hAnsi="Verdana" w:cs="Times New Roman"/>
          <w:color w:val="000000"/>
          <w:sz w:val="18"/>
          <w:szCs w:val="18"/>
          <w:lang w:eastAsia="en-GB"/>
        </w:rPr>
        <w:t>, if the latter is set. This is useful if you’re sitting behind a reverse proxy that causes each request’s </w:t>
      </w:r>
      <w:r w:rsidRPr="00286904">
        <w:rPr>
          <w:rFonts w:ascii="Courier New" w:eastAsia="Times New Roman" w:hAnsi="Courier New" w:cs="Courier New"/>
          <w:color w:val="234F32"/>
          <w:sz w:val="20"/>
          <w:szCs w:val="20"/>
          <w:lang w:eastAsia="en-GB"/>
        </w:rPr>
        <w:t>REMOTE_ADDR</w:t>
      </w:r>
      <w:r w:rsidRPr="00286904">
        <w:rPr>
          <w:rFonts w:ascii="Verdana" w:eastAsia="Times New Roman" w:hAnsi="Verdana" w:cs="Times New Roman"/>
          <w:color w:val="000000"/>
          <w:sz w:val="18"/>
          <w:szCs w:val="18"/>
          <w:lang w:eastAsia="en-GB"/>
        </w:rPr>
        <w:t> to be set to</w:t>
      </w:r>
      <w:r w:rsidRPr="00286904">
        <w:rPr>
          <w:rFonts w:ascii="Courier New" w:eastAsia="Times New Roman" w:hAnsi="Courier New" w:cs="Courier New"/>
          <w:color w:val="234F32"/>
          <w:sz w:val="20"/>
          <w:szCs w:val="20"/>
          <w:lang w:eastAsia="en-GB"/>
        </w:rPr>
        <w:t>127.0.0.1</w:t>
      </w:r>
      <w:r w:rsidRPr="00286904">
        <w:rPr>
          <w:rFonts w:ascii="Verdana" w:eastAsia="Times New Roman" w:hAnsi="Verdana" w:cs="Times New Roman"/>
          <w:color w:val="000000"/>
          <w:sz w:val="18"/>
          <w:szCs w:val="18"/>
          <w:lang w:eastAsia="en-GB"/>
        </w:rPr>
        <w:t>.</w:t>
      </w:r>
    </w:p>
    <w:p w:rsidR="00286904" w:rsidRPr="00286904" w:rsidRDefault="00286904" w:rsidP="00286904">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286904">
        <w:rPr>
          <w:rFonts w:ascii="Verdana" w:eastAsia="Times New Roman" w:hAnsi="Verdana" w:cs="Times New Roman"/>
          <w:b/>
          <w:bCs/>
          <w:color w:val="000000"/>
          <w:sz w:val="18"/>
          <w:szCs w:val="18"/>
          <w:lang w:eastAsia="en-GB"/>
        </w:rPr>
        <w:t>Danger!</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This middleware does </w:t>
      </w:r>
      <w:r w:rsidRPr="00286904">
        <w:rPr>
          <w:rFonts w:ascii="Verdana" w:eastAsia="Times New Roman" w:hAnsi="Verdana" w:cs="Times New Roman"/>
          <w:i/>
          <w:iCs/>
          <w:color w:val="000000"/>
          <w:sz w:val="18"/>
          <w:szCs w:val="18"/>
          <w:lang w:eastAsia="en-GB"/>
        </w:rPr>
        <w:t>not</w:t>
      </w:r>
      <w:r w:rsidRPr="00286904">
        <w:rPr>
          <w:rFonts w:ascii="Verdana" w:eastAsia="Times New Roman" w:hAnsi="Verdana" w:cs="Times New Roman"/>
          <w:color w:val="000000"/>
          <w:sz w:val="18"/>
          <w:szCs w:val="18"/>
          <w:lang w:eastAsia="en-GB"/>
        </w:rPr>
        <w:t> validate </w:t>
      </w:r>
      <w:r w:rsidRPr="00286904">
        <w:rPr>
          <w:rFonts w:ascii="Courier New" w:eastAsia="Times New Roman" w:hAnsi="Courier New" w:cs="Courier New"/>
          <w:color w:val="234F32"/>
          <w:sz w:val="20"/>
          <w:szCs w:val="20"/>
          <w:lang w:eastAsia="en-GB"/>
        </w:rPr>
        <w:t>HTTP_X_FORWARDED_FOR</w:t>
      </w:r>
      <w:r w:rsidRPr="00286904">
        <w:rPr>
          <w:rFonts w:ascii="Verdana" w:eastAsia="Times New Roman" w:hAnsi="Verdana" w:cs="Times New Roman"/>
          <w:color w:val="000000"/>
          <w:sz w:val="18"/>
          <w:szCs w:val="18"/>
          <w:lang w:eastAsia="en-GB"/>
        </w:rPr>
        <w:t>.</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lastRenderedPageBreak/>
        <w:t>If you’re not behind a reverse proxy that sets </w:t>
      </w:r>
      <w:r w:rsidRPr="00286904">
        <w:rPr>
          <w:rFonts w:ascii="Courier New" w:eastAsia="Times New Roman" w:hAnsi="Courier New" w:cs="Courier New"/>
          <w:color w:val="234F32"/>
          <w:sz w:val="20"/>
          <w:szCs w:val="20"/>
          <w:lang w:eastAsia="en-GB"/>
        </w:rPr>
        <w:t>HTTP_X_FORWARDED_FOR</w:t>
      </w:r>
      <w:r w:rsidRPr="00286904">
        <w:rPr>
          <w:rFonts w:ascii="Verdana" w:eastAsia="Times New Roman" w:hAnsi="Verdana" w:cs="Times New Roman"/>
          <w:color w:val="000000"/>
          <w:sz w:val="18"/>
          <w:szCs w:val="18"/>
          <w:lang w:eastAsia="en-GB"/>
        </w:rPr>
        <w:t> automatically, do not use this middleware. Anybody can spoof the value of </w:t>
      </w:r>
      <w:r w:rsidRPr="00286904">
        <w:rPr>
          <w:rFonts w:ascii="Courier New" w:eastAsia="Times New Roman" w:hAnsi="Courier New" w:cs="Courier New"/>
          <w:color w:val="234F32"/>
          <w:sz w:val="20"/>
          <w:szCs w:val="20"/>
          <w:lang w:eastAsia="en-GB"/>
        </w:rPr>
        <w:t>HTTP_X_FORWARDED_FOR</w:t>
      </w:r>
      <w:r w:rsidRPr="00286904">
        <w:rPr>
          <w:rFonts w:ascii="Verdana" w:eastAsia="Times New Roman" w:hAnsi="Verdana" w:cs="Times New Roman"/>
          <w:color w:val="000000"/>
          <w:sz w:val="18"/>
          <w:szCs w:val="18"/>
          <w:lang w:eastAsia="en-GB"/>
        </w:rPr>
        <w:t>, and because this sets</w:t>
      </w:r>
      <w:r w:rsidRPr="00286904">
        <w:rPr>
          <w:rFonts w:ascii="Courier New" w:eastAsia="Times New Roman" w:hAnsi="Courier New" w:cs="Courier New"/>
          <w:color w:val="234F32"/>
          <w:sz w:val="20"/>
          <w:szCs w:val="20"/>
          <w:lang w:eastAsia="en-GB"/>
        </w:rPr>
        <w:t>REMOTE_ADDR</w:t>
      </w:r>
      <w:r w:rsidRPr="00286904">
        <w:rPr>
          <w:rFonts w:ascii="Verdana" w:eastAsia="Times New Roman" w:hAnsi="Verdana" w:cs="Times New Roman"/>
          <w:color w:val="000000"/>
          <w:sz w:val="18"/>
          <w:szCs w:val="18"/>
          <w:lang w:eastAsia="en-GB"/>
        </w:rPr>
        <w:t> based on </w:t>
      </w:r>
      <w:r w:rsidRPr="00286904">
        <w:rPr>
          <w:rFonts w:ascii="Courier New" w:eastAsia="Times New Roman" w:hAnsi="Courier New" w:cs="Courier New"/>
          <w:color w:val="234F32"/>
          <w:sz w:val="20"/>
          <w:szCs w:val="20"/>
          <w:lang w:eastAsia="en-GB"/>
        </w:rPr>
        <w:t>HTTP_X_FORWARDED_FOR</w:t>
      </w:r>
      <w:r w:rsidRPr="00286904">
        <w:rPr>
          <w:rFonts w:ascii="Verdana" w:eastAsia="Times New Roman" w:hAnsi="Verdana" w:cs="Times New Roman"/>
          <w:color w:val="000000"/>
          <w:sz w:val="18"/>
          <w:szCs w:val="18"/>
          <w:lang w:eastAsia="en-GB"/>
        </w:rPr>
        <w:t>, that means anybody can fake his IP address.</w:t>
      </w:r>
    </w:p>
    <w:p w:rsidR="00286904" w:rsidRPr="00286904" w:rsidRDefault="00286904" w:rsidP="00286904">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Only use this middleware when you can absolutely trust the value of </w:t>
      </w:r>
      <w:r w:rsidRPr="00286904">
        <w:rPr>
          <w:rFonts w:ascii="Courier New" w:eastAsia="Times New Roman" w:hAnsi="Courier New" w:cs="Courier New"/>
          <w:color w:val="234F32"/>
          <w:sz w:val="20"/>
          <w:szCs w:val="20"/>
          <w:lang w:eastAsia="en-GB"/>
        </w:rPr>
        <w:t>HTTP_X_FORWARDED_FOR</w:t>
      </w:r>
      <w:r w:rsidRPr="00286904">
        <w:rPr>
          <w:rFonts w:ascii="Verdana" w:eastAsia="Times New Roman" w:hAnsi="Verdana" w:cs="Times New Roman"/>
          <w:color w:val="000000"/>
          <w:sz w:val="18"/>
          <w:szCs w:val="18"/>
          <w:lang w:eastAsia="en-GB"/>
        </w:rPr>
        <w:t>.</w:t>
      </w:r>
    </w:p>
    <w:p w:rsidR="00286904" w:rsidRPr="00286904" w:rsidRDefault="00286904" w:rsidP="00286904">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286904">
        <w:rPr>
          <w:rFonts w:ascii="Trebuchet MS" w:eastAsia="Times New Roman" w:hAnsi="Trebuchet MS" w:cs="Times New Roman"/>
          <w:b/>
          <w:bCs/>
          <w:color w:val="487858"/>
          <w:sz w:val="23"/>
          <w:szCs w:val="23"/>
          <w:lang w:eastAsia="en-GB"/>
        </w:rPr>
        <w:t>Session Support Middleware</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Middleware class: </w:t>
      </w:r>
      <w:r w:rsidRPr="00286904">
        <w:rPr>
          <w:rFonts w:ascii="Courier New" w:eastAsia="Times New Roman" w:hAnsi="Courier New" w:cs="Courier New"/>
          <w:color w:val="234F32"/>
          <w:sz w:val="20"/>
          <w:szCs w:val="20"/>
          <w:lang w:eastAsia="en-GB"/>
        </w:rPr>
        <w:t>django.contrib.sessions.middleware.SessionMiddleware</w:t>
      </w:r>
      <w:r w:rsidRPr="00286904">
        <w:rPr>
          <w:rFonts w:ascii="Verdana" w:eastAsia="Times New Roman" w:hAnsi="Verdana" w:cs="Times New Roman"/>
          <w:color w:val="000000"/>
          <w:sz w:val="18"/>
          <w:szCs w:val="18"/>
          <w:lang w:eastAsia="en-GB"/>
        </w:rPr>
        <w:t>.</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This middleware enables session support. See Chapter 14 for details.</w:t>
      </w:r>
    </w:p>
    <w:p w:rsidR="00286904" w:rsidRPr="00286904" w:rsidRDefault="00286904" w:rsidP="00286904">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286904">
        <w:rPr>
          <w:rFonts w:ascii="Trebuchet MS" w:eastAsia="Times New Roman" w:hAnsi="Trebuchet MS" w:cs="Times New Roman"/>
          <w:b/>
          <w:bCs/>
          <w:color w:val="487858"/>
          <w:sz w:val="23"/>
          <w:szCs w:val="23"/>
          <w:lang w:eastAsia="en-GB"/>
        </w:rPr>
        <w:t>Sitewide Cache Middleware</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Middleware classes: </w:t>
      </w:r>
      <w:r w:rsidRPr="00286904">
        <w:rPr>
          <w:rFonts w:ascii="Courier New" w:eastAsia="Times New Roman" w:hAnsi="Courier New" w:cs="Courier New"/>
          <w:color w:val="234F32"/>
          <w:sz w:val="20"/>
          <w:szCs w:val="20"/>
          <w:lang w:eastAsia="en-GB"/>
        </w:rPr>
        <w:t>django.middleware.cache.UpdateCacheMiddleware</w:t>
      </w:r>
      <w:r w:rsidRPr="00286904">
        <w:rPr>
          <w:rFonts w:ascii="Verdana" w:eastAsia="Times New Roman" w:hAnsi="Verdana" w:cs="Times New Roman"/>
          <w:color w:val="000000"/>
          <w:sz w:val="18"/>
          <w:szCs w:val="18"/>
          <w:lang w:eastAsia="en-GB"/>
        </w:rPr>
        <w:t> and</w:t>
      </w:r>
      <w:r w:rsidRPr="00286904">
        <w:rPr>
          <w:rFonts w:ascii="Courier New" w:eastAsia="Times New Roman" w:hAnsi="Courier New" w:cs="Courier New"/>
          <w:color w:val="234F32"/>
          <w:sz w:val="20"/>
          <w:szCs w:val="20"/>
          <w:lang w:eastAsia="en-GB"/>
        </w:rPr>
        <w:t>django.middleware.cache.FetchFromCacheMiddleware</w:t>
      </w:r>
      <w:r w:rsidRPr="00286904">
        <w:rPr>
          <w:rFonts w:ascii="Verdana" w:eastAsia="Times New Roman" w:hAnsi="Verdana" w:cs="Times New Roman"/>
          <w:color w:val="000000"/>
          <w:sz w:val="18"/>
          <w:szCs w:val="18"/>
          <w:lang w:eastAsia="en-GB"/>
        </w:rPr>
        <w:t>.</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These middlewares work together to cache each Django-powered page. This was discussed in detail in Chapter 15.</w:t>
      </w:r>
    </w:p>
    <w:p w:rsidR="00286904" w:rsidRPr="00286904" w:rsidRDefault="00286904" w:rsidP="00286904">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286904">
        <w:rPr>
          <w:rFonts w:ascii="Trebuchet MS" w:eastAsia="Times New Roman" w:hAnsi="Trebuchet MS" w:cs="Times New Roman"/>
          <w:b/>
          <w:bCs/>
          <w:color w:val="487858"/>
          <w:sz w:val="23"/>
          <w:szCs w:val="23"/>
          <w:lang w:eastAsia="en-GB"/>
        </w:rPr>
        <w:t>Transaction Middleware</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Middleware class: </w:t>
      </w:r>
      <w:r w:rsidRPr="00286904">
        <w:rPr>
          <w:rFonts w:ascii="Courier New" w:eastAsia="Times New Roman" w:hAnsi="Courier New" w:cs="Courier New"/>
          <w:color w:val="234F32"/>
          <w:sz w:val="20"/>
          <w:szCs w:val="20"/>
          <w:lang w:eastAsia="en-GB"/>
        </w:rPr>
        <w:t>django.middleware.transaction.TransactionMiddleware</w:t>
      </w:r>
      <w:r w:rsidRPr="00286904">
        <w:rPr>
          <w:rFonts w:ascii="Verdana" w:eastAsia="Times New Roman" w:hAnsi="Verdana" w:cs="Times New Roman"/>
          <w:color w:val="000000"/>
          <w:sz w:val="18"/>
          <w:szCs w:val="18"/>
          <w:lang w:eastAsia="en-GB"/>
        </w:rPr>
        <w:t>.</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This middleware binds a database </w:t>
      </w:r>
      <w:r w:rsidRPr="00286904">
        <w:rPr>
          <w:rFonts w:ascii="Courier New" w:eastAsia="Times New Roman" w:hAnsi="Courier New" w:cs="Courier New"/>
          <w:color w:val="234F32"/>
          <w:sz w:val="20"/>
          <w:szCs w:val="20"/>
          <w:lang w:eastAsia="en-GB"/>
        </w:rPr>
        <w:t>COMMIT</w:t>
      </w:r>
      <w:r w:rsidRPr="00286904">
        <w:rPr>
          <w:rFonts w:ascii="Verdana" w:eastAsia="Times New Roman" w:hAnsi="Verdana" w:cs="Times New Roman"/>
          <w:color w:val="000000"/>
          <w:sz w:val="18"/>
          <w:szCs w:val="18"/>
          <w:lang w:eastAsia="en-GB"/>
        </w:rPr>
        <w:t> or </w:t>
      </w:r>
      <w:r w:rsidRPr="00286904">
        <w:rPr>
          <w:rFonts w:ascii="Courier New" w:eastAsia="Times New Roman" w:hAnsi="Courier New" w:cs="Courier New"/>
          <w:color w:val="234F32"/>
          <w:sz w:val="20"/>
          <w:szCs w:val="20"/>
          <w:lang w:eastAsia="en-GB"/>
        </w:rPr>
        <w:t>ROLLBACK</w:t>
      </w:r>
      <w:r w:rsidRPr="00286904">
        <w:rPr>
          <w:rFonts w:ascii="Verdana" w:eastAsia="Times New Roman" w:hAnsi="Verdana" w:cs="Times New Roman"/>
          <w:color w:val="000000"/>
          <w:sz w:val="18"/>
          <w:szCs w:val="18"/>
          <w:lang w:eastAsia="en-GB"/>
        </w:rPr>
        <w:t> to the request/response phase. If a view function runs successfully, a </w:t>
      </w:r>
      <w:r w:rsidRPr="00286904">
        <w:rPr>
          <w:rFonts w:ascii="Courier New" w:eastAsia="Times New Roman" w:hAnsi="Courier New" w:cs="Courier New"/>
          <w:color w:val="234F32"/>
          <w:sz w:val="20"/>
          <w:szCs w:val="20"/>
          <w:lang w:eastAsia="en-GB"/>
        </w:rPr>
        <w:t>COMMIT</w:t>
      </w:r>
      <w:r w:rsidRPr="00286904">
        <w:rPr>
          <w:rFonts w:ascii="Verdana" w:eastAsia="Times New Roman" w:hAnsi="Verdana" w:cs="Times New Roman"/>
          <w:color w:val="000000"/>
          <w:sz w:val="18"/>
          <w:szCs w:val="18"/>
          <w:lang w:eastAsia="en-GB"/>
        </w:rPr>
        <w:t> is issued. If the view raises an exception, a </w:t>
      </w:r>
      <w:r w:rsidRPr="00286904">
        <w:rPr>
          <w:rFonts w:ascii="Courier New" w:eastAsia="Times New Roman" w:hAnsi="Courier New" w:cs="Courier New"/>
          <w:color w:val="234F32"/>
          <w:sz w:val="20"/>
          <w:szCs w:val="20"/>
          <w:lang w:eastAsia="en-GB"/>
        </w:rPr>
        <w:t>ROLLBACK</w:t>
      </w:r>
      <w:r w:rsidRPr="00286904">
        <w:rPr>
          <w:rFonts w:ascii="Verdana" w:eastAsia="Times New Roman" w:hAnsi="Verdana" w:cs="Times New Roman"/>
          <w:color w:val="000000"/>
          <w:sz w:val="18"/>
          <w:szCs w:val="18"/>
          <w:lang w:eastAsia="en-GB"/>
        </w:rPr>
        <w:t> is issued.</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The order of this middleware in the stack is important. Middleware modules running outside of it run with commit-on-save – the default Django behavior. Middleware modules running inside it (coming later in the stack) will be under the same transaction control as the view functions.</w:t>
      </w:r>
    </w:p>
    <w:p w:rsidR="00286904" w:rsidRPr="00286904" w:rsidRDefault="00286904" w:rsidP="00286904">
      <w:pPr>
        <w:shd w:val="clear" w:color="auto" w:fill="FFFFFF"/>
        <w:spacing w:before="144" w:after="240" w:line="270" w:lineRule="atLeast"/>
        <w:rPr>
          <w:rFonts w:ascii="Verdana" w:eastAsia="Times New Roman" w:hAnsi="Verdana" w:cs="Times New Roman"/>
          <w:color w:val="000000"/>
          <w:sz w:val="18"/>
          <w:szCs w:val="18"/>
          <w:lang w:eastAsia="en-GB"/>
        </w:rPr>
      </w:pPr>
      <w:r w:rsidRPr="00286904">
        <w:rPr>
          <w:rFonts w:ascii="Verdana" w:eastAsia="Times New Roman" w:hAnsi="Verdana" w:cs="Times New Roman"/>
          <w:color w:val="000000"/>
          <w:sz w:val="18"/>
          <w:szCs w:val="18"/>
          <w:lang w:eastAsia="en-GB"/>
        </w:rPr>
        <w:t>See Appendix B for more about information about database transactions.</w:t>
      </w:r>
    </w:p>
    <w:p w:rsidR="00653C5B" w:rsidRDefault="00653C5B">
      <w:bookmarkStart w:id="0" w:name="_GoBack"/>
      <w:bookmarkEnd w:id="0"/>
    </w:p>
    <w:sectPr w:rsidR="00653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B7E69"/>
    <w:multiLevelType w:val="multilevel"/>
    <w:tmpl w:val="B314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326A61"/>
    <w:multiLevelType w:val="multilevel"/>
    <w:tmpl w:val="BC0C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9B2A5D"/>
    <w:multiLevelType w:val="multilevel"/>
    <w:tmpl w:val="D422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047856"/>
    <w:multiLevelType w:val="multilevel"/>
    <w:tmpl w:val="AA8C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740C98"/>
    <w:multiLevelType w:val="multilevel"/>
    <w:tmpl w:val="C0B6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904"/>
    <w:rsid w:val="00286904"/>
    <w:rsid w:val="00653C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869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8690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8690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90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8690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8690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869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86904"/>
  </w:style>
  <w:style w:type="character" w:styleId="Emphasis">
    <w:name w:val="Emphasis"/>
    <w:basedOn w:val="DefaultParagraphFont"/>
    <w:uiPriority w:val="20"/>
    <w:qFormat/>
    <w:rsid w:val="00286904"/>
    <w:rPr>
      <w:i/>
      <w:iCs/>
    </w:rPr>
  </w:style>
  <w:style w:type="character" w:customStyle="1" w:styleId="pre">
    <w:name w:val="pre"/>
    <w:basedOn w:val="DefaultParagraphFont"/>
    <w:rsid w:val="00286904"/>
  </w:style>
  <w:style w:type="paragraph" w:styleId="HTMLPreformatted">
    <w:name w:val="HTML Preformatted"/>
    <w:basedOn w:val="Normal"/>
    <w:link w:val="HTMLPreformattedChar"/>
    <w:uiPriority w:val="99"/>
    <w:semiHidden/>
    <w:unhideWhenUsed/>
    <w:rsid w:val="0028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86904"/>
    <w:rPr>
      <w:rFonts w:ascii="Courier New" w:eastAsia="Times New Roman" w:hAnsi="Courier New" w:cs="Courier New"/>
      <w:sz w:val="20"/>
      <w:szCs w:val="20"/>
      <w:lang w:eastAsia="en-GB"/>
    </w:rPr>
  </w:style>
  <w:style w:type="character" w:customStyle="1" w:styleId="k">
    <w:name w:val="k"/>
    <w:basedOn w:val="DefaultParagraphFont"/>
    <w:rsid w:val="00286904"/>
  </w:style>
  <w:style w:type="character" w:customStyle="1" w:styleId="nc">
    <w:name w:val="nc"/>
    <w:basedOn w:val="DefaultParagraphFont"/>
    <w:rsid w:val="00286904"/>
  </w:style>
  <w:style w:type="character" w:customStyle="1" w:styleId="p">
    <w:name w:val="p"/>
    <w:basedOn w:val="DefaultParagraphFont"/>
    <w:rsid w:val="00286904"/>
  </w:style>
  <w:style w:type="character" w:customStyle="1" w:styleId="nb">
    <w:name w:val="nb"/>
    <w:basedOn w:val="DefaultParagraphFont"/>
    <w:rsid w:val="00286904"/>
  </w:style>
  <w:style w:type="character" w:customStyle="1" w:styleId="nf">
    <w:name w:val="nf"/>
    <w:basedOn w:val="DefaultParagraphFont"/>
    <w:rsid w:val="00286904"/>
  </w:style>
  <w:style w:type="character" w:customStyle="1" w:styleId="bp">
    <w:name w:val="bp"/>
    <w:basedOn w:val="DefaultParagraphFont"/>
    <w:rsid w:val="00286904"/>
  </w:style>
  <w:style w:type="character" w:customStyle="1" w:styleId="n">
    <w:name w:val="n"/>
    <w:basedOn w:val="DefaultParagraphFont"/>
    <w:rsid w:val="00286904"/>
  </w:style>
  <w:style w:type="character" w:customStyle="1" w:styleId="o">
    <w:name w:val="o"/>
    <w:basedOn w:val="DefaultParagraphFont"/>
    <w:rsid w:val="00286904"/>
  </w:style>
  <w:style w:type="character" w:customStyle="1" w:styleId="s">
    <w:name w:val="s"/>
    <w:basedOn w:val="DefaultParagraphFont"/>
    <w:rsid w:val="00286904"/>
  </w:style>
  <w:style w:type="character" w:customStyle="1" w:styleId="ne">
    <w:name w:val="ne"/>
    <w:basedOn w:val="DefaultParagraphFont"/>
    <w:rsid w:val="00286904"/>
  </w:style>
  <w:style w:type="character" w:customStyle="1" w:styleId="c">
    <w:name w:val="c"/>
    <w:basedOn w:val="DefaultParagraphFont"/>
    <w:rsid w:val="00286904"/>
  </w:style>
  <w:style w:type="character" w:customStyle="1" w:styleId="mi">
    <w:name w:val="mi"/>
    <w:basedOn w:val="DefaultParagraphFont"/>
    <w:rsid w:val="00286904"/>
  </w:style>
  <w:style w:type="paragraph" w:customStyle="1" w:styleId="first">
    <w:name w:val="first"/>
    <w:basedOn w:val="Normal"/>
    <w:rsid w:val="0028690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st">
    <w:name w:val="last"/>
    <w:basedOn w:val="Normal"/>
    <w:rsid w:val="002869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86904"/>
    <w:rPr>
      <w:color w:val="0000FF"/>
      <w:u w:val="single"/>
    </w:rPr>
  </w:style>
  <w:style w:type="character" w:customStyle="1" w:styleId="kn">
    <w:name w:val="kn"/>
    <w:basedOn w:val="DefaultParagraphFont"/>
    <w:rsid w:val="00286904"/>
  </w:style>
  <w:style w:type="character" w:customStyle="1" w:styleId="nn">
    <w:name w:val="nn"/>
    <w:basedOn w:val="DefaultParagraphFont"/>
    <w:rsid w:val="002869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869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8690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8690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90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8690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8690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869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86904"/>
  </w:style>
  <w:style w:type="character" w:styleId="Emphasis">
    <w:name w:val="Emphasis"/>
    <w:basedOn w:val="DefaultParagraphFont"/>
    <w:uiPriority w:val="20"/>
    <w:qFormat/>
    <w:rsid w:val="00286904"/>
    <w:rPr>
      <w:i/>
      <w:iCs/>
    </w:rPr>
  </w:style>
  <w:style w:type="character" w:customStyle="1" w:styleId="pre">
    <w:name w:val="pre"/>
    <w:basedOn w:val="DefaultParagraphFont"/>
    <w:rsid w:val="00286904"/>
  </w:style>
  <w:style w:type="paragraph" w:styleId="HTMLPreformatted">
    <w:name w:val="HTML Preformatted"/>
    <w:basedOn w:val="Normal"/>
    <w:link w:val="HTMLPreformattedChar"/>
    <w:uiPriority w:val="99"/>
    <w:semiHidden/>
    <w:unhideWhenUsed/>
    <w:rsid w:val="0028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86904"/>
    <w:rPr>
      <w:rFonts w:ascii="Courier New" w:eastAsia="Times New Roman" w:hAnsi="Courier New" w:cs="Courier New"/>
      <w:sz w:val="20"/>
      <w:szCs w:val="20"/>
      <w:lang w:eastAsia="en-GB"/>
    </w:rPr>
  </w:style>
  <w:style w:type="character" w:customStyle="1" w:styleId="k">
    <w:name w:val="k"/>
    <w:basedOn w:val="DefaultParagraphFont"/>
    <w:rsid w:val="00286904"/>
  </w:style>
  <w:style w:type="character" w:customStyle="1" w:styleId="nc">
    <w:name w:val="nc"/>
    <w:basedOn w:val="DefaultParagraphFont"/>
    <w:rsid w:val="00286904"/>
  </w:style>
  <w:style w:type="character" w:customStyle="1" w:styleId="p">
    <w:name w:val="p"/>
    <w:basedOn w:val="DefaultParagraphFont"/>
    <w:rsid w:val="00286904"/>
  </w:style>
  <w:style w:type="character" w:customStyle="1" w:styleId="nb">
    <w:name w:val="nb"/>
    <w:basedOn w:val="DefaultParagraphFont"/>
    <w:rsid w:val="00286904"/>
  </w:style>
  <w:style w:type="character" w:customStyle="1" w:styleId="nf">
    <w:name w:val="nf"/>
    <w:basedOn w:val="DefaultParagraphFont"/>
    <w:rsid w:val="00286904"/>
  </w:style>
  <w:style w:type="character" w:customStyle="1" w:styleId="bp">
    <w:name w:val="bp"/>
    <w:basedOn w:val="DefaultParagraphFont"/>
    <w:rsid w:val="00286904"/>
  </w:style>
  <w:style w:type="character" w:customStyle="1" w:styleId="n">
    <w:name w:val="n"/>
    <w:basedOn w:val="DefaultParagraphFont"/>
    <w:rsid w:val="00286904"/>
  </w:style>
  <w:style w:type="character" w:customStyle="1" w:styleId="o">
    <w:name w:val="o"/>
    <w:basedOn w:val="DefaultParagraphFont"/>
    <w:rsid w:val="00286904"/>
  </w:style>
  <w:style w:type="character" w:customStyle="1" w:styleId="s">
    <w:name w:val="s"/>
    <w:basedOn w:val="DefaultParagraphFont"/>
    <w:rsid w:val="00286904"/>
  </w:style>
  <w:style w:type="character" w:customStyle="1" w:styleId="ne">
    <w:name w:val="ne"/>
    <w:basedOn w:val="DefaultParagraphFont"/>
    <w:rsid w:val="00286904"/>
  </w:style>
  <w:style w:type="character" w:customStyle="1" w:styleId="c">
    <w:name w:val="c"/>
    <w:basedOn w:val="DefaultParagraphFont"/>
    <w:rsid w:val="00286904"/>
  </w:style>
  <w:style w:type="character" w:customStyle="1" w:styleId="mi">
    <w:name w:val="mi"/>
    <w:basedOn w:val="DefaultParagraphFont"/>
    <w:rsid w:val="00286904"/>
  </w:style>
  <w:style w:type="paragraph" w:customStyle="1" w:styleId="first">
    <w:name w:val="first"/>
    <w:basedOn w:val="Normal"/>
    <w:rsid w:val="0028690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st">
    <w:name w:val="last"/>
    <w:basedOn w:val="Normal"/>
    <w:rsid w:val="002869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86904"/>
    <w:rPr>
      <w:color w:val="0000FF"/>
      <w:u w:val="single"/>
    </w:rPr>
  </w:style>
  <w:style w:type="character" w:customStyle="1" w:styleId="kn">
    <w:name w:val="kn"/>
    <w:basedOn w:val="DefaultParagraphFont"/>
    <w:rsid w:val="00286904"/>
  </w:style>
  <w:style w:type="character" w:customStyle="1" w:styleId="nn">
    <w:name w:val="nn"/>
    <w:basedOn w:val="DefaultParagraphFont"/>
    <w:rsid w:val="00286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4498479">
      <w:bodyDiv w:val="1"/>
      <w:marLeft w:val="0"/>
      <w:marRight w:val="0"/>
      <w:marTop w:val="0"/>
      <w:marBottom w:val="0"/>
      <w:divBdr>
        <w:top w:val="none" w:sz="0" w:space="0" w:color="auto"/>
        <w:left w:val="none" w:sz="0" w:space="0" w:color="auto"/>
        <w:bottom w:val="none" w:sz="0" w:space="0" w:color="auto"/>
        <w:right w:val="none" w:sz="0" w:space="0" w:color="auto"/>
      </w:divBdr>
      <w:divsChild>
        <w:div w:id="412706572">
          <w:marLeft w:val="0"/>
          <w:marRight w:val="0"/>
          <w:marTop w:val="0"/>
          <w:marBottom w:val="0"/>
          <w:divBdr>
            <w:top w:val="none" w:sz="0" w:space="0" w:color="auto"/>
            <w:left w:val="none" w:sz="0" w:space="0" w:color="auto"/>
            <w:bottom w:val="none" w:sz="0" w:space="0" w:color="auto"/>
            <w:right w:val="none" w:sz="0" w:space="0" w:color="auto"/>
          </w:divBdr>
          <w:divsChild>
            <w:div w:id="210581085">
              <w:marLeft w:val="0"/>
              <w:marRight w:val="0"/>
              <w:marTop w:val="0"/>
              <w:marBottom w:val="0"/>
              <w:divBdr>
                <w:top w:val="none" w:sz="0" w:space="0" w:color="auto"/>
                <w:left w:val="none" w:sz="0" w:space="0" w:color="auto"/>
                <w:bottom w:val="none" w:sz="0" w:space="0" w:color="auto"/>
                <w:right w:val="none" w:sz="0" w:space="0" w:color="auto"/>
              </w:divBdr>
            </w:div>
          </w:divsChild>
        </w:div>
        <w:div w:id="578290074">
          <w:marLeft w:val="0"/>
          <w:marRight w:val="0"/>
          <w:marTop w:val="0"/>
          <w:marBottom w:val="0"/>
          <w:divBdr>
            <w:top w:val="none" w:sz="0" w:space="0" w:color="auto"/>
            <w:left w:val="none" w:sz="0" w:space="0" w:color="auto"/>
            <w:bottom w:val="none" w:sz="0" w:space="0" w:color="auto"/>
            <w:right w:val="none" w:sz="0" w:space="0" w:color="auto"/>
          </w:divBdr>
          <w:divsChild>
            <w:div w:id="1686397336">
              <w:marLeft w:val="0"/>
              <w:marRight w:val="0"/>
              <w:marTop w:val="0"/>
              <w:marBottom w:val="0"/>
              <w:divBdr>
                <w:top w:val="none" w:sz="0" w:space="0" w:color="auto"/>
                <w:left w:val="none" w:sz="0" w:space="0" w:color="auto"/>
                <w:bottom w:val="none" w:sz="0" w:space="0" w:color="auto"/>
                <w:right w:val="none" w:sz="0" w:space="0" w:color="auto"/>
              </w:divBdr>
            </w:div>
          </w:divsChild>
        </w:div>
        <w:div w:id="1952781988">
          <w:marLeft w:val="0"/>
          <w:marRight w:val="0"/>
          <w:marTop w:val="0"/>
          <w:marBottom w:val="0"/>
          <w:divBdr>
            <w:top w:val="none" w:sz="0" w:space="0" w:color="auto"/>
            <w:left w:val="none" w:sz="0" w:space="0" w:color="auto"/>
            <w:bottom w:val="none" w:sz="0" w:space="0" w:color="auto"/>
            <w:right w:val="none" w:sz="0" w:space="0" w:color="auto"/>
          </w:divBdr>
        </w:div>
        <w:div w:id="1917858998">
          <w:marLeft w:val="0"/>
          <w:marRight w:val="0"/>
          <w:marTop w:val="0"/>
          <w:marBottom w:val="0"/>
          <w:divBdr>
            <w:top w:val="none" w:sz="0" w:space="0" w:color="auto"/>
            <w:left w:val="none" w:sz="0" w:space="0" w:color="auto"/>
            <w:bottom w:val="none" w:sz="0" w:space="0" w:color="auto"/>
            <w:right w:val="none" w:sz="0" w:space="0" w:color="auto"/>
          </w:divBdr>
        </w:div>
        <w:div w:id="143862331">
          <w:marLeft w:val="0"/>
          <w:marRight w:val="0"/>
          <w:marTop w:val="0"/>
          <w:marBottom w:val="0"/>
          <w:divBdr>
            <w:top w:val="none" w:sz="0" w:space="0" w:color="auto"/>
            <w:left w:val="none" w:sz="0" w:space="0" w:color="auto"/>
            <w:bottom w:val="none" w:sz="0" w:space="0" w:color="auto"/>
            <w:right w:val="none" w:sz="0" w:space="0" w:color="auto"/>
          </w:divBdr>
        </w:div>
        <w:div w:id="651567448">
          <w:marLeft w:val="0"/>
          <w:marRight w:val="0"/>
          <w:marTop w:val="0"/>
          <w:marBottom w:val="0"/>
          <w:divBdr>
            <w:top w:val="none" w:sz="0" w:space="0" w:color="auto"/>
            <w:left w:val="none" w:sz="0" w:space="0" w:color="auto"/>
            <w:bottom w:val="none" w:sz="0" w:space="0" w:color="auto"/>
            <w:right w:val="none" w:sz="0" w:space="0" w:color="auto"/>
          </w:divBdr>
        </w:div>
        <w:div w:id="623389055">
          <w:marLeft w:val="0"/>
          <w:marRight w:val="0"/>
          <w:marTop w:val="0"/>
          <w:marBottom w:val="0"/>
          <w:divBdr>
            <w:top w:val="none" w:sz="0" w:space="0" w:color="auto"/>
            <w:left w:val="none" w:sz="0" w:space="0" w:color="auto"/>
            <w:bottom w:val="none" w:sz="0" w:space="0" w:color="auto"/>
            <w:right w:val="none" w:sz="0" w:space="0" w:color="auto"/>
          </w:divBdr>
          <w:divsChild>
            <w:div w:id="696003551">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 w:id="248774934">
          <w:marLeft w:val="0"/>
          <w:marRight w:val="0"/>
          <w:marTop w:val="0"/>
          <w:marBottom w:val="0"/>
          <w:divBdr>
            <w:top w:val="none" w:sz="0" w:space="0" w:color="auto"/>
            <w:left w:val="none" w:sz="0" w:space="0" w:color="auto"/>
            <w:bottom w:val="none" w:sz="0" w:space="0" w:color="auto"/>
            <w:right w:val="none" w:sz="0" w:space="0" w:color="auto"/>
          </w:divBdr>
        </w:div>
        <w:div w:id="329413214">
          <w:marLeft w:val="0"/>
          <w:marRight w:val="0"/>
          <w:marTop w:val="0"/>
          <w:marBottom w:val="0"/>
          <w:divBdr>
            <w:top w:val="none" w:sz="0" w:space="0" w:color="auto"/>
            <w:left w:val="none" w:sz="0" w:space="0" w:color="auto"/>
            <w:bottom w:val="none" w:sz="0" w:space="0" w:color="auto"/>
            <w:right w:val="none" w:sz="0" w:space="0" w:color="auto"/>
          </w:divBdr>
          <w:divsChild>
            <w:div w:id="495535119">
              <w:marLeft w:val="0"/>
              <w:marRight w:val="0"/>
              <w:marTop w:val="0"/>
              <w:marBottom w:val="0"/>
              <w:divBdr>
                <w:top w:val="none" w:sz="0" w:space="0" w:color="auto"/>
                <w:left w:val="none" w:sz="0" w:space="0" w:color="auto"/>
                <w:bottom w:val="none" w:sz="0" w:space="0" w:color="auto"/>
                <w:right w:val="none" w:sz="0" w:space="0" w:color="auto"/>
              </w:divBdr>
              <w:divsChild>
                <w:div w:id="3424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4155">
          <w:marLeft w:val="0"/>
          <w:marRight w:val="0"/>
          <w:marTop w:val="0"/>
          <w:marBottom w:val="0"/>
          <w:divBdr>
            <w:top w:val="none" w:sz="0" w:space="0" w:color="auto"/>
            <w:left w:val="none" w:sz="0" w:space="0" w:color="auto"/>
            <w:bottom w:val="none" w:sz="0" w:space="0" w:color="auto"/>
            <w:right w:val="none" w:sz="0" w:space="0" w:color="auto"/>
          </w:divBdr>
        </w:div>
        <w:div w:id="1012224291">
          <w:marLeft w:val="0"/>
          <w:marRight w:val="0"/>
          <w:marTop w:val="0"/>
          <w:marBottom w:val="0"/>
          <w:divBdr>
            <w:top w:val="none" w:sz="0" w:space="0" w:color="auto"/>
            <w:left w:val="none" w:sz="0" w:space="0" w:color="auto"/>
            <w:bottom w:val="none" w:sz="0" w:space="0" w:color="auto"/>
            <w:right w:val="none" w:sz="0" w:space="0" w:color="auto"/>
          </w:divBdr>
        </w:div>
        <w:div w:id="1383476448">
          <w:marLeft w:val="0"/>
          <w:marRight w:val="0"/>
          <w:marTop w:val="0"/>
          <w:marBottom w:val="0"/>
          <w:divBdr>
            <w:top w:val="none" w:sz="0" w:space="0" w:color="auto"/>
            <w:left w:val="none" w:sz="0" w:space="0" w:color="auto"/>
            <w:bottom w:val="none" w:sz="0" w:space="0" w:color="auto"/>
            <w:right w:val="none" w:sz="0" w:space="0" w:color="auto"/>
          </w:divBdr>
          <w:divsChild>
            <w:div w:id="1546023102">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 w:id="533347101">
          <w:marLeft w:val="0"/>
          <w:marRight w:val="0"/>
          <w:marTop w:val="0"/>
          <w:marBottom w:val="0"/>
          <w:divBdr>
            <w:top w:val="none" w:sz="0" w:space="0" w:color="auto"/>
            <w:left w:val="none" w:sz="0" w:space="0" w:color="auto"/>
            <w:bottom w:val="none" w:sz="0" w:space="0" w:color="auto"/>
            <w:right w:val="none" w:sz="0" w:space="0" w:color="auto"/>
          </w:divBdr>
        </w:div>
        <w:div w:id="1877934875">
          <w:marLeft w:val="0"/>
          <w:marRight w:val="0"/>
          <w:marTop w:val="0"/>
          <w:marBottom w:val="0"/>
          <w:divBdr>
            <w:top w:val="none" w:sz="0" w:space="0" w:color="auto"/>
            <w:left w:val="none" w:sz="0" w:space="0" w:color="auto"/>
            <w:bottom w:val="none" w:sz="0" w:space="0" w:color="auto"/>
            <w:right w:val="none" w:sz="0" w:space="0" w:color="auto"/>
          </w:divBdr>
        </w:div>
        <w:div w:id="517931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djangoproject.com/wiki/ContributedMiddlewa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2210</Words>
  <Characters>12603</Characters>
  <Application>Microsoft Office Word</Application>
  <DocSecurity>0</DocSecurity>
  <Lines>105</Lines>
  <Paragraphs>29</Paragraphs>
  <ScaleCrop>false</ScaleCrop>
  <Company/>
  <LinksUpToDate>false</LinksUpToDate>
  <CharactersWithSpaces>14784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klouds karaoke</dc:creator>
  <cp:lastModifiedBy>klouds karaoke</cp:lastModifiedBy>
  <cp:revision>1</cp:revision>
  <dcterms:created xsi:type="dcterms:W3CDTF">2016-04-16T20:29:00Z</dcterms:created>
  <dcterms:modified xsi:type="dcterms:W3CDTF">2016-04-16T20:30:00Z</dcterms:modified>
</cp:coreProperties>
</file>