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7A8" w:rsidRDefault="00AF67A8" w:rsidP="00AF67A8">
      <w:pPr>
        <w:pStyle w:val="Heading1"/>
        <w:ind w:left="360"/>
      </w:pPr>
      <w:bookmarkStart w:id="0" w:name="_Toc256366002"/>
      <w:r>
        <w:t xml:space="preserve">Spelling and </w:t>
      </w:r>
      <w:r>
        <w:rPr>
          <w:noProof/>
          <w:lang w:bidi="ar-SA"/>
        </w:rPr>
        <w:t>Grammar</w:t>
      </w:r>
      <w:r>
        <w:t xml:space="preserve"> Check</w:t>
      </w:r>
      <w:bookmarkEnd w:id="0"/>
    </w:p>
    <w:p w:rsidR="00AF67A8" w:rsidRPr="00D36C9F" w:rsidRDefault="00AF67A8" w:rsidP="00AF67A8">
      <w:pPr>
        <w:numPr>
          <w:ilvl w:val="0"/>
          <w:numId w:val="1"/>
        </w:numPr>
        <w:tabs>
          <w:tab w:val="clear" w:pos="720"/>
        </w:tabs>
        <w:spacing w:line="240" w:lineRule="auto"/>
        <w:ind w:left="360"/>
        <w:rPr>
          <w:rFonts w:ascii="Times New Roman" w:hAnsi="Times New Roman" w:cs="Times New Roman"/>
          <w:sz w:val="24"/>
          <w:szCs w:val="24"/>
        </w:rPr>
      </w:pPr>
      <w:r w:rsidRPr="00D36C9F">
        <w:rPr>
          <w:rFonts w:ascii="Times New Roman" w:hAnsi="Times New Roman" w:cs="Times New Roman"/>
          <w:sz w:val="24"/>
          <w:szCs w:val="24"/>
        </w:rPr>
        <w:t>Open a new word document</w:t>
      </w:r>
    </w:p>
    <w:p w:rsidR="00AF67A8" w:rsidRPr="00D36C9F" w:rsidRDefault="00AF67A8" w:rsidP="00AF67A8">
      <w:pPr>
        <w:numPr>
          <w:ilvl w:val="0"/>
          <w:numId w:val="1"/>
        </w:numPr>
        <w:tabs>
          <w:tab w:val="clear" w:pos="720"/>
        </w:tabs>
        <w:spacing w:line="240" w:lineRule="auto"/>
        <w:ind w:left="360"/>
        <w:rPr>
          <w:rFonts w:ascii="Times New Roman" w:hAnsi="Times New Roman" w:cs="Times New Roman"/>
          <w:sz w:val="24"/>
          <w:szCs w:val="24"/>
        </w:rPr>
      </w:pPr>
      <w:r w:rsidRPr="00D36C9F">
        <w:rPr>
          <w:rFonts w:ascii="Times New Roman" w:hAnsi="Times New Roman" w:cs="Times New Roman"/>
          <w:sz w:val="24"/>
          <w:szCs w:val="24"/>
        </w:rPr>
        <w:t>Set the line spacing for double spaced (2.0)</w:t>
      </w:r>
    </w:p>
    <w:p w:rsidR="00AF67A8" w:rsidRPr="00D36C9F" w:rsidRDefault="00AF67A8" w:rsidP="00AF67A8">
      <w:pPr>
        <w:numPr>
          <w:ilvl w:val="0"/>
          <w:numId w:val="1"/>
        </w:numPr>
        <w:tabs>
          <w:tab w:val="clear" w:pos="720"/>
        </w:tabs>
        <w:spacing w:line="240" w:lineRule="auto"/>
        <w:ind w:left="360"/>
        <w:rPr>
          <w:rFonts w:ascii="Times New Roman" w:hAnsi="Times New Roman" w:cs="Times New Roman"/>
          <w:sz w:val="24"/>
          <w:szCs w:val="24"/>
        </w:rPr>
      </w:pPr>
      <w:r w:rsidRPr="00D36C9F">
        <w:rPr>
          <w:rFonts w:ascii="Times New Roman" w:hAnsi="Times New Roman" w:cs="Times New Roman"/>
          <w:sz w:val="24"/>
          <w:szCs w:val="24"/>
        </w:rPr>
        <w:t xml:space="preserve">Save the document as </w:t>
      </w:r>
      <w:proofErr w:type="spellStart"/>
      <w:r w:rsidR="00B746AE" w:rsidRPr="00D36C9F">
        <w:rPr>
          <w:rFonts w:ascii="Times New Roman" w:hAnsi="Times New Roman" w:cs="Times New Roman"/>
          <w:b/>
          <w:i/>
          <w:sz w:val="24"/>
          <w:szCs w:val="24"/>
        </w:rPr>
        <w:t>SpellCheck</w:t>
      </w:r>
      <w:proofErr w:type="spellEnd"/>
      <w:r w:rsidR="00B746AE" w:rsidRPr="00D36C9F">
        <w:rPr>
          <w:rFonts w:ascii="Times New Roman" w:hAnsi="Times New Roman" w:cs="Times New Roman"/>
          <w:b/>
          <w:i/>
          <w:sz w:val="24"/>
          <w:szCs w:val="24"/>
        </w:rPr>
        <w:t xml:space="preserve"> – Your Name</w:t>
      </w:r>
    </w:p>
    <w:p w:rsidR="00AF67A8" w:rsidRPr="00D36C9F" w:rsidRDefault="00B63D5A" w:rsidP="00AF67A8">
      <w:pPr>
        <w:numPr>
          <w:ilvl w:val="0"/>
          <w:numId w:val="1"/>
        </w:numPr>
        <w:tabs>
          <w:tab w:val="clear" w:pos="720"/>
        </w:tabs>
        <w:spacing w:after="240" w:line="240" w:lineRule="auto"/>
        <w:ind w:left="360"/>
        <w:rPr>
          <w:rFonts w:ascii="Times New Roman" w:hAnsi="Times New Roman" w:cs="Times New Roman"/>
          <w:sz w:val="24"/>
          <w:szCs w:val="24"/>
        </w:rPr>
      </w:pPr>
      <w:r w:rsidRPr="00D36C9F">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26" type="#_x0000_t202" style="position:absolute;left:0;text-align:left;margin-left:-8.55pt;margin-top:39.75pt;width:503pt;height:154.85pt;z-index:251661312">
            <v:textbox style="mso-next-textbox:#_x0000_s1026">
              <w:txbxContent>
                <w:p w:rsidR="00AF67A8" w:rsidRDefault="00AF67A8" w:rsidP="00AF67A8">
                  <w:pPr>
                    <w:ind w:left="360" w:firstLine="360"/>
                  </w:pPr>
                  <w:r w:rsidRPr="00305FAF">
                    <w:rPr>
                      <w:b/>
                      <w:bCs/>
                      <w:sz w:val="26"/>
                      <w:szCs w:val="26"/>
                    </w:rPr>
                    <w:t>I cdnuolt blveiee taht I cluod aulaclty uesdnatnrd waht I was rdanieg. The phaonmneal pweor of the hmuan mind; aoccdrnig to a rshe</w:t>
                  </w:r>
                  <w:r>
                    <w:rPr>
                      <w:b/>
                      <w:bCs/>
                      <w:sz w:val="26"/>
                      <w:szCs w:val="26"/>
                    </w:rPr>
                    <w:t>c</w:t>
                  </w:r>
                  <w:r w:rsidRPr="00305FAF">
                    <w:rPr>
                      <w:b/>
                      <w:bCs/>
                      <w:sz w:val="26"/>
                      <w:szCs w:val="26"/>
                    </w:rPr>
                    <w:t xml:space="preserve">earh taem at Cmabrigde Uinervtisy, it deosn't mttaer in waht oredr the ltteers in a wrod are, the olny iprmoatnt tihng is taht the frist and lsat ltteer be in the rghit pclae. The rset can be a taotl mses and you can sitll raed it wouthit a porbelm. </w:t>
                  </w:r>
                  <w:proofErr w:type="gramStart"/>
                  <w:r w:rsidRPr="00305FAF">
                    <w:rPr>
                      <w:b/>
                      <w:bCs/>
                      <w:sz w:val="26"/>
                      <w:szCs w:val="26"/>
                    </w:rPr>
                    <w:t>Tihs is bcuseae the huamn mnid deos not raed ervey lteter by istlef, but the wrod as a wlohe.</w:t>
                  </w:r>
                  <w:proofErr w:type="gramEnd"/>
                  <w:r w:rsidRPr="00305FAF">
                    <w:rPr>
                      <w:b/>
                      <w:bCs/>
                      <w:sz w:val="26"/>
                      <w:szCs w:val="26"/>
                    </w:rPr>
                    <w:t xml:space="preserve"> Such a cdonition is arppoipatrely cllaed Typoglycemia :</w:t>
                  </w:r>
                  <w:proofErr w:type="gramStart"/>
                  <w:r w:rsidRPr="00305FAF">
                    <w:rPr>
                      <w:b/>
                      <w:bCs/>
                      <w:sz w:val="26"/>
                      <w:szCs w:val="26"/>
                    </w:rPr>
                    <w:t>)-</w:t>
                  </w:r>
                  <w:proofErr w:type="gramEnd"/>
                  <w:r w:rsidRPr="00305FAF">
                    <w:rPr>
                      <w:b/>
                      <w:bCs/>
                      <w:sz w:val="26"/>
                      <w:szCs w:val="26"/>
                    </w:rPr>
                    <w:t xml:space="preserve"> </w:t>
                  </w:r>
                  <w:r w:rsidRPr="00305FAF">
                    <w:rPr>
                      <w:b/>
                      <w:bCs/>
                      <w:sz w:val="26"/>
                      <w:szCs w:val="26"/>
                    </w:rPr>
                    <w:br/>
                    <w:t>Amzanig huh? Yaeh and yuo awlyas thought slpeling was ipmorantt.</w:t>
                  </w:r>
                </w:p>
              </w:txbxContent>
            </v:textbox>
            <w10:wrap type="square"/>
          </v:shape>
        </w:pict>
      </w:r>
      <w:r w:rsidR="00AF67A8" w:rsidRPr="00D36C9F">
        <w:rPr>
          <w:rFonts w:ascii="Times New Roman" w:hAnsi="Times New Roman" w:cs="Times New Roman"/>
          <w:sz w:val="24"/>
          <w:szCs w:val="24"/>
        </w:rPr>
        <w:t xml:space="preserve">Key the following paragraph. As you are typing correct </w:t>
      </w:r>
      <w:r w:rsidR="00AF67A8" w:rsidRPr="00D36C9F">
        <w:rPr>
          <w:rFonts w:ascii="Times New Roman" w:hAnsi="Times New Roman" w:cs="Times New Roman"/>
          <w:b/>
          <w:bCs/>
          <w:sz w:val="24"/>
          <w:szCs w:val="24"/>
        </w:rPr>
        <w:t>as many errors as you can</w:t>
      </w:r>
      <w:r w:rsidR="00AF67A8" w:rsidRPr="00D36C9F">
        <w:rPr>
          <w:rFonts w:ascii="Times New Roman" w:hAnsi="Times New Roman" w:cs="Times New Roman"/>
          <w:sz w:val="24"/>
          <w:szCs w:val="24"/>
        </w:rPr>
        <w:t xml:space="preserve">. Make sure you use word wrap and indent the paragraphs. </w:t>
      </w:r>
    </w:p>
    <w:p w:rsidR="00AF67A8" w:rsidRPr="00D36C9F" w:rsidRDefault="00AF67A8" w:rsidP="00AF67A8">
      <w:pPr>
        <w:spacing w:before="360"/>
        <w:ind w:left="360"/>
        <w:rPr>
          <w:rFonts w:ascii="Times New Roman" w:hAnsi="Times New Roman" w:cs="Times New Roman"/>
          <w:i/>
          <w:iCs/>
          <w:sz w:val="24"/>
          <w:szCs w:val="24"/>
        </w:rPr>
      </w:pPr>
      <w:r>
        <w:t xml:space="preserve"> </w:t>
      </w:r>
      <w:r w:rsidRPr="00D36C9F">
        <w:rPr>
          <w:rFonts w:ascii="Times New Roman" w:hAnsi="Times New Roman" w:cs="Times New Roman"/>
          <w:i/>
          <w:iCs/>
          <w:sz w:val="24"/>
          <w:szCs w:val="24"/>
        </w:rPr>
        <w:t xml:space="preserve">Microsoft Word will underline each misspelled word with a red wavy line. It will also underline the grammatical errors with a green wavy line. </w:t>
      </w:r>
    </w:p>
    <w:p w:rsidR="00AF67A8" w:rsidRPr="00D36C9F" w:rsidRDefault="00AF67A8" w:rsidP="00AF67A8">
      <w:pPr>
        <w:numPr>
          <w:ilvl w:val="0"/>
          <w:numId w:val="1"/>
        </w:numPr>
        <w:tabs>
          <w:tab w:val="clear" w:pos="720"/>
        </w:tabs>
        <w:spacing w:line="240" w:lineRule="auto"/>
        <w:ind w:left="360"/>
        <w:rPr>
          <w:rFonts w:ascii="Times New Roman" w:hAnsi="Times New Roman" w:cs="Times New Roman"/>
          <w:sz w:val="24"/>
          <w:szCs w:val="24"/>
        </w:rPr>
      </w:pPr>
      <w:r w:rsidRPr="00D36C9F">
        <w:rPr>
          <w:rFonts w:ascii="Times New Roman" w:hAnsi="Times New Roman" w:cs="Times New Roman"/>
          <w:noProof/>
          <w:sz w:val="24"/>
          <w:szCs w:val="24"/>
          <w:lang w:bidi="ar-SA"/>
        </w:rPr>
        <w:drawing>
          <wp:anchor distT="0" distB="0" distL="114300" distR="114300" simplePos="0" relativeHeight="251660288" behindDoc="1" locked="0" layoutInCell="1" allowOverlap="1">
            <wp:simplePos x="0" y="0"/>
            <wp:positionH relativeFrom="column">
              <wp:posOffset>5229225</wp:posOffset>
            </wp:positionH>
            <wp:positionV relativeFrom="paragraph">
              <wp:posOffset>12065</wp:posOffset>
            </wp:positionV>
            <wp:extent cx="447675" cy="438150"/>
            <wp:effectExtent l="19050" t="0" r="9525" b="0"/>
            <wp:wrapTight wrapText="bothSides">
              <wp:wrapPolygon edited="0">
                <wp:start x="-919" y="0"/>
                <wp:lineTo x="-919" y="20661"/>
                <wp:lineTo x="22060" y="20661"/>
                <wp:lineTo x="22060" y="0"/>
                <wp:lineTo x="-919" y="0"/>
              </wp:wrapPolygon>
            </wp:wrapTight>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6276" r="94444" b="85146"/>
                    <a:stretch>
                      <a:fillRect/>
                    </a:stretch>
                  </pic:blipFill>
                  <pic:spPr bwMode="auto">
                    <a:xfrm>
                      <a:off x="0" y="0"/>
                      <a:ext cx="447675" cy="438150"/>
                    </a:xfrm>
                    <a:prstGeom prst="rect">
                      <a:avLst/>
                    </a:prstGeom>
                    <a:noFill/>
                    <a:ln w="9525">
                      <a:noFill/>
                      <a:miter lim="800000"/>
                      <a:headEnd/>
                      <a:tailEnd/>
                    </a:ln>
                  </pic:spPr>
                </pic:pic>
              </a:graphicData>
            </a:graphic>
          </wp:anchor>
        </w:drawing>
      </w:r>
      <w:r w:rsidRPr="00D36C9F">
        <w:rPr>
          <w:rFonts w:ascii="Times New Roman" w:hAnsi="Times New Roman" w:cs="Times New Roman"/>
          <w:sz w:val="24"/>
          <w:szCs w:val="24"/>
        </w:rPr>
        <w:t xml:space="preserve">Click on the spelling and grammar button on Review tab, </w:t>
      </w:r>
      <w:r w:rsidR="00B746AE" w:rsidRPr="00D36C9F">
        <w:rPr>
          <w:rFonts w:ascii="Times New Roman" w:hAnsi="Times New Roman" w:cs="Times New Roman"/>
          <w:sz w:val="24"/>
          <w:szCs w:val="24"/>
        </w:rPr>
        <w:t xml:space="preserve">in the </w:t>
      </w:r>
      <w:r w:rsidRPr="00D36C9F">
        <w:rPr>
          <w:rFonts w:ascii="Times New Roman" w:hAnsi="Times New Roman" w:cs="Times New Roman"/>
          <w:sz w:val="24"/>
          <w:szCs w:val="24"/>
        </w:rPr>
        <w:t xml:space="preserve">Proofing grouping. </w:t>
      </w:r>
    </w:p>
    <w:p w:rsidR="00D36C9F" w:rsidRPr="00D36C9F" w:rsidRDefault="00D36C9F" w:rsidP="00AF67A8">
      <w:pPr>
        <w:numPr>
          <w:ilvl w:val="0"/>
          <w:numId w:val="1"/>
        </w:numPr>
        <w:tabs>
          <w:tab w:val="clear" w:pos="720"/>
        </w:tabs>
        <w:spacing w:line="240" w:lineRule="auto"/>
        <w:ind w:left="360"/>
        <w:rPr>
          <w:rFonts w:ascii="Times New Roman" w:hAnsi="Times New Roman" w:cs="Times New Roman"/>
          <w:sz w:val="24"/>
          <w:szCs w:val="24"/>
        </w:rPr>
      </w:pPr>
      <w:r w:rsidRPr="00D36C9F">
        <w:rPr>
          <w:rFonts w:ascii="Times New Roman" w:hAnsi="Times New Roman" w:cs="Times New Roman"/>
          <w:sz w:val="24"/>
          <w:szCs w:val="24"/>
        </w:rPr>
        <w:t>Or you can use the keyboard shortcut,</w:t>
      </w:r>
      <w:r w:rsidRPr="00D36C9F">
        <w:rPr>
          <w:rFonts w:ascii="Times New Roman" w:hAnsi="Times New Roman" w:cs="Times New Roman"/>
          <w:b/>
          <w:sz w:val="24"/>
          <w:szCs w:val="24"/>
        </w:rPr>
        <w:t xml:space="preserve"> ALT +F7 to run a spell check.</w:t>
      </w:r>
    </w:p>
    <w:p w:rsidR="00AF67A8" w:rsidRPr="00D36C9F" w:rsidRDefault="00AF67A8" w:rsidP="00AF67A8">
      <w:pPr>
        <w:numPr>
          <w:ilvl w:val="0"/>
          <w:numId w:val="1"/>
        </w:numPr>
        <w:tabs>
          <w:tab w:val="clear" w:pos="720"/>
        </w:tabs>
        <w:spacing w:line="240" w:lineRule="auto"/>
        <w:ind w:left="360"/>
        <w:rPr>
          <w:rFonts w:ascii="Times New Roman" w:hAnsi="Times New Roman" w:cs="Times New Roman"/>
          <w:sz w:val="24"/>
          <w:szCs w:val="24"/>
        </w:rPr>
      </w:pPr>
      <w:r w:rsidRPr="00D36C9F">
        <w:rPr>
          <w:rFonts w:ascii="Times New Roman" w:hAnsi="Times New Roman" w:cs="Times New Roman"/>
          <w:sz w:val="24"/>
          <w:szCs w:val="24"/>
        </w:rPr>
        <w:t xml:space="preserve">As the spelling and grammar checker goes through your document, it will suggest corrections, </w:t>
      </w:r>
      <w:r w:rsidRPr="00D36C9F">
        <w:rPr>
          <w:rFonts w:ascii="Times New Roman" w:hAnsi="Times New Roman" w:cs="Times New Roman"/>
          <w:b/>
          <w:sz w:val="24"/>
          <w:szCs w:val="24"/>
        </w:rPr>
        <w:t>read each suggestion carefully</w:t>
      </w:r>
      <w:r w:rsidRPr="00D36C9F">
        <w:rPr>
          <w:rFonts w:ascii="Times New Roman" w:hAnsi="Times New Roman" w:cs="Times New Roman"/>
          <w:sz w:val="24"/>
          <w:szCs w:val="24"/>
        </w:rPr>
        <w:t xml:space="preserve"> to make sure you are making the appropriate changes. </w:t>
      </w:r>
    </w:p>
    <w:p w:rsidR="00AF67A8" w:rsidRPr="00D36C9F" w:rsidRDefault="00AF67A8" w:rsidP="00AF67A8">
      <w:pPr>
        <w:numPr>
          <w:ilvl w:val="0"/>
          <w:numId w:val="1"/>
        </w:numPr>
        <w:tabs>
          <w:tab w:val="clear" w:pos="720"/>
        </w:tabs>
        <w:spacing w:line="240" w:lineRule="auto"/>
        <w:ind w:left="360"/>
        <w:rPr>
          <w:rFonts w:ascii="Times New Roman" w:hAnsi="Times New Roman" w:cs="Times New Roman"/>
          <w:sz w:val="24"/>
          <w:szCs w:val="24"/>
        </w:rPr>
      </w:pPr>
      <w:r w:rsidRPr="00D36C9F">
        <w:rPr>
          <w:rFonts w:ascii="Times New Roman" w:hAnsi="Times New Roman" w:cs="Times New Roman"/>
          <w:sz w:val="24"/>
          <w:szCs w:val="24"/>
        </w:rPr>
        <w:t xml:space="preserve">Save as </w:t>
      </w:r>
      <w:proofErr w:type="spellStart"/>
      <w:r w:rsidR="00B746AE" w:rsidRPr="00D36C9F">
        <w:rPr>
          <w:rFonts w:ascii="Times New Roman" w:hAnsi="Times New Roman" w:cs="Times New Roman"/>
          <w:b/>
          <w:i/>
          <w:sz w:val="24"/>
          <w:szCs w:val="24"/>
        </w:rPr>
        <w:t>SpellCheck</w:t>
      </w:r>
      <w:proofErr w:type="spellEnd"/>
      <w:r w:rsidR="00B746AE" w:rsidRPr="00D36C9F">
        <w:rPr>
          <w:rFonts w:ascii="Times New Roman" w:hAnsi="Times New Roman" w:cs="Times New Roman"/>
          <w:b/>
          <w:i/>
          <w:sz w:val="24"/>
          <w:szCs w:val="24"/>
        </w:rPr>
        <w:t xml:space="preserve"> – Your Name</w:t>
      </w:r>
    </w:p>
    <w:p w:rsidR="00AF67A8" w:rsidRPr="00D36C9F" w:rsidRDefault="00AF67A8" w:rsidP="00AF67A8">
      <w:pPr>
        <w:ind w:left="360"/>
        <w:rPr>
          <w:rFonts w:ascii="Times New Roman" w:hAnsi="Times New Roman" w:cs="Times New Roman"/>
          <w:sz w:val="24"/>
          <w:szCs w:val="24"/>
        </w:rPr>
      </w:pPr>
      <w:r w:rsidRPr="00D36C9F">
        <w:rPr>
          <w:rFonts w:ascii="Times New Roman" w:hAnsi="Times New Roman" w:cs="Times New Roman"/>
          <w:b/>
          <w:bCs/>
          <w:sz w:val="24"/>
          <w:szCs w:val="24"/>
          <w:u w:val="single"/>
        </w:rPr>
        <w:t>Tips</w:t>
      </w:r>
    </w:p>
    <w:p w:rsidR="00AF67A8" w:rsidRPr="00D36C9F" w:rsidRDefault="00AF67A8" w:rsidP="00AF67A8">
      <w:pPr>
        <w:numPr>
          <w:ilvl w:val="0"/>
          <w:numId w:val="2"/>
        </w:numPr>
        <w:tabs>
          <w:tab w:val="clear" w:pos="720"/>
        </w:tabs>
        <w:spacing w:line="240" w:lineRule="auto"/>
        <w:ind w:left="360"/>
        <w:rPr>
          <w:rFonts w:ascii="Times New Roman" w:hAnsi="Times New Roman" w:cs="Times New Roman"/>
          <w:sz w:val="24"/>
          <w:szCs w:val="24"/>
        </w:rPr>
      </w:pPr>
      <w:r w:rsidRPr="00D36C9F">
        <w:rPr>
          <w:rFonts w:ascii="Times New Roman" w:hAnsi="Times New Roman" w:cs="Times New Roman"/>
          <w:sz w:val="24"/>
          <w:szCs w:val="24"/>
        </w:rPr>
        <w:t xml:space="preserve">You may need to try to spell the word you think fits in order for Spell check to give you the right word as an option. Example. If you leave the word </w:t>
      </w:r>
      <w:r w:rsidRPr="00D36C9F">
        <w:rPr>
          <w:rFonts w:ascii="Times New Roman" w:hAnsi="Times New Roman" w:cs="Times New Roman"/>
          <w:b/>
          <w:bCs/>
          <w:sz w:val="24"/>
          <w:szCs w:val="24"/>
        </w:rPr>
        <w:t>arppoipatrely</w:t>
      </w:r>
      <w:r w:rsidRPr="00D36C9F">
        <w:rPr>
          <w:rFonts w:ascii="Times New Roman" w:hAnsi="Times New Roman" w:cs="Times New Roman"/>
          <w:sz w:val="24"/>
          <w:szCs w:val="24"/>
        </w:rPr>
        <w:t xml:space="preserve"> spell checker will not give you any options. However, if you spell it </w:t>
      </w:r>
      <w:r w:rsidRPr="00D36C9F">
        <w:rPr>
          <w:rFonts w:ascii="Times New Roman" w:hAnsi="Times New Roman" w:cs="Times New Roman"/>
          <w:b/>
          <w:bCs/>
          <w:sz w:val="24"/>
          <w:szCs w:val="24"/>
        </w:rPr>
        <w:t>apropiatly</w:t>
      </w:r>
      <w:r w:rsidRPr="00D36C9F">
        <w:rPr>
          <w:rFonts w:ascii="Times New Roman" w:hAnsi="Times New Roman" w:cs="Times New Roman"/>
          <w:sz w:val="24"/>
          <w:szCs w:val="24"/>
        </w:rPr>
        <w:t xml:space="preserve"> spell checker is able to identify the word you are trying to use. </w:t>
      </w:r>
    </w:p>
    <w:p w:rsidR="00AF67A8" w:rsidRPr="00D36C9F" w:rsidRDefault="00AF67A8" w:rsidP="00AF67A8">
      <w:pPr>
        <w:numPr>
          <w:ilvl w:val="0"/>
          <w:numId w:val="2"/>
        </w:numPr>
        <w:tabs>
          <w:tab w:val="clear" w:pos="720"/>
        </w:tabs>
        <w:spacing w:line="240" w:lineRule="auto"/>
        <w:ind w:left="360"/>
        <w:rPr>
          <w:rFonts w:ascii="Times New Roman" w:hAnsi="Times New Roman" w:cs="Times New Roman"/>
          <w:sz w:val="24"/>
          <w:szCs w:val="24"/>
        </w:rPr>
      </w:pPr>
      <w:r w:rsidRPr="00D36C9F">
        <w:rPr>
          <w:rFonts w:ascii="Times New Roman" w:hAnsi="Times New Roman" w:cs="Times New Roman"/>
          <w:sz w:val="24"/>
          <w:szCs w:val="24"/>
        </w:rPr>
        <w:t xml:space="preserve">Sometimes the Grammar Checker indicates that you have a sentence fragment. This could really be a sentence fragment, or it could be the result of misspelled words leading the computer to </w:t>
      </w:r>
      <w:r w:rsidRPr="00D36C9F">
        <w:rPr>
          <w:rFonts w:ascii="Times New Roman" w:hAnsi="Times New Roman" w:cs="Times New Roman"/>
          <w:i/>
          <w:iCs/>
          <w:sz w:val="24"/>
          <w:szCs w:val="24"/>
        </w:rPr>
        <w:t>think</w:t>
      </w:r>
      <w:r w:rsidRPr="00D36C9F">
        <w:rPr>
          <w:rFonts w:ascii="Times New Roman" w:hAnsi="Times New Roman" w:cs="Times New Roman"/>
          <w:sz w:val="24"/>
          <w:szCs w:val="24"/>
        </w:rPr>
        <w:t xml:space="preserve"> it is a sentence fragment.</w:t>
      </w:r>
    </w:p>
    <w:p w:rsidR="00AF67A8" w:rsidRPr="00D36C9F" w:rsidRDefault="00AF67A8" w:rsidP="00AF67A8">
      <w:pPr>
        <w:numPr>
          <w:ilvl w:val="0"/>
          <w:numId w:val="2"/>
        </w:numPr>
        <w:tabs>
          <w:tab w:val="clear" w:pos="720"/>
        </w:tabs>
        <w:spacing w:line="240" w:lineRule="auto"/>
        <w:ind w:left="360"/>
        <w:rPr>
          <w:rFonts w:ascii="Times New Roman" w:hAnsi="Times New Roman" w:cs="Times New Roman"/>
          <w:sz w:val="24"/>
          <w:szCs w:val="24"/>
        </w:rPr>
      </w:pPr>
      <w:r w:rsidRPr="00D36C9F">
        <w:rPr>
          <w:rFonts w:ascii="Times New Roman" w:hAnsi="Times New Roman" w:cs="Times New Roman"/>
          <w:b/>
          <w:sz w:val="24"/>
          <w:szCs w:val="24"/>
        </w:rPr>
        <w:t>Typoglycemia is spelled correctly for the purposes of this document.</w:t>
      </w:r>
      <w:r w:rsidRPr="00D36C9F">
        <w:rPr>
          <w:rFonts w:ascii="Times New Roman" w:hAnsi="Times New Roman" w:cs="Times New Roman"/>
          <w:sz w:val="24"/>
          <w:szCs w:val="24"/>
        </w:rPr>
        <w:t xml:space="preserve"> It’s a joke, ha </w:t>
      </w:r>
      <w:proofErr w:type="spellStart"/>
      <w:r w:rsidRPr="00D36C9F">
        <w:rPr>
          <w:rFonts w:ascii="Times New Roman" w:hAnsi="Times New Roman" w:cs="Times New Roman"/>
          <w:sz w:val="24"/>
          <w:szCs w:val="24"/>
        </w:rPr>
        <w:t>ha</w:t>
      </w:r>
      <w:proofErr w:type="spellEnd"/>
      <w:r w:rsidRPr="00D36C9F">
        <w:rPr>
          <w:rFonts w:ascii="Times New Roman" w:hAnsi="Times New Roman" w:cs="Times New Roman"/>
          <w:sz w:val="24"/>
          <w:szCs w:val="24"/>
        </w:rPr>
        <w:t xml:space="preserve">! </w:t>
      </w:r>
    </w:p>
    <w:p w:rsidR="004D18A0" w:rsidRDefault="004D18A0"/>
    <w:sectPr w:rsidR="004D18A0" w:rsidSect="005B6BB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17A6E"/>
    <w:multiLevelType w:val="hybridMultilevel"/>
    <w:tmpl w:val="C1FEB5B4"/>
    <w:lvl w:ilvl="0" w:tplc="0409000F">
      <w:start w:val="1"/>
      <w:numFmt w:val="decimal"/>
      <w:lvlText w:val="%1."/>
      <w:lvlJc w:val="left"/>
      <w:pPr>
        <w:tabs>
          <w:tab w:val="num" w:pos="720"/>
        </w:tabs>
        <w:ind w:left="720" w:hanging="360"/>
      </w:pPr>
    </w:lvl>
    <w:lvl w:ilvl="1" w:tplc="9AC4CE9A">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F070B35"/>
    <w:multiLevelType w:val="hybridMultilevel"/>
    <w:tmpl w:val="229AE974"/>
    <w:lvl w:ilvl="0" w:tplc="E4727512">
      <w:numFmt w:val="bullet"/>
      <w:lvlText w:val=""/>
      <w:lvlJc w:val="left"/>
      <w:pPr>
        <w:tabs>
          <w:tab w:val="num" w:pos="720"/>
        </w:tabs>
        <w:ind w:left="720" w:hanging="360"/>
      </w:pPr>
      <w:rPr>
        <w:rFonts w:ascii="Symbol" w:eastAsia="Times New Roman" w:hAnsi="Symbol" w:cs="Times New Roman" w:hint="default"/>
      </w:rPr>
    </w:lvl>
    <w:lvl w:ilvl="1" w:tplc="9AC4CE9A">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AF67A8"/>
    <w:rsid w:val="000D52C3"/>
    <w:rsid w:val="001738A4"/>
    <w:rsid w:val="00212DA8"/>
    <w:rsid w:val="00232556"/>
    <w:rsid w:val="004D18A0"/>
    <w:rsid w:val="005A784E"/>
    <w:rsid w:val="005B6BB2"/>
    <w:rsid w:val="00657E38"/>
    <w:rsid w:val="00672CEC"/>
    <w:rsid w:val="00956141"/>
    <w:rsid w:val="00AB7D7C"/>
    <w:rsid w:val="00AC0C1C"/>
    <w:rsid w:val="00AF67A8"/>
    <w:rsid w:val="00B61611"/>
    <w:rsid w:val="00B63D5A"/>
    <w:rsid w:val="00B746AE"/>
    <w:rsid w:val="00BF79FE"/>
    <w:rsid w:val="00C15871"/>
    <w:rsid w:val="00D36C9F"/>
    <w:rsid w:val="00D91B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line="276" w:lineRule="auto"/>
        <w:ind w:left="720" w:hanging="360"/>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7A8"/>
    <w:rPr>
      <w:rFonts w:eastAsiaTheme="minorEastAsia"/>
    </w:rPr>
  </w:style>
  <w:style w:type="paragraph" w:styleId="Heading1">
    <w:name w:val="heading 1"/>
    <w:basedOn w:val="Normal"/>
    <w:next w:val="Normal"/>
    <w:link w:val="Heading1Char"/>
    <w:uiPriority w:val="9"/>
    <w:qFormat/>
    <w:rsid w:val="002325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325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25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255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5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55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55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556"/>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55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5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325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25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5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25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325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325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3255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3255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325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5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556"/>
    <w:pPr>
      <w:numPr>
        <w:ilvl w:val="1"/>
      </w:numPr>
      <w:ind w:left="720" w:firstLine="36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55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32556"/>
    <w:rPr>
      <w:b/>
      <w:bCs/>
    </w:rPr>
  </w:style>
  <w:style w:type="character" w:styleId="Emphasis">
    <w:name w:val="Emphasis"/>
    <w:basedOn w:val="DefaultParagraphFont"/>
    <w:uiPriority w:val="20"/>
    <w:qFormat/>
    <w:rsid w:val="00232556"/>
    <w:rPr>
      <w:i/>
      <w:iCs/>
    </w:rPr>
  </w:style>
  <w:style w:type="paragraph" w:styleId="NoSpacing">
    <w:name w:val="No Spacing"/>
    <w:uiPriority w:val="1"/>
    <w:qFormat/>
    <w:rsid w:val="00232556"/>
  </w:style>
  <w:style w:type="paragraph" w:styleId="ListParagraph">
    <w:name w:val="List Paragraph"/>
    <w:basedOn w:val="Normal"/>
    <w:uiPriority w:val="34"/>
    <w:qFormat/>
    <w:rsid w:val="00232556"/>
    <w:pPr>
      <w:contextualSpacing/>
    </w:pPr>
  </w:style>
  <w:style w:type="paragraph" w:styleId="Quote">
    <w:name w:val="Quote"/>
    <w:basedOn w:val="Normal"/>
    <w:next w:val="Normal"/>
    <w:link w:val="QuoteChar"/>
    <w:uiPriority w:val="29"/>
    <w:qFormat/>
    <w:rsid w:val="00232556"/>
    <w:rPr>
      <w:i/>
      <w:iCs/>
      <w:color w:val="000000" w:themeColor="text1"/>
    </w:rPr>
  </w:style>
  <w:style w:type="character" w:customStyle="1" w:styleId="QuoteChar">
    <w:name w:val="Quote Char"/>
    <w:basedOn w:val="DefaultParagraphFont"/>
    <w:link w:val="Quote"/>
    <w:uiPriority w:val="29"/>
    <w:rsid w:val="00232556"/>
    <w:rPr>
      <w:i/>
      <w:iCs/>
      <w:color w:val="000000" w:themeColor="text1"/>
    </w:rPr>
  </w:style>
  <w:style w:type="paragraph" w:styleId="IntenseQuote">
    <w:name w:val="Intense Quote"/>
    <w:basedOn w:val="Normal"/>
    <w:next w:val="Normal"/>
    <w:link w:val="IntenseQuoteChar"/>
    <w:uiPriority w:val="30"/>
    <w:qFormat/>
    <w:rsid w:val="002325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556"/>
    <w:rPr>
      <w:b/>
      <w:bCs/>
      <w:i/>
      <w:iCs/>
      <w:color w:val="4F81BD" w:themeColor="accent1"/>
    </w:rPr>
  </w:style>
  <w:style w:type="character" w:styleId="SubtleEmphasis">
    <w:name w:val="Subtle Emphasis"/>
    <w:basedOn w:val="DefaultParagraphFont"/>
    <w:uiPriority w:val="19"/>
    <w:qFormat/>
    <w:rsid w:val="00232556"/>
    <w:rPr>
      <w:i/>
      <w:iCs/>
      <w:color w:val="808080" w:themeColor="text1" w:themeTint="7F"/>
    </w:rPr>
  </w:style>
  <w:style w:type="character" w:styleId="IntenseEmphasis">
    <w:name w:val="Intense Emphasis"/>
    <w:basedOn w:val="DefaultParagraphFont"/>
    <w:uiPriority w:val="21"/>
    <w:qFormat/>
    <w:rsid w:val="00232556"/>
    <w:rPr>
      <w:b/>
      <w:bCs/>
      <w:i/>
      <w:iCs/>
      <w:color w:val="4F81BD" w:themeColor="accent1"/>
    </w:rPr>
  </w:style>
  <w:style w:type="character" w:styleId="SubtleReference">
    <w:name w:val="Subtle Reference"/>
    <w:basedOn w:val="DefaultParagraphFont"/>
    <w:uiPriority w:val="31"/>
    <w:qFormat/>
    <w:rsid w:val="00232556"/>
    <w:rPr>
      <w:smallCaps/>
      <w:color w:val="C0504D" w:themeColor="accent2"/>
      <w:u w:val="single"/>
    </w:rPr>
  </w:style>
  <w:style w:type="character" w:styleId="IntenseReference">
    <w:name w:val="Intense Reference"/>
    <w:basedOn w:val="DefaultParagraphFont"/>
    <w:uiPriority w:val="32"/>
    <w:qFormat/>
    <w:rsid w:val="00232556"/>
    <w:rPr>
      <w:b/>
      <w:bCs/>
      <w:smallCaps/>
      <w:color w:val="C0504D" w:themeColor="accent2"/>
      <w:spacing w:val="5"/>
      <w:u w:val="single"/>
    </w:rPr>
  </w:style>
  <w:style w:type="character" w:styleId="BookTitle">
    <w:name w:val="Book Title"/>
    <w:basedOn w:val="DefaultParagraphFont"/>
    <w:uiPriority w:val="33"/>
    <w:qFormat/>
    <w:rsid w:val="00232556"/>
    <w:rPr>
      <w:b/>
      <w:bCs/>
      <w:smallCaps/>
      <w:spacing w:val="5"/>
    </w:rPr>
  </w:style>
  <w:style w:type="paragraph" w:styleId="TOCHeading">
    <w:name w:val="TOC Heading"/>
    <w:basedOn w:val="Heading1"/>
    <w:next w:val="Normal"/>
    <w:uiPriority w:val="39"/>
    <w:semiHidden/>
    <w:unhideWhenUsed/>
    <w:qFormat/>
    <w:rsid w:val="00232556"/>
    <w:pPr>
      <w:outlineLvl w:val="9"/>
    </w:pPr>
  </w:style>
  <w:style w:type="paragraph" w:styleId="Caption">
    <w:name w:val="caption"/>
    <w:basedOn w:val="Normal"/>
    <w:next w:val="Normal"/>
    <w:uiPriority w:val="35"/>
    <w:semiHidden/>
    <w:unhideWhenUsed/>
    <w:qFormat/>
    <w:rsid w:val="00232556"/>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dc:creator>
  <cp:lastModifiedBy>Sylvie</cp:lastModifiedBy>
  <cp:revision>3</cp:revision>
  <dcterms:created xsi:type="dcterms:W3CDTF">2020-05-08T03:15:00Z</dcterms:created>
  <dcterms:modified xsi:type="dcterms:W3CDTF">2020-05-08T03:18:00Z</dcterms:modified>
</cp:coreProperties>
</file>