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976755"/>
            <wp:effectExtent l="0" t="0" r="635" b="4445"/>
            <wp:docPr id="1" name="图片 1" descr="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o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Webservice 概述&amp;应用场景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简介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Web service 即web服务，它是一种跨编程语言和跨操作系统平台的远程调用技术</w:t>
      </w:r>
      <w:r>
        <w:rPr>
          <w:rFonts w:hint="eastAsia"/>
          <w:b/>
          <w:bCs/>
          <w:color w:val="FF0000"/>
        </w:rPr>
        <w:t>即跨平台远程调用技术</w:t>
      </w:r>
      <w:r>
        <w:rPr>
          <w:rFonts w:hint="eastAsia"/>
        </w:rPr>
        <w:t xml:space="preserve">。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Web service是一个</w:t>
      </w:r>
      <w:r>
        <w:rPr>
          <w:rFonts w:hint="eastAsia"/>
          <w:b/>
          <w:bCs/>
          <w:color w:val="FF0000"/>
        </w:rPr>
        <w:t>平台独立的，低耦合的，自包含的、基于可编程的web的应用程序</w:t>
      </w:r>
      <w:r>
        <w:rPr>
          <w:rFonts w:hint="eastAsia"/>
        </w:rPr>
        <w:t>，使用开放的</w:t>
      </w:r>
      <w:r>
        <w:rPr>
          <w:rFonts w:hint="eastAsia"/>
          <w:b/>
          <w:bCs/>
          <w:color w:val="FF0000"/>
        </w:rPr>
        <w:t>XML</w:t>
      </w:r>
      <w:r>
        <w:rPr>
          <w:rFonts w:hint="eastAsia"/>
        </w:rPr>
        <w:t>（标准通用标记语言下的一个子集）标准来描述、发布、发现、协调和配置这些应用程序，用于</w:t>
      </w:r>
      <w:r>
        <w:rPr>
          <w:rFonts w:hint="eastAsia"/>
          <w:color w:val="FF0000"/>
        </w:rPr>
        <w:t>开发分布式的互操作的应用程序</w:t>
      </w:r>
      <w:r>
        <w:rPr>
          <w:rFonts w:hint="eastAsia"/>
        </w:rPr>
        <w:t xml:space="preserve">。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Web Service为整个企业甚至多个组织之间的业务流程的集成提供了一个</w:t>
      </w:r>
      <w:r>
        <w:rPr>
          <w:rFonts w:hint="eastAsia"/>
          <w:b/>
          <w:bCs/>
          <w:color w:val="FF0000"/>
        </w:rPr>
        <w:t>通用机制</w:t>
      </w:r>
      <w:r>
        <w:rPr>
          <w:rFonts w:hint="eastAsia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应用场景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访问天气预报WebService</w:t>
      </w:r>
      <w:r>
        <w:rPr>
          <w:rFonts w:hint="eastAsia"/>
          <w:lang w:val="en-US" w:eastAsia="zh-CN"/>
        </w:rPr>
        <w:t>地址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http://www.webxml.com.cn/WebServices/WeatherWebService.asmx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9865" cy="2676525"/>
                  <wp:effectExtent l="0" t="0" r="3175" b="571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演示getSupportCity中获取广东的所有城市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6690" cy="2504440"/>
                  <wp:effectExtent l="0" t="0" r="6350" b="1016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50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0500" cy="3239135"/>
                  <wp:effectExtent l="0" t="0" r="2540" b="698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239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</w:rPr>
        <w:t>Webservice 的标准和实现方式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标准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采用标准</w:t>
      </w:r>
      <w:r>
        <w:rPr>
          <w:rFonts w:hint="eastAsia"/>
          <w:b/>
          <w:bCs/>
          <w:color w:val="FF0000"/>
        </w:rPr>
        <w:t>SOAP(Simple Object Access Protocol)  协议传输</w:t>
      </w:r>
      <w:r>
        <w:rPr>
          <w:rFonts w:hint="eastAsia"/>
        </w:rPr>
        <w:t>，soap属于w3c标准。</w:t>
      </w:r>
      <w:r>
        <w:rPr>
          <w:rFonts w:hint="eastAsia"/>
          <w:b/>
          <w:bCs/>
          <w:color w:val="FF0000"/>
        </w:rPr>
        <w:t>Soap协议是基于http的应用层协议，soap协议传输是xml数据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soap协议就是定义xml的标签格式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方式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  <w:b/>
          <w:bCs/>
          <w:color w:val="FF0000"/>
        </w:rPr>
        <w:t>wsdl(Web Services Description Language)作为描述语言</w:t>
      </w:r>
      <w:r>
        <w:rPr>
          <w:rFonts w:hint="eastAsia"/>
          <w:b w:val="0"/>
          <w:bCs w:val="0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即webservice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</w:t>
      </w:r>
      <w:r>
        <w:rPr>
          <w:rFonts w:hint="eastAsia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使用</w:t>
      </w:r>
      <w:r>
        <w:rPr>
          <w:rFonts w:hint="eastAsia"/>
          <w:b w:val="0"/>
          <w:bCs w:val="0"/>
          <w:color w:val="000000" w:themeColor="text1"/>
          <w:shd w:val="clear" w:fill="C55911" w:themeFill="accent2" w:themeFillShade="BF"/>
          <w14:textFill>
            <w14:solidFill>
              <w14:schemeClr w14:val="tx1"/>
            </w14:solidFill>
          </w14:textFill>
        </w:rPr>
        <w:t>说明书</w:t>
      </w:r>
      <w:r>
        <w:rPr>
          <w:rFonts w:hint="eastAsia"/>
          <w:b w:val="0"/>
          <w:bCs w:val="0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】</w:t>
      </w:r>
      <w:r>
        <w:rPr>
          <w:rFonts w:hint="eastAsia"/>
        </w:rPr>
        <w:t>wsdl属w3c标准。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xml是webservice的跨平台的基础</w:t>
      </w:r>
      <w:r>
        <w:rPr>
          <w:rFonts w:hint="eastAsia"/>
        </w:rPr>
        <w:t>，XML主要的优点在于它既与平台无关，又与厂商无关。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XSD，W3C为webservice制定了一套</w:t>
      </w:r>
      <w:r>
        <w:rPr>
          <w:rFonts w:hint="eastAsia"/>
          <w:b/>
          <w:bCs/>
          <w:color w:val="FF0000"/>
        </w:rPr>
        <w:t>传输数据类型</w:t>
      </w:r>
      <w:r>
        <w:rPr>
          <w:rFonts w:hint="eastAsia"/>
        </w:rPr>
        <w:t>，使用xml进行描述，即XSD(XML Schema Datatypes)，任何编程语言写的webservice接口在发送数据时都要转换成webservice标准的XSD发送。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  <w:lang w:val="en-US" w:eastAsia="zh-CN"/>
        </w:rPr>
        <w:t>WebService数据传输的方式</w:t>
      </w:r>
    </w:p>
    <w:p>
      <w:pPr>
        <w:numPr>
          <w:ilvl w:val="0"/>
          <w:numId w:val="2"/>
        </w:numPr>
        <w:tabs>
          <w:tab w:val="left" w:pos="840"/>
        </w:tabs>
        <w:spacing w:line="240" w:lineRule="auto"/>
        <w:ind w:left="84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SOAP:http+xml</w:t>
      </w:r>
    </w:p>
    <w:p>
      <w:pPr>
        <w:numPr>
          <w:ilvl w:val="0"/>
          <w:numId w:val="2"/>
        </w:numPr>
        <w:tabs>
          <w:tab w:val="left" w:pos="840"/>
        </w:tabs>
        <w:spacing w:line="240" w:lineRule="auto"/>
        <w:ind w:left="84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Http rest :</w:t>
      </w:r>
      <w:r>
        <w:t>一套用来创建Web Service的方法</w:t>
      </w:r>
      <w:r>
        <w:rPr>
          <w:rFonts w:hint="eastAsia"/>
          <w:lang w:val="en-US" w:eastAsia="zh-CN"/>
        </w:rPr>
        <w:t>,REST式的Web Service使用HTTP里的方法：GET，POST，DELETE， PUT</w:t>
      </w:r>
    </w:p>
    <w:p>
      <w:pPr>
        <w:numPr>
          <w:ilvl w:val="0"/>
          <w:numId w:val="2"/>
        </w:numPr>
        <w:tabs>
          <w:tab w:val="left" w:pos="840"/>
        </w:tabs>
        <w:spacing w:line="240" w:lineRule="auto"/>
        <w:ind w:left="845" w:leftChars="0" w:hanging="425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http自定义数据协议</w:t>
      </w:r>
      <w:r>
        <w:rPr>
          <w:rFonts w:hint="eastAsia"/>
          <w:b/>
          <w:bCs/>
          <w:color w:val="FF0000"/>
          <w:lang w:val="en-US" w:eastAsia="zh-CN"/>
        </w:rPr>
        <w:t>:</w:t>
      </w:r>
      <w:r>
        <w:rPr>
          <w:rFonts w:hint="eastAsia"/>
        </w:rPr>
        <w:t>比如http传输json数据，http传输xml数据等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eastAsia"/>
        </w:rPr>
        <w:t>WebService 三要素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s</w:t>
      </w:r>
      <w:r>
        <w:rPr>
          <w:rFonts w:hint="eastAsia"/>
        </w:rPr>
        <w:t>oap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SOAP即简单对象访问协议(Simple Object Access Protocal) 是一种</w:t>
      </w:r>
      <w:r>
        <w:rPr>
          <w:rFonts w:hint="eastAsia"/>
          <w:b/>
          <w:bCs/>
          <w:color w:val="FF0000"/>
        </w:rPr>
        <w:t>简单的基于 XML 的协议，它使应用程序通过 HTTP 来交换信息</w:t>
      </w:r>
      <w:r>
        <w:rPr>
          <w:rFonts w:hint="eastAsia"/>
        </w:rPr>
        <w:t>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简单理解为</w:t>
      </w:r>
      <w:r>
        <w:rPr>
          <w:rFonts w:hint="eastAsia"/>
          <w:b/>
          <w:bCs/>
          <w:color w:val="FF0000"/>
        </w:rPr>
        <w:t>soap=http+xml</w:t>
      </w:r>
      <w:r>
        <w:rPr>
          <w:rFonts w:hint="eastAsia"/>
        </w:rPr>
        <w:t>,就是通过HTTP发xml数据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Soap协议版本主要使用</w:t>
      </w:r>
      <w:r>
        <w:rPr>
          <w:rFonts w:hint="eastAsia"/>
          <w:b/>
          <w:bCs/>
          <w:color w:val="FF0000"/>
        </w:rPr>
        <w:t>soap1.1、soap1.2。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SOAP不是webservice的专有协议，其他应用协议也使用soap传输数据。例如，SMTP。</w:t>
      </w: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W</w:t>
      </w:r>
      <w:r>
        <w:rPr>
          <w:rFonts w:hint="eastAsia"/>
        </w:rPr>
        <w:t>sdl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</w:rPr>
        <w:t>WSDL 是基于 XML 的用于描述Web Service及其函数、参数和返回值。</w:t>
      </w:r>
      <w:r>
        <w:rPr>
          <w:rFonts w:hint="eastAsia"/>
          <w:b/>
          <w:bCs/>
          <w:color w:val="FF0000"/>
        </w:rPr>
        <w:t xml:space="preserve">通俗理解Wsdl是webservice的使用说明书 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eastAsia="zh-CN"/>
        </w:rPr>
      </w:pPr>
      <w:r>
        <w:rPr>
          <w:rFonts w:hint="eastAsia"/>
        </w:rPr>
        <w:t>Uddi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了解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UDDI 是一种</w:t>
      </w:r>
      <w:r>
        <w:rPr>
          <w:rFonts w:hint="eastAsia"/>
          <w:b w:val="0"/>
          <w:bCs w:val="0"/>
          <w:color w:val="FF0000"/>
        </w:rPr>
        <w:t>目录服务</w:t>
      </w:r>
      <w:r>
        <w:rPr>
          <w:rFonts w:hint="eastAsia"/>
        </w:rPr>
        <w:t>，通过它，企业可注册并搜索 Web services。企业将自己提供的Web Service注册在UDDI，也可以使用别的企业在UDDI注册的web service服务，从而达到资源共享。</w:t>
      </w:r>
      <w:r>
        <w:rPr>
          <w:rFonts w:hint="eastAsia"/>
        </w:rPr>
        <w:tab/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UDDI旨在将</w:t>
      </w:r>
      <w:r>
        <w:rPr>
          <w:rFonts w:hint="eastAsia"/>
          <w:b/>
          <w:bCs/>
          <w:color w:val="FF0000"/>
        </w:rPr>
        <w:t>全球的webservcie资源进行共享，促进全球经济合作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目前大部分企业使用webservice并不是必须使用UDDI，因为用户通过WSDL知道了web service的地址，可以直接通过WSDL调用webservice 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Webservice 开发规范</w:t>
      </w:r>
    </w:p>
    <w:p>
      <w:pPr>
        <w:rPr>
          <w:rFonts w:hint="eastAsia"/>
        </w:rPr>
      </w:pPr>
      <w:r>
        <w:rPr>
          <w:rFonts w:hint="eastAsia"/>
        </w:rPr>
        <w:t>JAVA 中共有三种 实现WebService 开发规范</w:t>
      </w:r>
      <w:r>
        <w:rPr>
          <w:rFonts w:hint="eastAsia"/>
          <w:b/>
          <w:bCs/>
          <w:color w:val="FF0000"/>
        </w:rPr>
        <w:t>JAX-WS（JAX-RPC）</w:t>
      </w:r>
      <w:r>
        <w:rPr>
          <w:rFonts w:hint="eastAsia"/>
          <w:b/>
          <w:bCs/>
          <w:color w:val="FF0000"/>
          <w:lang w:eastAsia="zh-CN"/>
        </w:rPr>
        <w:t>、</w:t>
      </w:r>
      <w:r>
        <w:rPr>
          <w:rFonts w:hint="eastAsia"/>
          <w:b/>
          <w:bCs/>
          <w:color w:val="FF0000"/>
        </w:rPr>
        <w:t>JAXM &amp; SAAJ</w:t>
      </w:r>
      <w:r>
        <w:rPr>
          <w:rFonts w:hint="eastAsia"/>
          <w:b/>
          <w:bCs/>
          <w:color w:val="FF0000"/>
          <w:lang w:eastAsia="zh-CN"/>
        </w:rPr>
        <w:t>、</w:t>
      </w:r>
      <w:r>
        <w:rPr>
          <w:rFonts w:hint="eastAsia"/>
          <w:b/>
          <w:bCs/>
          <w:color w:val="FF0000"/>
        </w:rPr>
        <w:t>JAX-RS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JAX-WS 概述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J</w:t>
      </w:r>
      <w:r>
        <w:rPr>
          <w:rFonts w:hint="eastAsia"/>
          <w:b/>
          <w:bCs/>
          <w:color w:val="FF0000"/>
        </w:rPr>
        <w:t xml:space="preserve">AX-WS </w:t>
      </w:r>
      <w:r>
        <w:rPr>
          <w:rFonts w:hint="eastAsia"/>
        </w:rPr>
        <w:t xml:space="preserve"> 的全称为 </w:t>
      </w:r>
      <w:r>
        <w:rPr>
          <w:rFonts w:hint="eastAsia"/>
          <w:b/>
          <w:bCs/>
          <w:color w:val="FF0000"/>
        </w:rPr>
        <w:t xml:space="preserve">Java API for XML-Based Webservices </w:t>
      </w:r>
      <w:r>
        <w:rPr>
          <w:rFonts w:hint="eastAsia"/>
        </w:rPr>
        <w:t>，早期的基于SOAP 的JAVA 的Web 服务规范</w:t>
      </w:r>
      <w:r>
        <w:rPr>
          <w:rFonts w:hint="eastAsia"/>
          <w:b/>
          <w:bCs/>
          <w:color w:val="FF0000"/>
        </w:rPr>
        <w:t>JAX-RPC（Java API For XML-Remote Procedure Call）</w:t>
      </w:r>
      <w:r>
        <w:rPr>
          <w:rFonts w:hint="eastAsia"/>
        </w:rPr>
        <w:t>目前已经被JAX-WS 规范取代。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从</w:t>
      </w:r>
      <w:r>
        <w:rPr>
          <w:rFonts w:hint="eastAsia"/>
          <w:b/>
          <w:bCs/>
          <w:color w:val="FF0000"/>
          <w:lang w:val="en-US" w:eastAsia="zh-CN"/>
        </w:rPr>
        <w:t>jdk1.</w:t>
      </w:r>
      <w:r>
        <w:rPr>
          <w:rFonts w:hint="eastAsia"/>
          <w:b/>
          <w:bCs/>
          <w:color w:val="FF0000"/>
        </w:rPr>
        <w:t>5开始支持JAX-WS2.0版本，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Jdk1.6.0_13以后的版本支持2.1版本，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jdk1.7支持2.2版本。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也就是说java提供了一个jar包来实现webservice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3.2 </w:t>
      </w:r>
      <w:r>
        <w:rPr>
          <w:rFonts w:hint="eastAsia"/>
        </w:rPr>
        <w:t>JAXM&amp;SAAJ概述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JAXM（JAVA API For XML Message）</w:t>
      </w:r>
      <w:r>
        <w:rPr>
          <w:rFonts w:hint="eastAsia"/>
        </w:rPr>
        <w:t>主要定义了包含了发送和接收消息所需的API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SAAJ（SOAP With Attachment API For Java，JSR 67）</w:t>
      </w:r>
      <w:r>
        <w:rPr>
          <w:rFonts w:hint="eastAsia"/>
        </w:rPr>
        <w:t>是与JAXM 搭配使用的API，为构建SOAP 包和解析SOAP 包提供了重要的支持，</w:t>
      </w:r>
      <w:r>
        <w:rPr>
          <w:rFonts w:hint="eastAsia"/>
          <w:b/>
          <w:bCs/>
          <w:color w:val="FF0000"/>
        </w:rPr>
        <w:t>支持附件传输等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b/>
          <w:bCs/>
        </w:rPr>
        <w:t xml:space="preserve">JAXM &amp; SAAJ </w:t>
      </w:r>
      <w:r>
        <w:rPr>
          <w:rFonts w:hint="eastAsia"/>
        </w:rPr>
        <w:t>与</w:t>
      </w:r>
      <w:r>
        <w:rPr>
          <w:rFonts w:hint="eastAsia"/>
          <w:b/>
          <w:bCs/>
        </w:rPr>
        <w:t xml:space="preserve">JAX-WS </w:t>
      </w:r>
      <w:r>
        <w:rPr>
          <w:rFonts w:hint="eastAsia"/>
        </w:rPr>
        <w:t>都是基于SOAP 的Web 服务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color w:val="FF0000"/>
        </w:rPr>
      </w:pPr>
      <w:r>
        <w:rPr>
          <w:rFonts w:hint="eastAsia"/>
        </w:rPr>
        <w:t>相比之下</w:t>
      </w:r>
      <w:r>
        <w:rPr>
          <w:rFonts w:hint="eastAsia"/>
          <w:b/>
          <w:bCs/>
        </w:rPr>
        <w:t>JAXM&amp;SAAJ</w:t>
      </w:r>
      <w:r>
        <w:rPr>
          <w:rFonts w:hint="eastAsia"/>
        </w:rPr>
        <w:t xml:space="preserve"> 暴漏了SOAP更多的底层细节，</w:t>
      </w:r>
      <w:r>
        <w:rPr>
          <w:rFonts w:hint="eastAsia"/>
          <w:b w:val="0"/>
          <w:bCs w:val="0"/>
          <w:color w:val="FF0000"/>
        </w:rPr>
        <w:t>编码比较麻烦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而JAX-WS 更加抽象，隐藏了更多的细节，更加面向对象，实现起来你基本上不需要关心SOAP 的任何细节</w:t>
      </w:r>
      <w:r>
        <w:rPr>
          <w:rFonts w:hint="eastAsia"/>
          <w:b/>
          <w:bCs/>
          <w:color w:val="FF0000"/>
          <w:lang w:eastAsia="zh-CN"/>
        </w:rPr>
        <w:t>【</w:t>
      </w:r>
      <w:r>
        <w:rPr>
          <w:rFonts w:hint="eastAsia"/>
          <w:b/>
          <w:bCs/>
          <w:color w:val="FF0000"/>
          <w:lang w:val="en-US" w:eastAsia="zh-CN"/>
        </w:rPr>
        <w:t>开发者更喜欢这种方式开发webservice</w:t>
      </w:r>
      <w:r>
        <w:rPr>
          <w:rFonts w:hint="eastAsia"/>
          <w:b/>
          <w:bCs/>
          <w:color w:val="FF0000"/>
          <w:lang w:eastAsia="zh-CN"/>
        </w:rPr>
        <w:t>】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3.3 </w:t>
      </w:r>
      <w:r>
        <w:rPr>
          <w:rFonts w:hint="eastAsia"/>
        </w:rPr>
        <w:t>JAX-RS 概述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JAX-RS 是JAVA 针对</w:t>
      </w:r>
      <w:r>
        <w:rPr>
          <w:rFonts w:hint="eastAsia"/>
          <w:b/>
          <w:bCs/>
          <w:color w:val="FF0000"/>
        </w:rPr>
        <w:t>REST(Representation State Transfer)风格制定的一套Web 服务规范</w:t>
      </w:r>
    </w:p>
    <w:p>
      <w:pPr>
        <w:rPr>
          <w:rFonts w:hint="eastAsia"/>
        </w:rPr>
      </w:pPr>
      <w:r>
        <w:rPr>
          <w:rFonts w:hint="eastAsia"/>
        </w:rPr>
        <w:t>由于推出的较晚，该规范（JSR 311，目前JAX-RS 的版本为1.0）并未随JDK1.6 一起发行。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JAX-WS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4.1 </w:t>
      </w:r>
      <w:r>
        <w:rPr>
          <w:rFonts w:hint="eastAsia"/>
        </w:rPr>
        <w:t>案例：Webservice第一个入门程序</w:t>
      </w:r>
    </w:p>
    <w:p>
      <w:pPr>
        <w:rPr>
          <w:rFonts w:hint="eastAsia"/>
        </w:rPr>
      </w:pPr>
      <w:r>
        <w:rPr>
          <w:rFonts w:hint="eastAsia"/>
        </w:rPr>
        <w:t>需求:提供一个天气的WebService服务器接口，以查询天气为例(画图)</w:t>
      </w:r>
    </w:p>
    <w:p>
      <w:pPr>
        <w:pStyle w:val="4"/>
        <w:rPr>
          <w:rFonts w:hint="eastAsia"/>
        </w:rPr>
      </w:pPr>
      <w:r>
        <w:rPr>
          <w:rFonts w:hint="eastAsia"/>
        </w:rPr>
        <w:t>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创建一个</w:t>
      </w:r>
      <w:r>
        <w:rPr>
          <w:rFonts w:hint="eastAsia"/>
          <w:color w:val="FF0000"/>
          <w:lang w:val="en-US" w:eastAsia="zh-CN"/>
        </w:rPr>
        <w:t>01_jax-ws-server java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创建一个SEI(Service Endpoint Interface)接口，本质就是一个</w:t>
      </w:r>
      <w:r>
        <w:rPr>
          <w:rFonts w:hint="eastAsia"/>
          <w:lang w:val="en-US" w:eastAsia="zh-CN"/>
        </w:rPr>
        <w:t>Weather</w:t>
      </w:r>
      <w:r>
        <w:rPr>
          <w:rFonts w:hint="eastAsia"/>
        </w:rPr>
        <w:t>接口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8595" cy="1056640"/>
                  <wp:effectExtent l="0" t="0" r="4445" b="1016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056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</w:t>
      </w:r>
    </w:p>
    <w:p>
      <w:pPr>
        <w:rPr>
          <w:rFonts w:hint="eastAsia"/>
        </w:rPr>
      </w:pPr>
      <w:r>
        <w:rPr>
          <w:rFonts w:hint="eastAsia"/>
        </w:rPr>
        <w:t>实现天气接口，在类上添加</w:t>
      </w:r>
      <w:r>
        <w:rPr>
          <w:rFonts w:hint="eastAsia"/>
          <w:b/>
          <w:bCs/>
          <w:color w:val="FF0000"/>
        </w:rPr>
        <w:t>@Webservice</w:t>
      </w:r>
      <w:r>
        <w:rPr>
          <w:rFonts w:hint="eastAsia"/>
        </w:rPr>
        <w:t>注解（先不加，后面再加）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9230" cy="3375025"/>
                  <wp:effectExtent l="0" t="0" r="3810" b="825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37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</w:t>
      </w:r>
    </w:p>
    <w:p>
      <w:pPr>
        <w:rPr>
          <w:rFonts w:hint="eastAsia"/>
        </w:rPr>
      </w:pPr>
      <w:r>
        <w:rPr>
          <w:rFonts w:hint="eastAsia"/>
        </w:rPr>
        <w:t>发布:使用Endpoint的publish发布一个WebService服务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7325" cy="1431925"/>
                  <wp:effectExtent l="0" t="0" r="5715" b="63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43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</w:t>
      </w:r>
    </w:p>
    <w:p>
      <w:pPr>
        <w:rPr>
          <w:rFonts w:hint="eastAsia"/>
        </w:rPr>
      </w:pPr>
      <w:r>
        <w:rPr>
          <w:rFonts w:hint="eastAsia"/>
        </w:rPr>
        <w:t>测试Webservice:在浏览器中访问http://127.0.0.1:12345/weather?wsdl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4310" cy="2964180"/>
                  <wp:effectExtent l="0" t="0" r="13970" b="762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4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4.2 </w:t>
      </w:r>
      <w:r>
        <w:rPr>
          <w:rFonts w:hint="eastAsia"/>
        </w:rPr>
        <w:t xml:space="preserve">wsdl说明书结构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&lt;service&gt;服务视图，webservice的服务结点，它包括了服务端点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&lt;binding&gt;为每个服务端点定义消息格式和协议细节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&lt;portType&gt;服务端点，描述 web service可被执行的操作方法，以及相关的消息，通过binding指向portType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&lt;message&gt;定义一个操作（方法）的数据参数(可有多个参数)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&lt;types&gt; 定义 web service 使用的全部数据类型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9865" cy="3716020"/>
                  <wp:effectExtent l="0" t="0" r="3175" b="254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716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4.3 </w:t>
      </w:r>
      <w:r>
        <w:rPr>
          <w:rFonts w:hint="eastAsia"/>
        </w:rPr>
        <w:t>wsdl 说明书阅读方式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从下往上读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先找到服务视图，通过binging找到protType，找到了protType就找到了我们要调用的webservice方法。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4.4 </w:t>
      </w:r>
      <w:r>
        <w:rPr>
          <w:rFonts w:hint="eastAsia"/>
        </w:rPr>
        <w:t>Wsimport命令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wsimport是jdk自带的webservice客户端工具</w:t>
      </w:r>
      <w:r>
        <w:rPr>
          <w:rFonts w:hint="eastAsia"/>
        </w:rPr>
        <w:t xml:space="preserve">,可以根据wsdl文档生成客户端调用代码(java代码).当然,无论服务器端的WebService是用什么语言写的,都可以生成调用webservice的客户端代码，服务端通过客户端代码调用webservice。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wsimport.exe</w:t>
      </w:r>
      <w:r>
        <w:rPr>
          <w:rFonts w:hint="eastAsia"/>
          <w:b/>
          <w:bCs/>
          <w:color w:val="C00000"/>
        </w:rPr>
        <w:t>位于JAVA_HOME\bin</w:t>
      </w:r>
      <w:r>
        <w:rPr>
          <w:rFonts w:hint="eastAsia"/>
        </w:rPr>
        <w:t>目录下.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常用参数为: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-s&lt;目录&gt; - 将生成.java文件。（学习）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-d&lt;目录&gt;  - 将生成.class文件。默认参数。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-p&lt;生成的新包名&gt; -将生成的类，</w:t>
      </w:r>
      <w:r>
        <w:rPr>
          <w:rFonts w:hint="eastAsia"/>
          <w:b/>
          <w:bCs/>
          <w:color w:val="FF0000"/>
        </w:rPr>
        <w:t>放于指定的包下</w:t>
      </w:r>
      <w:r>
        <w:rPr>
          <w:rFonts w:hint="eastAsia"/>
        </w:rPr>
        <w:t>。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(wsdlurl) - http://server:port/service?wsdl，必须的参数。</w:t>
      </w:r>
    </w:p>
    <w:p>
      <w:pPr>
        <w:rPr>
          <w:rFonts w:hint="eastAsia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示例：</w:t>
      </w:r>
    </w:p>
    <w:p>
      <w:pPr>
        <w:rPr>
          <w:rFonts w:hint="eastAsia"/>
        </w:rPr>
      </w:pPr>
      <w:r>
        <w:rPr>
          <w:rFonts w:hint="eastAsia"/>
        </w:rPr>
        <w:t xml:space="preserve">C:/&gt; wsimport –s . http://127.0.0.1:1234/weather?wsdl </w:t>
      </w:r>
    </w:p>
    <w:p>
      <w:pPr>
        <w:rPr>
          <w:rFonts w:hint="eastAsia"/>
          <w:color w:val="C00000"/>
        </w:rPr>
      </w:pPr>
      <w:r>
        <w:rPr>
          <w:rFonts w:hint="eastAsia"/>
          <w:b/>
          <w:bCs/>
          <w:color w:val="C00000"/>
        </w:rPr>
        <w:t>注意：-s不能分开，-s后面有个小点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4.5</w:t>
      </w:r>
      <w:r>
        <w:rPr>
          <w:rFonts w:hint="eastAsia"/>
        </w:rPr>
        <w:t>案例:通过Wsimport生成客户端调用类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在Eclipse中创建一个空的java工程为</w:t>
      </w:r>
      <w:r>
        <w:rPr>
          <w:rFonts w:hint="eastAsia"/>
          <w:b/>
          <w:bCs/>
          <w:color w:val="FF0000"/>
        </w:rPr>
        <w:t>02.jax_ws_client</w:t>
      </w:r>
      <w:r>
        <w:rPr>
          <w:rFonts w:hint="eastAsia"/>
        </w:rPr>
        <w:t>，此工程作为存放客户端代码。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3369310" cy="1273810"/>
                  <wp:effectExtent l="0" t="0" r="13970" b="635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310" cy="1273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cmd命令行进入此wsimport 工程的src目录，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输入以下命令: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color w:val="FF0000"/>
        </w:rPr>
        <w:t>wsimport</w:t>
      </w:r>
      <w:r>
        <w:rPr>
          <w:rFonts w:hint="eastAsia"/>
        </w:rPr>
        <w:t xml:space="preserve"> –s . http://127.0.0.1:1234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/weather?wsdl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0500" cy="960755"/>
                  <wp:effectExtent l="0" t="0" r="2540" b="1460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60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注: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可以通过java –version检查你当前的版本号保证是jdk1.6以上。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Jdk1.6.0_13以后的版本支持jaxws2.1。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4.6</w:t>
      </w:r>
      <w:r>
        <w:rPr>
          <w:rFonts w:hint="eastAsia"/>
        </w:rPr>
        <w:t>案例:WebService 客户端编写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在上面的项目代码中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创建服务窗口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通过服务对象找到服务端点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调用webservice的方法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2880" cy="1720850"/>
                  <wp:effectExtent l="0" t="0" r="10160" b="1270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72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4.7</w:t>
      </w:r>
      <w:r>
        <w:rPr>
          <w:rFonts w:hint="eastAsia"/>
        </w:rPr>
        <w:t>两个应用程序业务层原理分析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7325" cy="3987165"/>
                  <wp:effectExtent l="0" t="0" r="5715" b="571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987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4.8 </w:t>
      </w:r>
      <w:r>
        <w:rPr>
          <w:rFonts w:hint="eastAsia"/>
        </w:rPr>
        <w:t>TCP/IP Monitor 监控SOAP网络请求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  <w:b/>
          <w:bCs/>
          <w:color w:val="FF0000"/>
        </w:rPr>
        <w:t>TCP/IP Monitor可以监视tcp/ip协议的报文内容</w:t>
      </w:r>
      <w:r>
        <w:rPr>
          <w:rFonts w:hint="eastAsia"/>
        </w:rPr>
        <w:t xml:space="preserve">，由于http是基于Tcp的应用协议，而webservice是基于http实现，所以通过tcp/ip monitor可以监视webservice请求及响应的内容。 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案例:使用Eclipse的TCP/IP Monitor监控Soap协议网络请求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讲解代理服务器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步骤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点击Window -&gt; show View -&gt; other -&gt; 搜索TCP/IP Monitor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点击TCP/IP Monitor 右边小三角，点击Properties(左图)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设置代理端口、监听IP、监听端口，点OK(中图)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然后选中后，点击start开启监听(右图)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可以在浏览器和客户端访问WebService(</w:t>
      </w:r>
      <w:r>
        <w:rPr>
          <w:rFonts w:hint="eastAsia"/>
          <w:b/>
          <w:bCs/>
          <w:color w:val="FF0000"/>
        </w:rPr>
        <w:t>使用客户端是要更改实现里面的端口为代理端口</w:t>
      </w:r>
      <w:r>
        <w:rPr>
          <w:rFonts w:hint="eastAsia"/>
        </w:rPr>
        <w:t>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0500" cy="1271905"/>
                  <wp:effectExtent l="0" t="0" r="2540" b="8255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7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2405" cy="1778000"/>
                  <wp:effectExtent l="0" t="0" r="635" b="5080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Soap1.1协议网络请求数据格式分析</w:t>
      </w:r>
    </w:p>
    <w:p>
      <w:pPr>
        <w:rPr>
          <w:rFonts w:hint="eastAsia"/>
        </w:rPr>
      </w:pPr>
      <w:r>
        <w:rPr>
          <w:rFonts w:hint="eastAsia"/>
        </w:rPr>
        <w:t>Soap是基本http请求，他的请求和响应头的响应类型都是text/xml</w:t>
      </w:r>
    </w:p>
    <w:p>
      <w:pPr>
        <w:rPr>
          <w:rFonts w:hint="eastAsia"/>
        </w:rPr>
      </w:pPr>
      <w:r>
        <w:rPr>
          <w:rFonts w:hint="eastAsia"/>
        </w:rPr>
        <w:t>一般的请求，请求类型是text/html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2405" cy="2557780"/>
                  <wp:effectExtent l="0" t="0" r="635" b="2540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5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注:JAX-WS 这里使用的2.2.9版本, jdk1.7支持2.2版本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4.9 </w:t>
      </w:r>
      <w:r>
        <w:rPr>
          <w:rFonts w:hint="eastAsia"/>
        </w:rPr>
        <w:t>Soap1.1和soap1.2 的实现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color w:val="FF0000"/>
        </w:rPr>
      </w:pPr>
      <w:r>
        <w:rPr>
          <w:rFonts w:hint="eastAsia"/>
        </w:rPr>
        <w:t>SOAP协议有两个版本，</w:t>
      </w:r>
      <w:r>
        <w:rPr>
          <w:rFonts w:hint="eastAsia"/>
          <w:color w:val="FF0000"/>
        </w:rPr>
        <w:t>1.1和1.2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如何</w:t>
      </w:r>
      <w:r>
        <w:rPr>
          <w:rFonts w:hint="eastAsia"/>
        </w:rPr>
        <w:t>发布SOAP1.2服务端（掌握）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在实现类中加入如下注解@BindingType(SOAPBinding.SOAP12HTTP_BINDING)</w:t>
      </w:r>
    </w:p>
    <w:tbl>
      <w:tblPr>
        <w:tblStyle w:val="8"/>
        <w:tblW w:w="6972" w:type="dxa"/>
        <w:tblInd w:w="5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4345305" cy="782320"/>
                  <wp:effectExtent l="0" t="0" r="13335" b="10160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05" cy="782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如果Jaxws不支持SOAP1.2服务端发布,说明JDK版本较低在1.7以下，可在服务端引入第三方JAR（jaxws-ri-2.2.8）(网上下载即可)</w:t>
      </w:r>
    </w:p>
    <w:tbl>
      <w:tblPr>
        <w:tblStyle w:val="8"/>
        <w:tblW w:w="8029" w:type="dxa"/>
        <w:tblInd w:w="4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9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1.7会出现不支持1.2错误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</w:rPr>
            </w:pPr>
            <w:r>
              <w:drawing>
                <wp:inline distT="0" distB="0" distL="114300" distR="114300">
                  <wp:extent cx="5266690" cy="283845"/>
                  <wp:effectExtent l="0" t="0" r="6350" b="5715"/>
                  <wp:docPr id="2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3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但现在1.8jdk已经支持soap1.2,可以不用加第三方jar包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FF0000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4.10 </w:t>
      </w:r>
      <w:r>
        <w:rPr>
          <w:rFonts w:hint="eastAsia"/>
        </w:rPr>
        <w:t>Soap1.1和soap1.2 的请求头</w:t>
      </w:r>
      <w:r>
        <w:rPr>
          <w:rFonts w:hint="eastAsia"/>
          <w:lang w:val="en-US" w:eastAsia="zh-CN"/>
        </w:rPr>
        <w:t>区别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请求头的contentType和S:Envelope的命令空间不一样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3425825"/>
            <wp:effectExtent l="0" t="0" r="1905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enter" w:pos="4153"/>
        </w:tabs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4.11 </w:t>
      </w:r>
      <w:r>
        <w:rPr>
          <w:rFonts w:hint="eastAsia"/>
        </w:rPr>
        <w:t>Soap1.1和soap1.2 的区别</w:t>
      </w:r>
      <w:r>
        <w:rPr>
          <w:rFonts w:hint="eastAsia"/>
          <w:lang w:eastAsia="zh-CN"/>
        </w:rPr>
        <w:tab/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7"/>
              </w:numPr>
              <w:ind w:left="420" w:leftChars="0" w:hanging="420" w:firstLineChars="0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eastAsia="zh-CN"/>
              </w:rPr>
              <w:t>相同点：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请求发送方式相同：都是使用POST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协议内容相同：都有Envelope和Body标签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eastAsia="zh-CN"/>
              </w:rPr>
              <w:t>不同点：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数据格式不同：content-type不同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SOAP1.1：text/xml;charset=utf-8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SOAP1.2：application/soap+xml;charset=utf-8</w:t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eastAsia="zh-CN"/>
              </w:rPr>
              <w:t>命名空间不同</w:t>
            </w:r>
            <w:r>
              <w:rPr>
                <w:rFonts w:hint="eastAsia"/>
                <w:vertAlign w:val="baseline"/>
                <w:lang w:eastAsia="zh-CN"/>
              </w:rPr>
              <w:t>：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SOAP1.1：http://schemas.xmlsoap.org/soap/envelope</w:t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SOAP1.2：http://www.w3.org/2003/05/soap-envelope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4.12 </w:t>
      </w:r>
      <w:r>
        <w:rPr>
          <w:rFonts w:hint="eastAsia"/>
        </w:rPr>
        <w:t>webservice优点&amp;缺点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优点</w:t>
      </w:r>
    </w:p>
    <w:p>
      <w:pPr>
        <w:rPr>
          <w:rFonts w:hint="eastAsia"/>
        </w:rPr>
      </w:pPr>
      <w:r>
        <w:rPr>
          <w:rFonts w:hint="eastAsia"/>
        </w:rPr>
        <w:t>1、采用xml支持跨平台远程调用。</w:t>
      </w:r>
    </w:p>
    <w:p>
      <w:pPr>
        <w:rPr>
          <w:rFonts w:hint="eastAsia"/>
        </w:rPr>
      </w:pPr>
      <w:r>
        <w:rPr>
          <w:rFonts w:hint="eastAsia"/>
        </w:rPr>
        <w:t>2、基于http的soap协议，可跨越防火墙。</w:t>
      </w:r>
    </w:p>
    <w:p>
      <w:pPr>
        <w:rPr>
          <w:rFonts w:hint="eastAsia"/>
        </w:rPr>
      </w:pPr>
      <w:r>
        <w:rPr>
          <w:rFonts w:hint="eastAsia"/>
        </w:rPr>
        <w:t>3、支持面向对象开发。</w:t>
      </w:r>
    </w:p>
    <w:p>
      <w:pPr>
        <w:rPr>
          <w:rFonts w:hint="eastAsia"/>
        </w:rPr>
      </w:pPr>
      <w:r>
        <w:rPr>
          <w:rFonts w:hint="eastAsia"/>
        </w:rPr>
        <w:t>4、有利于软件和数据重用，实现松耦合。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缺点</w:t>
      </w:r>
    </w:p>
    <w:p>
      <w:pPr>
        <w:rPr>
          <w:rFonts w:hint="eastAsia"/>
        </w:rPr>
      </w:pPr>
      <w:r>
        <w:rPr>
          <w:rFonts w:hint="eastAsia"/>
        </w:rPr>
        <w:t>由于soap是基于</w:t>
      </w:r>
      <w:r>
        <w:rPr>
          <w:rFonts w:hint="eastAsia"/>
          <w:b/>
          <w:bCs/>
          <w:color w:val="FF0000"/>
        </w:rPr>
        <w:t>xml传输</w:t>
      </w:r>
      <w:r>
        <w:rPr>
          <w:rFonts w:hint="eastAsia"/>
        </w:rPr>
        <w:t>，本身使用xml传输会传输一些</w:t>
      </w:r>
      <w:r>
        <w:rPr>
          <w:rFonts w:hint="eastAsia"/>
          <w:b/>
          <w:bCs/>
          <w:color w:val="FF0000"/>
        </w:rPr>
        <w:t>无关的东西从而效率不高</w:t>
      </w:r>
      <w:r>
        <w:rPr>
          <w:rFonts w:hint="eastAsia"/>
        </w:rPr>
        <w:t>，随着soap协议的完善，soap协议增加了许多内容，这样就导致了使用soap协议进行数据传输的效率不高。</w:t>
      </w:r>
    </w:p>
    <w:p>
      <w:pPr>
        <w:pStyle w:val="2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WebService</w:t>
      </w:r>
      <w:r>
        <w:rPr>
          <w:rFonts w:hint="eastAsia"/>
          <w:lang w:val="en-US" w:eastAsia="zh-CN"/>
        </w:rPr>
        <w:t>调用的</w:t>
      </w:r>
      <w:r>
        <w:rPr>
          <w:rFonts w:hint="eastAsia"/>
        </w:rPr>
        <w:t>几种方式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第一种:客户端方式</w:t>
      </w:r>
      <w:r>
        <w:rPr>
          <w:rFonts w:hint="eastAsia"/>
          <w:lang w:val="en-US" w:eastAsia="zh-CN"/>
        </w:rPr>
        <w:t>wsimport 【掌握】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案例:手机号码归属地查询WEB服务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案例:天气查询WEB服务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第二种:Service方式</w:t>
      </w:r>
      <w:r>
        <w:rPr>
          <w:rFonts w:hint="eastAsia"/>
          <w:lang w:val="en-US" w:eastAsia="zh-CN"/>
        </w:rPr>
        <w:t xml:space="preserve"> 【了解】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案例:天气查询WEB服务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第三种:HTTPURLConnection方式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代码自己发送http请求-掌握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案例:手机号码归属地查询WEB服务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</w:rPr>
        <w:t>第四种:Ajax调用方式</w:t>
      </w:r>
      <w:r>
        <w:rPr>
          <w:rFonts w:hint="eastAsia"/>
          <w:lang w:eastAsia="zh-CN"/>
        </w:rPr>
        <w:t>【</w:t>
      </w:r>
      <w:r>
        <w:rPr>
          <w:rFonts w:hint="eastAsia"/>
          <w:color w:val="FF0000"/>
          <w:lang w:val="en-US" w:eastAsia="zh-CN"/>
        </w:rPr>
        <w:t>不要求掌握</w:t>
      </w:r>
      <w:r>
        <w:rPr>
          <w:rFonts w:hint="eastAsia"/>
          <w:lang w:val="en-US" w:eastAsia="zh-CN"/>
        </w:rPr>
        <w:t>,原理与第三种一样,只不过是用js写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注意：天气预报的webservice有两个，案例演示，自己选择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http://ws.webxml.com.cn/WebServices/WeatherWS.asmx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包含0230个以上中国城市和100个以上国外城市天气预报数据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http://ws.webxml.com.cn/WebServices/WeatherWebService.asmx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Style w:val="6"/>
          <w:rFonts w:ascii="宋体" w:hAnsi="宋体" w:eastAsia="宋体" w:cs="宋体"/>
          <w:sz w:val="24"/>
          <w:szCs w:val="24"/>
        </w:rPr>
        <w:t>包括 340 多个中国主要城市和 60 多个国外主要城市三日内的天气预报数据。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5.1 </w:t>
      </w:r>
      <w:r>
        <w:rPr>
          <w:rFonts w:hint="eastAsia"/>
        </w:rPr>
        <w:t>第一种:客户端方式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推荐使用</w:t>
      </w:r>
      <w:r>
        <w:rPr>
          <w:rFonts w:hint="eastAsia"/>
          <w:lang w:eastAsia="zh-CN"/>
        </w:rPr>
        <w:t>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案例：手机归属地查询</w:t>
      </w:r>
    </w:p>
    <w:p>
      <w:pPr>
        <w:rPr>
          <w:rFonts w:hint="eastAsia"/>
        </w:rPr>
      </w:pPr>
      <w:r>
        <w:rPr>
          <w:rFonts w:hint="eastAsia"/>
        </w:rPr>
        <w:t>公网服务地址http://www.webxml.com.cn/zh_cn/index.aspx</w:t>
      </w:r>
    </w:p>
    <w:p>
      <w:pPr>
        <w:rPr>
          <w:rFonts w:hint="eastAsia"/>
        </w:rPr>
      </w:pPr>
      <w:r>
        <w:rPr>
          <w:rFonts w:hint="eastAsia"/>
        </w:rPr>
        <w:t xml:space="preserve">手机归属地Web服务 http://ws.webxml.com.cn/WebServices/MobileCodeWS.asmx?wsdl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步骤</w:t>
      </w:r>
    </w:p>
    <w:p>
      <w:pPr>
        <w:rPr>
          <w:rFonts w:hint="eastAsia"/>
        </w:rPr>
      </w:pPr>
      <w:r>
        <w:rPr>
          <w:rFonts w:hint="eastAsia"/>
        </w:rPr>
        <w:t>第一步：wsimport生成客户端代码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b/>
                <w:bCs/>
                <w:color w:val="FF0000"/>
                <w:sz w:val="18"/>
                <w:szCs w:val="21"/>
                <w:vertAlign w:val="baseline"/>
              </w:rPr>
              <w:t>wsimport -p com.gyf.mobile.ws -s . http://ws.webxml.com.cn/WebServices/MobileCodeWS.asmx?wsdl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第二步：阅读使用说明书，使用生成客户端代码调用服务端</w:t>
      </w:r>
    </w:p>
    <w:p>
      <w:pPr>
        <w:rPr>
          <w:rFonts w:hint="eastAsia"/>
        </w:rPr>
      </w:pPr>
      <w:r>
        <w:rPr>
          <w:rFonts w:hint="eastAsia"/>
        </w:rPr>
        <w:t>第三步: 获取指定电话号码的归属地信息,代码如下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1135" cy="1744980"/>
                  <wp:effectExtent l="0" t="0" r="1905" b="7620"/>
                  <wp:docPr id="28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74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案例：</w:t>
      </w:r>
      <w:r>
        <w:rPr>
          <w:rFonts w:hint="eastAsia"/>
        </w:rPr>
        <w:t xml:space="preserve">天气查询WEB服务 </w:t>
      </w:r>
    </w:p>
    <w:p>
      <w:pPr>
        <w:rPr>
          <w:rFonts w:hint="eastAsia"/>
        </w:rPr>
      </w:pPr>
      <w:r>
        <w:rPr>
          <w:rFonts w:hint="eastAsia"/>
        </w:rPr>
        <w:t>公网服务地址http://www.webxml.com.cn/zh_cn/index.aspx</w:t>
      </w:r>
    </w:p>
    <w:p>
      <w:pPr>
        <w:rPr>
          <w:rFonts w:hint="eastAsia"/>
        </w:rPr>
      </w:pPr>
      <w:r>
        <w:rPr>
          <w:rFonts w:hint="eastAsia"/>
        </w:rPr>
        <w:t xml:space="preserve">天气Web服务 http://ws.webxml.com.cn/WebServices/WeatherWebService.asmx?wsdl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步骤</w:t>
      </w:r>
    </w:p>
    <w:p>
      <w:pPr>
        <w:rPr>
          <w:rFonts w:hint="eastAsia"/>
        </w:rPr>
      </w:pPr>
      <w:r>
        <w:rPr>
          <w:rFonts w:hint="eastAsia"/>
        </w:rPr>
        <w:t>第一步：wsimport生成客户端代码</w:t>
      </w:r>
      <w:r>
        <w:rPr>
          <w:rFonts w:hint="eastAsia"/>
          <w:b/>
          <w:bCs/>
          <w:color w:val="FF0000"/>
          <w:lang w:eastAsia="zh-CN"/>
        </w:rPr>
        <w:t>【</w:t>
      </w:r>
      <w:r>
        <w:rPr>
          <w:rFonts w:hint="eastAsia"/>
          <w:b/>
          <w:bCs/>
          <w:color w:val="FF0000"/>
          <w:lang w:val="en-US" w:eastAsia="zh-CN"/>
        </w:rPr>
        <w:t>此命令放在你在工程src目录下执行</w:t>
      </w:r>
      <w:r>
        <w:rPr>
          <w:rFonts w:hint="eastAsia"/>
          <w:b/>
          <w:bCs/>
          <w:color w:val="FF0000"/>
          <w:lang w:eastAsia="zh-CN"/>
        </w:rPr>
        <w:t>】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b/>
                <w:bCs/>
                <w:sz w:val="18"/>
                <w:szCs w:val="21"/>
                <w:shd w:val="clear" w:fill="D7D7D7" w:themeFill="background1" w:themeFillShade="D8"/>
              </w:rPr>
              <w:t>wsimport -p com.gyf.weather.ws -s . http://ws.webxml.com.cn/WebServices/WeatherWebService.asmx?wsdl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  <w:color w:val="FF0000"/>
        </w:rPr>
        <w:t>使用上面的命令时会出现失败</w:t>
      </w:r>
      <w:r>
        <w:rPr>
          <w:rFonts w:hint="eastAsia"/>
        </w:rPr>
        <w:t>，出现『则很可能需要更改 ‘s:schema’ 的前缀』错误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71135" cy="862965"/>
                  <wp:effectExtent l="0" t="0" r="1905" b="5715"/>
                  <wp:docPr id="29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6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解决办法是，将wsdl另存为一个xml文件，然后打开文件，把s:schema内容删除</w:t>
      </w:r>
    </w:p>
    <w:p>
      <w:pPr>
        <w:rPr>
          <w:rFonts w:hint="eastAsia"/>
        </w:rPr>
      </w:pPr>
      <w:r>
        <w:drawing>
          <wp:inline distT="0" distB="0" distL="114300" distR="114300">
            <wp:extent cx="2838450" cy="2794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是把整个s:element标签删除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>在终端执行下面命令</w:t>
      </w:r>
      <w:r>
        <w:rPr>
          <w:rFonts w:hint="eastAsia"/>
          <w:b/>
          <w:bCs/>
          <w:color w:val="FF0000"/>
        </w:rPr>
        <w:t>wsimport -p com.gyf.weather.ws -s . +xml文件路径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如果是window,路径写 file://c:/…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如果是linux/mac 直接写 根路径/…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4150" cy="1608455"/>
                  <wp:effectExtent l="0" t="0" r="8890" b="6985"/>
                  <wp:docPr id="31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1608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第二步：阅读使用说明书，使用生成客户端代码调用服务端</w:t>
      </w:r>
    </w:p>
    <w:p>
      <w:pPr>
        <w:rPr>
          <w:rFonts w:hint="eastAsia"/>
        </w:rPr>
      </w:pPr>
      <w:r>
        <w:rPr>
          <w:rFonts w:hint="eastAsia"/>
        </w:rPr>
        <w:t>第三步: 根据城市获取天气信息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5267325" cy="2284730"/>
                  <wp:effectExtent l="0" t="0" r="5715" b="1270"/>
                  <wp:docPr id="3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84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5.2 </w:t>
      </w:r>
      <w:r>
        <w:rPr>
          <w:rFonts w:hint="eastAsia"/>
        </w:rPr>
        <w:t>第二种:Service方式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了解</w:t>
      </w:r>
      <w:r>
        <w:rPr>
          <w:rFonts w:hint="eastAsia"/>
          <w:lang w:eastAsia="zh-CN"/>
        </w:rPr>
        <w:t>】</w:t>
      </w:r>
    </w:p>
    <w:p>
      <w:pPr>
        <w:pStyle w:val="4"/>
        <w:rPr>
          <w:rFonts w:hint="eastAsia"/>
        </w:rPr>
      </w:pPr>
      <w:r>
        <w:rPr>
          <w:rFonts w:hint="eastAsia"/>
        </w:rPr>
        <w:t>案例:天气查询WEB服务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Exception {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//说明书地址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URL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URL(</w:t>
            </w:r>
            <w:r>
              <w:rPr>
                <w:rFonts w:hint="eastAsia" w:ascii="Consolas" w:hAnsi="Consolas" w:eastAsia="Consolas"/>
                <w:color w:val="2A00FF"/>
                <w:sz w:val="13"/>
                <w:szCs w:val="13"/>
              </w:rPr>
              <w:t>"http://ws.webxml.com.cn/WebServices/WeatherWebService.asmx?wsdl"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//String namespaceURI 命名空间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//String localPart 服务名称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QName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qName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QName(</w:t>
            </w:r>
            <w:r>
              <w:rPr>
                <w:rFonts w:hint="eastAsia" w:ascii="Consolas" w:hAnsi="Consolas" w:eastAsia="Consolas"/>
                <w:color w:val="2A00FF"/>
                <w:sz w:val="13"/>
                <w:szCs w:val="13"/>
              </w:rPr>
              <w:t>"http://WebXml.com.cn/"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,</w:t>
            </w:r>
            <w:r>
              <w:rPr>
                <w:rFonts w:hint="eastAsia" w:ascii="Consolas" w:hAnsi="Consolas" w:eastAsia="Consolas"/>
                <w:color w:val="2A00FF"/>
                <w:sz w:val="13"/>
                <w:szCs w:val="13"/>
              </w:rPr>
              <w:t>"WeatherWebService"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//创建服务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Service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service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Service.</w:t>
            </w:r>
            <w:r>
              <w:rPr>
                <w:rFonts w:hint="eastAsia" w:ascii="Consolas" w:hAnsi="Consolas" w:eastAsia="Consolas"/>
                <w:i/>
                <w:color w:val="000000"/>
                <w:sz w:val="13"/>
                <w:szCs w:val="13"/>
              </w:rPr>
              <w:t>create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qName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3"/>
                <w:szCs w:val="13"/>
              </w:rPr>
              <w:t>//获取服务端点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WeatherWebServiceSoap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soap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service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.getPort(WeatherWebServiceSoap.</w:t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3"/>
                <w:szCs w:val="13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(String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soap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.getSupportProvince().getString()){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3"/>
                <w:szCs w:val="13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3"/>
                <w:szCs w:val="13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);</w:t>
            </w:r>
          </w:p>
          <w:p>
            <w:pPr>
              <w:shd w:val="clear" w:fill="BEBEBE" w:themeFill="background1" w:themeFillShade="BF"/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}</w:t>
            </w:r>
          </w:p>
          <w:p>
            <w:pPr>
              <w:shd w:val="clear" w:fill="BEBEBE" w:themeFill="background1" w:themeFillShade="BF"/>
              <w:rPr>
                <w:rFonts w:hint="eastAsia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第三种:HTTPURLConnection方式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案例:手机号码归属地查询WEB服务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根据http://ws.webxml.com.cn/WebServices/MobileCodeWS.asmx?op=getMobileCodeInfo说明的soap1.1请求格式来实现即可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使用java.net.HttpURLConnection发送POST网络请求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注意事项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设置post请求方式时，post一定要大写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默认HttpURLConnection是没有权限写数据，需要设置setDoOutput(true)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Demo2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url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URL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URL(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"http://ws.webxml.com.cn/WebServices/MobileCodeWS.asmx"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HttpURLConnection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(HttpURLConnection)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.openConnection();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.setRequestMethod(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"POST"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//设置可以写请求数据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.setDoOutput(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//设置请求头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.setRequestProperty(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"Content-Type"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"text/xml; charset=utf-8"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OutputStream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.getOutputStream();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.write(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getXML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"13633123359"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).getBytes());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.getResponseCode();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"响应状态码:"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code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200){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//读取响应数据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InputStream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getInputStream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InputStreamReader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InputStreamReader(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BufferedReader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BufferedReader(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reader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.readLine())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line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getXML(String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"&lt;?xml version=\"1.0\" encoding=\"utf-8\"?&gt;"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"&lt;soap:Envelope xmlns:xsi=\"http://www.w3.org/2001/XMLSchema-instance\" xmlns:xsd=\"http://www.w3.org/2001/XMLSchema\""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 xmlns:soap=\"http://schemas.xmlsoap.org/soap/envelope/\"&gt;"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"&lt;soap:Body&gt;"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"&lt;getMobileCodeInfo xmlns=\"http://WebXml.com.cn/\"&gt;"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"&lt;mobileCode&gt;"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tel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"&lt;/mobileCode&gt;"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"&lt;userID&gt;&lt;/userID&gt;"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"&lt;/getMobileCodeInfo&gt;"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"&lt;/soap:Body&gt;"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"&lt;/soap:Envelope&gt;"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案例:天气查询WEB服务</w:t>
      </w: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注解修改WSDL内容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3847465"/>
                  <wp:effectExtent l="0" t="0" r="1905" b="8255"/>
                  <wp:docPr id="3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26790"/>
                  <wp:effectExtent l="0" t="0" r="4445" b="8890"/>
                  <wp:docPr id="34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2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tbl>
      <w:tblPr>
        <w:tblStyle w:val="8"/>
        <w:tblW w:w="7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3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523105" cy="2801620"/>
                  <wp:effectExtent l="0" t="0" r="3175" b="2540"/>
                  <wp:docPr id="3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3105" cy="2801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开发中WebService的选择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发布一个服务（对内/对外），</w:t>
      </w:r>
      <w:r>
        <w:rPr>
          <w:rFonts w:hint="eastAsia"/>
          <w:color w:val="FF0000"/>
          <w:lang w:val="en-US" w:eastAsia="zh-CN"/>
        </w:rPr>
        <w:t>不考虑客户端类型，不考虑性能</w:t>
      </w:r>
      <w:r>
        <w:rPr>
          <w:rFonts w:hint="eastAsia"/>
          <w:lang w:val="en-US" w:eastAsia="zh-CN"/>
        </w:rPr>
        <w:t>，建议使用webservice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服务端已经确定使用webservice，客户端不能选择，必须使用webservice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考虑性能时不建议使用webservice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同构程序下不建议使用webservice，比如java 用RMI，不需要翻译成XML的数据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RMI（即Remote Method Invoke 远程方法调用）。在Java中，只要一个类extends了java.rmi.Remote接口，即可成为存在于服务器端的远程对象，供客户端访问并提供一定的服务。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D8EFE"/>
    <w:multiLevelType w:val="multilevel"/>
    <w:tmpl w:val="59FD8EF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9FD9319"/>
    <w:multiLevelType w:val="singleLevel"/>
    <w:tmpl w:val="59FD931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9FD9442"/>
    <w:multiLevelType w:val="singleLevel"/>
    <w:tmpl w:val="59FD9442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FDE45E"/>
    <w:multiLevelType w:val="singleLevel"/>
    <w:tmpl w:val="59FDE45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FE6EE0"/>
    <w:multiLevelType w:val="singleLevel"/>
    <w:tmpl w:val="59FE6EE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9FE7654"/>
    <w:multiLevelType w:val="singleLevel"/>
    <w:tmpl w:val="59FE765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FE80E9"/>
    <w:multiLevelType w:val="singleLevel"/>
    <w:tmpl w:val="59FE80E9"/>
    <w:lvl w:ilvl="0" w:tentative="0">
      <w:start w:val="5"/>
      <w:numFmt w:val="decimal"/>
      <w:suff w:val="nothing"/>
      <w:lvlText w:val="%1 "/>
      <w:lvlJc w:val="left"/>
    </w:lvl>
  </w:abstractNum>
  <w:abstractNum w:abstractNumId="7">
    <w:nsid w:val="59FFBC7F"/>
    <w:multiLevelType w:val="singleLevel"/>
    <w:tmpl w:val="59FFBC7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B39D5"/>
    <w:rsid w:val="017D7B62"/>
    <w:rsid w:val="022571CE"/>
    <w:rsid w:val="02603DD5"/>
    <w:rsid w:val="02975F3D"/>
    <w:rsid w:val="031F3513"/>
    <w:rsid w:val="03983810"/>
    <w:rsid w:val="04015369"/>
    <w:rsid w:val="04515103"/>
    <w:rsid w:val="0470754A"/>
    <w:rsid w:val="05054D4C"/>
    <w:rsid w:val="05864266"/>
    <w:rsid w:val="071B7F4B"/>
    <w:rsid w:val="07977394"/>
    <w:rsid w:val="0A4C4E9B"/>
    <w:rsid w:val="0B285609"/>
    <w:rsid w:val="0C2E3B8C"/>
    <w:rsid w:val="0C721696"/>
    <w:rsid w:val="0C874BB8"/>
    <w:rsid w:val="0FB03A21"/>
    <w:rsid w:val="101A5410"/>
    <w:rsid w:val="111E4929"/>
    <w:rsid w:val="12F31B7C"/>
    <w:rsid w:val="1324631D"/>
    <w:rsid w:val="13E241BF"/>
    <w:rsid w:val="149E0AE6"/>
    <w:rsid w:val="14CE16E8"/>
    <w:rsid w:val="190569C6"/>
    <w:rsid w:val="19BB181F"/>
    <w:rsid w:val="1A1368C4"/>
    <w:rsid w:val="1A8D3403"/>
    <w:rsid w:val="1B113322"/>
    <w:rsid w:val="1C2E16B0"/>
    <w:rsid w:val="1C544092"/>
    <w:rsid w:val="1D6B3BD9"/>
    <w:rsid w:val="1DFD6198"/>
    <w:rsid w:val="1F3A0629"/>
    <w:rsid w:val="1F3F2909"/>
    <w:rsid w:val="1F41080C"/>
    <w:rsid w:val="20281B33"/>
    <w:rsid w:val="20932876"/>
    <w:rsid w:val="219372D3"/>
    <w:rsid w:val="22837E51"/>
    <w:rsid w:val="23846602"/>
    <w:rsid w:val="24291983"/>
    <w:rsid w:val="245720A0"/>
    <w:rsid w:val="25C111D6"/>
    <w:rsid w:val="267B366C"/>
    <w:rsid w:val="26FB7E0E"/>
    <w:rsid w:val="272703EE"/>
    <w:rsid w:val="291840F9"/>
    <w:rsid w:val="29B20DBB"/>
    <w:rsid w:val="2A9A295D"/>
    <w:rsid w:val="2AE84635"/>
    <w:rsid w:val="2B871634"/>
    <w:rsid w:val="2CDC493C"/>
    <w:rsid w:val="2CF969E7"/>
    <w:rsid w:val="2D654393"/>
    <w:rsid w:val="2E521949"/>
    <w:rsid w:val="2E580177"/>
    <w:rsid w:val="2E8F3845"/>
    <w:rsid w:val="2FE57245"/>
    <w:rsid w:val="30774088"/>
    <w:rsid w:val="30E730D5"/>
    <w:rsid w:val="311F18C1"/>
    <w:rsid w:val="31EC5A8E"/>
    <w:rsid w:val="33BC2EB7"/>
    <w:rsid w:val="347639E6"/>
    <w:rsid w:val="34E42F25"/>
    <w:rsid w:val="353F682E"/>
    <w:rsid w:val="3575484E"/>
    <w:rsid w:val="3583199D"/>
    <w:rsid w:val="375D2CB3"/>
    <w:rsid w:val="37A7248A"/>
    <w:rsid w:val="380B6589"/>
    <w:rsid w:val="38332E34"/>
    <w:rsid w:val="393F13DE"/>
    <w:rsid w:val="3B751858"/>
    <w:rsid w:val="3BAA29CC"/>
    <w:rsid w:val="3BF30C55"/>
    <w:rsid w:val="3BF424AC"/>
    <w:rsid w:val="3C002649"/>
    <w:rsid w:val="3D7708A7"/>
    <w:rsid w:val="40D449BF"/>
    <w:rsid w:val="41F63C1F"/>
    <w:rsid w:val="41FC4792"/>
    <w:rsid w:val="420E5F5D"/>
    <w:rsid w:val="436B5422"/>
    <w:rsid w:val="44D9626A"/>
    <w:rsid w:val="450610A8"/>
    <w:rsid w:val="45CB272E"/>
    <w:rsid w:val="47B25540"/>
    <w:rsid w:val="48FA60AA"/>
    <w:rsid w:val="49381DE2"/>
    <w:rsid w:val="496E2CFF"/>
    <w:rsid w:val="49A40510"/>
    <w:rsid w:val="4A4D7D66"/>
    <w:rsid w:val="4AEE77A4"/>
    <w:rsid w:val="4C223974"/>
    <w:rsid w:val="4E2252C9"/>
    <w:rsid w:val="4E8A733C"/>
    <w:rsid w:val="4F2D494C"/>
    <w:rsid w:val="4F366F45"/>
    <w:rsid w:val="50297F73"/>
    <w:rsid w:val="50B7081A"/>
    <w:rsid w:val="51907A4F"/>
    <w:rsid w:val="51B14185"/>
    <w:rsid w:val="51F21B19"/>
    <w:rsid w:val="52426FC1"/>
    <w:rsid w:val="55567F5C"/>
    <w:rsid w:val="55771938"/>
    <w:rsid w:val="55FA6F16"/>
    <w:rsid w:val="569F0759"/>
    <w:rsid w:val="56F32867"/>
    <w:rsid w:val="5712552D"/>
    <w:rsid w:val="5782602B"/>
    <w:rsid w:val="58586851"/>
    <w:rsid w:val="589437CD"/>
    <w:rsid w:val="5924022A"/>
    <w:rsid w:val="5A0D635C"/>
    <w:rsid w:val="5ABA1BAD"/>
    <w:rsid w:val="5B1C0CA7"/>
    <w:rsid w:val="5B5161EA"/>
    <w:rsid w:val="5BA7734C"/>
    <w:rsid w:val="5BB729D1"/>
    <w:rsid w:val="5E517D70"/>
    <w:rsid w:val="5EE350B7"/>
    <w:rsid w:val="5F8466E2"/>
    <w:rsid w:val="5FCE5AF6"/>
    <w:rsid w:val="5FE91F46"/>
    <w:rsid w:val="60983F79"/>
    <w:rsid w:val="60D9207B"/>
    <w:rsid w:val="60DF59DA"/>
    <w:rsid w:val="62545FFC"/>
    <w:rsid w:val="62BE03F9"/>
    <w:rsid w:val="637B1667"/>
    <w:rsid w:val="63A70311"/>
    <w:rsid w:val="6575622F"/>
    <w:rsid w:val="662305DC"/>
    <w:rsid w:val="665D67D9"/>
    <w:rsid w:val="685353FD"/>
    <w:rsid w:val="694A7B92"/>
    <w:rsid w:val="69D160C2"/>
    <w:rsid w:val="69F71C94"/>
    <w:rsid w:val="69FE041C"/>
    <w:rsid w:val="6A3963C7"/>
    <w:rsid w:val="6B392793"/>
    <w:rsid w:val="6C544579"/>
    <w:rsid w:val="6DA83B68"/>
    <w:rsid w:val="6EF212A5"/>
    <w:rsid w:val="6F164438"/>
    <w:rsid w:val="6F4662B5"/>
    <w:rsid w:val="70352835"/>
    <w:rsid w:val="70ED79FD"/>
    <w:rsid w:val="711C7723"/>
    <w:rsid w:val="72C61F35"/>
    <w:rsid w:val="73662008"/>
    <w:rsid w:val="74D2548C"/>
    <w:rsid w:val="76686C67"/>
    <w:rsid w:val="76EF2023"/>
    <w:rsid w:val="77BA2DD2"/>
    <w:rsid w:val="77D177CF"/>
    <w:rsid w:val="78F961D6"/>
    <w:rsid w:val="79887730"/>
    <w:rsid w:val="79892FAC"/>
    <w:rsid w:val="79A76DAB"/>
    <w:rsid w:val="7A144332"/>
    <w:rsid w:val="7A794E2C"/>
    <w:rsid w:val="7BBD3F34"/>
    <w:rsid w:val="7CBC734F"/>
    <w:rsid w:val="7D1C7E0E"/>
    <w:rsid w:val="7D4E4BF2"/>
    <w:rsid w:val="7DC32DDE"/>
    <w:rsid w:val="7E7176F7"/>
    <w:rsid w:val="7FBC7FF2"/>
    <w:rsid w:val="7FE27A91"/>
    <w:rsid w:val="7FED298A"/>
    <w:rsid w:val="7FED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gyf</cp:lastModifiedBy>
  <dcterms:modified xsi:type="dcterms:W3CDTF">2018-05-03T02:49:04Z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