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2405" cy="1976755"/>
            <wp:effectExtent l="0" t="0" r="635" b="4445"/>
            <wp:docPr id="1" name="图片 1" descr="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word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97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CXF</w:t>
      </w:r>
    </w:p>
    <w:p>
      <w:pPr>
        <w:pStyle w:val="3"/>
        <w:numPr>
          <w:ilvl w:val="1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CXF概述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CXF是Apache旗下的，所以全称叫Apache CXF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Apache CXF = Celtix + Xfire，开始叫 Apache CeltiXfire，后来更名为 Apache CXF 了，以下简称为 CXF。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Apache CXF 是一个开源的web Services 框架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CXF 帮助您构建和开发 web Services 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它支持多种协议，比如：SOAP1.1,1,2、XML/HTTP、RESTful HTTP 或者 CORBA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CORBA（Common Object Request Broker Architecture公共对象请求代理体系结构,早期语言使用的WS。C,c++,C#）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Cxf是基于SOA总线结构，依靠spring完成模块的集成，实现SOA方式。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CXF可以灵活的部署：可以运行有Tomcat,Jboss,Jetty(内置),weblogic上面。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CXF下载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访问http://cxf.apache.org/download.html官网下载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解压zip后，里面有个bin目录和lib目录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bin目录是一些命令，如生成客户端代码的命令(</w:t>
      </w:r>
      <w:r>
        <w:rPr>
          <w:rFonts w:hint="eastAsia"/>
          <w:b/>
          <w:bCs/>
          <w:highlight w:val="red"/>
          <w:lang w:val="en-US" w:eastAsia="zh-CN"/>
        </w:rPr>
        <w:t>wsdl2java</w:t>
      </w:r>
      <w:r>
        <w:rPr>
          <w:rFonts w:hint="eastAsia"/>
          <w:lang w:val="en-US" w:eastAsia="zh-CN"/>
        </w:rPr>
        <w:t>)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lib目录是我们在项目中要使用的jar包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66690" cy="2250440"/>
                  <wp:effectExtent l="0" t="0" r="6350" b="5080"/>
                  <wp:docPr id="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6690" cy="22504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</w:pPr>
            <w:r>
              <w:drawing>
                <wp:inline distT="0" distB="0" distL="114300" distR="114300">
                  <wp:extent cx="5269230" cy="2729230"/>
                  <wp:effectExtent l="0" t="0" r="3810" b="13970"/>
                  <wp:docPr id="7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9230" cy="27292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 CXF环境变量配置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用户/系统变量 JAVA_HOME=C:\Program Files\Java\jdk1.8.0_121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用户/系统变量 CXF_HOME= C:\apache-cxf-2.7.11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系统变量 Path =</w:t>
      </w:r>
      <w:r>
        <w:rPr>
          <w:rFonts w:hint="eastAsia"/>
          <w:color w:val="FF0000"/>
          <w:lang w:val="en-US" w:eastAsia="zh-CN"/>
        </w:rPr>
        <w:t xml:space="preserve"> %</w:t>
      </w:r>
      <w:r>
        <w:rPr>
          <w:rFonts w:hint="eastAsia"/>
          <w:lang w:val="en-US" w:eastAsia="zh-CN"/>
        </w:rPr>
        <w:t>JAVA_HOME</w:t>
      </w:r>
      <w:r>
        <w:rPr>
          <w:rFonts w:hint="eastAsia"/>
          <w:color w:val="FF0000"/>
          <w:lang w:val="en-US" w:eastAsia="zh-CN"/>
        </w:rPr>
        <w:t>%</w:t>
      </w:r>
      <w:r>
        <w:rPr>
          <w:rFonts w:hint="eastAsia"/>
          <w:lang w:val="en-US" w:eastAsia="zh-CN"/>
        </w:rPr>
        <w:t>\bin;%CXF_HOME%\bin;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159375" cy="5060315"/>
            <wp:effectExtent l="0" t="0" r="6985" b="14605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9375" cy="5060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 CXF的第一个例子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1.4.1编写服务端代码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步骤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创建一个java工程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导入cxf的jar包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只有导入一个cxf-manifest.jar就可以，内部会导入所有jar</w:t>
      </w:r>
      <w:r>
        <w:rPr>
          <w:rFonts w:hint="eastAsia"/>
          <w:color w:val="FF0000"/>
          <w:lang w:val="en-US" w:eastAsia="zh-CN"/>
        </w:rPr>
        <w:t>【IEDA就不要理】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创建天气服务接口和实现类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在接口上添加@webservice</w:t>
      </w:r>
      <w:r>
        <w:rPr>
          <w:rFonts w:hint="eastAsia"/>
          <w:lang w:val="en-US" w:eastAsia="zh-CN"/>
        </w:rPr>
        <w:t>(与jax-ws不同，它是在实现类上添加的)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4473575" cy="1744980"/>
                  <wp:effectExtent l="0" t="0" r="6985" b="7620"/>
                  <wp:docPr id="9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3575" cy="17449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73675" cy="2656205"/>
                  <wp:effectExtent l="0" t="0" r="14605" b="10795"/>
                  <wp:docPr id="10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3675" cy="26562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发布webservice服务</w:t>
      </w:r>
      <w:r>
        <w:rPr>
          <w:rFonts w:hint="eastAsia"/>
          <w:lang w:val="en-US" w:eastAsia="zh-CN"/>
        </w:rPr>
        <w:t>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使用JaxWsServerFactoryBean 来发布（soap12）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加入拦截器,拦截请求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bean.getInInterceptors().add(new LoggingInInterceptor());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bean.getOutInterceptors().add(new LoggingOutInterceptor());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CFCECE" w:themeFill="background2" w:themeFillShade="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CFCECE" w:themeFill="background2" w:themeFillShade="E5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org.apache.cxf.jaxws.JaxWsServerFactoryBean;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WeatherServer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main(String[] </w:t>
            </w:r>
            <w:r>
              <w:rPr>
                <w:rFonts w:hint="eastAsia" w:ascii="Consolas" w:hAnsi="Consolas" w:eastAsia="Consolas"/>
                <w:color w:val="6A3E3E"/>
                <w:sz w:val="16"/>
                <w:szCs w:val="16"/>
              </w:rPr>
              <w:t>args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6"/>
                <w:szCs w:val="16"/>
              </w:rPr>
              <w:t>//创建服务工厂Bean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JaxWsServerFactoryBean </w:t>
            </w:r>
            <w:r>
              <w:rPr>
                <w:rFonts w:hint="eastAsia" w:ascii="Consolas" w:hAnsi="Consolas" w:eastAsia="Consolas"/>
                <w:color w:val="6A3E3E"/>
                <w:sz w:val="16"/>
                <w:szCs w:val="16"/>
              </w:rPr>
              <w:t>factoryBean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JaxWsServerFactoryBean();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6"/>
                <w:szCs w:val="16"/>
              </w:rPr>
              <w:t>//设置服务实现对象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6"/>
                <w:szCs w:val="16"/>
              </w:rPr>
              <w:t>factoryBean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.setServiceBean(</w:t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WeatherIntefaceImpl());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6"/>
                <w:szCs w:val="16"/>
              </w:rPr>
              <w:t>//设置服务发布地址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6"/>
                <w:szCs w:val="16"/>
              </w:rPr>
              <w:t>factoryBean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.setAddress(</w:t>
            </w:r>
            <w:r>
              <w:rPr>
                <w:rFonts w:hint="eastAsia" w:ascii="Consolas" w:hAnsi="Consolas" w:eastAsia="Consolas"/>
                <w:color w:val="2A00FF"/>
                <w:sz w:val="16"/>
                <w:szCs w:val="16"/>
              </w:rPr>
              <w:t>"http://127.0.0.1:12345/weather"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6"/>
                <w:szCs w:val="16"/>
              </w:rPr>
              <w:t>//创建服务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6"/>
                <w:szCs w:val="16"/>
              </w:rPr>
              <w:t>factoryBean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.create();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14.2 wsimport生成客户端面代码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命令：wsimport -s . http://127.0.0.1:12345/weather?wsdl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14.3 wsdl2java生成客户端面代码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命令：wsdl2java –d .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"http://192.168.1.100:1234/weather?wsdl"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http://127.0.0.1:12345/weather?wsdl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wsdl2java在windodw jdk1.8的执行失败原因</w:t>
      </w:r>
    </w:p>
    <w:p>
      <w:pPr>
        <w:rPr>
          <w:rFonts w:hint="eastAsia"/>
          <w:b/>
          <w:bCs/>
          <w:color w:val="FF0000"/>
          <w:lang w:val="en-US" w:eastAsia="zh-CN"/>
        </w:rPr>
      </w:pP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Windodw jdk1.8的版本，使用wsdl2java未能成功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因为jre和jdk都用的是jdk8, 而刚好jaxb-xjc-2.2.7对jdk8有这个bug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解决办法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tbl>
            <w:tblPr>
              <w:tblStyle w:val="9"/>
              <w:tblW w:w="8306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306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306" w:type="dxa"/>
                </w:tcPr>
                <w:p>
                  <w:pPr>
                    <w:rPr>
                      <w:vertAlign w:val="baseline"/>
                    </w:rPr>
                  </w:pPr>
                  <w:r>
                    <w:rPr>
                      <w:rFonts w:hint="eastAsia"/>
                      <w:b/>
                      <w:bCs/>
                      <w:color w:val="FF0000"/>
                      <w:lang w:val="en-US" w:eastAsia="zh-CN"/>
                    </w:rPr>
                    <w:t>Create a file named jaxp.properties (if it doesn't exist) under /path/to/jdk1.8.0/jre/lib and then write this line in it:</w:t>
                  </w:r>
                  <w:r>
                    <w:rPr>
                      <w:rFonts w:hint="eastAsia"/>
                      <w:b/>
                      <w:bCs/>
                      <w:color w:val="FF0000"/>
                      <w:lang w:val="en-US" w:eastAsia="zh-CN"/>
                    </w:rPr>
                    <w:br w:type="textWrapping"/>
                  </w:r>
                  <w:r>
                    <w:rPr>
                      <w:rFonts w:hint="eastAsia"/>
                      <w:b/>
                      <w:bCs/>
                      <w:color w:val="FF0000"/>
                      <w:lang w:val="en-US" w:eastAsia="zh-CN"/>
                    </w:rPr>
                    <w:t>javax.xml.accessExternalSchema = all</w:t>
                  </w:r>
                </w:p>
              </w:tc>
            </w:tr>
          </w:tbl>
          <w:p>
            <w:pP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68595" cy="2014855"/>
                  <wp:effectExtent l="0" t="0" r="4445" b="12065"/>
                  <wp:docPr id="11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8595" cy="20148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b/>
          <w:bCs/>
          <w:color w:val="FF0000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1.4.4编写客户端代码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掌握两种方式：JAX-WS和CXF的方式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67960" cy="1718310"/>
                  <wp:effectExtent l="0" t="0" r="5080" b="3810"/>
                  <wp:docPr id="12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7960" cy="17183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com.gyf.test;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org.apache.cxf.jaxws.JaxWsProxyFactoryBean;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com.gyf.weather.WeatherInteface;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Demo{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main(String[]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args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//创建代理工厂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JaxWsProxyFactoryBean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factoryBean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JaxWsProxyFactoryBean();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//设置 服务接口类型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factoryBean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.setServiceClass(WeatherInteface.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//设置服务器地址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factoryBean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.setAddress(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"http://127.0.0.1:12345/weather?wsdl"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WeatherInteface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weather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factoryBean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.create(WeatherInteface.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5"/>
                <w:szCs w:val="15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weather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.queryWeather(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"北京"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1.4.5如何生成soap1.2的webservice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只需要在接口上添加BindingType即可，如下图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305935" cy="922020"/>
            <wp:effectExtent l="0" t="0" r="6985" b="7620"/>
            <wp:docPr id="1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05935" cy="922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CXF+Spring整合发布SOAP服务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掌握如何通过CXF+Spring发布SOAP协议的服务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服务端开发步骤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创建Web程序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名称为【07.spring_cxf_web】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将cxf的lib放在WEB-INF/lib中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把【springmvc3.1.4与cxf2.7.11整合jar】目的jar都导入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创建SEI接口和实现类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把前面写的copy过来即可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2164080" cy="525780"/>
                  <wp:effectExtent l="0" t="0" r="0" b="7620"/>
                  <wp:docPr id="15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4080" cy="525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配置spring配置文件，添加applicationContext.xml （内容）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 w:themeFill="background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FFFFFF" w:themeFill="background1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&lt;?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xml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version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"1.0"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encoding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"UTF-8"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?&gt;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beans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xmlns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"http://www.springframework.org/schema/beans"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xmlns:xsi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"http://www.w3.org/2001/XMLSchema-instance"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xmlns:jaxws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"http://cxf.apache.org/jaxws"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xmlns:jaxrs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"http://cxf.apache.org/jaxrs"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xmlns:cxf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"http://cxf.apache.org/core"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xsi:schemaLocation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 xml:space="preserve">"http://www.springframework.org/schema/beans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 xml:space="preserve">            http://www.springframework.org/schema/beans/spring-beans.xsd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 xml:space="preserve">            http://cxf.apache.org/jaxrs http://cxf.apache.org/schemas/jaxrs.xsd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 xml:space="preserve">            http://cxf.apache.org/jaxws http://cxf.apache.org/schemas/jaxws.xsd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 xml:space="preserve">            http://cxf.apache.org/core http://cxf.apache.org/schemas/core.xsd"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pStyle w:val="4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beans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在applicationContext.xml配置webservice服务内容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3F5FBF"/>
                <w:sz w:val="16"/>
                <w:szCs w:val="16"/>
              </w:rPr>
              <w:t>&lt;!--1.配置个服务接口实现类 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bean</w:t>
            </w:r>
            <w:r>
              <w:rPr>
                <w:rFonts w:hint="eastAsia" w:ascii="Consolas" w:hAnsi="Consolas" w:eastAsia="Consolas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16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16"/>
              </w:rPr>
              <w:t>"weatherInte</w:t>
            </w:r>
            <w:r>
              <w:rPr>
                <w:rFonts w:hint="eastAsia" w:ascii="Consolas" w:hAnsi="Consolas" w:eastAsia="宋体"/>
                <w:i/>
                <w:color w:val="2A00FF"/>
                <w:sz w:val="16"/>
                <w:szCs w:val="16"/>
                <w:lang w:val="en-US" w:eastAsia="zh-CN"/>
              </w:rPr>
              <w:t>r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16"/>
              </w:rPr>
              <w:t>faceImpl"</w:t>
            </w:r>
            <w:r>
              <w:rPr>
                <w:rFonts w:hint="eastAsia" w:ascii="Consolas" w:hAnsi="Consolas" w:eastAsia="Consolas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16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16"/>
              </w:rPr>
              <w:t>"com.gyf.weather.WeatherInte</w:t>
            </w:r>
            <w:r>
              <w:rPr>
                <w:rFonts w:hint="eastAsia" w:ascii="Consolas" w:hAnsi="Consolas" w:eastAsia="宋体"/>
                <w:i/>
                <w:color w:val="2A00FF"/>
                <w:sz w:val="16"/>
                <w:szCs w:val="16"/>
                <w:lang w:val="en-US" w:eastAsia="zh-CN"/>
              </w:rPr>
              <w:t>r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16"/>
              </w:rPr>
              <w:t>faceImpl"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bean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6"/>
                <w:szCs w:val="16"/>
              </w:rPr>
              <w:t>&lt;!--2.配置</w:t>
            </w:r>
            <w:r>
              <w:rPr>
                <w:rFonts w:hint="eastAsia" w:ascii="Consolas" w:hAnsi="Consolas" w:eastAsia="Consolas"/>
                <w:color w:val="3F5FBF"/>
                <w:sz w:val="16"/>
                <w:szCs w:val="16"/>
                <w:u w:val="single"/>
              </w:rPr>
              <w:t>cxf</w:t>
            </w:r>
            <w:r>
              <w:rPr>
                <w:rFonts w:hint="eastAsia" w:ascii="Consolas" w:hAnsi="Consolas" w:eastAsia="Consolas"/>
                <w:color w:val="3F5FBF"/>
                <w:sz w:val="16"/>
                <w:szCs w:val="16"/>
              </w:rPr>
              <w:t>服务工厂bean 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jaxws:server</w:t>
            </w:r>
            <w:r>
              <w:rPr>
                <w:rFonts w:hint="eastAsia" w:ascii="Consolas" w:hAnsi="Consolas" w:eastAsia="Consolas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16"/>
              </w:rPr>
              <w:t>address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16"/>
              </w:rPr>
              <w:t>"/weather"</w:t>
            </w:r>
            <w:r>
              <w:rPr>
                <w:rFonts w:hint="eastAsia" w:ascii="Consolas" w:hAnsi="Consolas" w:eastAsia="Consolas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16"/>
              </w:rPr>
              <w:t>serviceClass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16"/>
              </w:rPr>
              <w:t>"com.gyf.weather.WeatherInteface"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jaxws:serviceBean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ref</w:t>
            </w:r>
            <w:r>
              <w:rPr>
                <w:rFonts w:hint="eastAsia" w:ascii="Consolas" w:hAnsi="Consolas" w:eastAsia="Consolas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16"/>
              </w:rPr>
              <w:t>bean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16"/>
              </w:rPr>
              <w:t>"weatherInte</w:t>
            </w:r>
            <w:r>
              <w:rPr>
                <w:rFonts w:hint="eastAsia" w:ascii="Consolas" w:hAnsi="Consolas" w:eastAsia="宋体"/>
                <w:i/>
                <w:color w:val="2A00FF"/>
                <w:sz w:val="16"/>
                <w:szCs w:val="16"/>
                <w:lang w:val="en-US" w:eastAsia="zh-CN"/>
              </w:rPr>
              <w:t>r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16"/>
              </w:rPr>
              <w:t>faceImpl"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jaxws:serviceBean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jaxws:server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配置web.xml加载spring,和CXF请求拦截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context-param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&lt;!--contextConfigLocation是不能修改的 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param-name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contextConfigLocation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param-name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param-value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classpath:applicationContext.xml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param-value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context-param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listener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listener-class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org.springframework.web.context.ContextLoaderListener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listener-class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listener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&lt;!-- 2.配置CXF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servlet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servlet-name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CXF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servlet-name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servlet-class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org.apache.cxf.transport.servlet.CXFServlet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servlet-class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servlet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servlet-mapping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servlet-name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CXF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servlet-name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url-pattern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/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ws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/*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url-pattern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servlet-mapping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布置到tomcat中，启动tomcat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在浏览器访问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http://127.0.0.1:8080/09.cxf_spring_web/ws/weather?wsdl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74310" cy="2210435"/>
                  <wp:effectExtent l="0" t="0" r="13970" b="14605"/>
                  <wp:docPr id="19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14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2104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配置日志拦截器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在applicationContext.xml配置拦截器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http://localhost:8080/项目名称/ws可以看到所有服务列表</w:t>
      </w:r>
    </w:p>
    <w:p>
      <w:pPr>
        <w:rPr>
          <w:rFonts w:hint="eastAsia"/>
          <w:lang w:val="en-US" w:eastAsia="zh-CN"/>
        </w:rPr>
      </w:pP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&lt;!--1.配置个服务接口实现类 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bean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"weatherInte</w:t>
            </w:r>
            <w:r>
              <w:rPr>
                <w:rFonts w:hint="eastAsia" w:ascii="Consolas" w:hAnsi="Consolas" w:eastAsia="宋体"/>
                <w:i/>
                <w:color w:val="2A00FF"/>
                <w:sz w:val="15"/>
                <w:szCs w:val="15"/>
                <w:lang w:val="en-US" w:eastAsia="zh-CN"/>
              </w:rPr>
              <w:t>r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faceImpl"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"com.gyf.weather.WeatherInte</w:t>
            </w:r>
            <w:r>
              <w:rPr>
                <w:rFonts w:hint="eastAsia" w:ascii="Consolas" w:hAnsi="Consolas" w:eastAsia="宋体"/>
                <w:i/>
                <w:color w:val="2A00FF"/>
                <w:sz w:val="15"/>
                <w:szCs w:val="15"/>
                <w:lang w:val="en-US" w:eastAsia="zh-CN"/>
              </w:rPr>
              <w:t>r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faceImpl"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bean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&lt;!--2.配置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  <w:u w:val="single"/>
              </w:rPr>
              <w:t>cxf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服务工厂bean 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jaxws:server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address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"/weather"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serviceClass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"com.gyf.weather.WeatherInte</w:t>
            </w:r>
            <w:r>
              <w:rPr>
                <w:rFonts w:hint="eastAsia" w:ascii="Consolas" w:hAnsi="Consolas" w:eastAsia="宋体"/>
                <w:i/>
                <w:color w:val="2A00FF"/>
                <w:sz w:val="15"/>
                <w:szCs w:val="15"/>
                <w:lang w:val="en-US" w:eastAsia="zh-CN"/>
              </w:rPr>
              <w:t>r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face"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jaxws:serviceBean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ref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bean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"weatherInte</w:t>
            </w:r>
            <w:r>
              <w:rPr>
                <w:rFonts w:hint="eastAsia" w:ascii="Consolas" w:hAnsi="Consolas" w:eastAsia="宋体"/>
                <w:i/>
                <w:color w:val="2A00FF"/>
                <w:sz w:val="15"/>
                <w:szCs w:val="15"/>
                <w:lang w:val="en-US" w:eastAsia="zh-CN"/>
              </w:rPr>
              <w:t>r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faceImpl"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jaxws:serviceBean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jaxws:inInterceptors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ref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bean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"inInterceptor"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jaxws:inInterceptors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jaxws:outInterceptors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ref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bean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"outInterceptor"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jaxws:outInterceptors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jaxws:server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&lt;!-- 3.配置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  <w:u w:val="single"/>
              </w:rPr>
              <w:t>cxf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的日志拦截器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bean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"inInterceptor"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"org.apache.cxf.interceptor.LoggingInInterceptor"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/&gt;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bean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"outInterceptor"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"org.apache.cxf.interceptor.LoggingOutInterceptor"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/&gt;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</w:pPr>
            <w:r>
              <w:drawing>
                <wp:inline distT="0" distB="0" distL="114300" distR="114300">
                  <wp:extent cx="5272405" cy="1212215"/>
                  <wp:effectExtent l="0" t="0" r="635" b="6985"/>
                  <wp:docPr id="20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15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2405" cy="12122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Endpoint标签发布服务[喜欢这种，方便]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在服务端项目中添加一个任意服务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73675" cy="2138045"/>
                  <wp:effectExtent l="0" t="0" r="14605" b="10795"/>
                  <wp:docPr id="21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图片 16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3675" cy="21380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在applicationContext.xml配置endpoint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73675" cy="194310"/>
                  <wp:effectExtent l="0" t="0" r="14605" b="3810"/>
                  <wp:docPr id="22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图片 17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3675" cy="1943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 客户端开发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创建一个javaweb项目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导入cxf的jar包，(内部已经有spring的jar包了)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生成客户端面代码</w:t>
      </w:r>
    </w:p>
    <w:p>
      <w:pPr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wsdl2java -d . http://127.0.0.1:8080/07.spring_cxf_web/ws/weather?wsdl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配置applicationContext.xml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70500" cy="1643380"/>
                  <wp:effectExtent l="0" t="0" r="0" b="7620"/>
                  <wp:docPr id="24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图片 19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0500" cy="16433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7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写一个main方法来调用接口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CFCECE" w:themeFill="background2" w:themeFillShade="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CFCECE" w:themeFill="background2" w:themeFillShade="E5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CFCECE" w:themeFill="background2" w:themeFillShade="E5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main(String[]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args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ApplicationContext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context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ClassPathXmlApplicationContext(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"classpath:applicationContext.xml"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WeatherInterface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weatherService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(WeatherInterface)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context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.getBean(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"weatherService"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3"/>
                <w:szCs w:val="13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weatherService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.queryWeather(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"广州"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7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JSP-查询天气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1834515"/>
            <wp:effectExtent l="0" t="0" r="0" b="698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34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7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写Servlet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 w:themeFill="background1"/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shd w:val="clear" w:color="auto" w:fill="FFFFFF" w:themeFill="background1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808000"/>
                <w:sz w:val="18"/>
                <w:szCs w:val="18"/>
                <w:shd w:val="clear" w:fill="FFFFFF"/>
              </w:rPr>
              <w:t>@WebServlet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"/WeatherSearchServlet"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public class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WeatherSearchServlet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extends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HttpServlet 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protected void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doPost(HttpServletRequest request, HttpServletResponse response)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throws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ServletException, IOException 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//解决post请求乱码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request.setCharacterEncoding(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"UTF-8"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//1.获取参数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String cityName = request.getParameter(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"cityName"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System.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out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.println(cityName);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//2.获取weatherService,【在web.xml中加载spring配置文件】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ApplicationContext context = WebApplicationContextUtils.</w:t>
            </w:r>
            <w:r>
              <w:rPr>
                <w:rFonts w:hint="eastAsia" w:ascii="宋体" w:hAnsi="宋体" w:eastAsia="宋体" w:cs="宋体"/>
                <w:i/>
                <w:color w:val="000000"/>
                <w:sz w:val="18"/>
                <w:szCs w:val="18"/>
                <w:shd w:val="clear" w:fill="FFFFFF"/>
              </w:rPr>
              <w:t>getWebApplicationContext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.getServletContext());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WeatherInterface weatherService = (WeatherInterface) context.getBean(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"weatherService"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//3.调用weatherService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String weatherInfo = weatherService.queryWeather(cityName);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//4.把数据存在request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request.setAttribute(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"weatherInfo"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,weatherInfo);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//5.返回一个jsp页面，在jsp页面显示数据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request.getRequestDispatcher(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"/index.jsp"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).forward(request,response);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}</w:t>
            </w:r>
          </w:p>
          <w:p>
            <w:pPr>
              <w:numPr>
                <w:numId w:val="0"/>
              </w:num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</w:tr>
    </w:tbl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7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用tomcat8来跑服务端，用tomcat7跑客户端面，注意：tomcat8使用8080端面的话，那tomcat7就需要改端口，改端口在server.xml文件中为8888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7325" cy="2940050"/>
            <wp:effectExtent l="0" t="0" r="3175" b="635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40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7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改在IEDA配置tomcat7时的1099端口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7960" cy="2921000"/>
            <wp:effectExtent l="0" t="0" r="254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921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CXF发布REST服务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REST概述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REST 是一种</w:t>
      </w:r>
      <w:r>
        <w:rPr>
          <w:rFonts w:hint="eastAsia"/>
          <w:b/>
          <w:bCs/>
          <w:color w:val="FF0000"/>
          <w:lang w:val="en-US" w:eastAsia="zh-CN"/>
        </w:rPr>
        <w:t>软件架构模式，只是一种风格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rest服务采用HTTP 做传输协议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REST 对于HTTP 的利用</w:t>
      </w:r>
      <w:r>
        <w:rPr>
          <w:rFonts w:hint="eastAsia"/>
          <w:b/>
          <w:bCs/>
          <w:color w:val="FF0000"/>
          <w:lang w:val="en-US" w:eastAsia="zh-CN"/>
        </w:rPr>
        <w:t>实现精确的资源定位</w:t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rest要求对资源定位更加准确，如下：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非rest方式：</w:t>
      </w:r>
    </w:p>
    <w:p>
      <w:pPr>
        <w:numPr>
          <w:ilvl w:val="0"/>
          <w:numId w:val="0"/>
        </w:numPr>
        <w:tabs>
          <w:tab w:val="left" w:pos="840"/>
        </w:tabs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http://ip:port/queryUser.action?userType=student&amp;id=001</w:t>
      </w:r>
    </w:p>
    <w:p>
      <w:pPr>
        <w:numPr>
          <w:ilvl w:val="0"/>
          <w:numId w:val="0"/>
        </w:numPr>
        <w:tabs>
          <w:tab w:val="left" w:pos="840"/>
        </w:tabs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http://ip:port/queryUser.action?userType=teacher&amp;id=002</w:t>
      </w:r>
    </w:p>
    <w:p>
      <w:pPr>
        <w:numPr>
          <w:ilvl w:val="0"/>
          <w:numId w:val="0"/>
        </w:numPr>
        <w:tabs>
          <w:tab w:val="left" w:pos="840"/>
        </w:tabs>
        <w:ind w:left="840"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1541780"/>
            <wp:effectExtent l="0" t="0" r="11430" b="762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541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9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Rest方式：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http://ip:port/user/student/query/001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http://ip:port/user/teacher/query/001 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lang w:val="en-US" w:eastAsia="zh-CN"/>
        </w:rPr>
        <w:t>Rest方式表示</w:t>
      </w:r>
      <w:r>
        <w:rPr>
          <w:rFonts w:hint="eastAsia"/>
          <w:b/>
          <w:bCs/>
          <w:color w:val="FF0000"/>
          <w:lang w:val="en-US" w:eastAsia="zh-CN"/>
        </w:rPr>
        <w:t xml:space="preserve">互联网上的资源更加准确，但是也有缺点，可能目录的层级较多不容易理解 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REST 是一种</w:t>
      </w:r>
      <w:r>
        <w:rPr>
          <w:rFonts w:hint="eastAsia"/>
          <w:b/>
          <w:bCs/>
          <w:color w:val="FF0000"/>
          <w:lang w:val="en-US" w:eastAsia="zh-CN"/>
        </w:rPr>
        <w:t>软件架构理念</w:t>
      </w:r>
      <w:r>
        <w:rPr>
          <w:rFonts w:hint="eastAsia"/>
          <w:lang w:val="en-US" w:eastAsia="zh-CN"/>
        </w:rPr>
        <w:t>，现在被移植到Web 服务上，那么在开发Web 服务上，偏于面向资源的服务适用于REST，REST 简单易用，效率高，SOAP 成熟度较高，安全性较好。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color w:val="C55A11" w:themeColor="accent2" w:themeShade="BF"/>
          <w:lang w:val="en-US" w:eastAsia="zh-CN"/>
        </w:rPr>
        <w:t>注意：REST 不等于WebService-soap，JAX-RS 只是将REST 设计风格应用到Web 服务开发上</w:t>
      </w:r>
      <w:r>
        <w:rPr>
          <w:rFonts w:hint="eastAsia"/>
          <w:lang w:val="en-US" w:eastAsia="zh-CN"/>
        </w:rPr>
        <w:t>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3.2案例</w:t>
      </w:r>
    </w:p>
    <w:p>
      <w:pPr>
        <w:widowControl w:val="0"/>
        <w:numPr>
          <w:ilvl w:val="0"/>
          <w:numId w:val="10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发布查询学生信息的服务，</w:t>
      </w:r>
      <w:r>
        <w:rPr>
          <w:rFonts w:hint="eastAsia"/>
          <w:b/>
          <w:bCs/>
          <w:color w:val="FF0000"/>
          <w:lang w:val="en-US" w:eastAsia="zh-CN"/>
        </w:rPr>
        <w:t>以json和xml数据</w:t>
      </w:r>
      <w:r>
        <w:rPr>
          <w:rFonts w:hint="eastAsia"/>
          <w:lang w:val="en-US" w:eastAsia="zh-CN"/>
        </w:rPr>
        <w:t>格式返回。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功能：</w:t>
      </w:r>
    </w:p>
    <w:p>
      <w:pPr>
        <w:widowControl w:val="0"/>
        <w:numPr>
          <w:ilvl w:val="0"/>
          <w:numId w:val="11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通过ID查询一个学生信息服务</w:t>
      </w:r>
    </w:p>
    <w:p>
      <w:pPr>
        <w:widowControl w:val="0"/>
        <w:numPr>
          <w:ilvl w:val="0"/>
          <w:numId w:val="11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查询所有学生信息服务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3.3案例步骤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A.创建Java程序【09.cxf_rest_server】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B.导入cxf 的jar包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C.创建学生pojo类,添加注解</w:t>
      </w:r>
    </w:p>
    <w:tbl>
      <w:tblPr>
        <w:tblStyle w:val="9"/>
        <w:tblW w:w="4620" w:type="dxa"/>
        <w:tblInd w:w="51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3120390" cy="1289685"/>
                  <wp:effectExtent l="0" t="0" r="3810" b="5715"/>
                  <wp:docPr id="27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图片 22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0390" cy="12896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D.创建SEI和SEI实现类,添加注解</w:t>
      </w:r>
    </w:p>
    <w:p>
      <w:pPr>
        <w:pStyle w:val="5"/>
        <w:keepNext w:val="0"/>
        <w:keepLines w:val="0"/>
        <w:widowControl/>
        <w:suppressLineNumbers w:val="0"/>
        <w:ind w:firstLine="482" w:firstLineChars="200"/>
        <w:rPr>
          <w:rFonts w:hint="eastAsia"/>
          <w:lang w:val="en-US" w:eastAsia="zh-CN"/>
        </w:rPr>
      </w:pPr>
      <w:r>
        <w:rPr>
          <w:b/>
          <w:bCs/>
          <w:color w:val="FF0000"/>
        </w:rPr>
        <w:t>Service  Endpoint Interface 发布的服务接口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在接口名上面声明</w:t>
      </w:r>
      <w:r>
        <w:rPr>
          <w:rFonts w:hint="eastAsia"/>
          <w:b/>
          <w:bCs/>
          <w:color w:val="FF0000"/>
          <w:lang w:val="en-US" w:eastAsia="zh-CN"/>
        </w:rPr>
        <w:t>@WebService</w:t>
      </w:r>
      <w:r>
        <w:rPr>
          <w:rFonts w:hint="eastAsia"/>
          <w:lang w:val="en-US" w:eastAsia="zh-CN"/>
        </w:rPr>
        <w:t>和</w:t>
      </w:r>
      <w:r>
        <w:rPr>
          <w:rFonts w:hint="eastAsia"/>
          <w:b/>
          <w:bCs/>
          <w:color w:val="FF0000"/>
          <w:lang w:val="en-US" w:eastAsia="zh-CN"/>
        </w:rPr>
        <w:t>@Path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在接口方法名上面声明@GET/@POST、@Path、@Produces</w:t>
      </w:r>
    </w:p>
    <w:tbl>
      <w:tblPr>
        <w:tblStyle w:val="9"/>
        <w:tblW w:w="7260" w:type="dxa"/>
        <w:tblInd w:w="51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 w:themeFill="background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60" w:type="dxa"/>
            <w:shd w:val="clear" w:color="auto" w:fill="FFFFFF" w:themeFill="background1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</w:t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  <w:highlight w:val="lightGray"/>
              </w:rPr>
              <w:t>WebService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@Path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"student"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interface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StudentInterface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@GET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//指定请求方式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@Produces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(MediaType.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APPLICATION_XML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//指定返回数据格式是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  <w:u w:val="single"/>
              </w:rPr>
              <w:t>xml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还是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  <w:u w:val="single"/>
              </w:rPr>
              <w:t>json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@Path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"/query/{id}"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//指定访问路径,query映射到方法，id映射到参数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Student query(</w:t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@PathParam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"id"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long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@GET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@Produces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(MediaType.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APPLICATION_XML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@Path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"/queryList/{name}"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List&lt;Student&gt; queryList(</w:t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@PathParam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"name"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)String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60" w:type="dxa"/>
            <w:shd w:val="clear" w:color="auto" w:fill="FFFFFF" w:themeFill="background1"/>
          </w:tcPr>
          <w:p>
            <w:pP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</w:pPr>
            <w:r>
              <w:drawing>
                <wp:inline distT="0" distB="0" distL="114300" distR="114300">
                  <wp:extent cx="4468495" cy="4821555"/>
                  <wp:effectExtent l="0" t="0" r="12065" b="9525"/>
                  <wp:docPr id="28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图片 23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8495" cy="48215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E.程序代码发布</w:t>
      </w:r>
    </w:p>
    <w:tbl>
      <w:tblPr>
        <w:tblStyle w:val="9"/>
        <w:tblW w:w="7248" w:type="dxa"/>
        <w:tblInd w:w="51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 w:themeFill="background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48" w:type="dxa"/>
            <w:shd w:val="clear" w:color="auto" w:fill="FFFFFF" w:themeFill="background1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Server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main(String[]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args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JAXRSServerFactoryBean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service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JAXRSServerFactoryBean();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//设置服务接口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service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.setResourceClasses(StudentInterfaceImpl.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//设置服务实现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service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.setServiceBean(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StudentInterfaceImpl());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//设置地址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service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.setAddress(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"http://127.0.0.1:12345/</w:t>
            </w:r>
            <w:r>
              <w:rPr>
                <w:rFonts w:hint="eastAsia" w:ascii="Consolas" w:hAnsi="Consolas" w:eastAsia="宋体"/>
                <w:color w:val="2A00FF"/>
                <w:sz w:val="18"/>
                <w:szCs w:val="18"/>
                <w:lang w:val="en-US" w:eastAsia="zh-CN"/>
              </w:rPr>
              <w:t>user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//发布服务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service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.create();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F.测试发布,切换xml,json返回类型</w:t>
      </w:r>
    </w:p>
    <w:p>
      <w:pPr>
        <w:numPr>
          <w:ilvl w:val="0"/>
          <w:numId w:val="1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http://127.0.0.1:12345/user/student/query/23</w:t>
      </w:r>
    </w:p>
    <w:p>
      <w:pPr>
        <w:numPr>
          <w:ilvl w:val="0"/>
          <w:numId w:val="1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http://127.0.0.1:12345/user/student/queryList/zs</w:t>
      </w:r>
    </w:p>
    <w:p>
      <w:pPr>
        <w:numPr>
          <w:ilvl w:val="0"/>
          <w:numId w:val="12"/>
        </w:numPr>
        <w:ind w:left="420" w:leftChars="0" w:hanging="420" w:firstLineChars="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如果不写@Produces,可以在访问路径后面添加?_type=xml/json来实现数据格式转换</w:t>
      </w:r>
    </w:p>
    <w:p>
      <w:pPr>
        <w:numPr>
          <w:numId w:val="0"/>
        </w:numPr>
        <w:ind w:leftChars="0"/>
        <w:rPr>
          <w:rFonts w:hint="eastAsia"/>
          <w:b/>
          <w:bCs/>
          <w:color w:val="FF0000"/>
          <w:lang w:val="en-US" w:eastAsia="zh-CN"/>
        </w:rPr>
      </w:pPr>
      <w:r>
        <w:drawing>
          <wp:inline distT="0" distB="0" distL="114300" distR="114300">
            <wp:extent cx="5269230" cy="1140460"/>
            <wp:effectExtent l="0" t="0" r="1270" b="2540"/>
            <wp:docPr id="1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5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140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3.4客户端REST的GET请求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客户端写REST的GET请求,只需要使用HttpURLConnection访问资源路径即可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代码如下: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 w:themeFill="background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ind w:firstLine="720" w:firstLineChars="400"/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>//创建url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>URL url = new URL("http://127.0.0.1:12345/user/student/query/23?_type=json");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ab/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>//打开连接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>HttpURLConnection con = (HttpURLConnection) url.openConnection();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ab/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>//设置请求方式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>con.setRequestMethod("GET");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>/**默认connection没有读写的权限*/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>con.setDoOutput(true);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ab/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>//获取响应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>int code = con.getResponseCode();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>if(code == 200){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>System.out.println("响应成功");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//读取数据 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>InputStream is = con.getInputStream();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>InputStreamReader isr = new InputStreamReader(is);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>BufferedReader br = new BufferedReader(isr);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>String line = null;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>while((line = br.readLine()) != null){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>System.out.println(line);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>br.close();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>isr.close();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>is.close();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>}else{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>System.out.println("响应失败");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 CXF+Spring web整合发布REST服务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关键点就是使用jaxrs:server来发布rest服务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1504315"/>
            <wp:effectExtent l="0" t="0" r="10160" b="6985"/>
            <wp:docPr id="1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504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FEB61C"/>
    <w:multiLevelType w:val="multilevel"/>
    <w:tmpl w:val="59FEB61C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59FEB62E"/>
    <w:multiLevelType w:val="multilevel"/>
    <w:tmpl w:val="59FEB62E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">
    <w:nsid w:val="59FEBB55"/>
    <w:multiLevelType w:val="singleLevel"/>
    <w:tmpl w:val="59FEBB55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59FEC107"/>
    <w:multiLevelType w:val="singleLevel"/>
    <w:tmpl w:val="59FEC107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59FECFFB"/>
    <w:multiLevelType w:val="singleLevel"/>
    <w:tmpl w:val="59FECFFB"/>
    <w:lvl w:ilvl="0" w:tentative="0">
      <w:start w:val="2"/>
      <w:numFmt w:val="decimal"/>
      <w:suff w:val="nothing"/>
      <w:lvlText w:val="%1 "/>
      <w:lvlJc w:val="left"/>
    </w:lvl>
  </w:abstractNum>
  <w:abstractNum w:abstractNumId="5">
    <w:nsid w:val="59FEF972"/>
    <w:multiLevelType w:val="singleLevel"/>
    <w:tmpl w:val="59FEF97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6">
    <w:nsid w:val="59FF01EF"/>
    <w:multiLevelType w:val="singleLevel"/>
    <w:tmpl w:val="59FF01EF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7">
    <w:nsid w:val="59FF0BF7"/>
    <w:multiLevelType w:val="singleLevel"/>
    <w:tmpl w:val="59FF0BF7"/>
    <w:lvl w:ilvl="0" w:tentative="0">
      <w:start w:val="3"/>
      <w:numFmt w:val="decimal"/>
      <w:suff w:val="nothing"/>
      <w:lvlText w:val="%1 "/>
      <w:lvlJc w:val="left"/>
    </w:lvl>
  </w:abstractNum>
  <w:abstractNum w:abstractNumId="8">
    <w:nsid w:val="59FF0C9B"/>
    <w:multiLevelType w:val="multilevel"/>
    <w:tmpl w:val="59FF0C9B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9">
    <w:nsid w:val="59FF0D2F"/>
    <w:multiLevelType w:val="singleLevel"/>
    <w:tmpl w:val="59FF0D2F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0">
    <w:nsid w:val="59FF0D7A"/>
    <w:multiLevelType w:val="singleLevel"/>
    <w:tmpl w:val="59FF0D7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1">
    <w:nsid w:val="59FF16E1"/>
    <w:multiLevelType w:val="singleLevel"/>
    <w:tmpl w:val="59FF16E1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F1056"/>
    <w:rsid w:val="009B39D5"/>
    <w:rsid w:val="017D7B62"/>
    <w:rsid w:val="018000BB"/>
    <w:rsid w:val="022571CE"/>
    <w:rsid w:val="02603DD5"/>
    <w:rsid w:val="02975F3D"/>
    <w:rsid w:val="031F3513"/>
    <w:rsid w:val="033603AC"/>
    <w:rsid w:val="0352718A"/>
    <w:rsid w:val="03983810"/>
    <w:rsid w:val="04015369"/>
    <w:rsid w:val="041328A4"/>
    <w:rsid w:val="044976C0"/>
    <w:rsid w:val="04515103"/>
    <w:rsid w:val="0470754A"/>
    <w:rsid w:val="04806A42"/>
    <w:rsid w:val="05054D4C"/>
    <w:rsid w:val="054E1965"/>
    <w:rsid w:val="05864266"/>
    <w:rsid w:val="05AA358C"/>
    <w:rsid w:val="061A7C94"/>
    <w:rsid w:val="061E545D"/>
    <w:rsid w:val="07390EE3"/>
    <w:rsid w:val="07977394"/>
    <w:rsid w:val="08952333"/>
    <w:rsid w:val="08BD74F4"/>
    <w:rsid w:val="08E01BB0"/>
    <w:rsid w:val="09511E32"/>
    <w:rsid w:val="0A445A36"/>
    <w:rsid w:val="0A4C4E9B"/>
    <w:rsid w:val="0ACE4C1A"/>
    <w:rsid w:val="0B092510"/>
    <w:rsid w:val="0B285609"/>
    <w:rsid w:val="0B43447B"/>
    <w:rsid w:val="0B6A0D84"/>
    <w:rsid w:val="0C3F5E8F"/>
    <w:rsid w:val="0C721696"/>
    <w:rsid w:val="0C874BB8"/>
    <w:rsid w:val="0CFA6288"/>
    <w:rsid w:val="0D4311F1"/>
    <w:rsid w:val="0DBC0FF8"/>
    <w:rsid w:val="0F2D55FE"/>
    <w:rsid w:val="0FB03A21"/>
    <w:rsid w:val="101A5410"/>
    <w:rsid w:val="10FE55C4"/>
    <w:rsid w:val="111E4929"/>
    <w:rsid w:val="11C111B9"/>
    <w:rsid w:val="11E34A16"/>
    <w:rsid w:val="122B662C"/>
    <w:rsid w:val="127F5BBC"/>
    <w:rsid w:val="1324631D"/>
    <w:rsid w:val="13545951"/>
    <w:rsid w:val="13BA7847"/>
    <w:rsid w:val="13E241BF"/>
    <w:rsid w:val="149E0AE6"/>
    <w:rsid w:val="14B82807"/>
    <w:rsid w:val="14BF5FCB"/>
    <w:rsid w:val="14CE16E8"/>
    <w:rsid w:val="14DA49D7"/>
    <w:rsid w:val="15056EEC"/>
    <w:rsid w:val="15890296"/>
    <w:rsid w:val="15E7407F"/>
    <w:rsid w:val="15EE4350"/>
    <w:rsid w:val="1780432E"/>
    <w:rsid w:val="17AE7020"/>
    <w:rsid w:val="17F10522"/>
    <w:rsid w:val="188B273B"/>
    <w:rsid w:val="18CB3190"/>
    <w:rsid w:val="190569C6"/>
    <w:rsid w:val="19484DA7"/>
    <w:rsid w:val="19BB181F"/>
    <w:rsid w:val="1A1368C4"/>
    <w:rsid w:val="1A685A9E"/>
    <w:rsid w:val="1B113322"/>
    <w:rsid w:val="1B253ABB"/>
    <w:rsid w:val="1C2E16B0"/>
    <w:rsid w:val="1C4253AA"/>
    <w:rsid w:val="1C544092"/>
    <w:rsid w:val="1CF865A8"/>
    <w:rsid w:val="1D6B3BD9"/>
    <w:rsid w:val="1DA54FC6"/>
    <w:rsid w:val="1E666FBC"/>
    <w:rsid w:val="1F100B15"/>
    <w:rsid w:val="1F3A0629"/>
    <w:rsid w:val="1F3F2909"/>
    <w:rsid w:val="1F9E5704"/>
    <w:rsid w:val="2003795B"/>
    <w:rsid w:val="20281B33"/>
    <w:rsid w:val="205239DD"/>
    <w:rsid w:val="20932876"/>
    <w:rsid w:val="219372D3"/>
    <w:rsid w:val="21EC6EFB"/>
    <w:rsid w:val="22047578"/>
    <w:rsid w:val="22837E51"/>
    <w:rsid w:val="23367FEE"/>
    <w:rsid w:val="23846602"/>
    <w:rsid w:val="24291983"/>
    <w:rsid w:val="245720A0"/>
    <w:rsid w:val="24DE16E8"/>
    <w:rsid w:val="252604CB"/>
    <w:rsid w:val="25C111D6"/>
    <w:rsid w:val="25C45EA8"/>
    <w:rsid w:val="267B366C"/>
    <w:rsid w:val="26FB7E0E"/>
    <w:rsid w:val="270E74F8"/>
    <w:rsid w:val="272703EE"/>
    <w:rsid w:val="27F311AF"/>
    <w:rsid w:val="2952100D"/>
    <w:rsid w:val="29B20DBB"/>
    <w:rsid w:val="2A8B3362"/>
    <w:rsid w:val="2A9A295D"/>
    <w:rsid w:val="2AE84635"/>
    <w:rsid w:val="2B871634"/>
    <w:rsid w:val="2BA1124C"/>
    <w:rsid w:val="2C0C1ADA"/>
    <w:rsid w:val="2CDC493C"/>
    <w:rsid w:val="2CF969E7"/>
    <w:rsid w:val="2D654393"/>
    <w:rsid w:val="2D98371B"/>
    <w:rsid w:val="2DBC1F41"/>
    <w:rsid w:val="2E521949"/>
    <w:rsid w:val="2E580177"/>
    <w:rsid w:val="2E8F3845"/>
    <w:rsid w:val="2F3F2471"/>
    <w:rsid w:val="2FE57245"/>
    <w:rsid w:val="30774088"/>
    <w:rsid w:val="30C22DD0"/>
    <w:rsid w:val="30E730D5"/>
    <w:rsid w:val="30EB3584"/>
    <w:rsid w:val="311F18C1"/>
    <w:rsid w:val="31C273AD"/>
    <w:rsid w:val="31EC5A8E"/>
    <w:rsid w:val="31F2141E"/>
    <w:rsid w:val="32112A6D"/>
    <w:rsid w:val="34A431EF"/>
    <w:rsid w:val="34CD2255"/>
    <w:rsid w:val="353F682E"/>
    <w:rsid w:val="3575484E"/>
    <w:rsid w:val="36744346"/>
    <w:rsid w:val="375D2CB3"/>
    <w:rsid w:val="37A7248A"/>
    <w:rsid w:val="380B6589"/>
    <w:rsid w:val="38332E34"/>
    <w:rsid w:val="38443D19"/>
    <w:rsid w:val="393F13DE"/>
    <w:rsid w:val="3AE65C4E"/>
    <w:rsid w:val="3B2E2906"/>
    <w:rsid w:val="3B751858"/>
    <w:rsid w:val="3B8E05B0"/>
    <w:rsid w:val="3BAA29CC"/>
    <w:rsid w:val="3BF30C55"/>
    <w:rsid w:val="3C4525AB"/>
    <w:rsid w:val="3CB129ED"/>
    <w:rsid w:val="3CFE6372"/>
    <w:rsid w:val="3D7708A7"/>
    <w:rsid w:val="3E130023"/>
    <w:rsid w:val="3F0478A4"/>
    <w:rsid w:val="3F0D2450"/>
    <w:rsid w:val="40D449BF"/>
    <w:rsid w:val="41F63C1F"/>
    <w:rsid w:val="41FC4792"/>
    <w:rsid w:val="420E5F5D"/>
    <w:rsid w:val="424404F1"/>
    <w:rsid w:val="436B5422"/>
    <w:rsid w:val="44C11657"/>
    <w:rsid w:val="44D4368D"/>
    <w:rsid w:val="45CB272E"/>
    <w:rsid w:val="4631395A"/>
    <w:rsid w:val="47B25540"/>
    <w:rsid w:val="489F22BC"/>
    <w:rsid w:val="48FA60AA"/>
    <w:rsid w:val="49A40510"/>
    <w:rsid w:val="4A4D7D66"/>
    <w:rsid w:val="4AEE77A4"/>
    <w:rsid w:val="4C270ECB"/>
    <w:rsid w:val="4CF3649E"/>
    <w:rsid w:val="4DC15948"/>
    <w:rsid w:val="4E2252C9"/>
    <w:rsid w:val="4E4C3120"/>
    <w:rsid w:val="4E8A733C"/>
    <w:rsid w:val="4E9A5957"/>
    <w:rsid w:val="4F2D494C"/>
    <w:rsid w:val="4F366F45"/>
    <w:rsid w:val="4F544E22"/>
    <w:rsid w:val="50297F73"/>
    <w:rsid w:val="50A86C4A"/>
    <w:rsid w:val="50B7081A"/>
    <w:rsid w:val="51907A4F"/>
    <w:rsid w:val="51953002"/>
    <w:rsid w:val="51B14185"/>
    <w:rsid w:val="51F21B19"/>
    <w:rsid w:val="523B7101"/>
    <w:rsid w:val="52426FC1"/>
    <w:rsid w:val="53BC0AF7"/>
    <w:rsid w:val="54241A14"/>
    <w:rsid w:val="5505666D"/>
    <w:rsid w:val="55567F5C"/>
    <w:rsid w:val="55771938"/>
    <w:rsid w:val="55C97E83"/>
    <w:rsid w:val="55FA6F16"/>
    <w:rsid w:val="569F0759"/>
    <w:rsid w:val="56B401A7"/>
    <w:rsid w:val="56F32867"/>
    <w:rsid w:val="5712552D"/>
    <w:rsid w:val="576D4EFF"/>
    <w:rsid w:val="5782602B"/>
    <w:rsid w:val="57EE0FC2"/>
    <w:rsid w:val="58140415"/>
    <w:rsid w:val="58586851"/>
    <w:rsid w:val="58BA6D91"/>
    <w:rsid w:val="5924022A"/>
    <w:rsid w:val="59A770AC"/>
    <w:rsid w:val="59F63EC1"/>
    <w:rsid w:val="5A63457B"/>
    <w:rsid w:val="5AB06FBD"/>
    <w:rsid w:val="5ABA1BAD"/>
    <w:rsid w:val="5AEB118D"/>
    <w:rsid w:val="5B1C0CA7"/>
    <w:rsid w:val="5B5161EA"/>
    <w:rsid w:val="5BB729D1"/>
    <w:rsid w:val="5BBB4AA3"/>
    <w:rsid w:val="5D083496"/>
    <w:rsid w:val="5DF5203C"/>
    <w:rsid w:val="5DF71D39"/>
    <w:rsid w:val="5E517D70"/>
    <w:rsid w:val="5EE31A3F"/>
    <w:rsid w:val="5EE350B7"/>
    <w:rsid w:val="5F8466E2"/>
    <w:rsid w:val="5FCE5AF6"/>
    <w:rsid w:val="5FE91F46"/>
    <w:rsid w:val="60983F79"/>
    <w:rsid w:val="60B65365"/>
    <w:rsid w:val="60D9207B"/>
    <w:rsid w:val="60DF59DA"/>
    <w:rsid w:val="62456D22"/>
    <w:rsid w:val="62545FFC"/>
    <w:rsid w:val="625D32DA"/>
    <w:rsid w:val="62AC7BF5"/>
    <w:rsid w:val="631A153A"/>
    <w:rsid w:val="637B1667"/>
    <w:rsid w:val="63A70311"/>
    <w:rsid w:val="63FA4473"/>
    <w:rsid w:val="63FD70BC"/>
    <w:rsid w:val="64046321"/>
    <w:rsid w:val="646A5F5C"/>
    <w:rsid w:val="64790E41"/>
    <w:rsid w:val="648F28EE"/>
    <w:rsid w:val="6575622F"/>
    <w:rsid w:val="662305DC"/>
    <w:rsid w:val="665D67D9"/>
    <w:rsid w:val="66E77A8A"/>
    <w:rsid w:val="685353FD"/>
    <w:rsid w:val="694A7B92"/>
    <w:rsid w:val="69D160C2"/>
    <w:rsid w:val="69F71C94"/>
    <w:rsid w:val="69FE041C"/>
    <w:rsid w:val="6A3963C7"/>
    <w:rsid w:val="6B392793"/>
    <w:rsid w:val="6BEF2E32"/>
    <w:rsid w:val="6C390883"/>
    <w:rsid w:val="6C544579"/>
    <w:rsid w:val="6D0D40A6"/>
    <w:rsid w:val="6D32161B"/>
    <w:rsid w:val="6D5F747B"/>
    <w:rsid w:val="6D9F5200"/>
    <w:rsid w:val="6DA83B68"/>
    <w:rsid w:val="6E3117B9"/>
    <w:rsid w:val="6EF212A5"/>
    <w:rsid w:val="6F164438"/>
    <w:rsid w:val="6F520D0D"/>
    <w:rsid w:val="6FB767CC"/>
    <w:rsid w:val="6FC87737"/>
    <w:rsid w:val="70352835"/>
    <w:rsid w:val="70B429D3"/>
    <w:rsid w:val="70ED79FD"/>
    <w:rsid w:val="711C7723"/>
    <w:rsid w:val="71332C10"/>
    <w:rsid w:val="71F47A09"/>
    <w:rsid w:val="72182B6B"/>
    <w:rsid w:val="72C61F35"/>
    <w:rsid w:val="73D81FB5"/>
    <w:rsid w:val="74152128"/>
    <w:rsid w:val="7430264E"/>
    <w:rsid w:val="744D1A1C"/>
    <w:rsid w:val="74D2548C"/>
    <w:rsid w:val="74D73C5D"/>
    <w:rsid w:val="7563337C"/>
    <w:rsid w:val="76EF2023"/>
    <w:rsid w:val="77BA2DD2"/>
    <w:rsid w:val="77D177CF"/>
    <w:rsid w:val="77EB3753"/>
    <w:rsid w:val="78350404"/>
    <w:rsid w:val="78430554"/>
    <w:rsid w:val="78F961D6"/>
    <w:rsid w:val="79887730"/>
    <w:rsid w:val="79892FAC"/>
    <w:rsid w:val="79A76DAB"/>
    <w:rsid w:val="79D574F8"/>
    <w:rsid w:val="7A144332"/>
    <w:rsid w:val="7A1E0AB6"/>
    <w:rsid w:val="7A794E2C"/>
    <w:rsid w:val="7BBD3F34"/>
    <w:rsid w:val="7CBC734F"/>
    <w:rsid w:val="7CCA5264"/>
    <w:rsid w:val="7D1C7E0E"/>
    <w:rsid w:val="7D2C17FD"/>
    <w:rsid w:val="7D4E4BF2"/>
    <w:rsid w:val="7D9B4CC0"/>
    <w:rsid w:val="7DC32DDE"/>
    <w:rsid w:val="7E097A69"/>
    <w:rsid w:val="7FBC7FF2"/>
    <w:rsid w:val="7FED298A"/>
    <w:rsid w:val="7FED4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  <w:style w:type="table" w:styleId="9">
    <w:name w:val="Table Grid"/>
    <w:basedOn w:val="8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9" Type="http://schemas.openxmlformats.org/officeDocument/2006/relationships/fontTable" Target="fontTable.xml"/><Relationship Id="rId28" Type="http://schemas.openxmlformats.org/officeDocument/2006/relationships/numbering" Target="numbering.xml"/><Relationship Id="rId27" Type="http://schemas.openxmlformats.org/officeDocument/2006/relationships/customXml" Target="../customXml/item1.xml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guoyongfeng</dc:creator>
  <cp:lastModifiedBy>gyf</cp:lastModifiedBy>
  <dcterms:modified xsi:type="dcterms:W3CDTF">2018-05-03T07:38:47Z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