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6377" w14:textId="1ADBBB3D" w:rsidR="00615D96" w:rsidRPr="00DF48C4" w:rsidRDefault="00DF48C4" w:rsidP="00EA108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A"/>
        </w:rPr>
      </w:pPr>
      <w:proofErr w:type="spellStart"/>
      <w:r w:rsidRPr="00DF48C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A"/>
        </w:rPr>
        <w:t>MyTestXPro</w:t>
      </w:r>
      <w:proofErr w:type="spellEnd"/>
      <w:r w:rsidRPr="00DF48C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A"/>
        </w:rPr>
        <w:t xml:space="preserve"> 11.00</w:t>
      </w:r>
    </w:p>
    <w:p w14:paraId="72606ED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Изучить программное обеспечение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 (ссылка на сайт)</w:t>
      </w:r>
    </w:p>
    <w:p w14:paraId="4B57EC62" w14:textId="4C0DA8D3" w:rsidR="00D13865" w:rsidRDefault="00D13865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281D7" wp14:editId="09E3A668">
            <wp:extent cx="4572000" cy="3728465"/>
            <wp:effectExtent l="0" t="0" r="0" b="5715"/>
            <wp:docPr id="155584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2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497" cy="37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EDF" w14:textId="7A7EE544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Окна программы</w:t>
      </w:r>
    </w:p>
    <w:p w14:paraId="46F42274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15361" w14:textId="7C85E7C5" w:rsidR="00D13865" w:rsidRPr="00EA1089" w:rsidRDefault="00D13865" w:rsidP="00EA1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 xml:space="preserve">Программа состоит из трех модулей: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Модуль тестирования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MyTestStudent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),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Редактор тестов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MyTestEditor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) и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Журнал тестирования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MyTestServer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>).</w:t>
      </w:r>
    </w:p>
    <w:p w14:paraId="3E416631" w14:textId="38196EF9" w:rsidR="00D13865" w:rsidRPr="00D13865" w:rsidRDefault="00D13865" w:rsidP="00EA1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 работает с десятью типами заданий:</w:t>
      </w:r>
    </w:p>
    <w:p w14:paraId="6DFA4D93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одиночный выбор;</w:t>
      </w:r>
    </w:p>
    <w:p w14:paraId="367EF032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множественный выбор;</w:t>
      </w:r>
    </w:p>
    <w:p w14:paraId="3ED1884E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установление порядка следования;</w:t>
      </w:r>
    </w:p>
    <w:p w14:paraId="0766DF86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установление соответствия;</w:t>
      </w:r>
    </w:p>
    <w:p w14:paraId="1099BA3A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указание истинности или ложности утверждений;</w:t>
      </w:r>
    </w:p>
    <w:p w14:paraId="7489EC6E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ручной ввод числа (чисел);</w:t>
      </w:r>
    </w:p>
    <w:p w14:paraId="6A401BFD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ручной ввод текста;</w:t>
      </w:r>
    </w:p>
    <w:p w14:paraId="387EA5A2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выбор места на изображении;</w:t>
      </w:r>
    </w:p>
    <w:p w14:paraId="6DA500D4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lastRenderedPageBreak/>
        <w:t>перестановка букв;</w:t>
      </w:r>
    </w:p>
    <w:p w14:paraId="31729275" w14:textId="6E1DC212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заполнение пропусков.</w:t>
      </w:r>
    </w:p>
    <w:p w14:paraId="788980BA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Скачать актуальную версию программы (ссылка на сайт)</w:t>
      </w:r>
    </w:p>
    <w:p w14:paraId="510FF95E" w14:textId="778F2C8B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ACD4F8" wp14:editId="5876A6BE">
            <wp:extent cx="5067300" cy="828751"/>
            <wp:effectExtent l="0" t="0" r="0" b="9525"/>
            <wp:docPr id="84599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98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776" cy="8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287" w14:textId="7215BB6D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Ссылка на скачивание</w:t>
      </w:r>
    </w:p>
    <w:p w14:paraId="6F6B626E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FB3B6" w14:textId="1FB62B14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9F66B9" wp14:editId="6E1D2285">
            <wp:extent cx="3276600" cy="631524"/>
            <wp:effectExtent l="0" t="0" r="0" b="0"/>
            <wp:docPr id="210342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0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6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D17" w14:textId="11EE44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Установщик программы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</w:p>
    <w:p w14:paraId="2EB284A6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1C503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</w:t>
      </w:r>
    </w:p>
    <w:p w14:paraId="3F6837A6" w14:textId="5A1570BC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92C81F" wp14:editId="31140F5A">
            <wp:extent cx="2228850" cy="949847"/>
            <wp:effectExtent l="0" t="0" r="0" b="3175"/>
            <wp:docPr id="41306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510" cy="9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ECF" w14:textId="3474CBE9" w:rsidR="00EA1089" w:rsidRP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Скачанная программа</w:t>
      </w:r>
    </w:p>
    <w:p w14:paraId="60BA52F2" w14:textId="77777777" w:rsidR="00EA1089" w:rsidRPr="001A2206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D1B94" w14:textId="77777777" w:rsidR="00DF48C4" w:rsidRP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Изучить состав и назначение файлов</w:t>
      </w:r>
    </w:p>
    <w:p w14:paraId="5657C3F2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Создать компьютерный тест по теме "Защита информации" из 10 вопросов, использовать все 10 различных типов заданий, в вопросах и заданиях должны быть рисунки.</w:t>
      </w:r>
    </w:p>
    <w:p w14:paraId="6DD72A31" w14:textId="3B8E8F54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1D6E11" wp14:editId="46791822">
            <wp:extent cx="4572000" cy="2229553"/>
            <wp:effectExtent l="0" t="0" r="0" b="0"/>
            <wp:docPr id="195823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748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C42" w14:textId="13EA1474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Тест</w:t>
      </w:r>
    </w:p>
    <w:p w14:paraId="00050A3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все параметры теста: заголовок, описание, автор, электронная почта, заметки, порядок заданий и вариантов случайный, установить пароли, ограничения (10 минут), остальные настройки самостоятельно.</w:t>
      </w:r>
    </w:p>
    <w:p w14:paraId="0AB4BE49" w14:textId="3481B71D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5AA49B" wp14:editId="41F0FAFD">
            <wp:extent cx="4778734" cy="1343460"/>
            <wp:effectExtent l="0" t="0" r="3175" b="9525"/>
            <wp:docPr id="52876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5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6393" cy="13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2C86" w14:textId="7695E09E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Ограничение по времени</w:t>
      </w:r>
    </w:p>
    <w:p w14:paraId="2E7DB2F1" w14:textId="09E6C0B8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C01D2" wp14:editId="1B12F5BA">
            <wp:extent cx="4746929" cy="2441205"/>
            <wp:effectExtent l="0" t="0" r="0" b="0"/>
            <wp:docPr id="52946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5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031" cy="24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DBB" w14:textId="20C20598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Параметры вопросов</w:t>
      </w:r>
    </w:p>
    <w:p w14:paraId="5C647CCC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Создать список из 5 студентов группы 20П-1</w:t>
      </w:r>
    </w:p>
    <w:p w14:paraId="36DE9487" w14:textId="205E83B6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EFAD10" wp14:editId="119A8DB6">
            <wp:extent cx="3641698" cy="2899344"/>
            <wp:effectExtent l="0" t="0" r="0" b="0"/>
            <wp:docPr id="214123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1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069" cy="29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CEF" w14:textId="7C96CD6C" w:rsidR="00EE586B" w:rsidRDefault="00DF48C4" w:rsidP="00EE586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раздачу теста по сети в модуле Журнала результатов</w:t>
      </w:r>
    </w:p>
    <w:p w14:paraId="4C46EB3E" w14:textId="635F36B5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C296C5" wp14:editId="786C6DC2">
            <wp:extent cx="2687541" cy="2809450"/>
            <wp:effectExtent l="0" t="0" r="0" b="0"/>
            <wp:docPr id="206133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31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676" cy="28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742" w14:textId="2064FFC2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46C2C" wp14:editId="1D1E3AC6">
            <wp:extent cx="4325510" cy="320888"/>
            <wp:effectExtent l="0" t="0" r="0" b="3175"/>
            <wp:docPr id="165493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0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802" cy="3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733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раздачу списка студентов по сети в модуле Журнала результатов</w:t>
      </w:r>
    </w:p>
    <w:p w14:paraId="3BA360DA" w14:textId="4C17FA28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4BE3A" wp14:editId="1C42FED4">
            <wp:extent cx="4444780" cy="752120"/>
            <wp:effectExtent l="0" t="0" r="0" b="0"/>
            <wp:docPr id="753979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729" cy="7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AE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получение теста по сети в Модуле тестирования</w:t>
      </w:r>
    </w:p>
    <w:p w14:paraId="3F5B953C" w14:textId="4BFB24A2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B94B9E" wp14:editId="3B3DE571">
            <wp:extent cx="2488759" cy="2353009"/>
            <wp:effectExtent l="0" t="0" r="6985" b="9525"/>
            <wp:docPr id="3291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60" cy="2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8CB1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получение списка по сети в Модуле тестирования</w:t>
      </w:r>
    </w:p>
    <w:p w14:paraId="085E33E4" w14:textId="5A718813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7E2814" wp14:editId="19B2340E">
            <wp:extent cx="3434964" cy="2600960"/>
            <wp:effectExtent l="0" t="0" r="0" b="8890"/>
            <wp:docPr id="166375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53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536" cy="26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0C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Пройти тест 5 раз под разными пользователями (из списка)</w:t>
      </w:r>
    </w:p>
    <w:p w14:paraId="6CF4F783" w14:textId="1E04082E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BA8DD3" wp14:editId="3EFDA736">
            <wp:extent cx="3538330" cy="2816670"/>
            <wp:effectExtent l="0" t="0" r="5080" b="3175"/>
            <wp:docPr id="48129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9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446" cy="28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A382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lastRenderedPageBreak/>
        <w:t>Проверить работу Журнала результатов при прохождении теста и после теста.</w:t>
      </w:r>
    </w:p>
    <w:p w14:paraId="24B8EF4B" w14:textId="036C43CC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719FE1" wp14:editId="1CB4E81C">
            <wp:extent cx="3633746" cy="1958455"/>
            <wp:effectExtent l="0" t="0" r="5080" b="3810"/>
            <wp:docPr id="192736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0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761" cy="19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9DAD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Сохранить результаты тестирования</w:t>
      </w:r>
    </w:p>
    <w:p w14:paraId="1BD6D6A6" w14:textId="5C66BCC5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4C46E" wp14:editId="3EBAA017">
            <wp:extent cx="3665551" cy="2057097"/>
            <wp:effectExtent l="0" t="0" r="0" b="635"/>
            <wp:docPr id="174796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9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272" cy="20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B75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Оценить качество программного обеспечения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 по критериям: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5387"/>
        <w:gridCol w:w="2829"/>
      </w:tblGrid>
      <w:tr w:rsidR="00DF48C4" w14:paraId="00142E3E" w14:textId="77777777" w:rsidTr="00822297">
        <w:tc>
          <w:tcPr>
            <w:tcW w:w="1129" w:type="dxa"/>
          </w:tcPr>
          <w:p w14:paraId="7A1D1843" w14:textId="63F6595A" w:rsidR="00DF48C4" w:rsidRP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48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№ п/п</w:t>
            </w:r>
          </w:p>
        </w:tc>
        <w:tc>
          <w:tcPr>
            <w:tcW w:w="5387" w:type="dxa"/>
          </w:tcPr>
          <w:p w14:paraId="4938C444" w14:textId="691F94AC" w:rsid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29" w:type="dxa"/>
          </w:tcPr>
          <w:p w14:paraId="21CE3D58" w14:textId="3CDA8A06" w:rsid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48C4">
              <w:rPr>
                <w:rFonts w:ascii="Times New Roman" w:hAnsi="Times New Roman" w:cs="Times New Roman"/>
                <w:sz w:val="28"/>
                <w:szCs w:val="28"/>
              </w:rPr>
              <w:t>MyTestXPro</w:t>
            </w:r>
            <w:proofErr w:type="spellEnd"/>
            <w:r w:rsidRPr="00DF48C4">
              <w:rPr>
                <w:rFonts w:ascii="Times New Roman" w:hAnsi="Times New Roman" w:cs="Times New Roman"/>
                <w:sz w:val="28"/>
                <w:szCs w:val="28"/>
              </w:rPr>
              <w:t xml:space="preserve"> 11.00</w:t>
            </w:r>
          </w:p>
        </w:tc>
      </w:tr>
      <w:tr w:rsidR="00DF48C4" w14:paraId="2F26FA00" w14:textId="77777777" w:rsidTr="00822297">
        <w:tc>
          <w:tcPr>
            <w:tcW w:w="1129" w:type="dxa"/>
          </w:tcPr>
          <w:p w14:paraId="5163FB1A" w14:textId="602387B1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</w:t>
            </w:r>
          </w:p>
        </w:tc>
        <w:tc>
          <w:tcPr>
            <w:tcW w:w="5387" w:type="dxa"/>
          </w:tcPr>
          <w:p w14:paraId="03A5024B" w14:textId="2A14BFC1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Надёжность</w:t>
            </w:r>
          </w:p>
        </w:tc>
        <w:tc>
          <w:tcPr>
            <w:tcW w:w="2829" w:type="dxa"/>
          </w:tcPr>
          <w:p w14:paraId="6C55B5A9" w14:textId="761ECEA5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4E539D4A" w14:textId="77777777" w:rsidTr="00822297">
        <w:tc>
          <w:tcPr>
            <w:tcW w:w="1129" w:type="dxa"/>
          </w:tcPr>
          <w:p w14:paraId="1F092595" w14:textId="69F4EF9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1.1</w:t>
            </w:r>
          </w:p>
        </w:tc>
        <w:tc>
          <w:tcPr>
            <w:tcW w:w="5387" w:type="dxa"/>
          </w:tcPr>
          <w:p w14:paraId="3CF3760F" w14:textId="3FA5C0B5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Завершенность (вероятность отказа)</w:t>
            </w:r>
          </w:p>
        </w:tc>
        <w:tc>
          <w:tcPr>
            <w:tcW w:w="2829" w:type="dxa"/>
          </w:tcPr>
          <w:p w14:paraId="6304E860" w14:textId="2E645F7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5E09CC82" w14:textId="77777777" w:rsidTr="00822297">
        <w:tc>
          <w:tcPr>
            <w:tcW w:w="1129" w:type="dxa"/>
          </w:tcPr>
          <w:p w14:paraId="44083D74" w14:textId="666025E8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1.2</w:t>
            </w:r>
          </w:p>
        </w:tc>
        <w:tc>
          <w:tcPr>
            <w:tcW w:w="5387" w:type="dxa"/>
          </w:tcPr>
          <w:p w14:paraId="0B2A6548" w14:textId="17E01EFD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Устойчивость к отказам (работоспособность)</w:t>
            </w:r>
          </w:p>
        </w:tc>
        <w:tc>
          <w:tcPr>
            <w:tcW w:w="2829" w:type="dxa"/>
          </w:tcPr>
          <w:p w14:paraId="747C4256" w14:textId="6130C0A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40D28ED3" w14:textId="77777777" w:rsidTr="00822297">
        <w:tc>
          <w:tcPr>
            <w:tcW w:w="1129" w:type="dxa"/>
          </w:tcPr>
          <w:p w14:paraId="318081A4" w14:textId="0F60C389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</w:t>
            </w:r>
          </w:p>
        </w:tc>
        <w:tc>
          <w:tcPr>
            <w:tcW w:w="5387" w:type="dxa"/>
          </w:tcPr>
          <w:p w14:paraId="29FA4C84" w14:textId="4E5F12C3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Восстанавливаемость</w:t>
            </w:r>
          </w:p>
        </w:tc>
        <w:tc>
          <w:tcPr>
            <w:tcW w:w="2829" w:type="dxa"/>
          </w:tcPr>
          <w:p w14:paraId="025638ED" w14:textId="35BC028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29D260C0" w14:textId="77777777" w:rsidTr="00822297">
        <w:tc>
          <w:tcPr>
            <w:tcW w:w="1129" w:type="dxa"/>
          </w:tcPr>
          <w:p w14:paraId="503B3B62" w14:textId="72D8921B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1.3.1</w:t>
            </w:r>
          </w:p>
        </w:tc>
        <w:tc>
          <w:tcPr>
            <w:tcW w:w="5387" w:type="dxa"/>
          </w:tcPr>
          <w:p w14:paraId="0B61EC02" w14:textId="2816E606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системы резервного копирования</w:t>
            </w:r>
          </w:p>
        </w:tc>
        <w:tc>
          <w:tcPr>
            <w:tcW w:w="2829" w:type="dxa"/>
          </w:tcPr>
          <w:p w14:paraId="46A7AE31" w14:textId="08B8E3D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649BE8C" w14:textId="77777777" w:rsidTr="00822297">
        <w:tc>
          <w:tcPr>
            <w:tcW w:w="1129" w:type="dxa"/>
          </w:tcPr>
          <w:p w14:paraId="3815AECC" w14:textId="2EE65A4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1.3.2</w:t>
            </w:r>
          </w:p>
        </w:tc>
        <w:tc>
          <w:tcPr>
            <w:tcW w:w="5387" w:type="dxa"/>
          </w:tcPr>
          <w:p w14:paraId="32DFAAF1" w14:textId="26DEDA6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Сохранение тестов в отдельном файле</w:t>
            </w:r>
          </w:p>
        </w:tc>
        <w:tc>
          <w:tcPr>
            <w:tcW w:w="2829" w:type="dxa"/>
          </w:tcPr>
          <w:p w14:paraId="49ADA96E" w14:textId="38093B7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E434940" w14:textId="77777777" w:rsidTr="00822297">
        <w:tc>
          <w:tcPr>
            <w:tcW w:w="1129" w:type="dxa"/>
          </w:tcPr>
          <w:p w14:paraId="5F1B069D" w14:textId="5621078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</w:t>
            </w:r>
          </w:p>
        </w:tc>
        <w:tc>
          <w:tcPr>
            <w:tcW w:w="5387" w:type="dxa"/>
          </w:tcPr>
          <w:p w14:paraId="2AD99ADD" w14:textId="2568FAA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использования</w:t>
            </w:r>
          </w:p>
        </w:tc>
        <w:tc>
          <w:tcPr>
            <w:tcW w:w="2829" w:type="dxa"/>
          </w:tcPr>
          <w:p w14:paraId="7916E45A" w14:textId="2A925A3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8A68464" w14:textId="77777777" w:rsidTr="00822297">
        <w:tc>
          <w:tcPr>
            <w:tcW w:w="1129" w:type="dxa"/>
          </w:tcPr>
          <w:p w14:paraId="35690C5D" w14:textId="2A7E986F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2.1</w:t>
            </w:r>
          </w:p>
        </w:tc>
        <w:tc>
          <w:tcPr>
            <w:tcW w:w="5387" w:type="dxa"/>
          </w:tcPr>
          <w:p w14:paraId="1A0C099B" w14:textId="5FD08475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Легкость освоения</w:t>
            </w:r>
          </w:p>
        </w:tc>
        <w:tc>
          <w:tcPr>
            <w:tcW w:w="2829" w:type="dxa"/>
          </w:tcPr>
          <w:p w14:paraId="5AD92D2A" w14:textId="5D9209E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61195E11" w14:textId="77777777" w:rsidTr="00822297">
        <w:tc>
          <w:tcPr>
            <w:tcW w:w="1129" w:type="dxa"/>
          </w:tcPr>
          <w:p w14:paraId="6F1F13E4" w14:textId="04F1E84B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2.1.1</w:t>
            </w:r>
          </w:p>
        </w:tc>
        <w:tc>
          <w:tcPr>
            <w:tcW w:w="5387" w:type="dxa"/>
          </w:tcPr>
          <w:p w14:paraId="164B0FDC" w14:textId="61224FB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методических указаний по изучению</w:t>
            </w:r>
          </w:p>
        </w:tc>
        <w:tc>
          <w:tcPr>
            <w:tcW w:w="2829" w:type="dxa"/>
          </w:tcPr>
          <w:p w14:paraId="58AC327A" w14:textId="469406A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13D5189" w14:textId="77777777" w:rsidTr="00822297">
        <w:tc>
          <w:tcPr>
            <w:tcW w:w="1129" w:type="dxa"/>
          </w:tcPr>
          <w:p w14:paraId="527DF16C" w14:textId="5571AFCF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</w:t>
            </w:r>
          </w:p>
        </w:tc>
        <w:tc>
          <w:tcPr>
            <w:tcW w:w="5387" w:type="dxa"/>
          </w:tcPr>
          <w:p w14:paraId="44A39014" w14:textId="6F41320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Понятность</w:t>
            </w:r>
          </w:p>
        </w:tc>
        <w:tc>
          <w:tcPr>
            <w:tcW w:w="2829" w:type="dxa"/>
          </w:tcPr>
          <w:p w14:paraId="51DB32EB" w14:textId="583337C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6854DC8F" w14:textId="77777777" w:rsidTr="00822297">
        <w:tc>
          <w:tcPr>
            <w:tcW w:w="1129" w:type="dxa"/>
          </w:tcPr>
          <w:p w14:paraId="620AB690" w14:textId="5078908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2.2.1</w:t>
            </w:r>
          </w:p>
        </w:tc>
        <w:tc>
          <w:tcPr>
            <w:tcW w:w="5387" w:type="dxa"/>
          </w:tcPr>
          <w:p w14:paraId="500AAFBE" w14:textId="1E73EA2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готовых шаблонов тестов</w:t>
            </w:r>
          </w:p>
        </w:tc>
        <w:tc>
          <w:tcPr>
            <w:tcW w:w="2829" w:type="dxa"/>
          </w:tcPr>
          <w:p w14:paraId="4504E869" w14:textId="71AAA4C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1AAC14F7" w14:textId="77777777" w:rsidTr="00822297">
        <w:tc>
          <w:tcPr>
            <w:tcW w:w="1129" w:type="dxa"/>
          </w:tcPr>
          <w:p w14:paraId="66F96ED3" w14:textId="6DC5C8F3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lastRenderedPageBreak/>
              <w:t>2.2.2</w:t>
            </w:r>
          </w:p>
        </w:tc>
        <w:tc>
          <w:tcPr>
            <w:tcW w:w="5387" w:type="dxa"/>
          </w:tcPr>
          <w:p w14:paraId="0A1D7071" w14:textId="5D62F90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развернутой справочной системы</w:t>
            </w:r>
          </w:p>
        </w:tc>
        <w:tc>
          <w:tcPr>
            <w:tcW w:w="2829" w:type="dxa"/>
          </w:tcPr>
          <w:p w14:paraId="266F6616" w14:textId="3FEFE82C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468FA26D" w14:textId="77777777" w:rsidTr="00822297">
        <w:tc>
          <w:tcPr>
            <w:tcW w:w="1129" w:type="dxa"/>
          </w:tcPr>
          <w:p w14:paraId="3A17750D" w14:textId="1874145A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</w:t>
            </w:r>
          </w:p>
        </w:tc>
        <w:tc>
          <w:tcPr>
            <w:tcW w:w="5387" w:type="dxa"/>
          </w:tcPr>
          <w:p w14:paraId="30F237FC" w14:textId="0DFFD82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и простота использования</w:t>
            </w:r>
          </w:p>
        </w:tc>
        <w:tc>
          <w:tcPr>
            <w:tcW w:w="2829" w:type="dxa"/>
          </w:tcPr>
          <w:p w14:paraId="575A843B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6172159D" w14:textId="77777777" w:rsidTr="00822297">
        <w:tc>
          <w:tcPr>
            <w:tcW w:w="1129" w:type="dxa"/>
          </w:tcPr>
          <w:p w14:paraId="249E278D" w14:textId="6F3DBAB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2.3.1</w:t>
            </w:r>
          </w:p>
        </w:tc>
        <w:tc>
          <w:tcPr>
            <w:tcW w:w="5387" w:type="dxa"/>
          </w:tcPr>
          <w:p w14:paraId="62601161" w14:textId="1F38569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меню (кнопки) создания теста</w:t>
            </w:r>
          </w:p>
        </w:tc>
        <w:tc>
          <w:tcPr>
            <w:tcW w:w="2829" w:type="dxa"/>
          </w:tcPr>
          <w:p w14:paraId="1A87A92E" w14:textId="3A7FE9A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483E79C" w14:textId="77777777" w:rsidTr="00822297">
        <w:tc>
          <w:tcPr>
            <w:tcW w:w="1129" w:type="dxa"/>
          </w:tcPr>
          <w:p w14:paraId="538F4796" w14:textId="5D1836D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2.3.2</w:t>
            </w:r>
          </w:p>
        </w:tc>
        <w:tc>
          <w:tcPr>
            <w:tcW w:w="5387" w:type="dxa"/>
          </w:tcPr>
          <w:p w14:paraId="3ABA1F55" w14:textId="06B4CD8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с графикой</w:t>
            </w:r>
          </w:p>
        </w:tc>
        <w:tc>
          <w:tcPr>
            <w:tcW w:w="2829" w:type="dxa"/>
          </w:tcPr>
          <w:p w14:paraId="1150D18E" w14:textId="5833FF57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202AAE3" w14:textId="77777777" w:rsidTr="00822297">
        <w:tc>
          <w:tcPr>
            <w:tcW w:w="1129" w:type="dxa"/>
          </w:tcPr>
          <w:p w14:paraId="73BE47B3" w14:textId="251ABD0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2.3.3</w:t>
            </w:r>
          </w:p>
        </w:tc>
        <w:tc>
          <w:tcPr>
            <w:tcW w:w="5387" w:type="dxa"/>
          </w:tcPr>
          <w:p w14:paraId="65D187D3" w14:textId="295C335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со звуком</w:t>
            </w:r>
          </w:p>
        </w:tc>
        <w:tc>
          <w:tcPr>
            <w:tcW w:w="2829" w:type="dxa"/>
          </w:tcPr>
          <w:p w14:paraId="325495C6" w14:textId="5DD78B9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39BC54A0" w14:textId="77777777" w:rsidTr="00822297">
        <w:tc>
          <w:tcPr>
            <w:tcW w:w="1129" w:type="dxa"/>
          </w:tcPr>
          <w:p w14:paraId="2FB53AF7" w14:textId="44125846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2.3.4</w:t>
            </w:r>
          </w:p>
        </w:tc>
        <w:tc>
          <w:tcPr>
            <w:tcW w:w="5387" w:type="dxa"/>
          </w:tcPr>
          <w:p w14:paraId="56A3E1C8" w14:textId="3F213D59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Создание кнопок управления</w:t>
            </w:r>
          </w:p>
        </w:tc>
        <w:tc>
          <w:tcPr>
            <w:tcW w:w="2829" w:type="dxa"/>
          </w:tcPr>
          <w:p w14:paraId="68199D81" w14:textId="3113EC2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19DB3D1E" w14:textId="77777777" w:rsidTr="00822297">
        <w:tc>
          <w:tcPr>
            <w:tcW w:w="1129" w:type="dxa"/>
          </w:tcPr>
          <w:p w14:paraId="5F089072" w14:textId="042BB48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2.3.5</w:t>
            </w:r>
          </w:p>
        </w:tc>
        <w:tc>
          <w:tcPr>
            <w:tcW w:w="5387" w:type="dxa"/>
          </w:tcPr>
          <w:p w14:paraId="669A5F52" w14:textId="637BFD0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автоматического оценивания ответа</w:t>
            </w:r>
          </w:p>
        </w:tc>
        <w:tc>
          <w:tcPr>
            <w:tcW w:w="2829" w:type="dxa"/>
          </w:tcPr>
          <w:p w14:paraId="4B47BAEF" w14:textId="6457D0D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D417D44" w14:textId="77777777" w:rsidTr="00822297">
        <w:tc>
          <w:tcPr>
            <w:tcW w:w="1129" w:type="dxa"/>
          </w:tcPr>
          <w:p w14:paraId="1E35CE2C" w14:textId="0214E3FE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2.3.6</w:t>
            </w:r>
          </w:p>
        </w:tc>
        <w:tc>
          <w:tcPr>
            <w:tcW w:w="5387" w:type="dxa"/>
          </w:tcPr>
          <w:p w14:paraId="113332C6" w14:textId="107D482E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Задание сроков ответов на вопросы</w:t>
            </w:r>
          </w:p>
        </w:tc>
        <w:tc>
          <w:tcPr>
            <w:tcW w:w="2829" w:type="dxa"/>
          </w:tcPr>
          <w:p w14:paraId="742F7FA9" w14:textId="17F389D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F3D70A7" w14:textId="77777777" w:rsidTr="00822297">
        <w:tc>
          <w:tcPr>
            <w:tcW w:w="1129" w:type="dxa"/>
          </w:tcPr>
          <w:p w14:paraId="56965366" w14:textId="1776CC2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2.3.7</w:t>
            </w:r>
          </w:p>
        </w:tc>
        <w:tc>
          <w:tcPr>
            <w:tcW w:w="5387" w:type="dxa"/>
          </w:tcPr>
          <w:p w14:paraId="600A446C" w14:textId="6FB303B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функции определения времени ответа на вопросы</w:t>
            </w:r>
          </w:p>
        </w:tc>
        <w:tc>
          <w:tcPr>
            <w:tcW w:w="2829" w:type="dxa"/>
          </w:tcPr>
          <w:p w14:paraId="04EFD14F" w14:textId="74FAFC3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56BEF93" w14:textId="77777777" w:rsidTr="00822297">
        <w:tc>
          <w:tcPr>
            <w:tcW w:w="1129" w:type="dxa"/>
          </w:tcPr>
          <w:p w14:paraId="3882ACC6" w14:textId="7891483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2.3.8</w:t>
            </w:r>
          </w:p>
        </w:tc>
        <w:tc>
          <w:tcPr>
            <w:tcW w:w="5387" w:type="dxa"/>
          </w:tcPr>
          <w:p w14:paraId="082AEFF1" w14:textId="76FA1F7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Ограничение времени ответ на каждый вопрос</w:t>
            </w:r>
          </w:p>
        </w:tc>
        <w:tc>
          <w:tcPr>
            <w:tcW w:w="2829" w:type="dxa"/>
          </w:tcPr>
          <w:p w14:paraId="72439304" w14:textId="5BAB2D1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397BA23" w14:textId="77777777" w:rsidTr="00822297">
        <w:tc>
          <w:tcPr>
            <w:tcW w:w="1129" w:type="dxa"/>
          </w:tcPr>
          <w:p w14:paraId="47EB800B" w14:textId="34A48531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2.3.9</w:t>
            </w:r>
          </w:p>
        </w:tc>
        <w:tc>
          <w:tcPr>
            <w:tcW w:w="5387" w:type="dxa"/>
          </w:tcPr>
          <w:p w14:paraId="309C0EBF" w14:textId="30BED200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Ограничение общего времени прохождения теста</w:t>
            </w:r>
          </w:p>
        </w:tc>
        <w:tc>
          <w:tcPr>
            <w:tcW w:w="2829" w:type="dxa"/>
          </w:tcPr>
          <w:p w14:paraId="6DEE8CAD" w14:textId="50ED941C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42DD5CD" w14:textId="77777777" w:rsidTr="00822297">
        <w:tc>
          <w:tcPr>
            <w:tcW w:w="1129" w:type="dxa"/>
          </w:tcPr>
          <w:p w14:paraId="22666A09" w14:textId="544DF1FB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2.3.10</w:t>
            </w:r>
          </w:p>
        </w:tc>
        <w:tc>
          <w:tcPr>
            <w:tcW w:w="5387" w:type="dxa"/>
          </w:tcPr>
          <w:p w14:paraId="4DFEA4B3" w14:textId="68B5722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деления вопросов по уровням сложности</w:t>
            </w:r>
          </w:p>
        </w:tc>
        <w:tc>
          <w:tcPr>
            <w:tcW w:w="2829" w:type="dxa"/>
          </w:tcPr>
          <w:p w14:paraId="3D01412B" w14:textId="4557DE5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F0E3911" w14:textId="77777777" w:rsidTr="00822297">
        <w:tc>
          <w:tcPr>
            <w:tcW w:w="1129" w:type="dxa"/>
          </w:tcPr>
          <w:p w14:paraId="43424BFD" w14:textId="4D4911E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</w:t>
            </w:r>
          </w:p>
        </w:tc>
        <w:tc>
          <w:tcPr>
            <w:tcW w:w="5387" w:type="dxa"/>
          </w:tcPr>
          <w:p w14:paraId="616A10D5" w14:textId="5BA87C5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Функциональность</w:t>
            </w:r>
          </w:p>
        </w:tc>
        <w:tc>
          <w:tcPr>
            <w:tcW w:w="2829" w:type="dxa"/>
          </w:tcPr>
          <w:p w14:paraId="3D14B91C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5CCCFD0" w14:textId="77777777" w:rsidTr="00822297">
        <w:tc>
          <w:tcPr>
            <w:tcW w:w="1129" w:type="dxa"/>
          </w:tcPr>
          <w:p w14:paraId="798BE4A8" w14:textId="5ED6F53A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3.1</w:t>
            </w:r>
          </w:p>
        </w:tc>
        <w:tc>
          <w:tcPr>
            <w:tcW w:w="5387" w:type="dxa"/>
          </w:tcPr>
          <w:p w14:paraId="06D00369" w14:textId="20FE258E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средств защиты (например, шифрование тестов)</w:t>
            </w:r>
          </w:p>
        </w:tc>
        <w:tc>
          <w:tcPr>
            <w:tcW w:w="2829" w:type="dxa"/>
          </w:tcPr>
          <w:p w14:paraId="751F88B7" w14:textId="56F8DC0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1961F678" w14:textId="77777777" w:rsidTr="00822297">
        <w:tc>
          <w:tcPr>
            <w:tcW w:w="1129" w:type="dxa"/>
          </w:tcPr>
          <w:p w14:paraId="7F1409D2" w14:textId="5BC5909D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3.2</w:t>
            </w:r>
          </w:p>
        </w:tc>
        <w:tc>
          <w:tcPr>
            <w:tcW w:w="5387" w:type="dxa"/>
          </w:tcPr>
          <w:p w14:paraId="3EC9BEEA" w14:textId="24819A1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работы локальной компьютерной сети</w:t>
            </w:r>
          </w:p>
        </w:tc>
        <w:tc>
          <w:tcPr>
            <w:tcW w:w="2829" w:type="dxa"/>
          </w:tcPr>
          <w:p w14:paraId="5CADFA23" w14:textId="241F1759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353A903E" w14:textId="77777777" w:rsidTr="00822297">
        <w:tc>
          <w:tcPr>
            <w:tcW w:w="1129" w:type="dxa"/>
          </w:tcPr>
          <w:p w14:paraId="112B5E02" w14:textId="2A9FA8A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3.3</w:t>
            </w:r>
          </w:p>
        </w:tc>
        <w:tc>
          <w:tcPr>
            <w:tcW w:w="5387" w:type="dxa"/>
          </w:tcPr>
          <w:p w14:paraId="47C2338A" w14:textId="3DE87E3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в сети Internet</w:t>
            </w:r>
          </w:p>
        </w:tc>
        <w:tc>
          <w:tcPr>
            <w:tcW w:w="2829" w:type="dxa"/>
          </w:tcPr>
          <w:p w14:paraId="0040138C" w14:textId="57CF7A6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B790366" w14:textId="77777777" w:rsidTr="00822297">
        <w:tc>
          <w:tcPr>
            <w:tcW w:w="1129" w:type="dxa"/>
          </w:tcPr>
          <w:p w14:paraId="382121CC" w14:textId="4A16A3D4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</w:t>
            </w:r>
          </w:p>
        </w:tc>
        <w:tc>
          <w:tcPr>
            <w:tcW w:w="5387" w:type="dxa"/>
          </w:tcPr>
          <w:p w14:paraId="6A1A6713" w14:textId="25D956B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сопровождения</w:t>
            </w:r>
          </w:p>
        </w:tc>
        <w:tc>
          <w:tcPr>
            <w:tcW w:w="2829" w:type="dxa"/>
          </w:tcPr>
          <w:p w14:paraId="11F1272F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3F9B5A28" w14:textId="77777777" w:rsidTr="00822297">
        <w:tc>
          <w:tcPr>
            <w:tcW w:w="1129" w:type="dxa"/>
          </w:tcPr>
          <w:p w14:paraId="672AC826" w14:textId="56A5910E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4.1</w:t>
            </w:r>
          </w:p>
        </w:tc>
        <w:tc>
          <w:tcPr>
            <w:tcW w:w="5387" w:type="dxa"/>
          </w:tcPr>
          <w:p w14:paraId="6F4D5A4E" w14:textId="144D163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службы технической поддержки</w:t>
            </w:r>
          </w:p>
        </w:tc>
        <w:tc>
          <w:tcPr>
            <w:tcW w:w="2829" w:type="dxa"/>
          </w:tcPr>
          <w:p w14:paraId="058E4FE3" w14:textId="4D9705A0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6B6ACAC" w14:textId="77777777" w:rsidTr="00822297">
        <w:tc>
          <w:tcPr>
            <w:tcW w:w="1129" w:type="dxa"/>
          </w:tcPr>
          <w:p w14:paraId="7082328A" w14:textId="0065CCC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4.2</w:t>
            </w:r>
          </w:p>
        </w:tc>
        <w:tc>
          <w:tcPr>
            <w:tcW w:w="5387" w:type="dxa"/>
          </w:tcPr>
          <w:p w14:paraId="4DD9D6B0" w14:textId="5E69498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отдельных модулей</w:t>
            </w:r>
          </w:p>
        </w:tc>
        <w:tc>
          <w:tcPr>
            <w:tcW w:w="2829" w:type="dxa"/>
          </w:tcPr>
          <w:p w14:paraId="390DEFD6" w14:textId="35BFA6E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DF643AE" w14:textId="77777777" w:rsidTr="00822297">
        <w:tc>
          <w:tcPr>
            <w:tcW w:w="1129" w:type="dxa"/>
          </w:tcPr>
          <w:p w14:paraId="33BD6476" w14:textId="31EAC98F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4.3</w:t>
            </w:r>
          </w:p>
        </w:tc>
        <w:tc>
          <w:tcPr>
            <w:tcW w:w="5387" w:type="dxa"/>
          </w:tcPr>
          <w:p w14:paraId="03C3CB1A" w14:textId="0D14AE75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инженера</w:t>
            </w:r>
          </w:p>
        </w:tc>
        <w:tc>
          <w:tcPr>
            <w:tcW w:w="2829" w:type="dxa"/>
          </w:tcPr>
          <w:p w14:paraId="09535BD2" w14:textId="1473260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4A2F8A65" w14:textId="77777777" w:rsidTr="00822297">
        <w:tc>
          <w:tcPr>
            <w:tcW w:w="1129" w:type="dxa"/>
          </w:tcPr>
          <w:p w14:paraId="1885CBB5" w14:textId="44CDEBA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4.4</w:t>
            </w:r>
          </w:p>
        </w:tc>
        <w:tc>
          <w:tcPr>
            <w:tcW w:w="5387" w:type="dxa"/>
          </w:tcPr>
          <w:p w14:paraId="5FE4A3E9" w14:textId="65FDC11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преподавателя</w:t>
            </w:r>
          </w:p>
        </w:tc>
        <w:tc>
          <w:tcPr>
            <w:tcW w:w="2829" w:type="dxa"/>
          </w:tcPr>
          <w:p w14:paraId="61711495" w14:textId="20872EF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901B507" w14:textId="77777777" w:rsidTr="00822297">
        <w:tc>
          <w:tcPr>
            <w:tcW w:w="1129" w:type="dxa"/>
          </w:tcPr>
          <w:p w14:paraId="5FEA03FE" w14:textId="16082A70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4.5</w:t>
            </w:r>
          </w:p>
        </w:tc>
        <w:tc>
          <w:tcPr>
            <w:tcW w:w="5387" w:type="dxa"/>
          </w:tcPr>
          <w:p w14:paraId="2FA80C81" w14:textId="4DC4A42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тестируемого</w:t>
            </w:r>
          </w:p>
        </w:tc>
        <w:tc>
          <w:tcPr>
            <w:tcW w:w="2829" w:type="dxa"/>
          </w:tcPr>
          <w:p w14:paraId="5CF4738C" w14:textId="7D2191B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4A101D4B" w14:textId="77777777" w:rsidTr="00822297">
        <w:tc>
          <w:tcPr>
            <w:tcW w:w="1129" w:type="dxa"/>
          </w:tcPr>
          <w:p w14:paraId="2B06D917" w14:textId="5250BF96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</w:t>
            </w:r>
          </w:p>
        </w:tc>
        <w:tc>
          <w:tcPr>
            <w:tcW w:w="5387" w:type="dxa"/>
          </w:tcPr>
          <w:p w14:paraId="40C310A3" w14:textId="24C012C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Портативность</w:t>
            </w:r>
          </w:p>
        </w:tc>
        <w:tc>
          <w:tcPr>
            <w:tcW w:w="2829" w:type="dxa"/>
          </w:tcPr>
          <w:p w14:paraId="1662096B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489C976A" w14:textId="77777777" w:rsidTr="00822297">
        <w:tc>
          <w:tcPr>
            <w:tcW w:w="1129" w:type="dxa"/>
          </w:tcPr>
          <w:p w14:paraId="772B03AC" w14:textId="45A2F3CB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5.1</w:t>
            </w:r>
          </w:p>
        </w:tc>
        <w:tc>
          <w:tcPr>
            <w:tcW w:w="5387" w:type="dxa"/>
          </w:tcPr>
          <w:p w14:paraId="4838E4CE" w14:textId="34C3FDD7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сетевой версии</w:t>
            </w:r>
          </w:p>
        </w:tc>
        <w:tc>
          <w:tcPr>
            <w:tcW w:w="2829" w:type="dxa"/>
          </w:tcPr>
          <w:p w14:paraId="49AE8E79" w14:textId="0BDF3CF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7FB4C7B" w14:textId="77777777" w:rsidTr="00822297">
        <w:tc>
          <w:tcPr>
            <w:tcW w:w="1129" w:type="dxa"/>
          </w:tcPr>
          <w:p w14:paraId="18F27113" w14:textId="5B15C90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5.2</w:t>
            </w:r>
          </w:p>
        </w:tc>
        <w:tc>
          <w:tcPr>
            <w:tcW w:w="5387" w:type="dxa"/>
          </w:tcPr>
          <w:p w14:paraId="27E8B10F" w14:textId="1DA2CAD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Занимаемый объём памяти</w:t>
            </w:r>
          </w:p>
        </w:tc>
        <w:tc>
          <w:tcPr>
            <w:tcW w:w="2829" w:type="dxa"/>
          </w:tcPr>
          <w:p w14:paraId="24DD470C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DCC4E8D" w14:textId="77777777" w:rsidTr="00822297">
        <w:tc>
          <w:tcPr>
            <w:tcW w:w="1129" w:type="dxa"/>
          </w:tcPr>
          <w:p w14:paraId="0B16C8FB" w14:textId="77777777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</w:p>
        </w:tc>
        <w:tc>
          <w:tcPr>
            <w:tcW w:w="5387" w:type="dxa"/>
          </w:tcPr>
          <w:p w14:paraId="0428FCC9" w14:textId="47BCA551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2829" w:type="dxa"/>
          </w:tcPr>
          <w:p w14:paraId="337655F4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684A4BC3" w14:textId="77777777" w:rsidTr="00822297">
        <w:tc>
          <w:tcPr>
            <w:tcW w:w="1129" w:type="dxa"/>
          </w:tcPr>
          <w:p w14:paraId="770FEB1D" w14:textId="77777777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</w:p>
        </w:tc>
        <w:tc>
          <w:tcPr>
            <w:tcW w:w="5387" w:type="dxa"/>
          </w:tcPr>
          <w:p w14:paraId="38BBB5F1" w14:textId="01C51A0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2829" w:type="dxa"/>
          </w:tcPr>
          <w:p w14:paraId="143FA284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0EFEEC" w14:textId="77777777" w:rsidR="00DF48C4" w:rsidRPr="00DF48C4" w:rsidRDefault="00DF48C4" w:rsidP="00DF48C4">
      <w:pPr>
        <w:rPr>
          <w:rFonts w:ascii="Times New Roman" w:hAnsi="Times New Roman" w:cs="Times New Roman"/>
          <w:sz w:val="28"/>
          <w:szCs w:val="28"/>
        </w:rPr>
      </w:pPr>
    </w:p>
    <w:p w14:paraId="7AED4DEE" w14:textId="78C607BB" w:rsidR="00DF48C4" w:rsidRPr="00DF48C4" w:rsidRDefault="00DF48C4" w:rsidP="00DF48C4">
      <w:pPr>
        <w:rPr>
          <w:rFonts w:ascii="Times New Roman" w:hAnsi="Times New Roman" w:cs="Times New Roman"/>
          <w:sz w:val="28"/>
          <w:szCs w:val="28"/>
        </w:rPr>
      </w:pPr>
    </w:p>
    <w:sectPr w:rsidR="00DF48C4" w:rsidRPr="00DF48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40DF1"/>
    <w:multiLevelType w:val="hybridMultilevel"/>
    <w:tmpl w:val="9A924FA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A922BC"/>
    <w:multiLevelType w:val="hybridMultilevel"/>
    <w:tmpl w:val="67408B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802074216">
    <w:abstractNumId w:val="0"/>
  </w:num>
  <w:num w:numId="2" w16cid:durableId="474218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4A"/>
    <w:rsid w:val="001A2206"/>
    <w:rsid w:val="004A0AAE"/>
    <w:rsid w:val="004A734A"/>
    <w:rsid w:val="00615D96"/>
    <w:rsid w:val="00736F13"/>
    <w:rsid w:val="00822297"/>
    <w:rsid w:val="00D02BE6"/>
    <w:rsid w:val="00D13865"/>
    <w:rsid w:val="00DF48C4"/>
    <w:rsid w:val="00EA1089"/>
    <w:rsid w:val="00EE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BADE3"/>
  <w15:chartTrackingRefBased/>
  <w15:docId w15:val="{8C864967-4187-4CB7-991D-37280618E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8C4"/>
    <w:pPr>
      <w:ind w:left="720"/>
      <w:contextualSpacing/>
    </w:pPr>
  </w:style>
  <w:style w:type="table" w:styleId="a4">
    <w:name w:val="Table Grid"/>
    <w:basedOn w:val="a1"/>
    <w:uiPriority w:val="39"/>
    <w:rsid w:val="00DF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0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Захар Зомчак</cp:lastModifiedBy>
  <cp:revision>4</cp:revision>
  <dcterms:created xsi:type="dcterms:W3CDTF">2023-05-13T15:02:00Z</dcterms:created>
  <dcterms:modified xsi:type="dcterms:W3CDTF">2023-05-13T18:44:00Z</dcterms:modified>
</cp:coreProperties>
</file>