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EB" w:rsidRDefault="009A657D" w:rsidP="009A657D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A657D">
        <w:rPr>
          <w:rFonts w:ascii="Times New Roman" w:hAnsi="Times New Roman" w:cs="Times New Roman"/>
          <w:b/>
          <w:sz w:val="24"/>
          <w:szCs w:val="24"/>
          <w:lang w:val="ro-RO"/>
        </w:rPr>
        <w:t>Riscul pentru civilizația umană este războiul nuclear</w:t>
      </w:r>
    </w:p>
    <w:p w:rsidR="009A657D" w:rsidRDefault="009A657D" w:rsidP="009A657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41F31" w:rsidRPr="00563469" w:rsidRDefault="001B5B7D" w:rsidP="009A657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63469">
        <w:rPr>
          <w:rFonts w:ascii="Times New Roman" w:hAnsi="Times New Roman" w:cs="Times New Roman"/>
          <w:sz w:val="24"/>
          <w:szCs w:val="24"/>
          <w:lang w:val="ro-RO"/>
        </w:rPr>
        <w:t>Civilizațiile reprezintă un set de caracter</w:t>
      </w:r>
      <w:r w:rsidR="00694AAA">
        <w:rPr>
          <w:rFonts w:ascii="Times New Roman" w:hAnsi="Times New Roman" w:cs="Times New Roman"/>
          <w:sz w:val="24"/>
          <w:szCs w:val="24"/>
          <w:lang w:val="ro-RO"/>
        </w:rPr>
        <w:t xml:space="preserve">istici socio-politico-economice, </w:t>
      </w:r>
      <w:r w:rsidRPr="00563469">
        <w:rPr>
          <w:rFonts w:ascii="Times New Roman" w:hAnsi="Times New Roman" w:cs="Times New Roman"/>
          <w:sz w:val="24"/>
          <w:szCs w:val="24"/>
          <w:lang w:val="ro-RO"/>
        </w:rPr>
        <w:t>care</w:t>
      </w:r>
      <w:r w:rsidR="00FA480F" w:rsidRPr="00563469">
        <w:rPr>
          <w:rFonts w:ascii="Times New Roman" w:hAnsi="Times New Roman" w:cs="Times New Roman"/>
          <w:sz w:val="24"/>
          <w:szCs w:val="24"/>
          <w:lang w:val="ro-RO"/>
        </w:rPr>
        <w:t xml:space="preserve"> definesc o societate complexă, care la rândul ei este </w:t>
      </w:r>
      <w:r w:rsidR="00AC00A3" w:rsidRPr="00563469">
        <w:rPr>
          <w:rFonts w:ascii="Times New Roman" w:hAnsi="Times New Roman" w:cs="Times New Roman"/>
          <w:sz w:val="24"/>
          <w:szCs w:val="24"/>
          <w:lang w:val="ro-RO"/>
        </w:rPr>
        <w:t>împărțită în clase sociale ierarhice.</w:t>
      </w:r>
    </w:p>
    <w:p w:rsidR="009A657D" w:rsidRPr="00563469" w:rsidRDefault="00141F31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56346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C00A3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„</w:t>
      </w:r>
      <w:proofErr w:type="spellStart"/>
      <w:r w:rsidR="00AC00A3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Războiul</w:t>
      </w:r>
      <w:proofErr w:type="spellEnd"/>
      <w:r w:rsidR="00AC00A3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nuclear </w:t>
      </w:r>
      <w:r w:rsidR="00AC00A3"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este un conflict militar sau o strategie politică în c</w:t>
      </w: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are sunt folosite arme nucleare.</w:t>
      </w:r>
      <w:proofErr w:type="gramStart"/>
      <w:r w:rsidR="00AC00A3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” </w:t>
      </w: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Consider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că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</w:t>
      </w: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astfel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război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comparație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un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război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convențional</w:t>
      </w:r>
      <w:proofErr w:type="gramStart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proofErr w:type="spellEnd"/>
      <w:proofErr w:type="gram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produce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pagube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mult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mari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termen</w:t>
      </w:r>
      <w:proofErr w:type="spellEnd"/>
      <w:r w:rsidR="00555C57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lung</w:t>
      </w: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distruge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mare parte a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omenirii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împreună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tot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repre</w:t>
      </w:r>
      <w:proofErr w:type="spellEnd"/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zintă orice formă de viață.</w:t>
      </w:r>
    </w:p>
    <w:p w:rsidR="00555C57" w:rsidRDefault="00555C57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ab/>
        <w:t>În primul rând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, un război nuclear constituie</w:t>
      </w:r>
      <w:r w:rsidR="00666577"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un risc major pentru civilizația umană întrucât armele folosite nu doar că sunt periculoase, principalul lor scop fiind acela al distrugerii biosferei, dar totodată fac parte din lista de arme a căror utilizare este 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interzisă în conflictele armate</w:t>
      </w:r>
      <w:r w:rsidR="00666577"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. Printre acestea se enumeră bomba atomică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, </w:t>
      </w:r>
      <w:r w:rsidR="00743EE8"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 cărui efect este produs prin fisiunea rapidă a atomilor de uraniu 235 sau</w:t>
      </w:r>
      <w:r w:rsidR="00563469"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de plutoniu, bomba cu hidrogen, care se bazează pe energia eliberată prin fisiunea izotopilor de hidrogen la temperaturi foarte ridicate, dar și bomba cu neutroni.</w:t>
      </w:r>
      <w:r w:rsid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Fară îndoi</w:t>
      </w:r>
      <w:r w:rsidR="00461E2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ală, unele</w:t>
      </w:r>
      <w:r w:rsid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dintre cele mai mari amenințări </w:t>
      </w:r>
      <w:r w:rsidR="00461E2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le reprezintă radiațiile și poluarea atmosferică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,</w:t>
      </w:r>
      <w:r w:rsidR="00461E2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a căror consecințe pot duce la o iarnă nucleară</w:t>
      </w:r>
      <w:r w:rsidR="002155C7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, care va schimba climatul, ar duce la subțierea stratului de ozon și chiar foamete,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iar durata acesteia poate afecta</w:t>
      </w:r>
      <w:r w:rsidR="00461E2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civilizațiile din următoarele secole sau chiar milenii</w:t>
      </w:r>
      <w:r w:rsidR="002155C7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.</w:t>
      </w:r>
      <w:r w:rsidR="00014340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Cu toate că acestea au interdicții și limitări parțiale, consider că aceste arme nucleare sunt o primejdie uriașă asupra omenirii, iar interzicerea totală a acestora ar putea fi singura metodă pentru a evita un astfel de dezastru.</w:t>
      </w:r>
    </w:p>
    <w:p w:rsidR="00014340" w:rsidRDefault="00014340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ab/>
        <w:t>În al doilea rând,</w:t>
      </w:r>
      <w:r w:rsidR="00142EF4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printre factorii care ar putea duce la un hazard produs de un război nuclear </w:t>
      </w:r>
      <w:r w:rsidR="003676C6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se numără conflictele, care pot începe de la diferențele dimensiunilor culturale dintre civilizații, acestea fiind mișcări v</w:t>
      </w:r>
      <w:r w:rsidR="00113F5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iolente a 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căror principal subiect este problema</w:t>
      </w:r>
      <w:r w:rsidR="00113F5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identității, dar și diferențele relig</w:t>
      </w:r>
      <w:r w:rsidR="007B20BE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ioase. Cu siguranță, toate aceste neînțelegeri,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7B20BE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care adunate și car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e ar putea ieși de sub control </w:t>
      </w:r>
      <w:r w:rsidR="007B20BE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ar duce la un dezastru iminent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,</w:t>
      </w:r>
      <w:r w:rsidR="007B20BE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pot fi evitate datorită dreptului internațional umanitar al cărui scop este acela de a limita efectele unui conflict armat, dar și de a restricționa mijloacele si metodele de război. Fără îndoială, această problematică</w:t>
      </w:r>
      <w:r w:rsidR="00A27D9F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a fost discutată în numeroase C</w:t>
      </w:r>
      <w:r w:rsidR="007B20BE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on</w:t>
      </w:r>
      <w:r w:rsidR="00A27D9F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venții, printre care se numără și Convențiile de la Haga din 1899 si 1907 si  Convențiile de la Geneva din 1949. Din păcate, în cazul în care </w:t>
      </w:r>
      <w:r w:rsidR="00694AA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s-ar ajunge la conflicte armate, </w:t>
      </w:r>
      <w:r w:rsidR="00A27D9F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multe principii ar fi încălcate în proces și ar duce inevitabil la un dezastru.</w:t>
      </w:r>
    </w:p>
    <w:p w:rsidR="00A27D9F" w:rsidRDefault="00A27D9F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ab/>
      </w:r>
      <w:r w:rsidR="00A276C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Așadar, știind că </w:t>
      </w:r>
      <w:r w:rsidR="00A276CA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„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civilizația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concentreză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puterea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extinzând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controlul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uman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asupra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naturii,inclusive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asupra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altor</w:t>
      </w:r>
      <w:proofErr w:type="spellEnd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>ființe</w:t>
      </w:r>
      <w:proofErr w:type="spellEnd"/>
      <w:r w:rsidR="00A276CA" w:rsidRPr="00563469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27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276CA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declanșarea unui război nuclear este unul dintre cele mai mari riscuri pentru civilizația umană, efectele acestuia fiind unele iremediabile.</w:t>
      </w:r>
    </w:p>
    <w:p w:rsidR="00A276CA" w:rsidRDefault="00A276CA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:rsidR="00A276CA" w:rsidRDefault="00A276CA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:rsidR="00A276CA" w:rsidRDefault="00A276CA" w:rsidP="009A657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o-RO"/>
        </w:rPr>
      </w:pPr>
      <w:r w:rsidRPr="00A276C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o-RO"/>
        </w:rPr>
        <w:lastRenderedPageBreak/>
        <w:t>Bibliografie</w:t>
      </w:r>
    </w:p>
    <w:p w:rsidR="00E357D6" w:rsidRDefault="00E357D6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Băiaș Cosmin. (2020).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o-RO"/>
        </w:rPr>
        <w:t>Cultură și civilizație: note de curs.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CV: Universitatea Politehnica Timișoara.</w:t>
      </w:r>
    </w:p>
    <w:p w:rsidR="00E357D6" w:rsidRDefault="00E357D6" w:rsidP="009A657D">
      <w:pPr>
        <w:rPr>
          <w:rFonts w:ascii="Times New Roman" w:hAnsi="Times New Roman" w:cs="Times New Roman"/>
          <w:sz w:val="24"/>
          <w:szCs w:val="24"/>
        </w:rPr>
      </w:pPr>
      <w:r w:rsidRPr="00E357D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357D6">
        <w:rPr>
          <w:rFonts w:ascii="Times New Roman" w:hAnsi="Times New Roman" w:cs="Times New Roman"/>
          <w:sz w:val="24"/>
          <w:szCs w:val="24"/>
        </w:rPr>
        <w:t>Mazilu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(1998).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Dreptul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păcii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9654CF">
        <w:rPr>
          <w:rFonts w:ascii="Times New Roman" w:hAnsi="Times New Roman" w:cs="Times New Roman"/>
          <w:i/>
          <w:sz w:val="24"/>
          <w:szCs w:val="24"/>
        </w:rPr>
        <w:t>Trata</w:t>
      </w:r>
      <w:r w:rsidR="009654CF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9654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CF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="009654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654CF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="009654CF">
        <w:rPr>
          <w:rFonts w:ascii="Times New Roman" w:hAnsi="Times New Roman" w:cs="Times New Roman"/>
          <w:sz w:val="24"/>
          <w:szCs w:val="24"/>
        </w:rPr>
        <w:t xml:space="preserve"> All Beck.</w:t>
      </w:r>
    </w:p>
    <w:p w:rsidR="009654CF" w:rsidRPr="009654CF" w:rsidRDefault="009654CF" w:rsidP="009A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Gr. </w:t>
      </w:r>
      <w:proofErr w:type="spellStart"/>
      <w:r>
        <w:rPr>
          <w:rFonts w:ascii="Times New Roman" w:hAnsi="Times New Roman" w:cs="Times New Roman"/>
          <w:sz w:val="24"/>
          <w:szCs w:val="24"/>
        </w:rPr>
        <w:t>Geamănu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54CF">
        <w:rPr>
          <w:rFonts w:ascii="Times New Roman" w:hAnsi="Times New Roman" w:cs="Times New Roman"/>
          <w:sz w:val="24"/>
          <w:szCs w:val="24"/>
        </w:rPr>
        <w:t>(1977)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Dreptul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internaţional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penal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infracţiunile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9654CF">
        <w:rPr>
          <w:rFonts w:ascii="Times New Roman" w:hAnsi="Times New Roman" w:cs="Times New Roman"/>
          <w:i/>
          <w:sz w:val="24"/>
          <w:szCs w:val="24"/>
        </w:rPr>
        <w:t>internaţionale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96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96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Academiei</w:t>
      </w:r>
      <w:proofErr w:type="spellEnd"/>
      <w:r w:rsidRPr="0096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Republicii</w:t>
      </w:r>
      <w:proofErr w:type="spellEnd"/>
      <w:r w:rsidRPr="0096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Social</w:t>
      </w:r>
      <w:r>
        <w:rPr>
          <w:rFonts w:ascii="Times New Roman" w:hAnsi="Times New Roman" w:cs="Times New Roman"/>
          <w:sz w:val="24"/>
          <w:szCs w:val="24"/>
        </w:rPr>
        <w:t>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54CF" w:rsidRPr="009654CF" w:rsidRDefault="009654CF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4CF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Istrate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(2005).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Dreptul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4CF">
        <w:rPr>
          <w:rFonts w:ascii="Times New Roman" w:hAnsi="Times New Roman" w:cs="Times New Roman"/>
          <w:i/>
          <w:sz w:val="24"/>
          <w:szCs w:val="24"/>
        </w:rPr>
        <w:t>dezarmării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9654CF">
        <w:rPr>
          <w:rFonts w:ascii="Times New Roman" w:hAnsi="Times New Roman" w:cs="Times New Roman"/>
          <w:i/>
          <w:sz w:val="24"/>
          <w:szCs w:val="24"/>
        </w:rPr>
        <w:t>Acorduri</w:t>
      </w:r>
      <w:proofErr w:type="spellEnd"/>
      <w:r w:rsidRPr="009654C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multilateral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54CF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9654CF">
        <w:rPr>
          <w:rFonts w:ascii="Times New Roman" w:hAnsi="Times New Roman" w:cs="Times New Roman"/>
          <w:sz w:val="24"/>
          <w:szCs w:val="24"/>
        </w:rPr>
        <w:t xml:space="preserve"> AH </w:t>
      </w:r>
      <w:proofErr w:type="gramStart"/>
      <w:r w:rsidRPr="009654CF">
        <w:rPr>
          <w:rFonts w:ascii="Times New Roman" w:hAnsi="Times New Roman" w:cs="Times New Roman"/>
          <w:sz w:val="24"/>
          <w:szCs w:val="24"/>
        </w:rPr>
        <w:t xml:space="preserve">Beck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76CA" w:rsidRDefault="00E357D6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Wikipedia. (2021, 12 ianuarie) Civilizație. Accesat pe 06.05.2021 la </w:t>
      </w:r>
      <w:hyperlink r:id="rId4" w:history="1">
        <w:r w:rsidRPr="00E357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o-RO"/>
          </w:rPr>
          <w:t>https://ro.wikipedia.org/wiki/Civiliz</w:t>
        </w:r>
        <w:r w:rsidRPr="00E357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o-RO"/>
          </w:rPr>
          <w:t>a</w:t>
        </w:r>
        <w:r w:rsidRPr="00E357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o-RO"/>
          </w:rPr>
          <w:t>%C8%9Bie</w:t>
        </w:r>
      </w:hyperlink>
    </w:p>
    <w:p w:rsidR="00E357D6" w:rsidRPr="00E357D6" w:rsidRDefault="00E357D6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Wikipedia. (2018, 24 noiembrie) Război nuclear. Accesat pe 06.05.2021 la </w:t>
      </w:r>
      <w:hyperlink r:id="rId5" w:history="1">
        <w:r w:rsidRPr="00E357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o-RO"/>
          </w:rPr>
          <w:t>https://ro.wikipedia.org/wiki/R%C4%83zboi_nuclear</w:t>
        </w:r>
      </w:hyperlink>
    </w:p>
    <w:p w:rsidR="00A276CA" w:rsidRPr="007B20BE" w:rsidRDefault="00A276CA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:rsidR="00014340" w:rsidRPr="00563469" w:rsidRDefault="00014340" w:rsidP="009A65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ab/>
      </w:r>
    </w:p>
    <w:p w:rsidR="00555C57" w:rsidRPr="00563469" w:rsidRDefault="00555C57" w:rsidP="009A6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346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ab/>
      </w:r>
    </w:p>
    <w:sectPr w:rsidR="00555C57" w:rsidRPr="00563469" w:rsidSect="000F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A657D"/>
    <w:rsid w:val="00014340"/>
    <w:rsid w:val="000F56EB"/>
    <w:rsid w:val="00113F53"/>
    <w:rsid w:val="00141F31"/>
    <w:rsid w:val="00142EF4"/>
    <w:rsid w:val="001A36CD"/>
    <w:rsid w:val="001B5B7D"/>
    <w:rsid w:val="002155C7"/>
    <w:rsid w:val="003676C6"/>
    <w:rsid w:val="00461E23"/>
    <w:rsid w:val="00555C57"/>
    <w:rsid w:val="00563469"/>
    <w:rsid w:val="00666577"/>
    <w:rsid w:val="00694AAA"/>
    <w:rsid w:val="00743EE8"/>
    <w:rsid w:val="007B20BE"/>
    <w:rsid w:val="009654CF"/>
    <w:rsid w:val="009A657D"/>
    <w:rsid w:val="009F7EEB"/>
    <w:rsid w:val="00A276CA"/>
    <w:rsid w:val="00A27D9F"/>
    <w:rsid w:val="00AC00A3"/>
    <w:rsid w:val="00E357D6"/>
    <w:rsid w:val="00FA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7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.wikipedia.org/wiki/R%C4%83zboi_nuclear" TargetMode="External"/><Relationship Id="rId4" Type="http://schemas.openxmlformats.org/officeDocument/2006/relationships/hyperlink" Target="https://ro.wikipedia.org/wiki/Civiliza%C8%9B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2</cp:revision>
  <dcterms:created xsi:type="dcterms:W3CDTF">2021-05-06T09:34:00Z</dcterms:created>
  <dcterms:modified xsi:type="dcterms:W3CDTF">2021-05-06T13:29:00Z</dcterms:modified>
</cp:coreProperties>
</file>