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47360EFD" w:rsidR="00BB100A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Mileiny Greys Nolasco Valdez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  <w:sz w:val="22"/>
          <w:szCs w:val="22"/>
        </w:rPr>
        <w:t>347-596-9308</w:t>
      </w:r>
      <w:r>
        <w:rPr>
          <w:rFonts w:ascii="Quattrocento Sans" w:eastAsia="Quattrocento Sans" w:hAnsi="Quattrocento Sans" w:cs="Quattrocento Sans"/>
          <w:sz w:val="27"/>
          <w:szCs w:val="27"/>
          <w:highlight w:val="white"/>
        </w:rPr>
        <w:t xml:space="preserve"> </w:t>
      </w:r>
      <w:sdt>
        <w:sdtPr>
          <w:tag w:val="goog_rdk_2"/>
          <w:id w:val="-616105303"/>
        </w:sdtPr>
        <w:sdtContent>
          <w:r>
            <w:rPr>
              <w:rFonts w:ascii="Arial Unicode MS" w:eastAsia="Arial Unicode MS" w:hAnsi="Arial Unicode MS" w:cs="Arial Unicode MS"/>
              <w:sz w:val="12"/>
              <w:szCs w:val="12"/>
              <w:highlight w:val="white"/>
            </w:rPr>
            <w:t>♦</w:t>
          </w:r>
        </w:sdtContent>
      </w:sdt>
      <w:r>
        <w:t xml:space="preserve"> </w:t>
      </w:r>
      <w:r>
        <w:rPr>
          <w:rFonts w:ascii="Times New Roman" w:eastAsia="Times New Roman" w:hAnsi="Times New Roman" w:cs="Times New Roman"/>
        </w:rPr>
        <w:t xml:space="preserve">mileinygreys_402@hotmail.com </w:t>
      </w:r>
      <w:sdt>
        <w:sdtPr>
          <w:tag w:val="goog_rdk_3"/>
          <w:id w:val="-543059390"/>
        </w:sdtPr>
        <w:sdtContent>
          <w:r>
            <w:rPr>
              <w:rFonts w:ascii="Arial Unicode MS" w:eastAsia="Arial Unicode MS" w:hAnsi="Arial Unicode MS" w:cs="Arial Unicode MS"/>
              <w:sz w:val="12"/>
              <w:szCs w:val="12"/>
              <w:highlight w:val="white"/>
            </w:rPr>
            <w:t xml:space="preserve">♦ </w:t>
          </w:r>
        </w:sdtContent>
      </w:sdt>
      <w:r>
        <w:rPr>
          <w:rFonts w:ascii="Times New Roman" w:eastAsia="Times New Roman" w:hAnsi="Times New Roman" w:cs="Times New Roman"/>
        </w:rPr>
        <w:t xml:space="preserve"> Bronx</w:t>
      </w:r>
      <w:r>
        <w:rPr>
          <w:rFonts w:ascii="Times New Roman" w:eastAsia="Times New Roman" w:hAnsi="Times New Roman" w:cs="Times New Roman"/>
          <w:sz w:val="22"/>
          <w:szCs w:val="22"/>
        </w:rPr>
        <w:t xml:space="preserve">, New York </w:t>
      </w:r>
      <w:sdt>
        <w:sdtPr>
          <w:tag w:val="goog_rdk_4"/>
          <w:id w:val="-1527091274"/>
        </w:sdtPr>
        <w:sdtContent>
          <w:r>
            <w:rPr>
              <w:rFonts w:ascii="Arial Unicode MS" w:eastAsia="Arial Unicode MS" w:hAnsi="Arial Unicode MS" w:cs="Arial Unicode MS"/>
              <w:sz w:val="12"/>
              <w:szCs w:val="12"/>
              <w:highlight w:val="white"/>
            </w:rPr>
            <w:t>♦</w:t>
          </w:r>
        </w:sdtContent>
      </w:sdt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sdt>
        <w:sdtPr>
          <w:rPr>
            <w:color w:val="0070C0"/>
          </w:rPr>
          <w:tag w:val="goog_rdk_0"/>
          <w:id w:val="-1204726086"/>
        </w:sdtPr>
        <w:sdtContent>
          <w:r w:rsidR="00CF2C55" w:rsidRPr="00344E3B">
            <w:rPr>
              <w:rFonts w:ascii="Times New Roman" w:hAnsi="Times New Roman" w:cs="Times New Roman"/>
              <w:color w:val="0070C0"/>
            </w:rPr>
            <w:t>Portfolio</w:t>
          </w:r>
          <w:r w:rsidR="00344E3B" w:rsidRPr="00344E3B">
            <w:rPr>
              <w:rFonts w:ascii="Times New Roman" w:hAnsi="Times New Roman" w:cs="Times New Roman"/>
              <w:color w:val="0070C0"/>
            </w:rPr>
            <w:t>:</w:t>
          </w:r>
          <w:r w:rsidR="00CF2C55" w:rsidRPr="00344E3B">
            <w:rPr>
              <w:rFonts w:ascii="Times New Roman" w:hAnsi="Times New Roman" w:cs="Times New Roman"/>
              <w:color w:val="0070C0"/>
            </w:rPr>
            <w:t xml:space="preserve"> </w:t>
          </w:r>
        </w:sdtContent>
      </w:sdt>
      <w:hyperlink r:id="rId6" w:tgtFrame="_blank" w:history="1">
        <w:r w:rsidR="00344E3B">
          <w:rPr>
            <w:rStyle w:val="Hyperlink"/>
            <w:rFonts w:ascii="Segoe UI" w:hAnsi="Segoe UI" w:cs="Segoe UI"/>
            <w:b/>
            <w:bCs/>
            <w:color w:val="004182"/>
            <w:sz w:val="21"/>
            <w:szCs w:val="21"/>
            <w:bdr w:val="none" w:sz="0" w:space="0" w:color="auto" w:frame="1"/>
          </w:rPr>
          <w:t>https://mileiny-nolasco-portfolio.vercel.app/</w:t>
        </w:r>
      </w:hyperlink>
      <w:r w:rsidR="00344E3B">
        <w:rPr>
          <w:rStyle w:val="Strong"/>
          <w:rFonts w:ascii="Segoe UI" w:hAnsi="Segoe UI" w:cs="Segoe UI"/>
          <w:color w:val="0A66C2"/>
          <w:sz w:val="21"/>
          <w:szCs w:val="21"/>
          <w:bdr w:val="none" w:sz="0" w:space="0" w:color="auto" w:frame="1"/>
        </w:rPr>
        <w:t xml:space="preserve"> </w:t>
      </w:r>
      <w:hyperlink r:id="rId7">
        <w:r w:rsidR="001C2448">
          <w:rPr>
            <w:rFonts w:ascii="Times New Roman" w:eastAsia="Times New Roman" w:hAnsi="Times New Roman" w:cs="Times New Roman"/>
            <w:color w:val="1155CC"/>
            <w:sz w:val="22"/>
            <w:szCs w:val="22"/>
            <w:u w:val="single"/>
          </w:rPr>
          <w:t>GitHub</w:t>
        </w:r>
      </w:hyperlink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  <w:sdt>
        <w:sdtPr>
          <w:tag w:val="goog_rdk_6"/>
          <w:id w:val="571695484"/>
        </w:sdtPr>
        <w:sdtContent>
          <w:r>
            <w:rPr>
              <w:rFonts w:ascii="Arial Unicode MS" w:eastAsia="Arial Unicode MS" w:hAnsi="Arial Unicode MS" w:cs="Arial Unicode MS"/>
              <w:sz w:val="12"/>
              <w:szCs w:val="12"/>
              <w:highlight w:val="white"/>
            </w:rPr>
            <w:t xml:space="preserve">♦ </w:t>
          </w:r>
        </w:sdtContent>
      </w:sdt>
      <w:hyperlink r:id="rId8">
        <w:r w:rsidR="00BB100A">
          <w:rPr>
            <w:rFonts w:ascii="Times New Roman" w:eastAsia="Times New Roman" w:hAnsi="Times New Roman" w:cs="Times New Roman"/>
            <w:color w:val="1155CC"/>
            <w:sz w:val="22"/>
            <w:szCs w:val="22"/>
            <w:u w:val="single"/>
          </w:rPr>
          <w:t>LinkedIn</w:t>
        </w:r>
      </w:hyperlink>
      <w:r>
        <w:rPr>
          <w:rFonts w:ascii="Times New Roman" w:eastAsia="Times New Roman" w:hAnsi="Times New Roman" w:cs="Times New Roman"/>
          <w:sz w:val="22"/>
          <w:szCs w:val="22"/>
        </w:rPr>
        <w:t xml:space="preserve"> </w:t>
      </w:r>
    </w:p>
    <w:p w14:paraId="00000002" w14:textId="77777777" w:rsidR="00BB100A" w:rsidRDefault="00BB100A">
      <w:pPr>
        <w:spacing w:after="0" w:line="240" w:lineRule="auto"/>
        <w:jc w:val="center"/>
        <w:rPr>
          <w:rFonts w:ascii="Times New Roman" w:eastAsia="Times New Roman" w:hAnsi="Times New Roman" w:cs="Times New Roman"/>
          <w:sz w:val="8"/>
          <w:szCs w:val="8"/>
        </w:rPr>
      </w:pPr>
    </w:p>
    <w:p w14:paraId="00000003" w14:textId="77777777" w:rsidR="00BB100A" w:rsidRPr="0076624D" w:rsidRDefault="00000000">
      <w:pPr>
        <w:pBdr>
          <w:bottom w:val="single" w:sz="12" w:space="1" w:color="000000"/>
        </w:pBdr>
        <w:spacing w:after="0" w:line="240" w:lineRule="auto"/>
        <w:jc w:val="center"/>
        <w:rPr>
          <w:rFonts w:ascii="Times New Roman" w:eastAsia="Times New Roman" w:hAnsi="Times New Roman" w:cs="Times New Roman"/>
          <w:i/>
          <w:sz w:val="20"/>
          <w:szCs w:val="20"/>
        </w:rPr>
      </w:pPr>
      <w:r w:rsidRPr="0076624D">
        <w:rPr>
          <w:rFonts w:ascii="Times New Roman" w:eastAsia="Times New Roman" w:hAnsi="Times New Roman" w:cs="Times New Roman"/>
          <w:b/>
          <w:sz w:val="20"/>
          <w:szCs w:val="20"/>
        </w:rPr>
        <w:t xml:space="preserve">EDUCATION </w:t>
      </w:r>
    </w:p>
    <w:p w14:paraId="00000004" w14:textId="1F3372C0" w:rsidR="00BB100A" w:rsidRPr="0076624D" w:rsidRDefault="00000000">
      <w:pPr>
        <w:pBdr>
          <w:top w:val="single" w:sz="8" w:space="2" w:color="000000"/>
        </w:pBd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76624D">
        <w:rPr>
          <w:rFonts w:ascii="Times New Roman" w:eastAsia="Times New Roman" w:hAnsi="Times New Roman" w:cs="Times New Roman"/>
          <w:i/>
          <w:sz w:val="20"/>
          <w:szCs w:val="20"/>
        </w:rPr>
        <w:t>CUNY Bronx Community College</w:t>
      </w:r>
      <w:r w:rsidRPr="0076624D">
        <w:rPr>
          <w:rFonts w:ascii="Times New Roman" w:eastAsia="Times New Roman" w:hAnsi="Times New Roman" w:cs="Times New Roman"/>
          <w:sz w:val="20"/>
          <w:szCs w:val="20"/>
        </w:rPr>
        <w:t xml:space="preserve"> — Bronx, NY</w:t>
      </w:r>
      <w:r w:rsidRPr="0076624D">
        <w:rPr>
          <w:rFonts w:ascii="Times New Roman" w:hAnsi="Times New Roman" w:cs="Times New Roman"/>
          <w:sz w:val="20"/>
          <w:szCs w:val="20"/>
        </w:rPr>
        <w:tab/>
      </w:r>
      <w:r w:rsidRPr="0076624D">
        <w:rPr>
          <w:rFonts w:ascii="Times New Roman" w:hAnsi="Times New Roman" w:cs="Times New Roman"/>
          <w:sz w:val="20"/>
          <w:szCs w:val="20"/>
        </w:rPr>
        <w:tab/>
      </w:r>
      <w:r w:rsidRPr="0076624D">
        <w:rPr>
          <w:rFonts w:ascii="Times New Roman" w:hAnsi="Times New Roman" w:cs="Times New Roman"/>
          <w:sz w:val="20"/>
          <w:szCs w:val="20"/>
        </w:rPr>
        <w:tab/>
      </w:r>
      <w:r w:rsidRPr="0076624D">
        <w:rPr>
          <w:rFonts w:ascii="Times New Roman" w:hAnsi="Times New Roman" w:cs="Times New Roman"/>
          <w:sz w:val="20"/>
          <w:szCs w:val="20"/>
        </w:rPr>
        <w:tab/>
      </w:r>
      <w:r w:rsidRPr="0076624D">
        <w:rPr>
          <w:rFonts w:ascii="Times New Roman" w:hAnsi="Times New Roman" w:cs="Times New Roman"/>
          <w:sz w:val="20"/>
          <w:szCs w:val="20"/>
        </w:rPr>
        <w:tab/>
      </w:r>
      <w:r w:rsidRPr="0076624D">
        <w:rPr>
          <w:rFonts w:ascii="Times New Roman" w:eastAsia="Times New Roman" w:hAnsi="Times New Roman" w:cs="Times New Roman"/>
          <w:sz w:val="20"/>
          <w:szCs w:val="20"/>
        </w:rPr>
        <w:t xml:space="preserve">   Expected Graduation: </w:t>
      </w:r>
      <w:r w:rsidR="0076624D">
        <w:rPr>
          <w:rFonts w:ascii="Times New Roman" w:eastAsia="Times New Roman" w:hAnsi="Times New Roman" w:cs="Times New Roman"/>
          <w:sz w:val="20"/>
          <w:szCs w:val="20"/>
        </w:rPr>
        <w:t>Fall</w:t>
      </w:r>
      <w:r w:rsidRPr="0076624D">
        <w:rPr>
          <w:rFonts w:ascii="Times New Roman" w:eastAsia="Times New Roman" w:hAnsi="Times New Roman" w:cs="Times New Roman"/>
          <w:sz w:val="20"/>
          <w:szCs w:val="20"/>
        </w:rPr>
        <w:t xml:space="preserve"> 202</w:t>
      </w:r>
      <w:r w:rsidR="0076624D">
        <w:rPr>
          <w:rFonts w:ascii="Times New Roman" w:eastAsia="Times New Roman" w:hAnsi="Times New Roman" w:cs="Times New Roman"/>
          <w:sz w:val="20"/>
          <w:szCs w:val="20"/>
        </w:rPr>
        <w:t>6</w:t>
      </w:r>
      <w:r w:rsidRPr="0076624D">
        <w:rPr>
          <w:rFonts w:ascii="Times New Roman" w:eastAsia="Times New Roman" w:hAnsi="Times New Roman" w:cs="Times New Roman"/>
          <w:sz w:val="20"/>
          <w:szCs w:val="20"/>
        </w:rPr>
        <w:br/>
      </w:r>
      <w:proofErr w:type="gramStart"/>
      <w:r w:rsidRPr="0076624D">
        <w:rPr>
          <w:rFonts w:ascii="Times New Roman" w:eastAsia="Times New Roman" w:hAnsi="Times New Roman" w:cs="Times New Roman"/>
          <w:b/>
          <w:sz w:val="20"/>
          <w:szCs w:val="20"/>
        </w:rPr>
        <w:t>Associate in Applied Science</w:t>
      </w:r>
      <w:proofErr w:type="gramEnd"/>
      <w:r w:rsidRPr="0076624D">
        <w:rPr>
          <w:rFonts w:ascii="Times New Roman" w:eastAsia="Times New Roman" w:hAnsi="Times New Roman" w:cs="Times New Roman"/>
          <w:b/>
          <w:sz w:val="20"/>
          <w:szCs w:val="20"/>
        </w:rPr>
        <w:t>, Computer Information Systems</w:t>
      </w:r>
    </w:p>
    <w:p w14:paraId="00000005" w14:textId="77777777" w:rsidR="00BB100A" w:rsidRPr="0076624D" w:rsidRDefault="00000000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76624D">
        <w:rPr>
          <w:rFonts w:ascii="Times New Roman" w:eastAsia="Times New Roman" w:hAnsi="Times New Roman" w:cs="Times New Roman"/>
          <w:sz w:val="20"/>
          <w:szCs w:val="20"/>
          <w:u w:val="single"/>
        </w:rPr>
        <w:t>Relevant Coursework</w:t>
      </w:r>
      <w:r w:rsidRPr="0076624D">
        <w:rPr>
          <w:rFonts w:ascii="Times New Roman" w:eastAsia="Times New Roman" w:hAnsi="Times New Roman" w:cs="Times New Roman"/>
          <w:sz w:val="20"/>
          <w:szCs w:val="20"/>
        </w:rPr>
        <w:t>: Server-Side Programming, Client-Side Programming, Introduction to Business Fundamentals, Web Programming in Python, Java Programming, Linux Operating.</w:t>
      </w:r>
    </w:p>
    <w:p w14:paraId="00000006" w14:textId="77777777" w:rsidR="00BB100A" w:rsidRPr="0076624D" w:rsidRDefault="00000000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76624D">
        <w:rPr>
          <w:rFonts w:ascii="Times New Roman" w:eastAsia="Times New Roman" w:hAnsi="Times New Roman" w:cs="Times New Roman"/>
          <w:sz w:val="20"/>
          <w:szCs w:val="20"/>
          <w:u w:val="single"/>
        </w:rPr>
        <w:t>GPA</w:t>
      </w:r>
      <w:r w:rsidRPr="0076624D">
        <w:rPr>
          <w:rFonts w:ascii="Times New Roman" w:eastAsia="Times New Roman" w:hAnsi="Times New Roman" w:cs="Times New Roman"/>
          <w:sz w:val="20"/>
          <w:szCs w:val="20"/>
        </w:rPr>
        <w:t>:</w:t>
      </w:r>
      <w:r w:rsidRPr="0076624D">
        <w:rPr>
          <w:rFonts w:ascii="Times New Roman" w:eastAsia="Times New Roman" w:hAnsi="Times New Roman" w:cs="Times New Roman"/>
          <w:color w:val="0000FF"/>
          <w:sz w:val="20"/>
          <w:szCs w:val="20"/>
        </w:rPr>
        <w:t xml:space="preserve"> </w:t>
      </w:r>
      <w:r w:rsidRPr="0076624D">
        <w:rPr>
          <w:rFonts w:ascii="Times New Roman" w:eastAsia="Times New Roman" w:hAnsi="Times New Roman" w:cs="Times New Roman"/>
          <w:sz w:val="20"/>
          <w:szCs w:val="20"/>
        </w:rPr>
        <w:t>3. 0/4.0</w:t>
      </w:r>
    </w:p>
    <w:p w14:paraId="00000007" w14:textId="77777777" w:rsidR="00BB100A" w:rsidRPr="0076624D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  <w:r w:rsidRPr="0076624D">
        <w:rPr>
          <w:rFonts w:ascii="Times New Roman" w:eastAsia="Times New Roman" w:hAnsi="Times New Roman" w:cs="Times New Roman"/>
          <w:b/>
          <w:sz w:val="20"/>
          <w:szCs w:val="20"/>
        </w:rPr>
        <w:t>CERTIFICATIONS</w:t>
      </w:r>
    </w:p>
    <w:p w14:paraId="754A2CC9" w14:textId="77777777" w:rsidR="0076624D" w:rsidRPr="0076624D" w:rsidRDefault="0076624D" w:rsidP="0076624D">
      <w:pPr>
        <w:pBdr>
          <w:top w:val="single" w:sz="12" w:space="0" w:color="000000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4ACAA1B1" w14:textId="77777777" w:rsidR="0076624D" w:rsidRPr="0076624D" w:rsidRDefault="0076624D" w:rsidP="0076624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b/>
          <w:bCs/>
          <w:sz w:val="20"/>
          <w:szCs w:val="20"/>
        </w:rPr>
      </w:pPr>
      <w:r w:rsidRPr="0076624D">
        <w:rPr>
          <w:rFonts w:ascii="Times New Roman" w:hAnsi="Times New Roman" w:cs="Times New Roman"/>
          <w:b/>
          <w:bCs/>
          <w:sz w:val="20"/>
          <w:szCs w:val="20"/>
        </w:rPr>
        <w:t>AWS Certified Cloud Practitioner</w:t>
      </w:r>
    </w:p>
    <w:p w14:paraId="5AA9EF6C" w14:textId="77777777" w:rsidR="0076624D" w:rsidRPr="0076624D" w:rsidRDefault="0076624D" w:rsidP="0076624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76624D">
        <w:rPr>
          <w:rFonts w:ascii="Times New Roman" w:hAnsi="Times New Roman" w:cs="Times New Roman"/>
          <w:sz w:val="20"/>
          <w:szCs w:val="20"/>
        </w:rPr>
        <w:t xml:space="preserve">Virtual                  </w:t>
      </w:r>
      <w:r w:rsidRPr="0076624D">
        <w:rPr>
          <w:rFonts w:ascii="Times New Roman" w:hAnsi="Times New Roman" w:cs="Times New Roman"/>
          <w:i/>
          <w:iCs/>
          <w:sz w:val="20"/>
          <w:szCs w:val="20"/>
        </w:rPr>
        <w:t>Certified Cloud                                                                                                                 Spring 2026</w:t>
      </w:r>
    </w:p>
    <w:p w14:paraId="4452E032" w14:textId="77777777" w:rsidR="0076624D" w:rsidRPr="0076624D" w:rsidRDefault="0076624D" w:rsidP="0076624D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76624D">
        <w:rPr>
          <w:rFonts w:ascii="Times New Roman" w:hAnsi="Times New Roman" w:cs="Times New Roman"/>
          <w:sz w:val="20"/>
          <w:szCs w:val="20"/>
        </w:rPr>
        <w:t>Demonstrated foundational knowledge of AWS Cloud concepts, including cloud computing principles, global infrastructure, and core services.</w:t>
      </w:r>
    </w:p>
    <w:p w14:paraId="3A6FAF76" w14:textId="13C5F908" w:rsidR="0076624D" w:rsidRPr="0076624D" w:rsidRDefault="0076624D" w:rsidP="0076624D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76624D">
        <w:rPr>
          <w:rFonts w:ascii="Times New Roman" w:hAnsi="Times New Roman" w:cs="Times New Roman"/>
          <w:sz w:val="20"/>
          <w:szCs w:val="20"/>
        </w:rPr>
        <w:t>Developed understanding of key AWS services such as EC2, S3, RDS, and VPC.</w:t>
      </w:r>
    </w:p>
    <w:p w14:paraId="69AB1EC7" w14:textId="77777777" w:rsidR="0076624D" w:rsidRPr="0076624D" w:rsidRDefault="0076624D" w:rsidP="0076624D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76624D">
        <w:rPr>
          <w:rFonts w:ascii="Times New Roman" w:hAnsi="Times New Roman" w:cs="Times New Roman"/>
          <w:sz w:val="20"/>
          <w:szCs w:val="20"/>
        </w:rPr>
        <w:t>Gained knowledge of AWS security, compliance, pricing models, billing, and cost management.</w:t>
      </w:r>
    </w:p>
    <w:p w14:paraId="64C89B1F" w14:textId="77777777" w:rsidR="0076624D" w:rsidRPr="0076624D" w:rsidRDefault="0076624D" w:rsidP="0076624D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i/>
          <w:iCs/>
          <w:sz w:val="20"/>
          <w:szCs w:val="20"/>
        </w:rPr>
      </w:pPr>
      <w:r w:rsidRPr="0076624D">
        <w:rPr>
          <w:rFonts w:ascii="Times New Roman" w:hAnsi="Times New Roman" w:cs="Times New Roman"/>
          <w:sz w:val="20"/>
          <w:szCs w:val="20"/>
        </w:rPr>
        <w:t>Applied best practices for cloud architecture, security, and operational excellence.</w:t>
      </w:r>
    </w:p>
    <w:p w14:paraId="7EF3E480" w14:textId="77777777" w:rsidR="0076624D" w:rsidRPr="0076624D" w:rsidRDefault="0076624D" w:rsidP="0076624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76624D">
        <w:rPr>
          <w:rFonts w:ascii="Times New Roman" w:hAnsi="Times New Roman" w:cs="Times New Roman"/>
          <w:sz w:val="20"/>
          <w:szCs w:val="20"/>
        </w:rPr>
        <w:t xml:space="preserve">                                                                                                                                            </w:t>
      </w:r>
    </w:p>
    <w:p w14:paraId="6D920672" w14:textId="0F15059B" w:rsidR="0076624D" w:rsidRPr="0076624D" w:rsidRDefault="0076624D" w:rsidP="0076624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Style w:val="Emphasis"/>
          <w:rFonts w:ascii="Times New Roman" w:eastAsiaTheme="majorEastAsia" w:hAnsi="Times New Roman" w:cs="Times New Roman"/>
          <w:sz w:val="20"/>
          <w:szCs w:val="20"/>
        </w:rPr>
      </w:pPr>
      <w:r w:rsidRPr="0076624D">
        <w:rPr>
          <w:rStyle w:val="Strong"/>
          <w:rFonts w:ascii="Times New Roman" w:hAnsi="Times New Roman" w:cs="Times New Roman"/>
          <w:sz w:val="20"/>
          <w:szCs w:val="20"/>
        </w:rPr>
        <w:t>W3Schools Certified Python Developer</w:t>
      </w:r>
      <w:r w:rsidRPr="0076624D">
        <w:rPr>
          <w:rFonts w:ascii="Times New Roman" w:hAnsi="Times New Roman" w:cs="Times New Roman"/>
          <w:sz w:val="20"/>
          <w:szCs w:val="20"/>
        </w:rPr>
        <w:br/>
        <w:t xml:space="preserve">Virtual.              </w:t>
      </w:r>
      <w:r w:rsidRPr="0076624D">
        <w:rPr>
          <w:rStyle w:val="Emphasis"/>
          <w:rFonts w:ascii="Times New Roman" w:eastAsiaTheme="majorEastAsia" w:hAnsi="Times New Roman" w:cs="Times New Roman"/>
          <w:sz w:val="20"/>
          <w:szCs w:val="20"/>
        </w:rPr>
        <w:t>Python Developer                                                                                                               Spring 2024</w:t>
      </w:r>
    </w:p>
    <w:p w14:paraId="160E3EAD" w14:textId="77777777" w:rsidR="0076624D" w:rsidRPr="0076624D" w:rsidRDefault="0076624D" w:rsidP="0076624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6624D">
        <w:rPr>
          <w:rFonts w:ascii="Times New Roman" w:hAnsi="Times New Roman" w:cs="Times New Roman"/>
          <w:sz w:val="20"/>
          <w:szCs w:val="20"/>
        </w:rPr>
        <w:t xml:space="preserve">      ● Demonstrated proficiency in Python programming fundamentals, including variables, data types, operators, and control flow.</w:t>
      </w:r>
      <w:r w:rsidRPr="0076624D">
        <w:rPr>
          <w:rFonts w:ascii="Times New Roman" w:hAnsi="Times New Roman" w:cs="Times New Roman"/>
          <w:sz w:val="20"/>
          <w:szCs w:val="20"/>
        </w:rPr>
        <w:br/>
        <w:t xml:space="preserve">       ● Developed skills in working with data structures such as lists, dictionaries, tuples, and sets.</w:t>
      </w:r>
      <w:r w:rsidRPr="0076624D">
        <w:rPr>
          <w:rFonts w:ascii="Times New Roman" w:hAnsi="Times New Roman" w:cs="Times New Roman"/>
          <w:sz w:val="20"/>
          <w:szCs w:val="20"/>
        </w:rPr>
        <w:br/>
        <w:t xml:space="preserve">       ● Solved coding challenges and practical exercises to reinforce problem-solving and logical thinking skills.</w:t>
      </w:r>
    </w:p>
    <w:p w14:paraId="1FC7FABD" w14:textId="77777777" w:rsidR="0076624D" w:rsidRPr="0076624D" w:rsidRDefault="0076624D" w:rsidP="0076624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p w14:paraId="31B3F760" w14:textId="2FE08F66" w:rsidR="0076624D" w:rsidRPr="0076624D" w:rsidRDefault="0076624D" w:rsidP="0076624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b/>
          <w:bCs/>
          <w:color w:val="000000"/>
          <w:sz w:val="20"/>
          <w:szCs w:val="20"/>
          <w:lang w:val="en-US"/>
        </w:rPr>
      </w:pPr>
      <w:r w:rsidRPr="0076624D">
        <w:rPr>
          <w:rFonts w:ascii="Times New Roman" w:hAnsi="Times New Roman" w:cs="Times New Roman"/>
          <w:b/>
          <w:bCs/>
          <w:color w:val="000000"/>
          <w:sz w:val="20"/>
          <w:szCs w:val="20"/>
          <w:lang w:val="en-US"/>
        </w:rPr>
        <w:t>CompTIA A+ V14 (220-1101 and 220-1102) </w:t>
      </w:r>
    </w:p>
    <w:p w14:paraId="644A2EAC" w14:textId="6063F780" w:rsidR="0076624D" w:rsidRPr="0076624D" w:rsidRDefault="0076624D" w:rsidP="0076624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0"/>
          <w:szCs w:val="20"/>
          <w:lang w:val="en-US"/>
        </w:rPr>
      </w:pPr>
      <w:r w:rsidRPr="0076624D">
        <w:rPr>
          <w:rFonts w:ascii="Times New Roman" w:hAnsi="Times New Roman" w:cs="Times New Roman"/>
          <w:color w:val="000000"/>
          <w:sz w:val="20"/>
          <w:szCs w:val="20"/>
          <w:lang w:val="en-US"/>
        </w:rPr>
        <w:t xml:space="preserve">Virtual                 </w:t>
      </w:r>
      <w:r w:rsidRPr="0076624D">
        <w:rPr>
          <w:rFonts w:ascii="Times New Roman" w:hAnsi="Times New Roman" w:cs="Times New Roman"/>
          <w:i/>
          <w:iCs/>
          <w:color w:val="000000"/>
          <w:sz w:val="20"/>
          <w:szCs w:val="20"/>
          <w:lang w:val="en-US"/>
        </w:rPr>
        <w:t xml:space="preserve">Helpdesk Support                                                                                                       </w:t>
      </w:r>
      <w:r>
        <w:rPr>
          <w:rFonts w:ascii="Times New Roman" w:hAnsi="Times New Roman" w:cs="Times New Roman"/>
          <w:i/>
          <w:iCs/>
          <w:color w:val="000000"/>
          <w:sz w:val="20"/>
          <w:szCs w:val="20"/>
          <w:lang w:val="en-US"/>
        </w:rPr>
        <w:t xml:space="preserve">    </w:t>
      </w:r>
      <w:r w:rsidRPr="0076624D">
        <w:rPr>
          <w:rFonts w:ascii="Times New Roman" w:hAnsi="Times New Roman" w:cs="Times New Roman"/>
          <w:i/>
          <w:iCs/>
          <w:color w:val="000000"/>
          <w:sz w:val="20"/>
          <w:szCs w:val="20"/>
          <w:lang w:val="en-US"/>
        </w:rPr>
        <w:t xml:space="preserve"> Summer 2024</w:t>
      </w:r>
      <w:r w:rsidRPr="0076624D">
        <w:rPr>
          <w:rFonts w:ascii="Times New Roman" w:hAnsi="Times New Roman" w:cs="Times New Roman"/>
          <w:color w:val="000000"/>
          <w:sz w:val="20"/>
          <w:szCs w:val="20"/>
          <w:lang w:val="en-US"/>
        </w:rPr>
        <w:t xml:space="preserve">  </w:t>
      </w:r>
    </w:p>
    <w:p w14:paraId="09F86A1A" w14:textId="77777777" w:rsidR="0076624D" w:rsidRPr="0076624D" w:rsidRDefault="0076624D" w:rsidP="0076624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0"/>
          <w:szCs w:val="20"/>
          <w:lang w:val="en-US"/>
        </w:rPr>
      </w:pPr>
    </w:p>
    <w:p w14:paraId="3F38EB80" w14:textId="77777777" w:rsidR="0076624D" w:rsidRPr="0076624D" w:rsidRDefault="0076624D" w:rsidP="0076624D">
      <w:pPr>
        <w:pStyle w:val="ListParagraph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0"/>
          <w:szCs w:val="20"/>
          <w:lang w:val="en-US"/>
        </w:rPr>
      </w:pPr>
      <w:r w:rsidRPr="0076624D">
        <w:rPr>
          <w:rFonts w:ascii="Times New Roman" w:hAnsi="Times New Roman" w:cs="Times New Roman"/>
          <w:b/>
          <w:bCs/>
          <w:color w:val="000000"/>
          <w:sz w:val="20"/>
          <w:szCs w:val="20"/>
          <w:lang w:val="en-US"/>
        </w:rPr>
        <w:t>Hardware</w:t>
      </w:r>
      <w:r w:rsidRPr="0076624D">
        <w:rPr>
          <w:rFonts w:ascii="Times New Roman" w:hAnsi="Times New Roman" w:cs="Times New Roman"/>
          <w:color w:val="000000"/>
          <w:sz w:val="20"/>
          <w:szCs w:val="20"/>
          <w:lang w:val="en-US"/>
        </w:rPr>
        <w:t xml:space="preserve">: Installing and configuring Desktop hardware like HDD/SSD, RAM, and wireless cards; Setting up accessories such as USB, Bluetooth, configuring network connectivity options, including WIFI, Bluetooth, and mobile data synchronization, including hardware failures and connectivity problems.  </w:t>
      </w:r>
    </w:p>
    <w:p w14:paraId="362A7A1F" w14:textId="7210AB5B" w:rsidR="0076624D" w:rsidRPr="0076624D" w:rsidRDefault="0076624D" w:rsidP="0076624D">
      <w:pPr>
        <w:pStyle w:val="ListParagraph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0"/>
          <w:szCs w:val="20"/>
          <w:lang w:val="en-US"/>
        </w:rPr>
      </w:pPr>
      <w:r w:rsidRPr="0076624D">
        <w:rPr>
          <w:rFonts w:ascii="Times New Roman" w:hAnsi="Times New Roman" w:cs="Times New Roman"/>
          <w:b/>
          <w:bCs/>
          <w:color w:val="000000"/>
          <w:sz w:val="20"/>
          <w:szCs w:val="20"/>
          <w:lang w:val="en-US"/>
        </w:rPr>
        <w:t>Networking</w:t>
      </w:r>
      <w:r w:rsidRPr="0076624D">
        <w:rPr>
          <w:rFonts w:ascii="Times New Roman" w:hAnsi="Times New Roman" w:cs="Times New Roman"/>
          <w:color w:val="000000"/>
          <w:sz w:val="20"/>
          <w:szCs w:val="20"/>
          <w:lang w:val="en-US"/>
        </w:rPr>
        <w:t>: Comparing and contrasting TCP and UDP protocols; Exploring the roles and functionalities of routers, switches, and firewalls; understanding wireless networking standards like 802.11.</w:t>
      </w:r>
    </w:p>
    <w:p w14:paraId="00000014" w14:textId="6E865A8C" w:rsidR="00BB100A" w:rsidRPr="0076624D" w:rsidRDefault="0076624D" w:rsidP="0076624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b/>
          <w:bCs/>
          <w:color w:val="000000"/>
          <w:sz w:val="20"/>
          <w:szCs w:val="20"/>
          <w:lang w:val="en-US"/>
        </w:rPr>
      </w:pPr>
      <w:r w:rsidRPr="0076624D">
        <w:rPr>
          <w:rFonts w:ascii="Times New Roman" w:hAnsi="Times New Roman" w:cs="Times New Roman"/>
          <w:b/>
          <w:bCs/>
          <w:color w:val="000000"/>
          <w:sz w:val="20"/>
          <w:szCs w:val="20"/>
          <w:lang w:val="en-US"/>
        </w:rPr>
        <w:t xml:space="preserve">                                </w:t>
      </w:r>
    </w:p>
    <w:p w14:paraId="00000015" w14:textId="77777777" w:rsidR="00BB100A" w:rsidRPr="0076624D" w:rsidRDefault="00000000">
      <w:pPr>
        <w:pBdr>
          <w:bottom w:val="single" w:sz="12" w:space="1" w:color="000000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  <w:r w:rsidRPr="0076624D">
        <w:rPr>
          <w:rFonts w:ascii="Times New Roman" w:eastAsia="Times New Roman" w:hAnsi="Times New Roman" w:cs="Times New Roman"/>
          <w:b/>
          <w:sz w:val="20"/>
          <w:szCs w:val="20"/>
        </w:rPr>
        <w:t>PROFESSIONAL EXPERIENCE</w:t>
      </w:r>
    </w:p>
    <w:p w14:paraId="00000016" w14:textId="77777777" w:rsidR="00BB100A" w:rsidRPr="0076624D" w:rsidRDefault="0000000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76624D">
        <w:rPr>
          <w:rFonts w:ascii="Times New Roman" w:eastAsia="Times New Roman" w:hAnsi="Times New Roman" w:cs="Times New Roman"/>
          <w:b/>
          <w:sz w:val="20"/>
          <w:szCs w:val="20"/>
        </w:rPr>
        <w:t>Amazon, Inc.</w:t>
      </w:r>
      <w:r w:rsidRPr="0076624D">
        <w:rPr>
          <w:rFonts w:ascii="Times New Roman" w:eastAsia="Times New Roman" w:hAnsi="Times New Roman" w:cs="Times New Roman"/>
          <w:b/>
          <w:sz w:val="20"/>
          <w:szCs w:val="20"/>
        </w:rPr>
        <w:br/>
      </w:r>
      <w:r w:rsidRPr="0076624D">
        <w:rPr>
          <w:rFonts w:ascii="Times New Roman" w:eastAsia="Times New Roman" w:hAnsi="Times New Roman" w:cs="Times New Roman"/>
          <w:sz w:val="20"/>
          <w:szCs w:val="20"/>
        </w:rPr>
        <w:t xml:space="preserve">Bronx, New York         </w:t>
      </w:r>
      <w:r w:rsidRPr="0076624D">
        <w:rPr>
          <w:rFonts w:ascii="Times New Roman" w:eastAsia="Times New Roman" w:hAnsi="Times New Roman" w:cs="Times New Roman"/>
          <w:i/>
          <w:sz w:val="20"/>
          <w:szCs w:val="20"/>
        </w:rPr>
        <w:t>Summer Research Assistant</w:t>
      </w:r>
      <w:r w:rsidRPr="0076624D">
        <w:rPr>
          <w:rFonts w:ascii="Times New Roman" w:eastAsia="Times New Roman" w:hAnsi="Times New Roman" w:cs="Times New Roman"/>
          <w:b/>
          <w:sz w:val="20"/>
          <w:szCs w:val="20"/>
        </w:rPr>
        <w:t xml:space="preserve"> </w:t>
      </w:r>
      <w:r w:rsidRPr="0076624D">
        <w:rPr>
          <w:rFonts w:ascii="Times New Roman" w:hAnsi="Times New Roman" w:cs="Times New Roman"/>
          <w:sz w:val="20"/>
          <w:szCs w:val="20"/>
        </w:rPr>
        <w:tab/>
      </w:r>
      <w:r w:rsidRPr="0076624D">
        <w:rPr>
          <w:rFonts w:ascii="Times New Roman" w:hAnsi="Times New Roman" w:cs="Times New Roman"/>
          <w:sz w:val="20"/>
          <w:szCs w:val="20"/>
        </w:rPr>
        <w:tab/>
      </w:r>
      <w:r w:rsidRPr="0076624D">
        <w:rPr>
          <w:rFonts w:ascii="Times New Roman" w:hAnsi="Times New Roman" w:cs="Times New Roman"/>
          <w:sz w:val="20"/>
          <w:szCs w:val="20"/>
        </w:rPr>
        <w:tab/>
      </w:r>
      <w:r w:rsidRPr="0076624D">
        <w:rPr>
          <w:rFonts w:ascii="Times New Roman" w:hAnsi="Times New Roman" w:cs="Times New Roman"/>
          <w:sz w:val="20"/>
          <w:szCs w:val="20"/>
        </w:rPr>
        <w:tab/>
        <w:t xml:space="preserve">        </w:t>
      </w:r>
      <w:r w:rsidRPr="0076624D">
        <w:rPr>
          <w:rFonts w:ascii="Times New Roman" w:eastAsia="Times New Roman" w:hAnsi="Times New Roman" w:cs="Times New Roman"/>
          <w:sz w:val="20"/>
          <w:szCs w:val="20"/>
        </w:rPr>
        <w:t>Winter 2020 - Winter 2022</w:t>
      </w:r>
    </w:p>
    <w:p w14:paraId="00000017" w14:textId="1681EF77" w:rsidR="00BB100A" w:rsidRPr="0076624D" w:rsidRDefault="00000000">
      <w:pPr>
        <w:numPr>
          <w:ilvl w:val="0"/>
          <w:numId w:val="7"/>
        </w:numPr>
        <w:spacing w:after="0" w:line="240" w:lineRule="auto"/>
        <w:ind w:right="1350"/>
        <w:rPr>
          <w:rFonts w:ascii="Times New Roman" w:eastAsia="Times New Roman" w:hAnsi="Times New Roman" w:cs="Times New Roman"/>
          <w:sz w:val="20"/>
          <w:szCs w:val="20"/>
        </w:rPr>
      </w:pPr>
      <w:r w:rsidRPr="0076624D">
        <w:rPr>
          <w:rFonts w:ascii="Times New Roman" w:eastAsia="Times New Roman" w:hAnsi="Times New Roman" w:cs="Times New Roman"/>
          <w:sz w:val="20"/>
          <w:szCs w:val="20"/>
        </w:rPr>
        <w:t>Used Amazon’s proprietary software, Amazon F</w:t>
      </w:r>
      <w:r w:rsidR="00ED7860" w:rsidRPr="0076624D">
        <w:rPr>
          <w:rFonts w:ascii="Times New Roman" w:eastAsia="Times New Roman" w:hAnsi="Times New Roman" w:cs="Times New Roman"/>
          <w:sz w:val="20"/>
          <w:szCs w:val="20"/>
        </w:rPr>
        <w:t xml:space="preserve">lex </w:t>
      </w:r>
      <w:r w:rsidRPr="0076624D">
        <w:rPr>
          <w:rFonts w:ascii="Times New Roman" w:eastAsia="Times New Roman" w:hAnsi="Times New Roman" w:cs="Times New Roman"/>
          <w:sz w:val="20"/>
          <w:szCs w:val="20"/>
        </w:rPr>
        <w:t>Delivery, to access and complete over 200. package deliveries each day across the Bronx and Yonkers.</w:t>
      </w:r>
    </w:p>
    <w:p w14:paraId="00000018" w14:textId="77777777" w:rsidR="00BB100A" w:rsidRPr="0076624D" w:rsidRDefault="00000000">
      <w:pPr>
        <w:numPr>
          <w:ilvl w:val="0"/>
          <w:numId w:val="7"/>
        </w:numPr>
        <w:spacing w:after="0" w:line="240" w:lineRule="auto"/>
        <w:ind w:right="1350"/>
        <w:rPr>
          <w:rFonts w:ascii="Times New Roman" w:eastAsia="Times New Roman" w:hAnsi="Times New Roman" w:cs="Times New Roman"/>
          <w:sz w:val="20"/>
          <w:szCs w:val="20"/>
        </w:rPr>
      </w:pPr>
      <w:r w:rsidRPr="0076624D">
        <w:rPr>
          <w:rFonts w:ascii="Times New Roman" w:eastAsia="Times New Roman" w:hAnsi="Times New Roman" w:cs="Times New Roman"/>
          <w:sz w:val="20"/>
          <w:szCs w:val="20"/>
        </w:rPr>
        <w:t>Provided exceptional customer service on travel routes, completing 100% of assigned deliveries.</w:t>
      </w:r>
    </w:p>
    <w:p w14:paraId="00000019" w14:textId="77777777" w:rsidR="00BB100A" w:rsidRPr="0076624D" w:rsidRDefault="00000000">
      <w:pPr>
        <w:numPr>
          <w:ilvl w:val="0"/>
          <w:numId w:val="7"/>
        </w:numPr>
        <w:spacing w:after="0" w:line="240" w:lineRule="auto"/>
        <w:ind w:right="1350"/>
        <w:rPr>
          <w:rFonts w:ascii="Times New Roman" w:eastAsia="Times New Roman" w:hAnsi="Times New Roman" w:cs="Times New Roman"/>
          <w:sz w:val="20"/>
          <w:szCs w:val="20"/>
        </w:rPr>
      </w:pPr>
      <w:r w:rsidRPr="0076624D">
        <w:rPr>
          <w:rFonts w:ascii="Times New Roman" w:eastAsia="Times New Roman" w:hAnsi="Times New Roman" w:cs="Times New Roman"/>
          <w:sz w:val="20"/>
          <w:szCs w:val="20"/>
        </w:rPr>
        <w:t>Completed daily data entries into the Amazon Freight Delivery, navigating software delays and changes.</w:t>
      </w:r>
    </w:p>
    <w:p w14:paraId="0000001A" w14:textId="77777777" w:rsidR="00BB100A" w:rsidRPr="0076624D" w:rsidRDefault="0000000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76624D">
        <w:rPr>
          <w:rFonts w:ascii="Times New Roman" w:eastAsia="Times New Roman" w:hAnsi="Times New Roman" w:cs="Times New Roman"/>
          <w:b/>
          <w:sz w:val="20"/>
          <w:szCs w:val="20"/>
        </w:rPr>
        <w:t>PPL, Inc.</w:t>
      </w:r>
      <w:r w:rsidRPr="0076624D">
        <w:rPr>
          <w:rFonts w:ascii="Times New Roman" w:eastAsia="Times New Roman" w:hAnsi="Times New Roman" w:cs="Times New Roman"/>
          <w:b/>
          <w:sz w:val="20"/>
          <w:szCs w:val="20"/>
        </w:rPr>
        <w:br/>
      </w:r>
      <w:r w:rsidRPr="0076624D">
        <w:rPr>
          <w:rFonts w:ascii="Times New Roman" w:eastAsia="Times New Roman" w:hAnsi="Times New Roman" w:cs="Times New Roman"/>
          <w:sz w:val="20"/>
          <w:szCs w:val="20"/>
        </w:rPr>
        <w:t xml:space="preserve">Bronx, New York         </w:t>
      </w:r>
      <w:r w:rsidRPr="0076624D">
        <w:rPr>
          <w:rFonts w:ascii="Times New Roman" w:eastAsia="Times New Roman" w:hAnsi="Times New Roman" w:cs="Times New Roman"/>
          <w:i/>
          <w:sz w:val="20"/>
          <w:szCs w:val="20"/>
        </w:rPr>
        <w:t>Nursing Assistant</w:t>
      </w:r>
      <w:r w:rsidRPr="0076624D">
        <w:rPr>
          <w:rFonts w:ascii="Times New Roman" w:eastAsia="Times New Roman" w:hAnsi="Times New Roman" w:cs="Times New Roman"/>
          <w:b/>
          <w:sz w:val="20"/>
          <w:szCs w:val="20"/>
        </w:rPr>
        <w:t xml:space="preserve"> </w:t>
      </w:r>
      <w:r w:rsidRPr="0076624D">
        <w:rPr>
          <w:rFonts w:ascii="Times New Roman" w:hAnsi="Times New Roman" w:cs="Times New Roman"/>
          <w:sz w:val="20"/>
          <w:szCs w:val="20"/>
        </w:rPr>
        <w:tab/>
      </w:r>
      <w:r w:rsidRPr="0076624D">
        <w:rPr>
          <w:rFonts w:ascii="Times New Roman" w:hAnsi="Times New Roman" w:cs="Times New Roman"/>
          <w:sz w:val="20"/>
          <w:szCs w:val="20"/>
        </w:rPr>
        <w:tab/>
      </w:r>
      <w:r w:rsidRPr="0076624D">
        <w:rPr>
          <w:rFonts w:ascii="Times New Roman" w:hAnsi="Times New Roman" w:cs="Times New Roman"/>
          <w:sz w:val="20"/>
          <w:szCs w:val="20"/>
        </w:rPr>
        <w:tab/>
      </w:r>
      <w:r w:rsidRPr="0076624D">
        <w:rPr>
          <w:rFonts w:ascii="Times New Roman" w:hAnsi="Times New Roman" w:cs="Times New Roman"/>
          <w:sz w:val="20"/>
          <w:szCs w:val="20"/>
        </w:rPr>
        <w:tab/>
      </w:r>
      <w:r w:rsidRPr="0076624D">
        <w:rPr>
          <w:rFonts w:ascii="Times New Roman" w:hAnsi="Times New Roman" w:cs="Times New Roman"/>
          <w:sz w:val="20"/>
          <w:szCs w:val="20"/>
        </w:rPr>
        <w:tab/>
      </w:r>
      <w:r w:rsidRPr="0076624D">
        <w:rPr>
          <w:rFonts w:ascii="Times New Roman" w:hAnsi="Times New Roman" w:cs="Times New Roman"/>
          <w:sz w:val="20"/>
          <w:szCs w:val="20"/>
        </w:rPr>
        <w:tab/>
        <w:t xml:space="preserve">     </w:t>
      </w:r>
      <w:r w:rsidRPr="0076624D">
        <w:rPr>
          <w:rFonts w:ascii="Times New Roman" w:eastAsia="Times New Roman" w:hAnsi="Times New Roman" w:cs="Times New Roman"/>
          <w:sz w:val="20"/>
          <w:szCs w:val="20"/>
        </w:rPr>
        <w:t>Winter 2023 - Present</w:t>
      </w:r>
    </w:p>
    <w:p w14:paraId="0000001B" w14:textId="77777777" w:rsidR="00BB100A" w:rsidRPr="0076624D" w:rsidRDefault="00000000">
      <w:pPr>
        <w:numPr>
          <w:ilvl w:val="0"/>
          <w:numId w:val="7"/>
        </w:numPr>
        <w:spacing w:after="0" w:line="240" w:lineRule="auto"/>
        <w:ind w:right="1350"/>
        <w:rPr>
          <w:rFonts w:ascii="Times New Roman" w:eastAsia="Times New Roman" w:hAnsi="Times New Roman" w:cs="Times New Roman"/>
          <w:sz w:val="20"/>
          <w:szCs w:val="20"/>
        </w:rPr>
      </w:pPr>
      <w:r w:rsidRPr="0076624D">
        <w:rPr>
          <w:rFonts w:ascii="Times New Roman" w:eastAsia="Times New Roman" w:hAnsi="Times New Roman" w:cs="Times New Roman"/>
          <w:sz w:val="20"/>
          <w:szCs w:val="20"/>
        </w:rPr>
        <w:t xml:space="preserve">Utilize </w:t>
      </w:r>
      <w:proofErr w:type="spellStart"/>
      <w:r w:rsidRPr="0076624D">
        <w:rPr>
          <w:rFonts w:ascii="Times New Roman" w:eastAsia="Times New Roman" w:hAnsi="Times New Roman" w:cs="Times New Roman"/>
          <w:sz w:val="20"/>
          <w:szCs w:val="20"/>
        </w:rPr>
        <w:t>TimeCare</w:t>
      </w:r>
      <w:proofErr w:type="spellEnd"/>
      <w:r w:rsidRPr="0076624D">
        <w:rPr>
          <w:rFonts w:ascii="Times New Roman" w:eastAsia="Times New Roman" w:hAnsi="Times New Roman" w:cs="Times New Roman"/>
          <w:sz w:val="20"/>
          <w:szCs w:val="20"/>
        </w:rPr>
        <w:t xml:space="preserve"> medical software to track and document changes in patient health and vitals. </w:t>
      </w:r>
    </w:p>
    <w:p w14:paraId="0000001C" w14:textId="11CC55A4" w:rsidR="00BB100A" w:rsidRPr="0076624D" w:rsidRDefault="00000000">
      <w:pPr>
        <w:numPr>
          <w:ilvl w:val="0"/>
          <w:numId w:val="7"/>
        </w:numPr>
        <w:spacing w:after="0" w:line="240" w:lineRule="auto"/>
        <w:ind w:right="1350"/>
        <w:rPr>
          <w:rFonts w:ascii="Times New Roman" w:eastAsia="Times New Roman" w:hAnsi="Times New Roman" w:cs="Times New Roman"/>
          <w:sz w:val="20"/>
          <w:szCs w:val="20"/>
        </w:rPr>
      </w:pPr>
      <w:r w:rsidRPr="0076624D">
        <w:rPr>
          <w:rFonts w:ascii="Times New Roman" w:eastAsia="Times New Roman" w:hAnsi="Times New Roman" w:cs="Times New Roman"/>
          <w:sz w:val="20"/>
          <w:szCs w:val="20"/>
        </w:rPr>
        <w:t xml:space="preserve">Listed and managed daily activities in </w:t>
      </w:r>
      <w:proofErr w:type="spellStart"/>
      <w:r w:rsidRPr="0076624D">
        <w:rPr>
          <w:rFonts w:ascii="Times New Roman" w:eastAsia="Times New Roman" w:hAnsi="Times New Roman" w:cs="Times New Roman"/>
          <w:sz w:val="20"/>
          <w:szCs w:val="20"/>
        </w:rPr>
        <w:t>TimeCare</w:t>
      </w:r>
      <w:proofErr w:type="spellEnd"/>
      <w:r w:rsidRPr="0076624D">
        <w:rPr>
          <w:rFonts w:ascii="Times New Roman" w:eastAsia="Times New Roman" w:hAnsi="Times New Roman" w:cs="Times New Roman"/>
          <w:sz w:val="20"/>
          <w:szCs w:val="20"/>
        </w:rPr>
        <w:t xml:space="preserve">, coordinating care for patients daily.      </w:t>
      </w:r>
    </w:p>
    <w:p w14:paraId="0000001D" w14:textId="77777777" w:rsidR="00BB100A" w:rsidRPr="0076624D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  <w:r w:rsidRPr="0076624D">
        <w:rPr>
          <w:rFonts w:ascii="Times New Roman" w:eastAsia="Times New Roman" w:hAnsi="Times New Roman" w:cs="Times New Roman"/>
          <w:b/>
          <w:sz w:val="20"/>
          <w:szCs w:val="20"/>
        </w:rPr>
        <w:t>PROJECTS</w:t>
      </w:r>
    </w:p>
    <w:p w14:paraId="0000001E" w14:textId="5C9C2D65" w:rsidR="00BB100A" w:rsidRPr="0076624D" w:rsidRDefault="00000000">
      <w:pPr>
        <w:pBdr>
          <w:top w:val="single" w:sz="12" w:space="4" w:color="000000"/>
        </w:pBd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76624D">
        <w:rPr>
          <w:rFonts w:ascii="Times New Roman" w:eastAsia="Times New Roman" w:hAnsi="Times New Roman" w:cs="Times New Roman"/>
          <w:b/>
          <w:sz w:val="20"/>
          <w:szCs w:val="20"/>
        </w:rPr>
        <w:t xml:space="preserve">Traditional Dominican Dessert, </w:t>
      </w:r>
      <w:r w:rsidR="00404DDC" w:rsidRPr="0076624D">
        <w:rPr>
          <w:rFonts w:ascii="Times New Roman" w:eastAsia="Times New Roman" w:hAnsi="Times New Roman" w:cs="Times New Roman"/>
          <w:i/>
          <w:sz w:val="20"/>
          <w:szCs w:val="20"/>
        </w:rPr>
        <w:t>Technology:</w:t>
      </w:r>
      <w:r w:rsidRPr="0076624D">
        <w:rPr>
          <w:rFonts w:ascii="Times New Roman" w:eastAsia="Times New Roman" w:hAnsi="Times New Roman" w:cs="Times New Roman"/>
          <w:i/>
          <w:sz w:val="20"/>
          <w:szCs w:val="20"/>
        </w:rPr>
        <w:t xml:space="preserve"> MERN STACK</w:t>
      </w:r>
      <w:r w:rsidRPr="0076624D">
        <w:rPr>
          <w:rFonts w:ascii="Times New Roman" w:eastAsia="Times New Roman" w:hAnsi="Times New Roman" w:cs="Times New Roman"/>
          <w:sz w:val="20"/>
          <w:szCs w:val="20"/>
        </w:rPr>
        <w:tab/>
      </w:r>
      <w:r w:rsidRPr="0076624D">
        <w:rPr>
          <w:rFonts w:ascii="Times New Roman" w:eastAsia="Times New Roman" w:hAnsi="Times New Roman" w:cs="Times New Roman"/>
          <w:sz w:val="20"/>
          <w:szCs w:val="20"/>
        </w:rPr>
        <w:tab/>
      </w:r>
      <w:r w:rsidRPr="0076624D">
        <w:rPr>
          <w:rFonts w:ascii="Times New Roman" w:eastAsia="Times New Roman" w:hAnsi="Times New Roman" w:cs="Times New Roman"/>
          <w:sz w:val="20"/>
          <w:szCs w:val="20"/>
        </w:rPr>
        <w:tab/>
      </w:r>
      <w:r w:rsidRPr="0076624D">
        <w:rPr>
          <w:rFonts w:ascii="Times New Roman" w:eastAsia="Times New Roman" w:hAnsi="Times New Roman" w:cs="Times New Roman"/>
          <w:sz w:val="20"/>
          <w:szCs w:val="20"/>
        </w:rPr>
        <w:tab/>
      </w:r>
      <w:r w:rsidRPr="0076624D">
        <w:rPr>
          <w:rFonts w:ascii="Times New Roman" w:eastAsia="Times New Roman" w:hAnsi="Times New Roman" w:cs="Times New Roman"/>
          <w:sz w:val="20"/>
          <w:szCs w:val="20"/>
        </w:rPr>
        <w:tab/>
        <w:t xml:space="preserve">                                                                                        </w:t>
      </w:r>
    </w:p>
    <w:p w14:paraId="0000001F" w14:textId="77777777" w:rsidR="00BB100A" w:rsidRPr="0076624D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76624D">
        <w:rPr>
          <w:rFonts w:ascii="Times New Roman" w:eastAsia="Times New Roman" w:hAnsi="Times New Roman" w:cs="Times New Roman"/>
          <w:sz w:val="20"/>
          <w:szCs w:val="20"/>
        </w:rPr>
        <w:t xml:space="preserve">Utilized a MERN stack (MongoDB, Express, React.js, Node.js) to build a full stack application in 8 weeks. With full create, read, update, delete (CRUD) operations hitting all RESTful API calls. </w:t>
      </w:r>
    </w:p>
    <w:p w14:paraId="00000020" w14:textId="77777777" w:rsidR="00BB100A" w:rsidRPr="0076624D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76624D">
        <w:rPr>
          <w:rFonts w:ascii="Times New Roman" w:eastAsia="Times New Roman" w:hAnsi="Times New Roman" w:cs="Times New Roman"/>
          <w:sz w:val="20"/>
          <w:szCs w:val="20"/>
        </w:rPr>
        <w:t>Created application with a mobile-first approach and styled the application using Styled-Components and CSS3 with flexbox inked layouts.</w:t>
      </w:r>
    </w:p>
    <w:p w14:paraId="00000021" w14:textId="35C464E3" w:rsidR="00BB100A" w:rsidRPr="0076624D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i/>
          <w:sz w:val="20"/>
          <w:szCs w:val="20"/>
        </w:rPr>
      </w:pPr>
      <w:r w:rsidRPr="0076624D">
        <w:rPr>
          <w:rFonts w:ascii="Times New Roman" w:eastAsia="Times New Roman" w:hAnsi="Times New Roman" w:cs="Times New Roman"/>
          <w:b/>
          <w:sz w:val="20"/>
          <w:szCs w:val="20"/>
        </w:rPr>
        <w:t xml:space="preserve">Vet Connect, </w:t>
      </w:r>
      <w:r w:rsidR="00404DDC" w:rsidRPr="0076624D">
        <w:rPr>
          <w:rFonts w:ascii="Times New Roman" w:eastAsia="Times New Roman" w:hAnsi="Times New Roman" w:cs="Times New Roman"/>
          <w:i/>
          <w:sz w:val="20"/>
          <w:szCs w:val="20"/>
        </w:rPr>
        <w:t>Technology:</w:t>
      </w:r>
      <w:r w:rsidRPr="0076624D">
        <w:rPr>
          <w:rFonts w:ascii="Times New Roman" w:eastAsia="Times New Roman" w:hAnsi="Times New Roman" w:cs="Times New Roman"/>
          <w:i/>
          <w:sz w:val="20"/>
          <w:szCs w:val="20"/>
        </w:rPr>
        <w:t xml:space="preserve"> </w:t>
      </w:r>
      <w:r w:rsidR="00404DDC" w:rsidRPr="0076624D">
        <w:rPr>
          <w:rFonts w:ascii="Times New Roman" w:eastAsia="Times New Roman" w:hAnsi="Times New Roman" w:cs="Times New Roman"/>
          <w:i/>
          <w:sz w:val="20"/>
          <w:szCs w:val="20"/>
        </w:rPr>
        <w:t>Django,</w:t>
      </w:r>
      <w:r w:rsidRPr="0076624D">
        <w:rPr>
          <w:rFonts w:ascii="Times New Roman" w:eastAsia="Times New Roman" w:hAnsi="Times New Roman" w:cs="Times New Roman"/>
          <w:i/>
          <w:sz w:val="20"/>
          <w:szCs w:val="20"/>
        </w:rPr>
        <w:t xml:space="preserve"> Python, SQL.</w:t>
      </w:r>
    </w:p>
    <w:p w14:paraId="00000022" w14:textId="77777777" w:rsidR="00BB100A" w:rsidRPr="0076624D" w:rsidRDefault="00000000">
      <w:pPr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76624D">
        <w:rPr>
          <w:rFonts w:ascii="Times New Roman" w:eastAsia="Times New Roman" w:hAnsi="Times New Roman" w:cs="Times New Roman"/>
          <w:sz w:val="20"/>
          <w:szCs w:val="20"/>
        </w:rPr>
        <w:t>Built and deployed a full-stack Django and PostgreSQL web application in 4 weeks with Heroku deployment, enabling users to book veterinary appointments.</w:t>
      </w:r>
    </w:p>
    <w:p w14:paraId="00000023" w14:textId="77777777" w:rsidR="00BB100A" w:rsidRPr="0076624D" w:rsidRDefault="00000000">
      <w:pPr>
        <w:numPr>
          <w:ilvl w:val="0"/>
          <w:numId w:val="9"/>
        </w:num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76624D">
        <w:rPr>
          <w:rFonts w:ascii="Times New Roman" w:eastAsia="Times New Roman" w:hAnsi="Times New Roman" w:cs="Times New Roman"/>
          <w:sz w:val="20"/>
          <w:szCs w:val="20"/>
        </w:rPr>
        <w:t>Developed a collaborative project with Django and PostgreSQL, contributing to both front-end development (HTML, CSS, Bootstrap) and backend database design.</w:t>
      </w:r>
    </w:p>
    <w:p w14:paraId="00000024" w14:textId="18081BCF" w:rsidR="00BB100A" w:rsidRPr="0076624D" w:rsidRDefault="00000000">
      <w:pPr>
        <w:spacing w:after="0" w:line="240" w:lineRule="auto"/>
        <w:rPr>
          <w:rFonts w:ascii="Times New Roman" w:eastAsia="Times New Roman" w:hAnsi="Times New Roman" w:cs="Times New Roman"/>
          <w:i/>
          <w:sz w:val="20"/>
          <w:szCs w:val="20"/>
        </w:rPr>
      </w:pPr>
      <w:r w:rsidRPr="0076624D">
        <w:rPr>
          <w:rFonts w:ascii="Times New Roman" w:eastAsia="Times New Roman" w:hAnsi="Times New Roman" w:cs="Times New Roman"/>
          <w:b/>
          <w:sz w:val="20"/>
          <w:szCs w:val="20"/>
        </w:rPr>
        <w:t xml:space="preserve">Language Quiz, </w:t>
      </w:r>
      <w:r w:rsidR="00404DDC" w:rsidRPr="0076624D">
        <w:rPr>
          <w:rFonts w:ascii="Times New Roman" w:eastAsia="Times New Roman" w:hAnsi="Times New Roman" w:cs="Times New Roman"/>
          <w:i/>
          <w:sz w:val="20"/>
          <w:szCs w:val="20"/>
        </w:rPr>
        <w:t>Technology:</w:t>
      </w:r>
      <w:r w:rsidRPr="0076624D">
        <w:rPr>
          <w:rFonts w:ascii="Times New Roman" w:eastAsia="Times New Roman" w:hAnsi="Times New Roman" w:cs="Times New Roman"/>
          <w:i/>
          <w:sz w:val="20"/>
          <w:szCs w:val="20"/>
        </w:rPr>
        <w:t xml:space="preserve"> Typescript, React, Bootstrap</w:t>
      </w:r>
      <w:r w:rsidR="00404DDC" w:rsidRPr="0076624D">
        <w:rPr>
          <w:rFonts w:ascii="Times New Roman" w:eastAsia="Times New Roman" w:hAnsi="Times New Roman" w:cs="Times New Roman"/>
          <w:i/>
          <w:sz w:val="20"/>
          <w:szCs w:val="20"/>
        </w:rPr>
        <w:t>, CSS.</w:t>
      </w:r>
    </w:p>
    <w:p w14:paraId="00000025" w14:textId="77777777" w:rsidR="00BB100A" w:rsidRPr="0076624D" w:rsidRDefault="00000000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76624D">
        <w:rPr>
          <w:rFonts w:ascii="Times New Roman" w:eastAsia="Times New Roman" w:hAnsi="Times New Roman" w:cs="Times New Roman"/>
          <w:sz w:val="20"/>
          <w:szCs w:val="20"/>
        </w:rPr>
        <w:t>This is an interactive quiz game with React and TypeScript, featuring multiple-choice translation questions.</w:t>
      </w:r>
    </w:p>
    <w:p w14:paraId="00000026" w14:textId="77777777" w:rsidR="00BB100A" w:rsidRPr="0076624D" w:rsidRDefault="00000000">
      <w:pPr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6624D">
        <w:rPr>
          <w:rFonts w:ascii="Times New Roman" w:eastAsia="Times New Roman" w:hAnsi="Times New Roman" w:cs="Times New Roman"/>
          <w:sz w:val="20"/>
          <w:szCs w:val="20"/>
        </w:rPr>
        <w:t>Designed a responsive UI with Bootstrap 5, Flexbox, and custom CSS, ensuring seamless play across devices.</w:t>
      </w:r>
    </w:p>
    <w:p w14:paraId="00000028" w14:textId="64AB7C73" w:rsidR="00BB100A" w:rsidRPr="0076624D" w:rsidRDefault="00000000" w:rsidP="0076624D">
      <w:pPr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6624D">
        <w:rPr>
          <w:rFonts w:ascii="Times New Roman" w:eastAsia="Times New Roman" w:hAnsi="Times New Roman" w:cs="Times New Roman"/>
          <w:sz w:val="20"/>
          <w:szCs w:val="20"/>
        </w:rPr>
        <w:t>Implemented start, play, and restart functionality for smooth game flow.</w:t>
      </w:r>
    </w:p>
    <w:p w14:paraId="00000029" w14:textId="49E006BC" w:rsidR="00BB100A" w:rsidRPr="0076624D" w:rsidRDefault="00000000" w:rsidP="0076624D">
      <w:pPr>
        <w:pBdr>
          <w:bottom w:val="single" w:sz="12" w:space="1" w:color="000000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</w:rPr>
      </w:pPr>
      <w:r w:rsidRPr="0076624D">
        <w:rPr>
          <w:rFonts w:ascii="Times New Roman" w:eastAsia="Times New Roman" w:hAnsi="Times New Roman" w:cs="Times New Roman"/>
          <w:b/>
          <w:sz w:val="20"/>
          <w:szCs w:val="20"/>
        </w:rPr>
        <w:t>SKILLS AND INTERESTS</w:t>
      </w:r>
    </w:p>
    <w:p w14:paraId="0000002A" w14:textId="1FF03133" w:rsidR="00BB100A" w:rsidRPr="0076624D" w:rsidRDefault="00000000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76624D">
        <w:rPr>
          <w:rFonts w:ascii="Times New Roman" w:eastAsia="Times New Roman" w:hAnsi="Times New Roman" w:cs="Times New Roman"/>
          <w:b/>
          <w:sz w:val="20"/>
          <w:szCs w:val="20"/>
        </w:rPr>
        <w:t xml:space="preserve">Technical Skills: </w:t>
      </w:r>
      <w:r w:rsidRPr="0076624D">
        <w:rPr>
          <w:rFonts w:ascii="Times New Roman" w:eastAsia="Times New Roman" w:hAnsi="Times New Roman" w:cs="Times New Roman"/>
          <w:sz w:val="20"/>
          <w:szCs w:val="20"/>
        </w:rPr>
        <w:t xml:space="preserve">HTML, CSS, JavaScript, </w:t>
      </w:r>
      <w:hyperlink r:id="rId9">
        <w:r w:rsidR="00BB100A" w:rsidRPr="0076624D">
          <w:rPr>
            <w:rFonts w:ascii="Times New Roman" w:eastAsia="Times New Roman" w:hAnsi="Times New Roman" w:cs="Times New Roman"/>
            <w:sz w:val="20"/>
            <w:szCs w:val="20"/>
          </w:rPr>
          <w:t>React.js</w:t>
        </w:r>
      </w:hyperlink>
      <w:r w:rsidRPr="0076624D">
        <w:rPr>
          <w:rFonts w:ascii="Times New Roman" w:eastAsia="Times New Roman" w:hAnsi="Times New Roman" w:cs="Times New Roman"/>
          <w:sz w:val="20"/>
          <w:szCs w:val="20"/>
        </w:rPr>
        <w:t xml:space="preserve">, Django, Python, MongoDB, PostgreSQL, Heroku, </w:t>
      </w:r>
      <w:proofErr w:type="spellStart"/>
      <w:r w:rsidRPr="0076624D">
        <w:rPr>
          <w:rFonts w:ascii="Times New Roman" w:eastAsia="Times New Roman" w:hAnsi="Times New Roman" w:cs="Times New Roman"/>
          <w:sz w:val="20"/>
          <w:szCs w:val="20"/>
        </w:rPr>
        <w:t>Vercel</w:t>
      </w:r>
      <w:proofErr w:type="spellEnd"/>
      <w:r w:rsidRPr="0076624D">
        <w:rPr>
          <w:rFonts w:ascii="Times New Roman" w:eastAsia="Times New Roman" w:hAnsi="Times New Roman" w:cs="Times New Roman"/>
          <w:sz w:val="20"/>
          <w:szCs w:val="20"/>
        </w:rPr>
        <w:t xml:space="preserve">, Netlify, </w:t>
      </w:r>
      <w:r w:rsidR="001C2448" w:rsidRPr="0076624D">
        <w:rPr>
          <w:rFonts w:ascii="Times New Roman" w:eastAsia="Times New Roman" w:hAnsi="Times New Roman" w:cs="Times New Roman"/>
          <w:sz w:val="20"/>
          <w:szCs w:val="20"/>
        </w:rPr>
        <w:t>GitHub</w:t>
      </w:r>
      <w:r w:rsidRPr="0076624D">
        <w:rPr>
          <w:rFonts w:ascii="Times New Roman" w:eastAsia="Times New Roman" w:hAnsi="Times New Roman" w:cs="Times New Roman"/>
          <w:sz w:val="20"/>
          <w:szCs w:val="20"/>
        </w:rPr>
        <w:t>, Trello, Postman (API testing), Microsoft Word, Excel, PowerPoint</w:t>
      </w:r>
      <w:r w:rsidR="0076624D">
        <w:rPr>
          <w:rFonts w:ascii="Times New Roman" w:eastAsia="Times New Roman" w:hAnsi="Times New Roman" w:cs="Times New Roman"/>
          <w:sz w:val="20"/>
          <w:szCs w:val="20"/>
        </w:rPr>
        <w:t>, Slack.</w:t>
      </w:r>
    </w:p>
    <w:p w14:paraId="0000002B" w14:textId="619CAA61" w:rsidR="00BB100A" w:rsidRPr="0076624D" w:rsidRDefault="00000000">
      <w:pPr>
        <w:numPr>
          <w:ilvl w:val="0"/>
          <w:numId w:val="8"/>
        </w:num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76624D">
        <w:rPr>
          <w:rFonts w:ascii="Times New Roman" w:eastAsia="Times New Roman" w:hAnsi="Times New Roman" w:cs="Times New Roman"/>
          <w:b/>
          <w:sz w:val="20"/>
          <w:szCs w:val="20"/>
        </w:rPr>
        <w:t>Languages</w:t>
      </w:r>
      <w:r w:rsidRPr="0076624D">
        <w:rPr>
          <w:rFonts w:ascii="Times New Roman" w:eastAsia="Times New Roman" w:hAnsi="Times New Roman" w:cs="Times New Roman"/>
          <w:sz w:val="20"/>
          <w:szCs w:val="20"/>
        </w:rPr>
        <w:t xml:space="preserve">: </w:t>
      </w:r>
      <w:r w:rsidR="00F95946" w:rsidRPr="0076624D">
        <w:rPr>
          <w:rFonts w:ascii="Times New Roman" w:eastAsia="Times New Roman" w:hAnsi="Times New Roman" w:cs="Times New Roman"/>
          <w:sz w:val="20"/>
          <w:szCs w:val="20"/>
        </w:rPr>
        <w:t xml:space="preserve">English, </w:t>
      </w:r>
      <w:r w:rsidRPr="0076624D">
        <w:rPr>
          <w:rFonts w:ascii="Times New Roman" w:eastAsia="Times New Roman" w:hAnsi="Times New Roman" w:cs="Times New Roman"/>
          <w:sz w:val="20"/>
          <w:szCs w:val="20"/>
        </w:rPr>
        <w:t>Spanish</w:t>
      </w:r>
      <w:r w:rsidR="00E3135A" w:rsidRPr="0076624D">
        <w:rPr>
          <w:rFonts w:ascii="Times New Roman" w:eastAsia="Times New Roman" w:hAnsi="Times New Roman" w:cs="Times New Roman"/>
          <w:sz w:val="20"/>
          <w:szCs w:val="20"/>
        </w:rPr>
        <w:t>.</w:t>
      </w:r>
    </w:p>
    <w:sectPr w:rsidR="00BB100A" w:rsidRPr="0076624D">
      <w:pgSz w:w="11906" w:h="16838"/>
      <w:pgMar w:top="288" w:right="720" w:bottom="288" w:left="72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1" w:fontKey="{3E818313-3DA9-E945-A507-BD22C246D5F0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8E24C6EB-BEBA-8640-9CC0-6E2C7645E5BE}"/>
    <w:embedBold r:id="rId3" w:fontKey="{73780A3C-886B-2642-979E-5F704CBB3D93}"/>
    <w:embedItalic r:id="rId4" w:fontKey="{A54CD830-98EA-7A44-947D-FCE744CDC462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5" w:fontKey="{AA514638-C2DC-9C42-8E40-64FA977DABB7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6" w:fontKey="{1B9C4A6D-EBE4-B544-A06C-4D6E4DC77B07}"/>
  </w:font>
  <w:font w:name="Noto Sans Symbols">
    <w:altName w:val="Calibri"/>
    <w:panose1 w:val="020B0604020202020204"/>
    <w:charset w:val="00"/>
    <w:family w:val="auto"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8" w:fontKey="{7042EBEE-99D0-1243-BC71-A6842B74BCEF}"/>
    <w:embedBold r:id="rId9" w:fontKey="{1DF6A73C-55DB-4944-8C76-EA65B2B4CE8F}"/>
    <w:embedItalic r:id="rId10" w:fontKey="{EFCE76D7-5691-3E4E-AD03-1850BD718309}"/>
  </w:font>
  <w:font w:name="Play">
    <w:altName w:val="Calibri"/>
    <w:panose1 w:val="020B0604020202020204"/>
    <w:charset w:val="00"/>
    <w:family w:val="auto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12" w:fontKey="{04003BF0-6EB0-754F-87E7-181043AD504F}"/>
  </w:font>
  <w:font w:name="Quattrocento Sans">
    <w:panose1 w:val="020B0502050000020003"/>
    <w:charset w:val="00"/>
    <w:family w:val="swiss"/>
    <w:pitch w:val="variable"/>
    <w:sig w:usb0="800000BF" w:usb1="4000005B" w:usb2="00000000" w:usb3="00000000" w:csb0="00000001" w:csb1="00000000"/>
    <w:embedRegular r:id="rId13" w:fontKey="{16625C7A-9482-5C44-807A-D1DDB84598A6}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  <w:embedRegular r:id="rId14" w:subsetted="1" w:fontKey="{91D78839-5D11-4545-83B5-5917FC4DF0A6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Bold r:id="rId15" w:fontKey="{D07390B5-4CC3-7243-819F-5B2669ADE31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B2C24"/>
    <w:multiLevelType w:val="hybridMultilevel"/>
    <w:tmpl w:val="3F1A31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1A14BC"/>
    <w:multiLevelType w:val="multilevel"/>
    <w:tmpl w:val="2DEADB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1F43BA6"/>
    <w:multiLevelType w:val="multilevel"/>
    <w:tmpl w:val="FB4E9A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C747A65"/>
    <w:multiLevelType w:val="multilevel"/>
    <w:tmpl w:val="7BA8575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" w15:restartNumberingAfterBreak="0">
    <w:nsid w:val="454E7C3D"/>
    <w:multiLevelType w:val="multilevel"/>
    <w:tmpl w:val="EC622A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573138E"/>
    <w:multiLevelType w:val="multilevel"/>
    <w:tmpl w:val="9F7E17F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6" w15:restartNumberingAfterBreak="0">
    <w:nsid w:val="5017480D"/>
    <w:multiLevelType w:val="hybridMultilevel"/>
    <w:tmpl w:val="B6289E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1E75C98"/>
    <w:multiLevelType w:val="multilevel"/>
    <w:tmpl w:val="F5BCE2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CEE5DAD"/>
    <w:multiLevelType w:val="multilevel"/>
    <w:tmpl w:val="05E232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1690735"/>
    <w:multiLevelType w:val="hybridMultilevel"/>
    <w:tmpl w:val="FB8028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9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1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3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5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7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9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1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35" w:hanging="360"/>
      </w:pPr>
      <w:rPr>
        <w:rFonts w:ascii="Wingdings" w:hAnsi="Wingdings" w:hint="default"/>
      </w:rPr>
    </w:lvl>
  </w:abstractNum>
  <w:abstractNum w:abstractNumId="10" w15:restartNumberingAfterBreak="0">
    <w:nsid w:val="79046D99"/>
    <w:multiLevelType w:val="multilevel"/>
    <w:tmpl w:val="B3AA063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color w:val="000000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1" w15:restartNumberingAfterBreak="0">
    <w:nsid w:val="79B1448B"/>
    <w:multiLevelType w:val="multilevel"/>
    <w:tmpl w:val="CFD6F78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85655957">
    <w:abstractNumId w:val="1"/>
  </w:num>
  <w:num w:numId="2" w16cid:durableId="2010598813">
    <w:abstractNumId w:val="11"/>
  </w:num>
  <w:num w:numId="3" w16cid:durableId="1856768988">
    <w:abstractNumId w:val="2"/>
  </w:num>
  <w:num w:numId="4" w16cid:durableId="1775586629">
    <w:abstractNumId w:val="4"/>
  </w:num>
  <w:num w:numId="5" w16cid:durableId="1445266502">
    <w:abstractNumId w:val="7"/>
  </w:num>
  <w:num w:numId="6" w16cid:durableId="1040202924">
    <w:abstractNumId w:val="10"/>
  </w:num>
  <w:num w:numId="7" w16cid:durableId="771556865">
    <w:abstractNumId w:val="3"/>
  </w:num>
  <w:num w:numId="8" w16cid:durableId="824971950">
    <w:abstractNumId w:val="5"/>
  </w:num>
  <w:num w:numId="9" w16cid:durableId="2071728837">
    <w:abstractNumId w:val="8"/>
  </w:num>
  <w:num w:numId="10" w16cid:durableId="904032132">
    <w:abstractNumId w:val="9"/>
  </w:num>
  <w:num w:numId="11" w16cid:durableId="1262760421">
    <w:abstractNumId w:val="6"/>
  </w:num>
  <w:num w:numId="12" w16cid:durableId="16576068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100A"/>
    <w:rsid w:val="001C2448"/>
    <w:rsid w:val="001D755F"/>
    <w:rsid w:val="00250F8D"/>
    <w:rsid w:val="002E3DA4"/>
    <w:rsid w:val="00344E3B"/>
    <w:rsid w:val="00404DDC"/>
    <w:rsid w:val="0051373F"/>
    <w:rsid w:val="00550049"/>
    <w:rsid w:val="005A43FC"/>
    <w:rsid w:val="00665FEB"/>
    <w:rsid w:val="007266B0"/>
    <w:rsid w:val="0076624D"/>
    <w:rsid w:val="00880A0E"/>
    <w:rsid w:val="009A0BF6"/>
    <w:rsid w:val="00A07731"/>
    <w:rsid w:val="00AB0C37"/>
    <w:rsid w:val="00BB100A"/>
    <w:rsid w:val="00CF2C55"/>
    <w:rsid w:val="00D6753F"/>
    <w:rsid w:val="00D73AA3"/>
    <w:rsid w:val="00DF1A01"/>
    <w:rsid w:val="00E3135A"/>
    <w:rsid w:val="00ED7860"/>
    <w:rsid w:val="00F959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566B24A"/>
  <w15:docId w15:val="{E2BF5B9A-97DA-324D-AEEC-62ABC2666A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-GB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56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56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56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2E56C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56C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2E56C3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56C3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56C3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56C3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56C3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56C3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56C3"/>
    <w:rPr>
      <w:rFonts w:eastAsiaTheme="majorEastAsia" w:cstheme="majorBidi"/>
      <w:color w:val="272727" w:themeColor="text1" w:themeTint="D8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2E56C3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2E56C3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2E56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56C3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2E56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56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56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56C3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2E56C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E56C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n-GB"/>
    </w:rPr>
  </w:style>
  <w:style w:type="character" w:styleId="Strong">
    <w:name w:val="Strong"/>
    <w:basedOn w:val="DefaultParagraphFont"/>
    <w:uiPriority w:val="22"/>
    <w:qFormat/>
    <w:rsid w:val="002E56C3"/>
    <w:rPr>
      <w:b/>
      <w:bCs/>
    </w:rPr>
  </w:style>
  <w:style w:type="character" w:styleId="Emphasis">
    <w:name w:val="Emphasis"/>
    <w:basedOn w:val="DefaultParagraphFont"/>
    <w:uiPriority w:val="20"/>
    <w:qFormat/>
    <w:rsid w:val="002E56C3"/>
    <w:rPr>
      <w:i/>
      <w:iCs/>
    </w:rPr>
  </w:style>
  <w:style w:type="character" w:styleId="Hyperlink">
    <w:name w:val="Hyperlink"/>
    <w:basedOn w:val="DefaultParagraphFont"/>
    <w:uiPriority w:val="99"/>
    <w:unhideWhenUsed/>
    <w:rsid w:val="00077D3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7D32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CF2C5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ileiny-nolasco-4ab943328/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mileiny1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mileiny-nolasco-portfolio.vercel.app/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://react.js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mAifcwcuO8DKnYs8/XSdF0Og4/Q==">CgMxLjAaJwoBMBIiCiAIBCocCgtBQUFCcmN6dV9odxAIGgtBQUFCcmN6dV9odxonCgExEiIKIAgEKhwKC0FBQUJyY3p1X2h3EAgaC0FBQUJya2FTa3NF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534</Words>
  <Characters>3491</Characters>
  <Application>Microsoft Office Word</Application>
  <DocSecurity>0</DocSecurity>
  <Lines>66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JASON K. ADOLPH</dc:creator>
  <cp:lastModifiedBy>MILEINY NOLASCO</cp:lastModifiedBy>
  <cp:revision>5</cp:revision>
  <dcterms:created xsi:type="dcterms:W3CDTF">2026-02-27T16:12:00Z</dcterms:created>
  <dcterms:modified xsi:type="dcterms:W3CDTF">2026-02-28T00:14:00Z</dcterms:modified>
</cp:coreProperties>
</file>