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467" w:rsidRDefault="00F47095">
      <w:r>
        <w:t>Si repite SI</w:t>
      </w:r>
    </w:p>
    <w:p w:rsidR="001A07A0" w:rsidRDefault="004C5D9F" w:rsidP="001A07A0">
      <w:pPr>
        <w:pStyle w:val="Sinespaciado"/>
      </w:pPr>
      <w:r>
        <w:t xml:space="preserve">Para </w:t>
      </w:r>
      <w:r w:rsidR="001A07A0">
        <w:t xml:space="preserve">la Fecha final toma los días de la frecuencia de tramites seleccionada y lo </w:t>
      </w:r>
    </w:p>
    <w:p w:rsidR="001A07A0" w:rsidRDefault="00F47095" w:rsidP="001A07A0">
      <w:pPr>
        <w:pStyle w:val="Sinespaciado"/>
      </w:pPr>
      <w:proofErr w:type="gramStart"/>
      <w:r>
        <w:t>m</w:t>
      </w:r>
      <w:r w:rsidR="001A07A0">
        <w:t>ultiplica</w:t>
      </w:r>
      <w:proofErr w:type="gramEnd"/>
      <w:r w:rsidR="001A07A0">
        <w:t xml:space="preserve"> por el </w:t>
      </w:r>
      <w:r w:rsidR="00776353">
        <w:t>número</w:t>
      </w:r>
      <w:r w:rsidR="001A07A0">
        <w:t xml:space="preserve"> de repeticiones y se los añade por </w:t>
      </w:r>
      <w:proofErr w:type="spellStart"/>
      <w:r w:rsidR="001A07A0">
        <w:t>mysql</w:t>
      </w:r>
      <w:proofErr w:type="spellEnd"/>
      <w:r w:rsidR="001A07A0">
        <w:t>. DIAS CALENDARIO para hallar fecha final</w:t>
      </w:r>
      <w:r w:rsidR="00776353">
        <w:t>.</w:t>
      </w:r>
    </w:p>
    <w:p w:rsidR="00F47095" w:rsidRDefault="00F47095" w:rsidP="001A07A0">
      <w:pPr>
        <w:pStyle w:val="Sinespaciado"/>
      </w:pPr>
    </w:p>
    <w:p w:rsidR="00F47095" w:rsidRDefault="00F47095" w:rsidP="001A07A0">
      <w:pPr>
        <w:pStyle w:val="Sinespaciado"/>
      </w:pPr>
      <w:r>
        <w:t>Si repite No</w:t>
      </w:r>
    </w:p>
    <w:p w:rsidR="00F47095" w:rsidRDefault="00F47095" w:rsidP="001A07A0">
      <w:pPr>
        <w:pStyle w:val="Sinespaciado"/>
      </w:pPr>
      <w:r>
        <w:t xml:space="preserve">Fecha final es igual </w:t>
      </w:r>
      <w:proofErr w:type="spellStart"/>
      <w:r>
        <w:t>afecha</w:t>
      </w:r>
      <w:proofErr w:type="spellEnd"/>
      <w:r>
        <w:t xml:space="preserve"> inicial</w:t>
      </w:r>
    </w:p>
    <w:p w:rsidR="00355A70" w:rsidRDefault="00355A70" w:rsidP="001A07A0">
      <w:pPr>
        <w:pStyle w:val="Sinespaciado"/>
      </w:pPr>
    </w:p>
    <w:p w:rsidR="00355A70" w:rsidRDefault="00355A70" w:rsidP="001A07A0">
      <w:pPr>
        <w:pStyle w:val="Sinespaciado"/>
        <w:rPr>
          <w:rStyle w:val="syntaxpunct"/>
          <w:rFonts w:ascii="Arial" w:hAnsi="Arial" w:cs="Arial"/>
          <w:color w:val="FF00FF"/>
          <w:sz w:val="14"/>
          <w:szCs w:val="14"/>
          <w:shd w:val="clear" w:color="auto" w:fill="E5E5E5"/>
          <w:lang w:val="en-US"/>
        </w:rPr>
      </w:pPr>
      <w:r w:rsidRPr="00355A70">
        <w:rPr>
          <w:rStyle w:val="syntaxalpha"/>
          <w:rFonts w:ascii="Arial" w:hAnsi="Arial" w:cs="Arial"/>
          <w:b/>
          <w:bCs/>
          <w:caps/>
          <w:color w:val="990099"/>
          <w:sz w:val="14"/>
          <w:szCs w:val="14"/>
          <w:shd w:val="clear" w:color="auto" w:fill="E5E5E5"/>
          <w:lang w:val="en-US"/>
        </w:rPr>
        <w:t>ALTER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alpha"/>
          <w:rFonts w:ascii="Arial" w:hAnsi="Arial" w:cs="Arial"/>
          <w:b/>
          <w:bCs/>
          <w:caps/>
          <w:color w:val="990099"/>
          <w:sz w:val="14"/>
          <w:szCs w:val="14"/>
          <w:shd w:val="clear" w:color="auto" w:fill="E5E5E5"/>
          <w:lang w:val="en-US"/>
        </w:rPr>
        <w:t>TABLE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quote"/>
          <w:rFonts w:ascii="Arial" w:hAnsi="Arial" w:cs="Arial"/>
          <w:color w:val="008000"/>
          <w:sz w:val="14"/>
          <w:szCs w:val="14"/>
          <w:shd w:val="clear" w:color="auto" w:fill="E5E5E5"/>
          <w:lang w:val="en-US"/>
        </w:rPr>
        <w:t>`tramite_tipo`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alpha"/>
          <w:rFonts w:ascii="Arial" w:hAnsi="Arial" w:cs="Arial"/>
          <w:b/>
          <w:bCs/>
          <w:caps/>
          <w:color w:val="990099"/>
          <w:sz w:val="14"/>
          <w:szCs w:val="14"/>
          <w:shd w:val="clear" w:color="auto" w:fill="E5E5E5"/>
          <w:lang w:val="en-US"/>
        </w:rPr>
        <w:t>ADD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quote"/>
          <w:rFonts w:ascii="Arial" w:hAnsi="Arial" w:cs="Arial"/>
          <w:color w:val="008000"/>
          <w:sz w:val="14"/>
          <w:szCs w:val="14"/>
          <w:shd w:val="clear" w:color="auto" w:fill="E5E5E5"/>
          <w:lang w:val="en-US"/>
        </w:rPr>
        <w:t>`txt_quin1`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alpha"/>
          <w:rFonts w:ascii="Arial" w:hAnsi="Arial" w:cs="Arial"/>
          <w:caps/>
          <w:color w:val="FF9900"/>
          <w:sz w:val="14"/>
          <w:szCs w:val="14"/>
          <w:shd w:val="clear" w:color="auto" w:fill="E5E5E5"/>
          <w:lang w:val="en-US"/>
        </w:rPr>
        <w:t>INT</w:t>
      </w:r>
      <w:r w:rsidRPr="00355A70">
        <w:rPr>
          <w:rStyle w:val="syntaxpunct"/>
          <w:rFonts w:ascii="Arial" w:hAnsi="Arial" w:cs="Arial"/>
          <w:color w:val="FF00FF"/>
          <w:sz w:val="14"/>
          <w:szCs w:val="14"/>
          <w:shd w:val="clear" w:color="auto" w:fill="E5E5E5"/>
          <w:lang w:val="en-US"/>
        </w:rPr>
        <w:t>(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digit"/>
          <w:rFonts w:ascii="Arial" w:hAnsi="Arial" w:cs="Arial"/>
          <w:color w:val="008080"/>
          <w:sz w:val="14"/>
          <w:szCs w:val="14"/>
          <w:shd w:val="clear" w:color="auto" w:fill="E5E5E5"/>
          <w:lang w:val="en-US"/>
        </w:rPr>
        <w:t>2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punct"/>
          <w:rFonts w:ascii="Arial" w:hAnsi="Arial" w:cs="Arial"/>
          <w:color w:val="FF00FF"/>
          <w:sz w:val="14"/>
          <w:szCs w:val="14"/>
          <w:shd w:val="clear" w:color="auto" w:fill="E5E5E5"/>
          <w:lang w:val="en-US"/>
        </w:rPr>
        <w:t>)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alpha"/>
          <w:rFonts w:ascii="Arial" w:hAnsi="Arial" w:cs="Arial"/>
          <w:b/>
          <w:bCs/>
          <w:caps/>
          <w:color w:val="990099"/>
          <w:sz w:val="14"/>
          <w:szCs w:val="14"/>
          <w:shd w:val="clear" w:color="auto" w:fill="E5E5E5"/>
          <w:lang w:val="en-US"/>
        </w:rPr>
        <w:t>NOT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alpha"/>
          <w:rFonts w:ascii="Arial" w:hAnsi="Arial" w:cs="Arial"/>
          <w:b/>
          <w:bCs/>
          <w:caps/>
          <w:color w:val="990099"/>
          <w:sz w:val="14"/>
          <w:szCs w:val="14"/>
          <w:shd w:val="clear" w:color="auto" w:fill="E5E5E5"/>
          <w:lang w:val="en-US"/>
        </w:rPr>
        <w:t>NULL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alpha"/>
          <w:rFonts w:ascii="Arial" w:hAnsi="Arial" w:cs="Arial"/>
          <w:b/>
          <w:bCs/>
          <w:caps/>
          <w:color w:val="990099"/>
          <w:sz w:val="14"/>
          <w:szCs w:val="14"/>
          <w:shd w:val="clear" w:color="auto" w:fill="E5E5E5"/>
          <w:lang w:val="en-US"/>
        </w:rPr>
        <w:t>AFTER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quote"/>
          <w:rFonts w:ascii="Arial" w:hAnsi="Arial" w:cs="Arial"/>
          <w:color w:val="008000"/>
          <w:sz w:val="14"/>
          <w:szCs w:val="14"/>
          <w:shd w:val="clear" w:color="auto" w:fill="E5E5E5"/>
          <w:lang w:val="en-US"/>
        </w:rPr>
        <w:t>`txt_veces`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punct"/>
          <w:rFonts w:ascii="Arial" w:hAnsi="Arial" w:cs="Arial"/>
          <w:color w:val="FF00FF"/>
          <w:sz w:val="14"/>
          <w:szCs w:val="14"/>
          <w:shd w:val="clear" w:color="auto" w:fill="E5E5E5"/>
          <w:lang w:val="en-US"/>
        </w:rPr>
        <w:t>,</w:t>
      </w:r>
      <w:r w:rsidRPr="00355A70">
        <w:rPr>
          <w:rFonts w:ascii="Arial" w:hAnsi="Arial" w:cs="Arial"/>
          <w:color w:val="000000"/>
          <w:sz w:val="14"/>
          <w:szCs w:val="14"/>
          <w:lang w:val="en-US"/>
        </w:rPr>
        <w:br/>
      </w:r>
      <w:r w:rsidRPr="00355A70">
        <w:rPr>
          <w:rStyle w:val="syntaxalpha"/>
          <w:rFonts w:ascii="Arial" w:hAnsi="Arial" w:cs="Arial"/>
          <w:b/>
          <w:bCs/>
          <w:caps/>
          <w:color w:val="990099"/>
          <w:sz w:val="14"/>
          <w:szCs w:val="14"/>
          <w:shd w:val="clear" w:color="auto" w:fill="E5E5E5"/>
          <w:lang w:val="en-US"/>
        </w:rPr>
        <w:t>ADD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quote"/>
          <w:rFonts w:ascii="Arial" w:hAnsi="Arial" w:cs="Arial"/>
          <w:color w:val="008000"/>
          <w:sz w:val="14"/>
          <w:szCs w:val="14"/>
          <w:shd w:val="clear" w:color="auto" w:fill="E5E5E5"/>
          <w:lang w:val="en-US"/>
        </w:rPr>
        <w:t>`txt_quin2`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alpha"/>
          <w:rFonts w:ascii="Arial" w:hAnsi="Arial" w:cs="Arial"/>
          <w:caps/>
          <w:color w:val="FF9900"/>
          <w:sz w:val="14"/>
          <w:szCs w:val="14"/>
          <w:shd w:val="clear" w:color="auto" w:fill="E5E5E5"/>
          <w:lang w:val="en-US"/>
        </w:rPr>
        <w:t>INT</w:t>
      </w:r>
      <w:r w:rsidRPr="00355A70">
        <w:rPr>
          <w:rStyle w:val="syntaxpunct"/>
          <w:rFonts w:ascii="Arial" w:hAnsi="Arial" w:cs="Arial"/>
          <w:color w:val="FF00FF"/>
          <w:sz w:val="14"/>
          <w:szCs w:val="14"/>
          <w:shd w:val="clear" w:color="auto" w:fill="E5E5E5"/>
          <w:lang w:val="en-US"/>
        </w:rPr>
        <w:t>(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digit"/>
          <w:rFonts w:ascii="Arial" w:hAnsi="Arial" w:cs="Arial"/>
          <w:color w:val="008080"/>
          <w:sz w:val="14"/>
          <w:szCs w:val="14"/>
          <w:shd w:val="clear" w:color="auto" w:fill="E5E5E5"/>
          <w:lang w:val="en-US"/>
        </w:rPr>
        <w:t>2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punct"/>
          <w:rFonts w:ascii="Arial" w:hAnsi="Arial" w:cs="Arial"/>
          <w:color w:val="FF00FF"/>
          <w:sz w:val="14"/>
          <w:szCs w:val="14"/>
          <w:shd w:val="clear" w:color="auto" w:fill="E5E5E5"/>
          <w:lang w:val="en-US"/>
        </w:rPr>
        <w:t>)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alpha"/>
          <w:rFonts w:ascii="Arial" w:hAnsi="Arial" w:cs="Arial"/>
          <w:b/>
          <w:bCs/>
          <w:caps/>
          <w:color w:val="990099"/>
          <w:sz w:val="14"/>
          <w:szCs w:val="14"/>
          <w:shd w:val="clear" w:color="auto" w:fill="E5E5E5"/>
          <w:lang w:val="en-US"/>
        </w:rPr>
        <w:t>NOT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alpha"/>
          <w:rFonts w:ascii="Arial" w:hAnsi="Arial" w:cs="Arial"/>
          <w:b/>
          <w:bCs/>
          <w:caps/>
          <w:color w:val="990099"/>
          <w:sz w:val="14"/>
          <w:szCs w:val="14"/>
          <w:shd w:val="clear" w:color="auto" w:fill="E5E5E5"/>
          <w:lang w:val="en-US"/>
        </w:rPr>
        <w:t>NULL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alpha"/>
          <w:rFonts w:ascii="Arial" w:hAnsi="Arial" w:cs="Arial"/>
          <w:b/>
          <w:bCs/>
          <w:caps/>
          <w:color w:val="990099"/>
          <w:sz w:val="14"/>
          <w:szCs w:val="14"/>
          <w:shd w:val="clear" w:color="auto" w:fill="E5E5E5"/>
          <w:lang w:val="en-US"/>
        </w:rPr>
        <w:t>AFTER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quote"/>
          <w:rFonts w:ascii="Arial" w:hAnsi="Arial" w:cs="Arial"/>
          <w:color w:val="008000"/>
          <w:sz w:val="14"/>
          <w:szCs w:val="14"/>
          <w:shd w:val="clear" w:color="auto" w:fill="E5E5E5"/>
          <w:lang w:val="en-US"/>
        </w:rPr>
        <w:t>`txt_quin1`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punct"/>
          <w:rFonts w:ascii="Arial" w:hAnsi="Arial" w:cs="Arial"/>
          <w:color w:val="FF00FF"/>
          <w:sz w:val="14"/>
          <w:szCs w:val="14"/>
          <w:shd w:val="clear" w:color="auto" w:fill="E5E5E5"/>
          <w:lang w:val="en-US"/>
        </w:rPr>
        <w:t>,</w:t>
      </w:r>
      <w:r w:rsidRPr="00355A70">
        <w:rPr>
          <w:rFonts w:ascii="Arial" w:hAnsi="Arial" w:cs="Arial"/>
          <w:color w:val="000000"/>
          <w:sz w:val="14"/>
          <w:szCs w:val="14"/>
          <w:lang w:val="en-US"/>
        </w:rPr>
        <w:br/>
      </w:r>
      <w:r w:rsidRPr="00355A70">
        <w:rPr>
          <w:rStyle w:val="syntaxalpha"/>
          <w:rFonts w:ascii="Arial" w:hAnsi="Arial" w:cs="Arial"/>
          <w:b/>
          <w:bCs/>
          <w:caps/>
          <w:color w:val="990099"/>
          <w:sz w:val="14"/>
          <w:szCs w:val="14"/>
          <w:shd w:val="clear" w:color="auto" w:fill="E5E5E5"/>
          <w:lang w:val="en-US"/>
        </w:rPr>
        <w:t>ADD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quote"/>
          <w:rFonts w:ascii="Arial" w:hAnsi="Arial" w:cs="Arial"/>
          <w:color w:val="008000"/>
          <w:sz w:val="14"/>
          <w:szCs w:val="14"/>
          <w:shd w:val="clear" w:color="auto" w:fill="E5E5E5"/>
          <w:lang w:val="en-US"/>
        </w:rPr>
        <w:t>`txt_ultmes`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alpha"/>
          <w:rFonts w:ascii="Arial" w:hAnsi="Arial" w:cs="Arial"/>
          <w:caps/>
          <w:color w:val="FF9900"/>
          <w:sz w:val="14"/>
          <w:szCs w:val="14"/>
          <w:shd w:val="clear" w:color="auto" w:fill="E5E5E5"/>
          <w:lang w:val="en-US"/>
        </w:rPr>
        <w:t>ENUM</w:t>
      </w:r>
      <w:r w:rsidRPr="00355A70">
        <w:rPr>
          <w:rStyle w:val="syntaxpunct"/>
          <w:rFonts w:ascii="Arial" w:hAnsi="Arial" w:cs="Arial"/>
          <w:color w:val="FF00FF"/>
          <w:sz w:val="14"/>
          <w:szCs w:val="14"/>
          <w:shd w:val="clear" w:color="auto" w:fill="E5E5E5"/>
          <w:lang w:val="en-US"/>
        </w:rPr>
        <w:t>(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quote"/>
          <w:rFonts w:ascii="Arial" w:hAnsi="Arial" w:cs="Arial"/>
          <w:color w:val="008000"/>
          <w:sz w:val="14"/>
          <w:szCs w:val="14"/>
          <w:shd w:val="clear" w:color="auto" w:fill="E5E5E5"/>
          <w:lang w:val="en-US"/>
        </w:rPr>
        <w:t>'S'</w:t>
      </w:r>
      <w:r w:rsidRPr="00355A70">
        <w:rPr>
          <w:rStyle w:val="syntaxpunct"/>
          <w:rFonts w:ascii="Arial" w:hAnsi="Arial" w:cs="Arial"/>
          <w:color w:val="FF00FF"/>
          <w:sz w:val="14"/>
          <w:szCs w:val="14"/>
          <w:shd w:val="clear" w:color="auto" w:fill="E5E5E5"/>
          <w:lang w:val="en-US"/>
        </w:rPr>
        <w:t>,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quote"/>
          <w:rFonts w:ascii="Arial" w:hAnsi="Arial" w:cs="Arial"/>
          <w:color w:val="008000"/>
          <w:sz w:val="14"/>
          <w:szCs w:val="14"/>
          <w:shd w:val="clear" w:color="auto" w:fill="E5E5E5"/>
          <w:lang w:val="en-US"/>
        </w:rPr>
        <w:t>'N'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punct"/>
          <w:rFonts w:ascii="Arial" w:hAnsi="Arial" w:cs="Arial"/>
          <w:color w:val="FF00FF"/>
          <w:sz w:val="14"/>
          <w:szCs w:val="14"/>
          <w:shd w:val="clear" w:color="auto" w:fill="E5E5E5"/>
          <w:lang w:val="en-US"/>
        </w:rPr>
        <w:t>)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alpha"/>
          <w:rFonts w:ascii="Arial" w:hAnsi="Arial" w:cs="Arial"/>
          <w:b/>
          <w:bCs/>
          <w:caps/>
          <w:color w:val="990099"/>
          <w:sz w:val="14"/>
          <w:szCs w:val="14"/>
          <w:shd w:val="clear" w:color="auto" w:fill="E5E5E5"/>
          <w:lang w:val="en-US"/>
        </w:rPr>
        <w:t>NOT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alpha"/>
          <w:rFonts w:ascii="Arial" w:hAnsi="Arial" w:cs="Arial"/>
          <w:b/>
          <w:bCs/>
          <w:caps/>
          <w:color w:val="990099"/>
          <w:sz w:val="14"/>
          <w:szCs w:val="14"/>
          <w:shd w:val="clear" w:color="auto" w:fill="E5E5E5"/>
          <w:lang w:val="en-US"/>
        </w:rPr>
        <w:t>NULL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alpha"/>
          <w:rFonts w:ascii="Arial" w:hAnsi="Arial" w:cs="Arial"/>
          <w:caps/>
          <w:color w:val="0000FF"/>
          <w:sz w:val="14"/>
          <w:szCs w:val="14"/>
          <w:shd w:val="clear" w:color="auto" w:fill="E5E5E5"/>
          <w:lang w:val="en-US"/>
        </w:rPr>
        <w:t>DEFAULT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quote"/>
          <w:rFonts w:ascii="Arial" w:hAnsi="Arial" w:cs="Arial"/>
          <w:color w:val="008000"/>
          <w:sz w:val="14"/>
          <w:szCs w:val="14"/>
          <w:shd w:val="clear" w:color="auto" w:fill="E5E5E5"/>
          <w:lang w:val="en-US"/>
        </w:rPr>
        <w:t>'S'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alpha"/>
          <w:rFonts w:ascii="Arial" w:hAnsi="Arial" w:cs="Arial"/>
          <w:b/>
          <w:bCs/>
          <w:caps/>
          <w:color w:val="990099"/>
          <w:sz w:val="14"/>
          <w:szCs w:val="14"/>
          <w:shd w:val="clear" w:color="auto" w:fill="E5E5E5"/>
          <w:lang w:val="en-US"/>
        </w:rPr>
        <w:t>AFTER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quote"/>
          <w:rFonts w:ascii="Arial" w:hAnsi="Arial" w:cs="Arial"/>
          <w:color w:val="008000"/>
          <w:sz w:val="14"/>
          <w:szCs w:val="14"/>
          <w:shd w:val="clear" w:color="auto" w:fill="E5E5E5"/>
          <w:lang w:val="en-US"/>
        </w:rPr>
        <w:t>`txt_quin2`</w:t>
      </w:r>
      <w:r w:rsidRPr="00355A7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5E5E5"/>
          <w:lang w:val="en-US"/>
        </w:rPr>
        <w:t> </w:t>
      </w:r>
      <w:r w:rsidRPr="00355A70">
        <w:rPr>
          <w:rStyle w:val="syntaxpunct"/>
          <w:rFonts w:ascii="Arial" w:hAnsi="Arial" w:cs="Arial"/>
          <w:color w:val="FF00FF"/>
          <w:sz w:val="14"/>
          <w:szCs w:val="14"/>
          <w:shd w:val="clear" w:color="auto" w:fill="E5E5E5"/>
          <w:lang w:val="en-US"/>
        </w:rPr>
        <w:t>;</w:t>
      </w:r>
    </w:p>
    <w:p w:rsidR="001129E6" w:rsidRDefault="001129E6" w:rsidP="001A07A0">
      <w:pPr>
        <w:pStyle w:val="Sinespaciado"/>
        <w:rPr>
          <w:rStyle w:val="syntaxpunct"/>
          <w:rFonts w:ascii="Arial" w:hAnsi="Arial" w:cs="Arial"/>
          <w:color w:val="FF00FF"/>
          <w:sz w:val="14"/>
          <w:szCs w:val="14"/>
          <w:shd w:val="clear" w:color="auto" w:fill="E5E5E5"/>
          <w:lang w:val="en-US"/>
        </w:rPr>
      </w:pPr>
    </w:p>
    <w:p w:rsidR="001129E6" w:rsidRPr="00CB02A2" w:rsidRDefault="001129E6" w:rsidP="001A07A0">
      <w:pPr>
        <w:pStyle w:val="Sinespaciado"/>
        <w:rPr>
          <w:rStyle w:val="syntaxpunct"/>
          <w:rFonts w:ascii="Arial" w:hAnsi="Arial" w:cs="Arial"/>
          <w:sz w:val="24"/>
          <w:szCs w:val="24"/>
          <w:shd w:val="clear" w:color="auto" w:fill="E5E5E5"/>
        </w:rPr>
      </w:pPr>
      <w:r w:rsidRPr="00CB02A2">
        <w:rPr>
          <w:rStyle w:val="syntaxpunct"/>
          <w:rFonts w:ascii="Arial" w:hAnsi="Arial" w:cs="Arial"/>
          <w:sz w:val="24"/>
          <w:szCs w:val="24"/>
          <w:shd w:val="clear" w:color="auto" w:fill="E5E5E5"/>
        </w:rPr>
        <w:t xml:space="preserve">Si Repite no se </w:t>
      </w:r>
      <w:proofErr w:type="spellStart"/>
      <w:r w:rsidRPr="00CB02A2">
        <w:rPr>
          <w:rStyle w:val="syntaxpunct"/>
          <w:rFonts w:ascii="Arial" w:hAnsi="Arial" w:cs="Arial"/>
          <w:sz w:val="24"/>
          <w:szCs w:val="24"/>
          <w:shd w:val="clear" w:color="auto" w:fill="E5E5E5"/>
        </w:rPr>
        <w:t>chekea</w:t>
      </w:r>
      <w:proofErr w:type="spellEnd"/>
      <w:r w:rsidRPr="00CB02A2">
        <w:rPr>
          <w:rStyle w:val="syntaxpunct"/>
          <w:rFonts w:ascii="Arial" w:hAnsi="Arial" w:cs="Arial"/>
          <w:sz w:val="24"/>
          <w:szCs w:val="24"/>
          <w:shd w:val="clear" w:color="auto" w:fill="E5E5E5"/>
        </w:rPr>
        <w:t xml:space="preserve"> y no se asignan fechas toma por default la fecha </w:t>
      </w:r>
      <w:proofErr w:type="spellStart"/>
      <w:r w:rsidRPr="00CB02A2">
        <w:rPr>
          <w:rStyle w:val="syntaxpunct"/>
          <w:rFonts w:ascii="Arial" w:hAnsi="Arial" w:cs="Arial"/>
          <w:sz w:val="24"/>
          <w:szCs w:val="24"/>
          <w:shd w:val="clear" w:color="auto" w:fill="E5E5E5"/>
        </w:rPr>
        <w:t>incial</w:t>
      </w:r>
      <w:proofErr w:type="spellEnd"/>
      <w:r w:rsidRPr="00CB02A2">
        <w:rPr>
          <w:rStyle w:val="syntaxpunct"/>
          <w:rFonts w:ascii="Arial" w:hAnsi="Arial" w:cs="Arial"/>
          <w:sz w:val="24"/>
          <w:szCs w:val="24"/>
          <w:shd w:val="clear" w:color="auto" w:fill="E5E5E5"/>
        </w:rPr>
        <w:t xml:space="preserve"> como fecha del día y fecha final le suma 5 </w:t>
      </w:r>
      <w:proofErr w:type="spellStart"/>
      <w:r w:rsidRPr="00CB02A2">
        <w:rPr>
          <w:rStyle w:val="syntaxpunct"/>
          <w:rFonts w:ascii="Arial" w:hAnsi="Arial" w:cs="Arial"/>
          <w:sz w:val="24"/>
          <w:szCs w:val="24"/>
          <w:shd w:val="clear" w:color="auto" w:fill="E5E5E5"/>
        </w:rPr>
        <w:t>dias</w:t>
      </w:r>
      <w:proofErr w:type="spellEnd"/>
      <w:r w:rsidRPr="00CB02A2">
        <w:rPr>
          <w:rStyle w:val="syntaxpunct"/>
          <w:rFonts w:ascii="Arial" w:hAnsi="Arial" w:cs="Arial"/>
          <w:sz w:val="24"/>
          <w:szCs w:val="24"/>
          <w:shd w:val="clear" w:color="auto" w:fill="E5E5E5"/>
        </w:rPr>
        <w:t xml:space="preserve"> calendario</w:t>
      </w:r>
    </w:p>
    <w:p w:rsidR="00CB02A2" w:rsidRPr="00CB02A2" w:rsidRDefault="00CB02A2" w:rsidP="001A07A0">
      <w:pPr>
        <w:pStyle w:val="Sinespaciado"/>
        <w:rPr>
          <w:rStyle w:val="syntaxpunct"/>
          <w:rFonts w:ascii="Arial" w:hAnsi="Arial" w:cs="Arial"/>
          <w:sz w:val="24"/>
          <w:szCs w:val="24"/>
          <w:shd w:val="clear" w:color="auto" w:fill="E5E5E5"/>
        </w:rPr>
      </w:pPr>
    </w:p>
    <w:p w:rsidR="00CB02A2" w:rsidRDefault="00CB02A2" w:rsidP="001A07A0">
      <w:pPr>
        <w:pStyle w:val="Sinespaciado"/>
        <w:rPr>
          <w:rStyle w:val="syntaxpunct"/>
          <w:rFonts w:ascii="Arial" w:hAnsi="Arial" w:cs="Arial"/>
          <w:sz w:val="24"/>
          <w:szCs w:val="24"/>
          <w:shd w:val="clear" w:color="auto" w:fill="E5E5E5"/>
        </w:rPr>
      </w:pPr>
      <w:r w:rsidRPr="00CB02A2">
        <w:rPr>
          <w:rStyle w:val="syntaxpunct"/>
          <w:rFonts w:ascii="Arial" w:hAnsi="Arial" w:cs="Arial"/>
          <w:sz w:val="24"/>
          <w:szCs w:val="24"/>
          <w:shd w:val="clear" w:color="auto" w:fill="E5E5E5"/>
        </w:rPr>
        <w:t xml:space="preserve">Si se Chequea ultimo </w:t>
      </w:r>
      <w:proofErr w:type="spellStart"/>
      <w:r w:rsidRPr="00CB02A2">
        <w:rPr>
          <w:rStyle w:val="syntaxpunct"/>
          <w:rFonts w:ascii="Arial" w:hAnsi="Arial" w:cs="Arial"/>
          <w:sz w:val="24"/>
          <w:szCs w:val="24"/>
          <w:shd w:val="clear" w:color="auto" w:fill="E5E5E5"/>
        </w:rPr>
        <w:t>dia</w:t>
      </w:r>
      <w:proofErr w:type="spellEnd"/>
      <w:r w:rsidRPr="00CB02A2">
        <w:rPr>
          <w:rStyle w:val="syntaxpunct"/>
          <w:rFonts w:ascii="Arial" w:hAnsi="Arial" w:cs="Arial"/>
          <w:sz w:val="24"/>
          <w:szCs w:val="24"/>
          <w:shd w:val="clear" w:color="auto" w:fill="E5E5E5"/>
        </w:rPr>
        <w:t xml:space="preserve"> mes se borra campo 2 quincena</w:t>
      </w:r>
    </w:p>
    <w:p w:rsidR="006A3AF4" w:rsidRDefault="006A3AF4" w:rsidP="001A07A0">
      <w:pPr>
        <w:pStyle w:val="Sinespaciado"/>
        <w:rPr>
          <w:rStyle w:val="syntaxpunct"/>
          <w:rFonts w:ascii="Arial" w:hAnsi="Arial" w:cs="Arial"/>
          <w:sz w:val="24"/>
          <w:szCs w:val="24"/>
          <w:shd w:val="clear" w:color="auto" w:fill="E5E5E5"/>
        </w:rPr>
      </w:pPr>
    </w:p>
    <w:p w:rsidR="006A3AF4" w:rsidRDefault="006A3AF4" w:rsidP="001A07A0">
      <w:pPr>
        <w:pStyle w:val="Sinespaciado"/>
        <w:rPr>
          <w:rStyle w:val="syntaxpunct"/>
          <w:rFonts w:ascii="Arial" w:hAnsi="Arial" w:cs="Arial"/>
          <w:sz w:val="24"/>
          <w:szCs w:val="24"/>
          <w:shd w:val="clear" w:color="auto" w:fill="E5E5E5"/>
        </w:rPr>
      </w:pPr>
      <w:r>
        <w:rPr>
          <w:rStyle w:val="syntaxpunct"/>
          <w:rFonts w:ascii="Arial" w:hAnsi="Arial" w:cs="Arial"/>
          <w:sz w:val="24"/>
          <w:szCs w:val="24"/>
          <w:shd w:val="clear" w:color="auto" w:fill="E5E5E5"/>
        </w:rPr>
        <w:t>Prorroga el mismo usuario</w:t>
      </w:r>
    </w:p>
    <w:p w:rsidR="006A3AF4" w:rsidRPr="00CB02A2" w:rsidRDefault="006A3AF4" w:rsidP="001A07A0">
      <w:pPr>
        <w:pStyle w:val="Sinespaciado"/>
        <w:rPr>
          <w:sz w:val="24"/>
          <w:szCs w:val="24"/>
        </w:rPr>
      </w:pPr>
      <w:r>
        <w:rPr>
          <w:rStyle w:val="syntaxpunct"/>
          <w:rFonts w:ascii="Arial" w:hAnsi="Arial" w:cs="Arial"/>
          <w:sz w:val="24"/>
          <w:szCs w:val="24"/>
          <w:shd w:val="clear" w:color="auto" w:fill="E5E5E5"/>
        </w:rPr>
        <w:t>Reasigna el cargo líder</w:t>
      </w:r>
    </w:p>
    <w:sectPr w:rsidR="006A3AF4" w:rsidRPr="00CB02A2" w:rsidSect="002A7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hyphenationZone w:val="425"/>
  <w:characterSpacingControl w:val="doNotCompress"/>
  <w:compat/>
  <w:rsids>
    <w:rsidRoot w:val="002C112D"/>
    <w:rsid w:val="001129E6"/>
    <w:rsid w:val="001A07A0"/>
    <w:rsid w:val="002A7467"/>
    <w:rsid w:val="002C112D"/>
    <w:rsid w:val="00355A70"/>
    <w:rsid w:val="004C5D9F"/>
    <w:rsid w:val="006A3AF4"/>
    <w:rsid w:val="00776353"/>
    <w:rsid w:val="00CB02A2"/>
    <w:rsid w:val="00F47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4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A07A0"/>
    <w:pPr>
      <w:spacing w:after="0" w:line="240" w:lineRule="auto"/>
    </w:pPr>
  </w:style>
  <w:style w:type="character" w:customStyle="1" w:styleId="syntaxalpha">
    <w:name w:val="syntax_alpha"/>
    <w:basedOn w:val="Fuentedeprrafopredeter"/>
    <w:rsid w:val="00355A70"/>
  </w:style>
  <w:style w:type="character" w:customStyle="1" w:styleId="apple-converted-space">
    <w:name w:val="apple-converted-space"/>
    <w:basedOn w:val="Fuentedeprrafopredeter"/>
    <w:rsid w:val="00355A70"/>
  </w:style>
  <w:style w:type="character" w:customStyle="1" w:styleId="syntaxquote">
    <w:name w:val="syntax_quote"/>
    <w:basedOn w:val="Fuentedeprrafopredeter"/>
    <w:rsid w:val="00355A70"/>
  </w:style>
  <w:style w:type="character" w:customStyle="1" w:styleId="syntaxpunct">
    <w:name w:val="syntax_punct"/>
    <w:basedOn w:val="Fuentedeprrafopredeter"/>
    <w:rsid w:val="00355A70"/>
  </w:style>
  <w:style w:type="character" w:customStyle="1" w:styleId="syntaxdigit">
    <w:name w:val="syntax_digit"/>
    <w:basedOn w:val="Fuentedeprrafopredeter"/>
    <w:rsid w:val="00355A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Granada</dc:creator>
  <cp:lastModifiedBy>Eduardo Granada</cp:lastModifiedBy>
  <cp:revision>17</cp:revision>
  <dcterms:created xsi:type="dcterms:W3CDTF">2012-09-24T15:05:00Z</dcterms:created>
  <dcterms:modified xsi:type="dcterms:W3CDTF">2012-09-25T02:46:00Z</dcterms:modified>
</cp:coreProperties>
</file>