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57F9" w:rsidRDefault="00BC57F9">
      <w:r>
        <w:t>Bogotá febrero 25 de 2013</w:t>
      </w:r>
    </w:p>
    <w:p w:rsidR="007315E3" w:rsidRDefault="007315E3">
      <w:r>
        <w:t>Buenas tardes de acuerdo con la solicitud de los siguientes puntos:</w:t>
      </w:r>
    </w:p>
    <w:p w:rsidR="00D40A2E" w:rsidRDefault="00D40A2E" w:rsidP="007315E3">
      <w:pPr>
        <w:pStyle w:val="Prrafodelista"/>
        <w:numPr>
          <w:ilvl w:val="0"/>
          <w:numId w:val="1"/>
        </w:numPr>
      </w:pPr>
      <w:r>
        <w:t>Se solicita que no se permita la anulación de una compra si existe algún abono.</w:t>
      </w:r>
    </w:p>
    <w:p w:rsidR="00D40A2E" w:rsidRDefault="00D40A2E" w:rsidP="007315E3">
      <w:pPr>
        <w:pStyle w:val="Prrafodelista"/>
        <w:numPr>
          <w:ilvl w:val="0"/>
          <w:numId w:val="1"/>
        </w:numPr>
      </w:pPr>
      <w:r>
        <w:t>Se solicita que no se permita la anulación de una venta si existe algún abono.</w:t>
      </w:r>
    </w:p>
    <w:p w:rsidR="00D40A2E" w:rsidRDefault="00D40A2E" w:rsidP="007315E3">
      <w:pPr>
        <w:pStyle w:val="Prrafodelista"/>
        <w:numPr>
          <w:ilvl w:val="0"/>
          <w:numId w:val="1"/>
        </w:numPr>
      </w:pPr>
      <w:r>
        <w:t>Informes de factura por mes debe visualizar todas las facturas sin importar el estado.</w:t>
      </w:r>
    </w:p>
    <w:p w:rsidR="007315E3" w:rsidRDefault="007315E3" w:rsidP="007315E3">
      <w:r>
        <w:t>Las conclusiones de la reunión del día de hoy arrojan los siguientes resultados:</w:t>
      </w:r>
    </w:p>
    <w:p w:rsidR="00D40A2E" w:rsidRDefault="007315E3">
      <w:r>
        <w:t>CONCLUSIONES</w:t>
      </w:r>
    </w:p>
    <w:p w:rsidR="008E161D" w:rsidRDefault="00495419">
      <w:r>
        <w:t xml:space="preserve">Anulación Compra Nunca </w:t>
      </w:r>
      <w:r w:rsidR="000A3652">
        <w:t>ha funcionado como lo requieren</w:t>
      </w:r>
      <w:r>
        <w:t>. No es Soporte</w:t>
      </w:r>
      <w:r w:rsidR="00186407">
        <w:t xml:space="preserve"> a nada implementado por mi </w:t>
      </w:r>
      <w:r>
        <w:t xml:space="preserve"> es NUEVO DESARROLLO</w:t>
      </w:r>
      <w:r w:rsidR="00765F81">
        <w:t>.</w:t>
      </w:r>
    </w:p>
    <w:p w:rsidR="00765F81" w:rsidRDefault="00765F81">
      <w:r>
        <w:t>Actualmente se abona al proveedor no a una factura de compra.</w:t>
      </w:r>
    </w:p>
    <w:p w:rsidR="000A3652" w:rsidRDefault="00377CB4" w:rsidP="000A3652">
      <w:r>
        <w:t>Anulación Facturas</w:t>
      </w:r>
      <w:r w:rsidR="000A3652">
        <w:t xml:space="preserve"> No es Soporte a nada implementado por mi  es NUEVO DESARROLLO.</w:t>
      </w:r>
    </w:p>
    <w:p w:rsidR="002620A5" w:rsidRDefault="00225F68">
      <w:r>
        <w:t>Actualmente  anula cualquier factura mostrada</w:t>
      </w:r>
    </w:p>
    <w:p w:rsidR="000A3652" w:rsidRDefault="000A3652" w:rsidP="000A3652">
      <w:r>
        <w:t xml:space="preserve">Cuentas x Pagar </w:t>
      </w:r>
      <w:proofErr w:type="spellStart"/>
      <w:r>
        <w:t>Fac</w:t>
      </w:r>
      <w:proofErr w:type="spellEnd"/>
      <w:r>
        <w:t xml:space="preserve"> x mes cuentas por pagar Nunca ha funcionado como lo requieren No es Soporte a nada implementado por mi  es NUEVO DESARROLLO.</w:t>
      </w:r>
    </w:p>
    <w:p w:rsidR="00225F68" w:rsidRPr="009A1056" w:rsidRDefault="009A1056">
      <w:pPr>
        <w:rPr>
          <w:b/>
        </w:rPr>
      </w:pPr>
      <w:r w:rsidRPr="009A1056">
        <w:rPr>
          <w:b/>
        </w:rPr>
        <w:t>COTIZACION</w:t>
      </w:r>
    </w:p>
    <w:tbl>
      <w:tblPr>
        <w:tblStyle w:val="Tablaconcuadrcula"/>
        <w:tblW w:w="0" w:type="auto"/>
        <w:tblLook w:val="04A0"/>
      </w:tblPr>
      <w:tblGrid>
        <w:gridCol w:w="7054"/>
        <w:gridCol w:w="1924"/>
      </w:tblGrid>
      <w:tr w:rsidR="00073396" w:rsidTr="00073396">
        <w:tc>
          <w:tcPr>
            <w:tcW w:w="7054" w:type="dxa"/>
          </w:tcPr>
          <w:p w:rsidR="00073396" w:rsidRDefault="00073396" w:rsidP="00073396">
            <w:pPr>
              <w:pStyle w:val="Prrafodelista"/>
              <w:ind w:left="0"/>
            </w:pPr>
            <w:r>
              <w:t>Se solicita que no se permita la anulación de una compra si existe algún abono.</w:t>
            </w:r>
          </w:p>
        </w:tc>
        <w:tc>
          <w:tcPr>
            <w:tcW w:w="1924" w:type="dxa"/>
          </w:tcPr>
          <w:p w:rsidR="00073396" w:rsidRDefault="00445554" w:rsidP="000519F0">
            <w:pPr>
              <w:jc w:val="right"/>
            </w:pPr>
            <w:r>
              <w:t>1</w:t>
            </w:r>
            <w:r w:rsidR="000519F0">
              <w:t>8</w:t>
            </w:r>
            <w:r>
              <w:t>0.000</w:t>
            </w:r>
          </w:p>
        </w:tc>
      </w:tr>
      <w:tr w:rsidR="00073396" w:rsidTr="00073396">
        <w:tc>
          <w:tcPr>
            <w:tcW w:w="7054" w:type="dxa"/>
          </w:tcPr>
          <w:p w:rsidR="00073396" w:rsidRDefault="00073396">
            <w:r>
              <w:t>S e solicita que no se permita la anulación de una venta si existe algún abono.</w:t>
            </w:r>
          </w:p>
        </w:tc>
        <w:tc>
          <w:tcPr>
            <w:tcW w:w="1924" w:type="dxa"/>
          </w:tcPr>
          <w:p w:rsidR="00073396" w:rsidRDefault="00445554" w:rsidP="00445554">
            <w:pPr>
              <w:jc w:val="right"/>
            </w:pPr>
            <w:r>
              <w:t>50.000</w:t>
            </w:r>
          </w:p>
        </w:tc>
      </w:tr>
      <w:tr w:rsidR="00073396" w:rsidTr="00073396">
        <w:tc>
          <w:tcPr>
            <w:tcW w:w="7054" w:type="dxa"/>
          </w:tcPr>
          <w:p w:rsidR="00073396" w:rsidRDefault="00073396">
            <w:r>
              <w:t>Informes de factura por mes debe visualizar todas las facturas sin importar el estado</w:t>
            </w:r>
          </w:p>
        </w:tc>
        <w:tc>
          <w:tcPr>
            <w:tcW w:w="1924" w:type="dxa"/>
          </w:tcPr>
          <w:p w:rsidR="00073396" w:rsidRDefault="00445554" w:rsidP="00445554">
            <w:pPr>
              <w:jc w:val="right"/>
            </w:pPr>
            <w:r>
              <w:t>50.000</w:t>
            </w:r>
          </w:p>
        </w:tc>
      </w:tr>
      <w:tr w:rsidR="00073396" w:rsidTr="00073396">
        <w:tc>
          <w:tcPr>
            <w:tcW w:w="7054" w:type="dxa"/>
          </w:tcPr>
          <w:p w:rsidR="00073396" w:rsidRDefault="00073396" w:rsidP="00073396">
            <w:pPr>
              <w:jc w:val="right"/>
            </w:pPr>
            <w:r>
              <w:t>TOTAL</w:t>
            </w:r>
          </w:p>
        </w:tc>
        <w:tc>
          <w:tcPr>
            <w:tcW w:w="1924" w:type="dxa"/>
          </w:tcPr>
          <w:p w:rsidR="00073396" w:rsidRDefault="000519F0" w:rsidP="00445554">
            <w:pPr>
              <w:jc w:val="right"/>
            </w:pPr>
            <w:r>
              <w:t>28</w:t>
            </w:r>
            <w:r w:rsidR="00445554">
              <w:t>0.000</w:t>
            </w:r>
          </w:p>
        </w:tc>
      </w:tr>
    </w:tbl>
    <w:p w:rsidR="00225F68" w:rsidRDefault="00225F68"/>
    <w:p w:rsidR="00765F81" w:rsidRDefault="001F659F" w:rsidP="00632E85">
      <w:pPr>
        <w:pStyle w:val="Sinespaciado"/>
      </w:pPr>
      <w:proofErr w:type="spellStart"/>
      <w:r>
        <w:t>m_factura</w:t>
      </w:r>
      <w:proofErr w:type="spellEnd"/>
      <w:r>
        <w:t xml:space="preserve">, </w:t>
      </w:r>
      <w:proofErr w:type="spellStart"/>
      <w:r>
        <w:t>notas_ventas</w:t>
      </w:r>
      <w:proofErr w:type="spellEnd"/>
      <w:r>
        <w:t xml:space="preserve"> </w:t>
      </w:r>
      <w:proofErr w:type="spellStart"/>
      <w:r>
        <w:t>cod_ven_notc</w:t>
      </w:r>
      <w:proofErr w:type="spellEnd"/>
      <w:r>
        <w:t xml:space="preserve"> = </w:t>
      </w:r>
      <w:proofErr w:type="spellStart"/>
      <w:r>
        <w:t>cod_fac</w:t>
      </w:r>
      <w:proofErr w:type="spellEnd"/>
    </w:p>
    <w:p w:rsidR="00632E85" w:rsidRDefault="001F659F" w:rsidP="00632E85">
      <w:pPr>
        <w:pStyle w:val="Sinespaciado"/>
      </w:pPr>
      <w:proofErr w:type="gramStart"/>
      <w:r>
        <w:t>cuando</w:t>
      </w:r>
      <w:proofErr w:type="gramEnd"/>
      <w:r>
        <w:t xml:space="preserve"> se crea una nota venta afecta el </w:t>
      </w:r>
      <w:proofErr w:type="spellStart"/>
      <w:r>
        <w:t>valor_abono</w:t>
      </w:r>
      <w:proofErr w:type="spellEnd"/>
      <w:r>
        <w:t xml:space="preserve"> en cartera factura</w:t>
      </w:r>
    </w:p>
    <w:p w:rsidR="00632E85" w:rsidRDefault="001F659F" w:rsidP="00632E85">
      <w:pPr>
        <w:pStyle w:val="Sinespaciado"/>
      </w:pPr>
      <w:proofErr w:type="gramStart"/>
      <w:r>
        <w:t>los</w:t>
      </w:r>
      <w:proofErr w:type="gramEnd"/>
      <w:r>
        <w:t xml:space="preserve"> abonos cambian en </w:t>
      </w:r>
      <w:proofErr w:type="spellStart"/>
      <w:r>
        <w:t>cartera_factura</w:t>
      </w:r>
      <w:proofErr w:type="spellEnd"/>
    </w:p>
    <w:p w:rsidR="008E161D" w:rsidRDefault="001F659F" w:rsidP="00632E85">
      <w:pPr>
        <w:pStyle w:val="Sinespaciado"/>
      </w:pPr>
      <w:proofErr w:type="gramStart"/>
      <w:r>
        <w:t>borre</w:t>
      </w:r>
      <w:proofErr w:type="gramEnd"/>
      <w:r>
        <w:t xml:space="preserve"> código que no corresponde</w:t>
      </w:r>
    </w:p>
    <w:p w:rsidR="00C17E3D" w:rsidRDefault="001F659F" w:rsidP="00632E85">
      <w:pPr>
        <w:pStyle w:val="Sinespaciado"/>
      </w:pPr>
      <w:proofErr w:type="gramStart"/>
      <w:r>
        <w:t>mejoré</w:t>
      </w:r>
      <w:proofErr w:type="gramEnd"/>
      <w:r>
        <w:t xml:space="preserve"> la presentación</w:t>
      </w:r>
    </w:p>
    <w:p w:rsidR="00C17E3D" w:rsidRDefault="001F659F" w:rsidP="00632E85">
      <w:pPr>
        <w:pStyle w:val="Sinespaciado"/>
      </w:pPr>
      <w:proofErr w:type="gramStart"/>
      <w:r>
        <w:t>oculté</w:t>
      </w:r>
      <w:proofErr w:type="gramEnd"/>
      <w:r>
        <w:t xml:space="preserve"> icono de eliminar</w:t>
      </w:r>
    </w:p>
    <w:p w:rsidR="00C17E3D" w:rsidRDefault="001F659F" w:rsidP="00632E85">
      <w:pPr>
        <w:pStyle w:val="Sinespaciado"/>
      </w:pPr>
      <w:r>
        <w:t>con_anulacion_factura.php</w:t>
      </w:r>
    </w:p>
    <w:p w:rsidR="001F659F" w:rsidRDefault="001F659F" w:rsidP="00632E85">
      <w:pPr>
        <w:pStyle w:val="Sinespaciado"/>
      </w:pPr>
      <w:r>
        <w:t>con_anulacion_compra.php busca las facturas pendientes</w:t>
      </w:r>
    </w:p>
    <w:p w:rsidR="006505BE" w:rsidRDefault="006505BE" w:rsidP="00632E85">
      <w:pPr>
        <w:pStyle w:val="Sinespaciado"/>
      </w:pPr>
      <w:proofErr w:type="spellStart"/>
      <w:r>
        <w:t>man</w:t>
      </w:r>
      <w:proofErr w:type="spellEnd"/>
      <w:r>
        <w:t>_</w:t>
      </w:r>
      <w:r w:rsidR="00112535" w:rsidRPr="00112535">
        <w:t xml:space="preserve"> </w:t>
      </w:r>
      <w:r w:rsidR="00112535">
        <w:t xml:space="preserve">anulacion_compra.php </w:t>
      </w:r>
      <w:proofErr w:type="spellStart"/>
      <w:r w:rsidR="00112535">
        <w:t>path</w:t>
      </w:r>
      <w:proofErr w:type="spellEnd"/>
    </w:p>
    <w:p w:rsidR="00B429C1" w:rsidRDefault="00B429C1" w:rsidP="00632E85">
      <w:pPr>
        <w:pStyle w:val="Sinespaciado"/>
      </w:pPr>
      <w:r>
        <w:t>man_venta.php línea 52</w:t>
      </w:r>
    </w:p>
    <w:p w:rsidR="002F267D" w:rsidRDefault="002F267D" w:rsidP="00632E85">
      <w:pPr>
        <w:pStyle w:val="Sinespaciado"/>
      </w:pPr>
    </w:p>
    <w:p w:rsidR="002F267D" w:rsidRDefault="002F267D" w:rsidP="00632E85">
      <w:pPr>
        <w:pStyle w:val="Sinespaciado"/>
      </w:pPr>
    </w:p>
    <w:sectPr w:rsidR="002F267D" w:rsidSect="00A258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565C6"/>
    <w:multiLevelType w:val="hybridMultilevel"/>
    <w:tmpl w:val="100E4F3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A4A3DE0"/>
    <w:multiLevelType w:val="hybridMultilevel"/>
    <w:tmpl w:val="100E4F3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33122"/>
    <w:rsid w:val="000519F0"/>
    <w:rsid w:val="00073396"/>
    <w:rsid w:val="000A3652"/>
    <w:rsid w:val="00112535"/>
    <w:rsid w:val="00186407"/>
    <w:rsid w:val="001F659F"/>
    <w:rsid w:val="00225F68"/>
    <w:rsid w:val="00233122"/>
    <w:rsid w:val="002620A5"/>
    <w:rsid w:val="002E667A"/>
    <w:rsid w:val="002F267D"/>
    <w:rsid w:val="002F6D0B"/>
    <w:rsid w:val="00377CB4"/>
    <w:rsid w:val="00445554"/>
    <w:rsid w:val="00495419"/>
    <w:rsid w:val="004F46E7"/>
    <w:rsid w:val="005B659D"/>
    <w:rsid w:val="005E7FAB"/>
    <w:rsid w:val="00632E85"/>
    <w:rsid w:val="006413A7"/>
    <w:rsid w:val="006505BE"/>
    <w:rsid w:val="007315E3"/>
    <w:rsid w:val="00765F81"/>
    <w:rsid w:val="00825F75"/>
    <w:rsid w:val="008E161D"/>
    <w:rsid w:val="009A1056"/>
    <w:rsid w:val="00A2581B"/>
    <w:rsid w:val="00A330F2"/>
    <w:rsid w:val="00A344E7"/>
    <w:rsid w:val="00B429C1"/>
    <w:rsid w:val="00B54344"/>
    <w:rsid w:val="00BC57F9"/>
    <w:rsid w:val="00C17E3D"/>
    <w:rsid w:val="00D40A2E"/>
    <w:rsid w:val="00F208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58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15E3"/>
    <w:pPr>
      <w:ind w:left="720"/>
      <w:contextualSpacing/>
    </w:pPr>
  </w:style>
  <w:style w:type="table" w:styleId="Tablaconcuadrcula">
    <w:name w:val="Table Grid"/>
    <w:basedOn w:val="Tablanormal"/>
    <w:uiPriority w:val="59"/>
    <w:rsid w:val="0007339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632E85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239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Milena</cp:lastModifiedBy>
  <cp:revision>45</cp:revision>
  <dcterms:created xsi:type="dcterms:W3CDTF">2013-02-25T21:34:00Z</dcterms:created>
  <dcterms:modified xsi:type="dcterms:W3CDTF">2013-02-27T18:37:00Z</dcterms:modified>
</cp:coreProperties>
</file>