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92434" w14:textId="77777777" w:rsidR="00D10071" w:rsidRDefault="00D10071">
      <w:pPr>
        <w:suppressAutoHyphens w:val="0"/>
        <w:autoSpaceDN/>
        <w:spacing w:after="160" w:line="259" w:lineRule="auto"/>
        <w:textAlignment w:val="auto"/>
        <w:rPr>
          <w:rStyle w:val="TitleChar"/>
        </w:rPr>
      </w:pPr>
      <w:r w:rsidRPr="00D10071">
        <w:rPr>
          <w:rStyle w:val="TitleChar"/>
        </w:rPr>
        <w:t>Procesamiento de imágenes para el análisis del comportamiento de plantas trepadoras</w:t>
      </w:r>
    </w:p>
    <w:p w14:paraId="4BA4CA15" w14:textId="0BCF402D" w:rsidR="00D10071" w:rsidRDefault="00D10071">
      <w:pPr>
        <w:suppressAutoHyphens w:val="0"/>
        <w:autoSpaceDN/>
        <w:spacing w:after="160" w:line="259" w:lineRule="auto"/>
        <w:textAlignment w:val="auto"/>
      </w:pPr>
      <w:r>
        <w:t>Autor: Milena Valeria Rocabado Peñanco</w:t>
      </w:r>
    </w:p>
    <w:p w14:paraId="3E4D5C4D" w14:textId="77C8B235" w:rsidR="00D10071" w:rsidRDefault="00D10071">
      <w:pPr>
        <w:suppressAutoHyphens w:val="0"/>
        <w:autoSpaceDN/>
        <w:spacing w:after="160" w:line="259" w:lineRule="auto"/>
        <w:textAlignment w:val="auto"/>
        <w:rPr>
          <w:rFonts w:asciiTheme="majorHAnsi" w:eastAsiaTheme="majorEastAsia" w:hAnsiTheme="majorHAnsi" w:cs="Mangal"/>
          <w:color w:val="2F5496" w:themeColor="accent1" w:themeShade="BF"/>
          <w:sz w:val="32"/>
          <w:szCs w:val="29"/>
        </w:rPr>
      </w:pPr>
      <w:r>
        <w:t>T</w:t>
      </w:r>
      <w:r w:rsidRPr="00D10071">
        <w:t>utor: Gin</w:t>
      </w:r>
      <w:r w:rsidR="00E35D55">
        <w:t>é</w:t>
      </w:r>
      <w:r w:rsidRPr="00D10071">
        <w:t>s</w:t>
      </w:r>
      <w:r>
        <w:t xml:space="preserve"> </w:t>
      </w:r>
      <w:r w:rsidRPr="00D10071">
        <w:t>García Mateos</w:t>
      </w:r>
      <w:r>
        <w:br w:type="page"/>
      </w:r>
    </w:p>
    <w:sdt>
      <w:sdtPr>
        <w:rPr>
          <w:rFonts w:ascii="Calibri" w:eastAsia="Noto Serif CJK SC" w:hAnsi="Calibri" w:cs="Lohit Devanagari"/>
          <w:color w:val="auto"/>
          <w:kern w:val="3"/>
          <w:sz w:val="24"/>
          <w:szCs w:val="24"/>
          <w:lang w:val="es" w:eastAsia="zh-CN" w:bidi="hi-IN"/>
        </w:rPr>
        <w:id w:val="694659976"/>
        <w:docPartObj>
          <w:docPartGallery w:val="Table of Contents"/>
          <w:docPartUnique/>
        </w:docPartObj>
      </w:sdtPr>
      <w:sdtEndPr>
        <w:rPr>
          <w:b/>
          <w:bCs/>
        </w:rPr>
      </w:sdtEndPr>
      <w:sdtContent>
        <w:p w14:paraId="48C96B89" w14:textId="4836A79C" w:rsidR="00E35D55" w:rsidRDefault="00E35D55">
          <w:pPr>
            <w:pStyle w:val="TOCHeading"/>
          </w:pPr>
          <w:r>
            <w:t>Índice</w:t>
          </w:r>
        </w:p>
        <w:p w14:paraId="1F726967" w14:textId="5363FCB1" w:rsidR="00E35D55" w:rsidRDefault="00E35D55">
          <w:pPr>
            <w:pStyle w:val="TOC1"/>
            <w:tabs>
              <w:tab w:val="left" w:pos="440"/>
              <w:tab w:val="right" w:leader="dot" w:pos="8494"/>
            </w:tabs>
            <w:rPr>
              <w:rFonts w:asciiTheme="minorHAnsi" w:eastAsiaTheme="minorEastAsia" w:hAnsiTheme="minorHAnsi" w:cstheme="minorBidi"/>
              <w:noProof/>
              <w:kern w:val="0"/>
              <w:sz w:val="22"/>
              <w:szCs w:val="22"/>
              <w:lang w:val="es-ES" w:eastAsia="es-ES" w:bidi="ar-SA"/>
            </w:rPr>
          </w:pPr>
          <w:r>
            <w:fldChar w:fldCharType="begin"/>
          </w:r>
          <w:r>
            <w:instrText xml:space="preserve"> TOC \o "1-3" \h \z \u </w:instrText>
          </w:r>
          <w:r>
            <w:fldChar w:fldCharType="separate"/>
          </w:r>
          <w:hyperlink w:anchor="_Toc122880210" w:history="1">
            <w:r w:rsidRPr="00FB4457">
              <w:rPr>
                <w:rStyle w:val="Hyperlink"/>
                <w:noProof/>
              </w:rPr>
              <w:t>1</w:t>
            </w:r>
            <w:r>
              <w:rPr>
                <w:rFonts w:asciiTheme="minorHAnsi" w:eastAsiaTheme="minorEastAsia" w:hAnsiTheme="minorHAnsi" w:cstheme="minorBidi"/>
                <w:noProof/>
                <w:kern w:val="0"/>
                <w:sz w:val="22"/>
                <w:szCs w:val="22"/>
                <w:lang w:val="es-ES" w:eastAsia="es-ES" w:bidi="ar-SA"/>
              </w:rPr>
              <w:tab/>
            </w:r>
            <w:r w:rsidRPr="00FB4457">
              <w:rPr>
                <w:rStyle w:val="Hyperlink"/>
                <w:noProof/>
              </w:rPr>
              <w:t>Resumen</w:t>
            </w:r>
            <w:r>
              <w:rPr>
                <w:noProof/>
                <w:webHidden/>
              </w:rPr>
              <w:tab/>
            </w:r>
            <w:r>
              <w:rPr>
                <w:noProof/>
                <w:webHidden/>
              </w:rPr>
              <w:fldChar w:fldCharType="begin"/>
            </w:r>
            <w:r>
              <w:rPr>
                <w:noProof/>
                <w:webHidden/>
              </w:rPr>
              <w:instrText xml:space="preserve"> PAGEREF _Toc122880210 \h </w:instrText>
            </w:r>
            <w:r>
              <w:rPr>
                <w:noProof/>
                <w:webHidden/>
              </w:rPr>
            </w:r>
            <w:r>
              <w:rPr>
                <w:noProof/>
                <w:webHidden/>
              </w:rPr>
              <w:fldChar w:fldCharType="separate"/>
            </w:r>
            <w:r>
              <w:rPr>
                <w:noProof/>
                <w:webHidden/>
              </w:rPr>
              <w:t>3</w:t>
            </w:r>
            <w:r>
              <w:rPr>
                <w:noProof/>
                <w:webHidden/>
              </w:rPr>
              <w:fldChar w:fldCharType="end"/>
            </w:r>
          </w:hyperlink>
        </w:p>
        <w:p w14:paraId="03425469" w14:textId="362207FF" w:rsidR="00E35D55" w:rsidRDefault="00000000">
          <w:pPr>
            <w:pStyle w:val="TOC1"/>
            <w:tabs>
              <w:tab w:val="left" w:pos="440"/>
              <w:tab w:val="right" w:leader="dot" w:pos="8494"/>
            </w:tabs>
            <w:rPr>
              <w:rFonts w:asciiTheme="minorHAnsi" w:eastAsiaTheme="minorEastAsia" w:hAnsiTheme="minorHAnsi" w:cstheme="minorBidi"/>
              <w:noProof/>
              <w:kern w:val="0"/>
              <w:sz w:val="22"/>
              <w:szCs w:val="22"/>
              <w:lang w:val="es-ES" w:eastAsia="es-ES" w:bidi="ar-SA"/>
            </w:rPr>
          </w:pPr>
          <w:hyperlink w:anchor="_Toc122880211" w:history="1">
            <w:r w:rsidR="00E35D55" w:rsidRPr="00FB4457">
              <w:rPr>
                <w:rStyle w:val="Hyperlink"/>
                <w:noProof/>
              </w:rPr>
              <w:t>2</w:t>
            </w:r>
            <w:r w:rsidR="00E35D55">
              <w:rPr>
                <w:rFonts w:asciiTheme="minorHAnsi" w:eastAsiaTheme="minorEastAsia" w:hAnsiTheme="minorHAnsi" w:cstheme="minorBidi"/>
                <w:noProof/>
                <w:kern w:val="0"/>
                <w:sz w:val="22"/>
                <w:szCs w:val="22"/>
                <w:lang w:val="es-ES" w:eastAsia="es-ES" w:bidi="ar-SA"/>
              </w:rPr>
              <w:tab/>
            </w:r>
            <w:r w:rsidR="00E35D55" w:rsidRPr="00FB4457">
              <w:rPr>
                <w:rStyle w:val="Hyperlink"/>
                <w:noProof/>
              </w:rPr>
              <w:t>Extended Abstract</w:t>
            </w:r>
            <w:r w:rsidR="00E35D55">
              <w:rPr>
                <w:noProof/>
                <w:webHidden/>
              </w:rPr>
              <w:tab/>
            </w:r>
            <w:r w:rsidR="00E35D55">
              <w:rPr>
                <w:noProof/>
                <w:webHidden/>
              </w:rPr>
              <w:fldChar w:fldCharType="begin"/>
            </w:r>
            <w:r w:rsidR="00E35D55">
              <w:rPr>
                <w:noProof/>
                <w:webHidden/>
              </w:rPr>
              <w:instrText xml:space="preserve"> PAGEREF _Toc122880211 \h </w:instrText>
            </w:r>
            <w:r w:rsidR="00E35D55">
              <w:rPr>
                <w:noProof/>
                <w:webHidden/>
              </w:rPr>
            </w:r>
            <w:r w:rsidR="00E35D55">
              <w:rPr>
                <w:noProof/>
                <w:webHidden/>
              </w:rPr>
              <w:fldChar w:fldCharType="separate"/>
            </w:r>
            <w:r w:rsidR="00E35D55">
              <w:rPr>
                <w:noProof/>
                <w:webHidden/>
              </w:rPr>
              <w:t>4</w:t>
            </w:r>
            <w:r w:rsidR="00E35D55">
              <w:rPr>
                <w:noProof/>
                <w:webHidden/>
              </w:rPr>
              <w:fldChar w:fldCharType="end"/>
            </w:r>
          </w:hyperlink>
        </w:p>
        <w:p w14:paraId="22ACF845" w14:textId="4D0AD6E9" w:rsidR="00E35D55" w:rsidRDefault="00000000">
          <w:pPr>
            <w:pStyle w:val="TOC1"/>
            <w:tabs>
              <w:tab w:val="left" w:pos="440"/>
              <w:tab w:val="right" w:leader="dot" w:pos="8494"/>
            </w:tabs>
            <w:rPr>
              <w:rFonts w:asciiTheme="minorHAnsi" w:eastAsiaTheme="minorEastAsia" w:hAnsiTheme="minorHAnsi" w:cstheme="minorBidi"/>
              <w:noProof/>
              <w:kern w:val="0"/>
              <w:sz w:val="22"/>
              <w:szCs w:val="22"/>
              <w:lang w:val="es-ES" w:eastAsia="es-ES" w:bidi="ar-SA"/>
            </w:rPr>
          </w:pPr>
          <w:hyperlink w:anchor="_Toc122880212" w:history="1">
            <w:r w:rsidR="00E35D55" w:rsidRPr="00FB4457">
              <w:rPr>
                <w:rStyle w:val="Hyperlink"/>
                <w:noProof/>
              </w:rPr>
              <w:t>3</w:t>
            </w:r>
            <w:r w:rsidR="00E35D55">
              <w:rPr>
                <w:rFonts w:asciiTheme="minorHAnsi" w:eastAsiaTheme="minorEastAsia" w:hAnsiTheme="minorHAnsi" w:cstheme="minorBidi"/>
                <w:noProof/>
                <w:kern w:val="0"/>
                <w:sz w:val="22"/>
                <w:szCs w:val="22"/>
                <w:lang w:val="es-ES" w:eastAsia="es-ES" w:bidi="ar-SA"/>
              </w:rPr>
              <w:tab/>
            </w:r>
            <w:r w:rsidR="00E35D55" w:rsidRPr="00FB4457">
              <w:rPr>
                <w:rStyle w:val="Hyperlink"/>
                <w:noProof/>
              </w:rPr>
              <w:t>Estado del arte</w:t>
            </w:r>
            <w:r w:rsidR="00E35D55">
              <w:rPr>
                <w:noProof/>
                <w:webHidden/>
              </w:rPr>
              <w:tab/>
            </w:r>
            <w:r w:rsidR="00E35D55">
              <w:rPr>
                <w:noProof/>
                <w:webHidden/>
              </w:rPr>
              <w:fldChar w:fldCharType="begin"/>
            </w:r>
            <w:r w:rsidR="00E35D55">
              <w:rPr>
                <w:noProof/>
                <w:webHidden/>
              </w:rPr>
              <w:instrText xml:space="preserve"> PAGEREF _Toc122880212 \h </w:instrText>
            </w:r>
            <w:r w:rsidR="00E35D55">
              <w:rPr>
                <w:noProof/>
                <w:webHidden/>
              </w:rPr>
            </w:r>
            <w:r w:rsidR="00E35D55">
              <w:rPr>
                <w:noProof/>
                <w:webHidden/>
              </w:rPr>
              <w:fldChar w:fldCharType="separate"/>
            </w:r>
            <w:r w:rsidR="00E35D55">
              <w:rPr>
                <w:noProof/>
                <w:webHidden/>
              </w:rPr>
              <w:t>5</w:t>
            </w:r>
            <w:r w:rsidR="00E35D55">
              <w:rPr>
                <w:noProof/>
                <w:webHidden/>
              </w:rPr>
              <w:fldChar w:fldCharType="end"/>
            </w:r>
          </w:hyperlink>
        </w:p>
        <w:p w14:paraId="60BD246B" w14:textId="377DF171" w:rsidR="00E35D55" w:rsidRDefault="00000000">
          <w:pPr>
            <w:pStyle w:val="TOC1"/>
            <w:tabs>
              <w:tab w:val="left" w:pos="440"/>
              <w:tab w:val="right" w:leader="dot" w:pos="8494"/>
            </w:tabs>
            <w:rPr>
              <w:rFonts w:asciiTheme="minorHAnsi" w:eastAsiaTheme="minorEastAsia" w:hAnsiTheme="minorHAnsi" w:cstheme="minorBidi"/>
              <w:noProof/>
              <w:kern w:val="0"/>
              <w:sz w:val="22"/>
              <w:szCs w:val="22"/>
              <w:lang w:val="es-ES" w:eastAsia="es-ES" w:bidi="ar-SA"/>
            </w:rPr>
          </w:pPr>
          <w:hyperlink w:anchor="_Toc122880213" w:history="1">
            <w:r w:rsidR="00E35D55" w:rsidRPr="00FB4457">
              <w:rPr>
                <w:rStyle w:val="Hyperlink"/>
                <w:noProof/>
              </w:rPr>
              <w:t>4</w:t>
            </w:r>
            <w:r w:rsidR="00E35D55">
              <w:rPr>
                <w:rFonts w:asciiTheme="minorHAnsi" w:eastAsiaTheme="minorEastAsia" w:hAnsiTheme="minorHAnsi" w:cstheme="minorBidi"/>
                <w:noProof/>
                <w:kern w:val="0"/>
                <w:sz w:val="22"/>
                <w:szCs w:val="22"/>
                <w:lang w:val="es-ES" w:eastAsia="es-ES" w:bidi="ar-SA"/>
              </w:rPr>
              <w:tab/>
            </w:r>
            <w:r w:rsidR="00E35D55" w:rsidRPr="00FB4457">
              <w:rPr>
                <w:rStyle w:val="Hyperlink"/>
                <w:noProof/>
              </w:rPr>
              <w:t>Análisis de Objetivos y metodología</w:t>
            </w:r>
            <w:r w:rsidR="00E35D55">
              <w:rPr>
                <w:noProof/>
                <w:webHidden/>
              </w:rPr>
              <w:tab/>
            </w:r>
            <w:r w:rsidR="00E35D55">
              <w:rPr>
                <w:noProof/>
                <w:webHidden/>
              </w:rPr>
              <w:fldChar w:fldCharType="begin"/>
            </w:r>
            <w:r w:rsidR="00E35D55">
              <w:rPr>
                <w:noProof/>
                <w:webHidden/>
              </w:rPr>
              <w:instrText xml:space="preserve"> PAGEREF _Toc122880213 \h </w:instrText>
            </w:r>
            <w:r w:rsidR="00E35D55">
              <w:rPr>
                <w:noProof/>
                <w:webHidden/>
              </w:rPr>
            </w:r>
            <w:r w:rsidR="00E35D55">
              <w:rPr>
                <w:noProof/>
                <w:webHidden/>
              </w:rPr>
              <w:fldChar w:fldCharType="separate"/>
            </w:r>
            <w:r w:rsidR="00E35D55">
              <w:rPr>
                <w:noProof/>
                <w:webHidden/>
              </w:rPr>
              <w:t>6</w:t>
            </w:r>
            <w:r w:rsidR="00E35D55">
              <w:rPr>
                <w:noProof/>
                <w:webHidden/>
              </w:rPr>
              <w:fldChar w:fldCharType="end"/>
            </w:r>
          </w:hyperlink>
        </w:p>
        <w:p w14:paraId="532AF3F0" w14:textId="3DD365DB" w:rsidR="00E35D55" w:rsidRDefault="00000000">
          <w:pPr>
            <w:pStyle w:val="TOC1"/>
            <w:tabs>
              <w:tab w:val="left" w:pos="440"/>
              <w:tab w:val="right" w:leader="dot" w:pos="8494"/>
            </w:tabs>
            <w:rPr>
              <w:rFonts w:asciiTheme="minorHAnsi" w:eastAsiaTheme="minorEastAsia" w:hAnsiTheme="minorHAnsi" w:cstheme="minorBidi"/>
              <w:noProof/>
              <w:kern w:val="0"/>
              <w:sz w:val="22"/>
              <w:szCs w:val="22"/>
              <w:lang w:val="es-ES" w:eastAsia="es-ES" w:bidi="ar-SA"/>
            </w:rPr>
          </w:pPr>
          <w:hyperlink w:anchor="_Toc122880214" w:history="1">
            <w:r w:rsidR="00E35D55" w:rsidRPr="00FB4457">
              <w:rPr>
                <w:rStyle w:val="Hyperlink"/>
                <w:noProof/>
              </w:rPr>
              <w:t>5</w:t>
            </w:r>
            <w:r w:rsidR="00E35D55">
              <w:rPr>
                <w:rFonts w:asciiTheme="minorHAnsi" w:eastAsiaTheme="minorEastAsia" w:hAnsiTheme="minorHAnsi" w:cstheme="minorBidi"/>
                <w:noProof/>
                <w:kern w:val="0"/>
                <w:sz w:val="22"/>
                <w:szCs w:val="22"/>
                <w:lang w:val="es-ES" w:eastAsia="es-ES" w:bidi="ar-SA"/>
              </w:rPr>
              <w:tab/>
            </w:r>
            <w:r w:rsidR="00E35D55" w:rsidRPr="00FB4457">
              <w:rPr>
                <w:rStyle w:val="Hyperlink"/>
                <w:noProof/>
              </w:rPr>
              <w:t>Diseño y resolución del trabajo realizado</w:t>
            </w:r>
            <w:r w:rsidR="00E35D55">
              <w:rPr>
                <w:noProof/>
                <w:webHidden/>
              </w:rPr>
              <w:tab/>
            </w:r>
            <w:r w:rsidR="00E35D55">
              <w:rPr>
                <w:noProof/>
                <w:webHidden/>
              </w:rPr>
              <w:fldChar w:fldCharType="begin"/>
            </w:r>
            <w:r w:rsidR="00E35D55">
              <w:rPr>
                <w:noProof/>
                <w:webHidden/>
              </w:rPr>
              <w:instrText xml:space="preserve"> PAGEREF _Toc122880214 \h </w:instrText>
            </w:r>
            <w:r w:rsidR="00E35D55">
              <w:rPr>
                <w:noProof/>
                <w:webHidden/>
              </w:rPr>
            </w:r>
            <w:r w:rsidR="00E35D55">
              <w:rPr>
                <w:noProof/>
                <w:webHidden/>
              </w:rPr>
              <w:fldChar w:fldCharType="separate"/>
            </w:r>
            <w:r w:rsidR="00E35D55">
              <w:rPr>
                <w:noProof/>
                <w:webHidden/>
              </w:rPr>
              <w:t>7</w:t>
            </w:r>
            <w:r w:rsidR="00E35D55">
              <w:rPr>
                <w:noProof/>
                <w:webHidden/>
              </w:rPr>
              <w:fldChar w:fldCharType="end"/>
            </w:r>
          </w:hyperlink>
        </w:p>
        <w:p w14:paraId="31DD1A93" w14:textId="09C97AD5" w:rsidR="00E35D55" w:rsidRDefault="00000000">
          <w:pPr>
            <w:pStyle w:val="TOC1"/>
            <w:tabs>
              <w:tab w:val="left" w:pos="440"/>
              <w:tab w:val="right" w:leader="dot" w:pos="8494"/>
            </w:tabs>
            <w:rPr>
              <w:rFonts w:asciiTheme="minorHAnsi" w:eastAsiaTheme="minorEastAsia" w:hAnsiTheme="minorHAnsi" w:cstheme="minorBidi"/>
              <w:noProof/>
              <w:kern w:val="0"/>
              <w:sz w:val="22"/>
              <w:szCs w:val="22"/>
              <w:lang w:val="es-ES" w:eastAsia="es-ES" w:bidi="ar-SA"/>
            </w:rPr>
          </w:pPr>
          <w:hyperlink w:anchor="_Toc122880215" w:history="1">
            <w:r w:rsidR="00E35D55" w:rsidRPr="00FB4457">
              <w:rPr>
                <w:rStyle w:val="Hyperlink"/>
                <w:noProof/>
              </w:rPr>
              <w:t>6</w:t>
            </w:r>
            <w:r w:rsidR="00E35D55">
              <w:rPr>
                <w:rFonts w:asciiTheme="minorHAnsi" w:eastAsiaTheme="minorEastAsia" w:hAnsiTheme="minorHAnsi" w:cstheme="minorBidi"/>
                <w:noProof/>
                <w:kern w:val="0"/>
                <w:sz w:val="22"/>
                <w:szCs w:val="22"/>
                <w:lang w:val="es-ES" w:eastAsia="es-ES" w:bidi="ar-SA"/>
              </w:rPr>
              <w:tab/>
            </w:r>
            <w:r w:rsidR="00E35D55" w:rsidRPr="00FB4457">
              <w:rPr>
                <w:rStyle w:val="Hyperlink"/>
                <w:noProof/>
              </w:rPr>
              <w:t>Conclusiones y vías futuras</w:t>
            </w:r>
            <w:r w:rsidR="00E35D55">
              <w:rPr>
                <w:noProof/>
                <w:webHidden/>
              </w:rPr>
              <w:tab/>
            </w:r>
            <w:r w:rsidR="00E35D55">
              <w:rPr>
                <w:noProof/>
                <w:webHidden/>
              </w:rPr>
              <w:fldChar w:fldCharType="begin"/>
            </w:r>
            <w:r w:rsidR="00E35D55">
              <w:rPr>
                <w:noProof/>
                <w:webHidden/>
              </w:rPr>
              <w:instrText xml:space="preserve"> PAGEREF _Toc122880215 \h </w:instrText>
            </w:r>
            <w:r w:rsidR="00E35D55">
              <w:rPr>
                <w:noProof/>
                <w:webHidden/>
              </w:rPr>
            </w:r>
            <w:r w:rsidR="00E35D55">
              <w:rPr>
                <w:noProof/>
                <w:webHidden/>
              </w:rPr>
              <w:fldChar w:fldCharType="separate"/>
            </w:r>
            <w:r w:rsidR="00E35D55">
              <w:rPr>
                <w:noProof/>
                <w:webHidden/>
              </w:rPr>
              <w:t>8</w:t>
            </w:r>
            <w:r w:rsidR="00E35D55">
              <w:rPr>
                <w:noProof/>
                <w:webHidden/>
              </w:rPr>
              <w:fldChar w:fldCharType="end"/>
            </w:r>
          </w:hyperlink>
        </w:p>
        <w:p w14:paraId="0A5151D2" w14:textId="40ABDD99" w:rsidR="00E35D55" w:rsidRDefault="00000000">
          <w:pPr>
            <w:pStyle w:val="TOC1"/>
            <w:tabs>
              <w:tab w:val="left" w:pos="440"/>
              <w:tab w:val="right" w:leader="dot" w:pos="8494"/>
            </w:tabs>
            <w:rPr>
              <w:rFonts w:asciiTheme="minorHAnsi" w:eastAsiaTheme="minorEastAsia" w:hAnsiTheme="minorHAnsi" w:cstheme="minorBidi"/>
              <w:noProof/>
              <w:kern w:val="0"/>
              <w:sz w:val="22"/>
              <w:szCs w:val="22"/>
              <w:lang w:val="es-ES" w:eastAsia="es-ES" w:bidi="ar-SA"/>
            </w:rPr>
          </w:pPr>
          <w:hyperlink w:anchor="_Toc122880216" w:history="1">
            <w:r w:rsidR="00E35D55" w:rsidRPr="00FB4457">
              <w:rPr>
                <w:rStyle w:val="Hyperlink"/>
                <w:noProof/>
              </w:rPr>
              <w:t>7</w:t>
            </w:r>
            <w:r w:rsidR="00E35D55">
              <w:rPr>
                <w:rFonts w:asciiTheme="minorHAnsi" w:eastAsiaTheme="minorEastAsia" w:hAnsiTheme="minorHAnsi" w:cstheme="minorBidi"/>
                <w:noProof/>
                <w:kern w:val="0"/>
                <w:sz w:val="22"/>
                <w:szCs w:val="22"/>
                <w:lang w:val="es-ES" w:eastAsia="es-ES" w:bidi="ar-SA"/>
              </w:rPr>
              <w:tab/>
            </w:r>
            <w:r w:rsidR="00E35D55" w:rsidRPr="00FB4457">
              <w:rPr>
                <w:rStyle w:val="Hyperlink"/>
                <w:noProof/>
              </w:rPr>
              <w:t>Bibliografía</w:t>
            </w:r>
            <w:r w:rsidR="00E35D55">
              <w:rPr>
                <w:noProof/>
                <w:webHidden/>
              </w:rPr>
              <w:tab/>
            </w:r>
            <w:r w:rsidR="00E35D55">
              <w:rPr>
                <w:noProof/>
                <w:webHidden/>
              </w:rPr>
              <w:fldChar w:fldCharType="begin"/>
            </w:r>
            <w:r w:rsidR="00E35D55">
              <w:rPr>
                <w:noProof/>
                <w:webHidden/>
              </w:rPr>
              <w:instrText xml:space="preserve"> PAGEREF _Toc122880216 \h </w:instrText>
            </w:r>
            <w:r w:rsidR="00E35D55">
              <w:rPr>
                <w:noProof/>
                <w:webHidden/>
              </w:rPr>
            </w:r>
            <w:r w:rsidR="00E35D55">
              <w:rPr>
                <w:noProof/>
                <w:webHidden/>
              </w:rPr>
              <w:fldChar w:fldCharType="separate"/>
            </w:r>
            <w:r w:rsidR="00E35D55">
              <w:rPr>
                <w:noProof/>
                <w:webHidden/>
              </w:rPr>
              <w:t>9</w:t>
            </w:r>
            <w:r w:rsidR="00E35D55">
              <w:rPr>
                <w:noProof/>
                <w:webHidden/>
              </w:rPr>
              <w:fldChar w:fldCharType="end"/>
            </w:r>
          </w:hyperlink>
        </w:p>
        <w:p w14:paraId="6CBCA5A6" w14:textId="39E11D71" w:rsidR="00E35D55" w:rsidRDefault="00000000">
          <w:pPr>
            <w:pStyle w:val="TOC1"/>
            <w:tabs>
              <w:tab w:val="left" w:pos="440"/>
              <w:tab w:val="right" w:leader="dot" w:pos="8494"/>
            </w:tabs>
            <w:rPr>
              <w:rFonts w:asciiTheme="minorHAnsi" w:eastAsiaTheme="minorEastAsia" w:hAnsiTheme="minorHAnsi" w:cstheme="minorBidi"/>
              <w:noProof/>
              <w:kern w:val="0"/>
              <w:sz w:val="22"/>
              <w:szCs w:val="22"/>
              <w:lang w:val="es-ES" w:eastAsia="es-ES" w:bidi="ar-SA"/>
            </w:rPr>
          </w:pPr>
          <w:hyperlink w:anchor="_Toc122880217" w:history="1">
            <w:r w:rsidR="00E35D55" w:rsidRPr="00FB4457">
              <w:rPr>
                <w:rStyle w:val="Hyperlink"/>
                <w:noProof/>
              </w:rPr>
              <w:t>8</w:t>
            </w:r>
            <w:r w:rsidR="00E35D55">
              <w:rPr>
                <w:rFonts w:asciiTheme="minorHAnsi" w:eastAsiaTheme="minorEastAsia" w:hAnsiTheme="minorHAnsi" w:cstheme="minorBidi"/>
                <w:noProof/>
                <w:kern w:val="0"/>
                <w:sz w:val="22"/>
                <w:szCs w:val="22"/>
                <w:lang w:val="es-ES" w:eastAsia="es-ES" w:bidi="ar-SA"/>
              </w:rPr>
              <w:tab/>
            </w:r>
            <w:r w:rsidR="00E35D55" w:rsidRPr="00FB4457">
              <w:rPr>
                <w:rStyle w:val="Hyperlink"/>
                <w:noProof/>
              </w:rPr>
              <w:t>Anexo I: Manual de usuario</w:t>
            </w:r>
            <w:r w:rsidR="00E35D55">
              <w:rPr>
                <w:noProof/>
                <w:webHidden/>
              </w:rPr>
              <w:tab/>
            </w:r>
            <w:r w:rsidR="00E35D55">
              <w:rPr>
                <w:noProof/>
                <w:webHidden/>
              </w:rPr>
              <w:fldChar w:fldCharType="begin"/>
            </w:r>
            <w:r w:rsidR="00E35D55">
              <w:rPr>
                <w:noProof/>
                <w:webHidden/>
              </w:rPr>
              <w:instrText xml:space="preserve"> PAGEREF _Toc122880217 \h </w:instrText>
            </w:r>
            <w:r w:rsidR="00E35D55">
              <w:rPr>
                <w:noProof/>
                <w:webHidden/>
              </w:rPr>
            </w:r>
            <w:r w:rsidR="00E35D55">
              <w:rPr>
                <w:noProof/>
                <w:webHidden/>
              </w:rPr>
              <w:fldChar w:fldCharType="separate"/>
            </w:r>
            <w:r w:rsidR="00E35D55">
              <w:rPr>
                <w:noProof/>
                <w:webHidden/>
              </w:rPr>
              <w:t>10</w:t>
            </w:r>
            <w:r w:rsidR="00E35D55">
              <w:rPr>
                <w:noProof/>
                <w:webHidden/>
              </w:rPr>
              <w:fldChar w:fldCharType="end"/>
            </w:r>
          </w:hyperlink>
        </w:p>
        <w:p w14:paraId="722F3451" w14:textId="1C2BD2A2" w:rsidR="00E35D55" w:rsidRDefault="00E35D55">
          <w:r>
            <w:rPr>
              <w:b/>
              <w:bCs/>
            </w:rPr>
            <w:fldChar w:fldCharType="end"/>
          </w:r>
        </w:p>
      </w:sdtContent>
    </w:sdt>
    <w:p w14:paraId="0534644F" w14:textId="77777777" w:rsidR="00E35D55" w:rsidRDefault="00E35D55" w:rsidP="00E35D55">
      <w:pPr>
        <w:pStyle w:val="Heading1"/>
        <w:numPr>
          <w:ilvl w:val="0"/>
          <w:numId w:val="0"/>
        </w:numPr>
      </w:pPr>
      <w:r>
        <w:br w:type="page"/>
      </w:r>
      <w:r>
        <w:lastRenderedPageBreak/>
        <w:t>Índice de figuras</w:t>
      </w:r>
    </w:p>
    <w:p w14:paraId="4F792C3C" w14:textId="64736545" w:rsidR="00E35D55" w:rsidRDefault="00E35D55">
      <w:pPr>
        <w:suppressAutoHyphens w:val="0"/>
        <w:autoSpaceDN/>
        <w:spacing w:after="160" w:line="259" w:lineRule="auto"/>
        <w:textAlignment w:val="auto"/>
        <w:rPr>
          <w:rStyle w:val="Heading1Char"/>
        </w:rPr>
      </w:pPr>
      <w:r w:rsidRPr="00E86CDE">
        <w:rPr>
          <w:lang w:val="es-ES"/>
        </w:rPr>
        <w:br w:type="page"/>
      </w:r>
      <w:r w:rsidRPr="00E35D55">
        <w:rPr>
          <w:rStyle w:val="Heading1Char"/>
        </w:rPr>
        <w:lastRenderedPageBreak/>
        <w:t>Lista de algoritmos</w:t>
      </w:r>
    </w:p>
    <w:p w14:paraId="29187B26" w14:textId="383474FF" w:rsidR="00E35D55" w:rsidRPr="00E86CDE" w:rsidRDefault="00E35D55">
      <w:pPr>
        <w:suppressAutoHyphens w:val="0"/>
        <w:autoSpaceDN/>
        <w:spacing w:after="160" w:line="259" w:lineRule="auto"/>
        <w:textAlignment w:val="auto"/>
        <w:rPr>
          <w:lang w:val="es-ES"/>
        </w:rPr>
      </w:pPr>
      <w:r w:rsidRPr="00E86CDE">
        <w:rPr>
          <w:lang w:val="es-ES"/>
        </w:rPr>
        <w:br w:type="page"/>
      </w:r>
    </w:p>
    <w:p w14:paraId="34B565DC" w14:textId="69698786" w:rsidR="00D10071" w:rsidRDefault="00D10071" w:rsidP="00E35D55">
      <w:pPr>
        <w:pStyle w:val="Heading1"/>
      </w:pPr>
      <w:bookmarkStart w:id="0" w:name="_Toc122880210"/>
      <w:r>
        <w:lastRenderedPageBreak/>
        <w:t>Resumen</w:t>
      </w:r>
      <w:bookmarkEnd w:id="0"/>
    </w:p>
    <w:p w14:paraId="6CBFD55A" w14:textId="4E55761D" w:rsidR="00A34A48" w:rsidRDefault="00E35D55" w:rsidP="00D05818">
      <w:pPr>
        <w:suppressAutoHyphens w:val="0"/>
        <w:autoSpaceDN/>
        <w:spacing w:after="160" w:line="259" w:lineRule="auto"/>
        <w:jc w:val="both"/>
        <w:textAlignment w:val="auto"/>
      </w:pPr>
      <w:r>
        <w:t>El objetivo que persigue este trabajo es el desarrollo</w:t>
      </w:r>
      <w:r w:rsidR="00A34A48">
        <w:t xml:space="preserve"> e implementación</w:t>
      </w:r>
      <w:r>
        <w:t xml:space="preserve"> de una batería de </w:t>
      </w:r>
      <w:r w:rsidR="00A34A48">
        <w:t xml:space="preserve">algoritmos de visión artificial que permita la detección </w:t>
      </w:r>
      <w:r w:rsidR="00E87D66">
        <w:t>de las hojas inferiores de una planta trepadora y el cálculo del ángulo de ellas a lo largo del día y la noche.  Para ello se emplean transformaciones de imagen sobre los fotogramas de un video, obteniendo la segmentación del fondo y la planta, para entonces localizar las hojas y calcular su ángulo.</w:t>
      </w:r>
    </w:p>
    <w:p w14:paraId="37745F7E" w14:textId="58BAAFDA" w:rsidR="00D05818" w:rsidRDefault="00E87D66" w:rsidP="00D05818">
      <w:pPr>
        <w:suppressAutoHyphens w:val="0"/>
        <w:autoSpaceDN/>
        <w:spacing w:after="160" w:line="259" w:lineRule="auto"/>
        <w:jc w:val="both"/>
        <w:textAlignment w:val="auto"/>
      </w:pPr>
      <w:r>
        <w:t xml:space="preserve">Como entrada del sistema recibe un video tomado con la </w:t>
      </w:r>
      <w:r w:rsidR="00D05818">
        <w:t>técnica</w:t>
      </w:r>
      <w:r>
        <w:t xml:space="preserve"> de </w:t>
      </w:r>
      <w:r w:rsidR="00D05818">
        <w:t>Cámara</w:t>
      </w:r>
      <w:r>
        <w:t xml:space="preserve"> </w:t>
      </w:r>
      <w:r w:rsidR="00D05818">
        <w:t>rápida</w:t>
      </w:r>
      <w:r>
        <w:t xml:space="preserve"> (time-lapse) de la planta en </w:t>
      </w:r>
      <w:r w:rsidR="00D05818">
        <w:t>posición</w:t>
      </w:r>
      <w:r>
        <w:t xml:space="preserve"> lateral, con un fondo</w:t>
      </w:r>
      <w:r w:rsidR="00D05818">
        <w:t xml:space="preserve"> de color claro y sin otras texturas</w:t>
      </w:r>
      <w:r>
        <w:t>. De esta forma se distinguen claramente las hojas</w:t>
      </w:r>
      <w:r w:rsidR="00D05818">
        <w:t xml:space="preserve"> que son de interés.</w:t>
      </w:r>
    </w:p>
    <w:p w14:paraId="7DD2A287" w14:textId="4A4CEC41" w:rsidR="00D05818" w:rsidRDefault="00D05818" w:rsidP="00D05818">
      <w:pPr>
        <w:suppressAutoHyphens w:val="0"/>
        <w:autoSpaceDN/>
        <w:spacing w:after="160" w:line="259" w:lineRule="auto"/>
        <w:jc w:val="both"/>
        <w:textAlignment w:val="auto"/>
      </w:pPr>
      <w:r>
        <w:t>La salida del sistema es un fichero en formato CSV conteniendo la siguiente información:</w:t>
      </w:r>
    </w:p>
    <w:p w14:paraId="0E263677" w14:textId="3FC4D2D5" w:rsidR="00D05818" w:rsidRDefault="00D05818" w:rsidP="008377D3">
      <w:pPr>
        <w:pStyle w:val="ListParagraph"/>
        <w:numPr>
          <w:ilvl w:val="0"/>
          <w:numId w:val="2"/>
        </w:numPr>
        <w:suppressAutoHyphens w:val="0"/>
        <w:autoSpaceDN/>
        <w:spacing w:after="160" w:line="259" w:lineRule="auto"/>
        <w:jc w:val="both"/>
        <w:textAlignment w:val="auto"/>
      </w:pPr>
      <w:r>
        <w:t>El número de fotograma</w:t>
      </w:r>
    </w:p>
    <w:p w14:paraId="7ACBC923" w14:textId="7FC62D2C" w:rsidR="00D05818" w:rsidRDefault="00D05818" w:rsidP="008377D3">
      <w:pPr>
        <w:pStyle w:val="ListParagraph"/>
        <w:numPr>
          <w:ilvl w:val="0"/>
          <w:numId w:val="2"/>
        </w:numPr>
        <w:suppressAutoHyphens w:val="0"/>
        <w:autoSpaceDN/>
        <w:spacing w:after="160" w:line="259" w:lineRule="auto"/>
        <w:jc w:val="both"/>
        <w:textAlignment w:val="auto"/>
      </w:pPr>
      <w:r>
        <w:t>Si se trata de un fotograma perteneciente a un intervalo de día o noche.</w:t>
      </w:r>
    </w:p>
    <w:p w14:paraId="413F60C9" w14:textId="2E91803F" w:rsidR="00D05818" w:rsidRDefault="00D05818" w:rsidP="008377D3">
      <w:pPr>
        <w:pStyle w:val="ListParagraph"/>
        <w:numPr>
          <w:ilvl w:val="0"/>
          <w:numId w:val="2"/>
        </w:numPr>
        <w:suppressAutoHyphens w:val="0"/>
        <w:autoSpaceDN/>
        <w:spacing w:after="160" w:line="259" w:lineRule="auto"/>
        <w:jc w:val="both"/>
        <w:textAlignment w:val="auto"/>
      </w:pPr>
      <w:r>
        <w:t>El ángulo de la hoja izquierda</w:t>
      </w:r>
    </w:p>
    <w:p w14:paraId="1EF1AF74" w14:textId="4A6CA4EB" w:rsidR="00D05818" w:rsidRDefault="00D05818" w:rsidP="008377D3">
      <w:pPr>
        <w:pStyle w:val="ListParagraph"/>
        <w:numPr>
          <w:ilvl w:val="0"/>
          <w:numId w:val="2"/>
        </w:numPr>
        <w:suppressAutoHyphens w:val="0"/>
        <w:autoSpaceDN/>
        <w:spacing w:after="160" w:line="259" w:lineRule="auto"/>
        <w:jc w:val="both"/>
        <w:textAlignment w:val="auto"/>
      </w:pPr>
      <w:r>
        <w:t>El ángulo de la hoja derecha</w:t>
      </w:r>
    </w:p>
    <w:p w14:paraId="44FFAD27" w14:textId="6ED286AC" w:rsidR="00D05818" w:rsidRDefault="00D05818" w:rsidP="00D05818">
      <w:pPr>
        <w:suppressAutoHyphens w:val="0"/>
        <w:autoSpaceDN/>
        <w:spacing w:after="160" w:line="259" w:lineRule="auto"/>
        <w:textAlignment w:val="auto"/>
      </w:pPr>
      <w:r>
        <w:t xml:space="preserve">El algoritmo de procesamiento esta concebido como una </w:t>
      </w:r>
      <w:r w:rsidR="008377D3">
        <w:t>tubería</w:t>
      </w:r>
      <w:r>
        <w:t xml:space="preserve"> en la </w:t>
      </w:r>
      <w:r w:rsidR="008377D3">
        <w:t>que,</w:t>
      </w:r>
      <w:r>
        <w:t xml:space="preserve"> para cada paso de procesamiento, la entrada es la salida del paso anterior. </w:t>
      </w:r>
      <w:r w:rsidR="008377D3">
        <w:t xml:space="preserve">La entrada inicial es cada uno de los fotogramas del video de entrada del sistema. </w:t>
      </w:r>
      <w:r>
        <w:t xml:space="preserve">Los pasos de la </w:t>
      </w:r>
      <w:r w:rsidR="008377D3">
        <w:t>tubería</w:t>
      </w:r>
      <w:r>
        <w:t xml:space="preserve"> son los siguientes:</w:t>
      </w:r>
    </w:p>
    <w:p w14:paraId="76A11ACD" w14:textId="433E2FF0" w:rsidR="008377D3" w:rsidRDefault="008377D3" w:rsidP="008377D3">
      <w:pPr>
        <w:pStyle w:val="ListParagraph"/>
        <w:numPr>
          <w:ilvl w:val="0"/>
          <w:numId w:val="2"/>
        </w:numPr>
        <w:suppressAutoHyphens w:val="0"/>
        <w:autoSpaceDN/>
        <w:spacing w:after="160" w:line="259" w:lineRule="auto"/>
        <w:jc w:val="both"/>
        <w:textAlignment w:val="auto"/>
      </w:pPr>
      <w:r>
        <w:t>Preprocesamiento: para adaptar los fotogramas de entrada a los siguientes pasos</w:t>
      </w:r>
    </w:p>
    <w:p w14:paraId="59D47BE4" w14:textId="2D56D11D" w:rsidR="00D05818" w:rsidRDefault="00D05818" w:rsidP="008377D3">
      <w:pPr>
        <w:pStyle w:val="ListParagraph"/>
        <w:numPr>
          <w:ilvl w:val="0"/>
          <w:numId w:val="2"/>
        </w:numPr>
        <w:suppressAutoHyphens w:val="0"/>
        <w:autoSpaceDN/>
        <w:spacing w:after="160" w:line="259" w:lineRule="auto"/>
        <w:jc w:val="both"/>
        <w:textAlignment w:val="auto"/>
      </w:pPr>
      <w:r>
        <w:t>Segmentación de fondo</w:t>
      </w:r>
      <w:r>
        <w:rPr>
          <w:rFonts w:cs="Lohit Devanagari"/>
          <w:szCs w:val="24"/>
        </w:rPr>
        <w:t xml:space="preserve">: detectar </w:t>
      </w:r>
      <w:r>
        <w:t>la planta y separarla del fondo, mediante métodos de umbralización, obteniendo una imagen binaria en la que el fondo es de un color y la planta de otro.</w:t>
      </w:r>
    </w:p>
    <w:p w14:paraId="3FA11BD7" w14:textId="08AF2990" w:rsidR="00E87D66" w:rsidRDefault="00D05818" w:rsidP="008377D3">
      <w:pPr>
        <w:pStyle w:val="ListParagraph"/>
        <w:numPr>
          <w:ilvl w:val="0"/>
          <w:numId w:val="2"/>
        </w:numPr>
        <w:suppressAutoHyphens w:val="0"/>
        <w:autoSpaceDN/>
        <w:spacing w:after="160" w:line="259" w:lineRule="auto"/>
        <w:jc w:val="both"/>
        <w:textAlignment w:val="auto"/>
      </w:pPr>
      <w:r>
        <w:t xml:space="preserve">Detección de tallo y hojas: </w:t>
      </w:r>
      <w:r w:rsidR="008377D3">
        <w:t>de forma que la salida sean dos imágenes en las que solo aparece una de las hojas.</w:t>
      </w:r>
    </w:p>
    <w:p w14:paraId="42DA3CE6" w14:textId="5996924B" w:rsidR="008377D3" w:rsidRDefault="008377D3" w:rsidP="008377D3">
      <w:pPr>
        <w:pStyle w:val="ListParagraph"/>
        <w:numPr>
          <w:ilvl w:val="0"/>
          <w:numId w:val="2"/>
        </w:numPr>
        <w:suppressAutoHyphens w:val="0"/>
        <w:autoSpaceDN/>
        <w:spacing w:after="160" w:line="259" w:lineRule="auto"/>
        <w:jc w:val="both"/>
        <w:textAlignment w:val="auto"/>
      </w:pPr>
      <w:r>
        <w:t>Cálculo del ángulo.</w:t>
      </w:r>
    </w:p>
    <w:p w14:paraId="45916C88" w14:textId="5F5CA132" w:rsidR="00D10071" w:rsidRDefault="008377D3" w:rsidP="008377D3">
      <w:pPr>
        <w:suppressAutoHyphens w:val="0"/>
        <w:autoSpaceDN/>
        <w:spacing w:after="160" w:line="259" w:lineRule="auto"/>
        <w:jc w:val="both"/>
        <w:textAlignment w:val="auto"/>
        <w:rPr>
          <w:rFonts w:asciiTheme="majorHAnsi" w:eastAsiaTheme="majorEastAsia" w:hAnsiTheme="majorHAnsi" w:cs="Mangal"/>
          <w:color w:val="2F5496" w:themeColor="accent1" w:themeShade="BF"/>
          <w:sz w:val="32"/>
          <w:szCs w:val="29"/>
        </w:rPr>
      </w:pPr>
      <w:r>
        <w:t>Al margen de esta tubería, esta el paso adicional de detección de día o noche. Esto se realiza calculando la luminosidad de la imagen de entrada y comparándola con entradas anteriores con el fin de detectar variaciones significativas, que indique si el intervalo ha cambiado.</w:t>
      </w:r>
      <w:r w:rsidR="00D10071">
        <w:br w:type="page"/>
      </w:r>
    </w:p>
    <w:p w14:paraId="48BD1C75" w14:textId="76FD8315" w:rsidR="00D10071" w:rsidRDefault="00D10071" w:rsidP="00D10071">
      <w:pPr>
        <w:pStyle w:val="Heading1"/>
      </w:pPr>
      <w:bookmarkStart w:id="1" w:name="_Toc122880211"/>
      <w:r>
        <w:lastRenderedPageBreak/>
        <w:t>Extended Abstract</w:t>
      </w:r>
      <w:bookmarkEnd w:id="1"/>
    </w:p>
    <w:p w14:paraId="769AA91F" w14:textId="607B6545" w:rsidR="00D10071" w:rsidRDefault="00D10071" w:rsidP="00D10071">
      <w:r>
        <w:t>2000 palabras</w:t>
      </w:r>
    </w:p>
    <w:p w14:paraId="78E8EE31" w14:textId="77777777" w:rsidR="00D10071" w:rsidRDefault="00D10071">
      <w:pPr>
        <w:suppressAutoHyphens w:val="0"/>
        <w:autoSpaceDN/>
        <w:spacing w:after="160" w:line="259" w:lineRule="auto"/>
        <w:textAlignment w:val="auto"/>
      </w:pPr>
      <w:r>
        <w:br w:type="page"/>
      </w:r>
    </w:p>
    <w:p w14:paraId="16915520" w14:textId="79BCE1A5" w:rsidR="00D10071" w:rsidRDefault="00D10071" w:rsidP="00D10071">
      <w:pPr>
        <w:pStyle w:val="Heading1"/>
      </w:pPr>
      <w:bookmarkStart w:id="2" w:name="_Toc122880212"/>
      <w:r>
        <w:lastRenderedPageBreak/>
        <w:t>Estado del arte</w:t>
      </w:r>
      <w:bookmarkEnd w:id="2"/>
    </w:p>
    <w:p w14:paraId="5E296755" w14:textId="77777777" w:rsidR="00D10071" w:rsidRDefault="00D10071">
      <w:pPr>
        <w:suppressAutoHyphens w:val="0"/>
        <w:autoSpaceDN/>
        <w:spacing w:after="160" w:line="259" w:lineRule="auto"/>
        <w:textAlignment w:val="auto"/>
        <w:rPr>
          <w:rFonts w:asciiTheme="majorHAnsi" w:eastAsiaTheme="majorEastAsia" w:hAnsiTheme="majorHAnsi" w:cs="Mangal"/>
          <w:color w:val="2F5496" w:themeColor="accent1" w:themeShade="BF"/>
          <w:sz w:val="32"/>
          <w:szCs w:val="29"/>
        </w:rPr>
      </w:pPr>
      <w:r>
        <w:br w:type="page"/>
      </w:r>
    </w:p>
    <w:p w14:paraId="0C6E2CE4" w14:textId="3C7F03FA" w:rsidR="00D10071" w:rsidRDefault="00D10071" w:rsidP="00D10071">
      <w:pPr>
        <w:pStyle w:val="Heading1"/>
      </w:pPr>
      <w:bookmarkStart w:id="3" w:name="_Toc122880213"/>
      <w:r>
        <w:lastRenderedPageBreak/>
        <w:t>Análisis de Objetivos y metodología</w:t>
      </w:r>
      <w:bookmarkEnd w:id="3"/>
    </w:p>
    <w:p w14:paraId="670C32C1" w14:textId="0C89FFD3" w:rsidR="000142C6" w:rsidRDefault="00CD19D5" w:rsidP="00B15065">
      <w:pPr>
        <w:keepNext/>
        <w:suppressAutoHyphens w:val="0"/>
        <w:autoSpaceDN/>
        <w:spacing w:after="160" w:line="259" w:lineRule="auto"/>
        <w:textAlignment w:val="auto"/>
      </w:pPr>
      <w:r>
        <w:t>Características</w:t>
      </w:r>
      <w:r w:rsidR="000E6F89">
        <w:t xml:space="preserve"> de entrada:</w:t>
      </w:r>
    </w:p>
    <w:p w14:paraId="0BA22C92" w14:textId="5EF1A6C7" w:rsidR="00C72551" w:rsidRDefault="000142C6" w:rsidP="00B15065">
      <w:pPr>
        <w:keepNext/>
        <w:suppressAutoHyphens w:val="0"/>
        <w:autoSpaceDN/>
        <w:spacing w:after="160" w:line="259" w:lineRule="auto"/>
        <w:textAlignment w:val="auto"/>
      </w:pPr>
      <w:r>
        <w:t>En las siguientes figuras se observan dos muestras de las entradas posibles al sistema, acompañadas de su histograma en escala de grises. En primer lugar (Figura [1]), un fotograma correspondiente a la noche.</w:t>
      </w:r>
    </w:p>
    <w:p w14:paraId="31FEF3E4" w14:textId="2528040A" w:rsidR="00B15065" w:rsidRDefault="00C72551" w:rsidP="00B15065">
      <w:pPr>
        <w:keepNext/>
        <w:suppressAutoHyphens w:val="0"/>
        <w:autoSpaceDN/>
        <w:spacing w:after="160" w:line="259" w:lineRule="auto"/>
        <w:textAlignment w:val="auto"/>
      </w:pPr>
      <w:r>
        <w:rPr>
          <w:noProof/>
        </w:rPr>
        <w:drawing>
          <wp:anchor distT="0" distB="0" distL="114300" distR="114300" simplePos="0" relativeHeight="251659264" behindDoc="0" locked="0" layoutInCell="1" allowOverlap="1" wp14:anchorId="1847F61A" wp14:editId="7CB4BE0D">
            <wp:simplePos x="0" y="0"/>
            <wp:positionH relativeFrom="column">
              <wp:posOffset>2682875</wp:posOffset>
            </wp:positionH>
            <wp:positionV relativeFrom="paragraph">
              <wp:posOffset>227937</wp:posOffset>
            </wp:positionV>
            <wp:extent cx="2711450" cy="2106930"/>
            <wp:effectExtent l="38100" t="38100" r="88900" b="10287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11450" cy="2106930"/>
                    </a:xfrm>
                    <a:prstGeom prst="rect">
                      <a:avLst/>
                    </a:prstGeom>
                    <a:noFill/>
                    <a:ln>
                      <a:no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B15065">
        <w:rPr>
          <w:noProof/>
        </w:rPr>
        <w:drawing>
          <wp:inline distT="0" distB="0" distL="0" distR="0" wp14:anchorId="5BC03612" wp14:editId="1070D50C">
            <wp:extent cx="3810646" cy="2143488"/>
            <wp:effectExtent l="0" t="0" r="0" b="9525"/>
            <wp:docPr id="3" name="Picture 3"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alenda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810646" cy="2143488"/>
                    </a:xfrm>
                    <a:prstGeom prst="rect">
                      <a:avLst/>
                    </a:prstGeom>
                    <a:noFill/>
                    <a:ln>
                      <a:noFill/>
                    </a:ln>
                  </pic:spPr>
                </pic:pic>
              </a:graphicData>
            </a:graphic>
          </wp:inline>
        </w:drawing>
      </w:r>
    </w:p>
    <w:p w14:paraId="52DFB363" w14:textId="2DE46191" w:rsidR="000E6F89" w:rsidRDefault="00B15065" w:rsidP="00B15065">
      <w:pPr>
        <w:pStyle w:val="Caption"/>
      </w:pPr>
      <w:r>
        <w:t xml:space="preserve">Figura </w:t>
      </w:r>
      <w:fldSimple w:instr=" SEQ Figura \* ARABIC ">
        <w:r w:rsidR="000142C6">
          <w:rPr>
            <w:noProof/>
          </w:rPr>
          <w:t>1</w:t>
        </w:r>
      </w:fldSimple>
      <w:r>
        <w:t xml:space="preserve"> Fotograma de noche (150)</w:t>
      </w:r>
    </w:p>
    <w:p w14:paraId="2F1D71CD" w14:textId="220B3201" w:rsidR="00B15065" w:rsidRDefault="00B15065" w:rsidP="00B15065">
      <w:pPr>
        <w:keepNext/>
        <w:suppressAutoHyphens w:val="0"/>
        <w:autoSpaceDN/>
        <w:spacing w:after="160" w:line="259" w:lineRule="auto"/>
        <w:textAlignment w:val="auto"/>
      </w:pPr>
      <w:r>
        <w:rPr>
          <w:noProof/>
        </w:rPr>
        <w:drawing>
          <wp:anchor distT="0" distB="0" distL="114300" distR="114300" simplePos="0" relativeHeight="251658240" behindDoc="0" locked="0" layoutInCell="1" allowOverlap="1" wp14:anchorId="3E7B853F" wp14:editId="74A28B22">
            <wp:simplePos x="0" y="0"/>
            <wp:positionH relativeFrom="column">
              <wp:posOffset>2674592</wp:posOffset>
            </wp:positionH>
            <wp:positionV relativeFrom="paragraph">
              <wp:posOffset>213995</wp:posOffset>
            </wp:positionV>
            <wp:extent cx="2717800" cy="2107487"/>
            <wp:effectExtent l="38100" t="38100" r="101600" b="1028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717800" cy="2107487"/>
                    </a:xfrm>
                    <a:prstGeom prst="rect">
                      <a:avLst/>
                    </a:prstGeom>
                    <a:noFill/>
                    <a:ln>
                      <a:noFill/>
                    </a:ln>
                    <a:effectLst>
                      <a:outerShdw blurRad="50800" dist="38100" dir="2700000" algn="tl" rotWithShape="0">
                        <a:prstClr val="black">
                          <a:alpha val="40000"/>
                        </a:prstClr>
                      </a:outerShdw>
                    </a:effectLst>
                  </pic:spPr>
                </pic:pic>
              </a:graphicData>
            </a:graphic>
          </wp:anchor>
        </w:drawing>
      </w:r>
      <w:r w:rsidR="00CD19D5">
        <w:rPr>
          <w:noProof/>
        </w:rPr>
        <w:drawing>
          <wp:inline distT="0" distB="0" distL="0" distR="0" wp14:anchorId="4D486E54" wp14:editId="455739DF">
            <wp:extent cx="3788663" cy="2131122"/>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788663" cy="2131122"/>
                    </a:xfrm>
                    <a:prstGeom prst="rect">
                      <a:avLst/>
                    </a:prstGeom>
                    <a:noFill/>
                    <a:ln>
                      <a:noFill/>
                    </a:ln>
                  </pic:spPr>
                </pic:pic>
              </a:graphicData>
            </a:graphic>
          </wp:inline>
        </w:drawing>
      </w:r>
    </w:p>
    <w:p w14:paraId="7893EBD4" w14:textId="1AC08DBE" w:rsidR="00CD19D5" w:rsidRDefault="00B15065" w:rsidP="00C72551">
      <w:pPr>
        <w:pStyle w:val="Caption"/>
      </w:pPr>
      <w:r>
        <w:t xml:space="preserve">Figura </w:t>
      </w:r>
      <w:fldSimple w:instr=" SEQ Figura \* ARABIC ">
        <w:r w:rsidR="000142C6">
          <w:rPr>
            <w:noProof/>
          </w:rPr>
          <w:t>2</w:t>
        </w:r>
      </w:fldSimple>
      <w:r>
        <w:t xml:space="preserve"> Fotograma de día (750)</w:t>
      </w:r>
    </w:p>
    <w:p w14:paraId="3DCEECD9" w14:textId="77777777" w:rsidR="00792F90" w:rsidRDefault="000E6F89">
      <w:pPr>
        <w:suppressAutoHyphens w:val="0"/>
        <w:autoSpaceDN/>
        <w:spacing w:after="160" w:line="259" w:lineRule="auto"/>
        <w:textAlignment w:val="auto"/>
      </w:pPr>
      <w:r>
        <w:t>Dos situaciones diferenciadas con distinta luminosidad</w:t>
      </w:r>
    </w:p>
    <w:p w14:paraId="3C0AF4B4" w14:textId="77777777" w:rsidR="000142C6" w:rsidRDefault="000142C6" w:rsidP="000142C6">
      <w:pPr>
        <w:keepNext/>
        <w:suppressAutoHyphens w:val="0"/>
        <w:autoSpaceDN/>
        <w:spacing w:after="160" w:line="259" w:lineRule="auto"/>
        <w:textAlignment w:val="auto"/>
      </w:pPr>
      <w:r>
        <w:rPr>
          <w:noProof/>
        </w:rPr>
        <w:lastRenderedPageBreak/>
        <w:drawing>
          <wp:inline distT="0" distB="0" distL="0" distR="0" wp14:anchorId="38F71626" wp14:editId="7131F863">
            <wp:extent cx="2556000" cy="1982167"/>
            <wp:effectExtent l="38100" t="38100" r="92075" b="946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56000" cy="1982167"/>
                    </a:xfrm>
                    <a:prstGeom prst="rect">
                      <a:avLst/>
                    </a:prstGeom>
                    <a:noFill/>
                    <a:ln>
                      <a:noFill/>
                    </a:ln>
                    <a:effectLst>
                      <a:outerShdw blurRad="50800" dist="38100" dir="2700000" algn="tl" rotWithShape="0">
                        <a:prstClr val="black">
                          <a:alpha val="40000"/>
                        </a:prstClr>
                      </a:outerShdw>
                    </a:effectLst>
                  </pic:spPr>
                </pic:pic>
              </a:graphicData>
            </a:graphic>
          </wp:inline>
        </w:drawing>
      </w:r>
      <w:r>
        <w:rPr>
          <w:noProof/>
        </w:rPr>
        <w:drawing>
          <wp:inline distT="0" distB="0" distL="0" distR="0" wp14:anchorId="45700CD9" wp14:editId="5E65261D">
            <wp:extent cx="2556000" cy="1982167"/>
            <wp:effectExtent l="38100" t="38100" r="92075" b="946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56000" cy="1982167"/>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0B5A786F" w14:textId="35F926C3" w:rsidR="000142C6" w:rsidRDefault="000142C6" w:rsidP="000142C6">
      <w:pPr>
        <w:pStyle w:val="Caption"/>
      </w:pPr>
      <w:r>
        <w:t xml:space="preserve">Figura </w:t>
      </w:r>
      <w:fldSimple w:instr=" SEQ Figura \* ARABIC ">
        <w:r>
          <w:rPr>
            <w:noProof/>
          </w:rPr>
          <w:t>3</w:t>
        </w:r>
      </w:fldSimple>
      <w:r>
        <w:t xml:space="preserve"> Comparación de histogramas</w:t>
      </w:r>
    </w:p>
    <w:p w14:paraId="0BE7CE79" w14:textId="52ECD3BD" w:rsidR="00C72551" w:rsidRDefault="000142C6">
      <w:pPr>
        <w:suppressAutoHyphens w:val="0"/>
        <w:autoSpaceDN/>
        <w:spacing w:after="160" w:line="259" w:lineRule="auto"/>
        <w:textAlignment w:val="auto"/>
      </w:pPr>
      <w:r>
        <w:t xml:space="preserve">Como se ve en la Figura [3], en los </w:t>
      </w:r>
      <w:r w:rsidR="00C72551">
        <w:t>histogramas</w:t>
      </w:r>
      <w:r>
        <w:t xml:space="preserve"> se puede diferenciar las distintas </w:t>
      </w:r>
      <w:r w:rsidR="00C72551">
        <w:t>áreas</w:t>
      </w:r>
      <w:r>
        <w:t xml:space="preserve"> de la imagen por la </w:t>
      </w:r>
      <w:r w:rsidR="00C72551">
        <w:t>luminosidad de estas áreas:</w:t>
      </w:r>
    </w:p>
    <w:p w14:paraId="61C571EC" w14:textId="77777777" w:rsidR="00C72551" w:rsidRDefault="00C72551" w:rsidP="00C72551">
      <w:pPr>
        <w:pStyle w:val="ListParagraph"/>
        <w:numPr>
          <w:ilvl w:val="0"/>
          <w:numId w:val="2"/>
        </w:numPr>
        <w:suppressAutoHyphens w:val="0"/>
        <w:autoSpaceDN/>
        <w:spacing w:after="160" w:line="259" w:lineRule="auto"/>
        <w:textAlignment w:val="auto"/>
      </w:pPr>
      <w:r>
        <w:t>En naranja se encuentra el suelo y la maceta</w:t>
      </w:r>
    </w:p>
    <w:p w14:paraId="3A41C74C" w14:textId="77777777" w:rsidR="00C72551" w:rsidRDefault="00C72551" w:rsidP="00C72551">
      <w:pPr>
        <w:pStyle w:val="ListParagraph"/>
        <w:numPr>
          <w:ilvl w:val="0"/>
          <w:numId w:val="2"/>
        </w:numPr>
        <w:suppressAutoHyphens w:val="0"/>
        <w:autoSpaceDN/>
        <w:spacing w:after="160" w:line="259" w:lineRule="auto"/>
        <w:textAlignment w:val="auto"/>
      </w:pPr>
      <w:r>
        <w:t>En verde, la planta</w:t>
      </w:r>
    </w:p>
    <w:p w14:paraId="69E6DDC2" w14:textId="77777777" w:rsidR="00C72551" w:rsidRDefault="00C72551" w:rsidP="00C72551">
      <w:pPr>
        <w:pStyle w:val="ListParagraph"/>
        <w:numPr>
          <w:ilvl w:val="0"/>
          <w:numId w:val="2"/>
        </w:numPr>
        <w:suppressAutoHyphens w:val="0"/>
        <w:autoSpaceDN/>
        <w:spacing w:after="160" w:line="259" w:lineRule="auto"/>
        <w:textAlignment w:val="auto"/>
      </w:pPr>
      <w:r>
        <w:t>En azul, el fondo</w:t>
      </w:r>
    </w:p>
    <w:p w14:paraId="6FC85D2B" w14:textId="1360E71A" w:rsidR="00D10071" w:rsidRDefault="00C72551" w:rsidP="00C72551">
      <w:pPr>
        <w:suppressAutoHyphens w:val="0"/>
        <w:autoSpaceDN/>
        <w:spacing w:after="160" w:line="259" w:lineRule="auto"/>
        <w:textAlignment w:val="auto"/>
      </w:pPr>
      <w:r>
        <w:t>Se observa que las áreas son las mismas y los histogramas son bastante similares, con la diferencia de que el de día esta ligeramente desplazado a la derecha, ya que tiene valores más claros.</w:t>
      </w:r>
      <w:r w:rsidR="00D10071">
        <w:br w:type="page"/>
      </w:r>
    </w:p>
    <w:p w14:paraId="644ACD05" w14:textId="43F7B587" w:rsidR="00D10071" w:rsidRDefault="00D10071" w:rsidP="00D10071">
      <w:pPr>
        <w:pStyle w:val="Heading1"/>
      </w:pPr>
      <w:bookmarkStart w:id="4" w:name="_Toc122880214"/>
      <w:r>
        <w:lastRenderedPageBreak/>
        <w:t>Diseño y resolución del trabajo realizado</w:t>
      </w:r>
      <w:bookmarkEnd w:id="4"/>
    </w:p>
    <w:p w14:paraId="421DD054" w14:textId="2D4869A5" w:rsidR="006C4229" w:rsidRDefault="006C4229" w:rsidP="006C4229">
      <w:pPr>
        <w:pStyle w:val="Heading2"/>
      </w:pPr>
      <w:r>
        <w:t>Fases del procesamiento de imágenes</w:t>
      </w:r>
    </w:p>
    <w:p w14:paraId="50A1BF24" w14:textId="06C8DF64" w:rsidR="006C4229" w:rsidRDefault="006C4229" w:rsidP="006C4229">
      <w:pPr>
        <w:pStyle w:val="ListParagraph"/>
        <w:numPr>
          <w:ilvl w:val="0"/>
          <w:numId w:val="3"/>
        </w:numPr>
      </w:pPr>
      <w:r>
        <w:t>Preprocesamiento: en esta fase se adapta el formato y las condiciones de la imagen de entrada para facilitar el funcionamiento de las siguientes fases</w:t>
      </w:r>
    </w:p>
    <w:p w14:paraId="0DF68ACF" w14:textId="22733CCE" w:rsidR="006C4229" w:rsidRDefault="006C4229" w:rsidP="006C4229">
      <w:pPr>
        <w:pStyle w:val="ListParagraph"/>
        <w:numPr>
          <w:ilvl w:val="0"/>
          <w:numId w:val="3"/>
        </w:numPr>
      </w:pPr>
      <w:r>
        <w:t xml:space="preserve">Segmentación: </w:t>
      </w:r>
    </w:p>
    <w:p w14:paraId="39F06428" w14:textId="12EA2ADD" w:rsidR="006C4229" w:rsidRDefault="006C4229" w:rsidP="006C4229">
      <w:pPr>
        <w:pStyle w:val="ListParagraph"/>
        <w:numPr>
          <w:ilvl w:val="0"/>
          <w:numId w:val="3"/>
        </w:numPr>
      </w:pPr>
      <w:r>
        <w:t>Detección de tallo y hojas</w:t>
      </w:r>
    </w:p>
    <w:p w14:paraId="072697C1" w14:textId="11CB1289" w:rsidR="006C4229" w:rsidRDefault="006C4229" w:rsidP="006C4229">
      <w:pPr>
        <w:pStyle w:val="ListParagraph"/>
        <w:numPr>
          <w:ilvl w:val="0"/>
          <w:numId w:val="3"/>
        </w:numPr>
      </w:pPr>
      <w:r>
        <w:t>Cálculo de ángulo</w:t>
      </w:r>
    </w:p>
    <w:p w14:paraId="24703A78" w14:textId="210EEF48" w:rsidR="006C4229" w:rsidRPr="006C4229" w:rsidRDefault="000E6F89" w:rsidP="00AE5E68">
      <w:pPr>
        <w:pStyle w:val="Heading2"/>
      </w:pPr>
      <w:r>
        <w:t>P</w:t>
      </w:r>
      <w:r w:rsidR="006C4229">
        <w:t>reprocesamiento</w:t>
      </w:r>
    </w:p>
    <w:p w14:paraId="55D6EB9A" w14:textId="77777777" w:rsidR="00C72551" w:rsidRDefault="00F53C80" w:rsidP="00C72551">
      <w:pPr>
        <w:spacing w:after="240"/>
        <w:ind w:firstLine="709"/>
      </w:pPr>
      <w:r>
        <w:t xml:space="preserve">Tiene como objetivo homogeneizar las características de luminosidad de las entradas de forma que </w:t>
      </w:r>
      <w:r w:rsidR="00C72551">
        <w:t>las siguientes fases</w:t>
      </w:r>
      <w:r>
        <w:t xml:space="preserve"> funcionen correctamente independientemente de si se trata de un fotograma de día o de noche.</w:t>
      </w:r>
    </w:p>
    <w:p w14:paraId="7F67CD7C" w14:textId="77777777" w:rsidR="00C72551" w:rsidRDefault="00C72551" w:rsidP="00C72551">
      <w:pPr>
        <w:spacing w:after="240"/>
        <w:ind w:firstLine="709"/>
      </w:pPr>
      <w:r>
        <w:t>El primer paso es transformar el formato de imagen a escala de grises, ya que la información de color no es necesaria en los siguientes pasos.</w:t>
      </w:r>
    </w:p>
    <w:p w14:paraId="6DDE204F" w14:textId="77777777" w:rsidR="006A5523" w:rsidRDefault="00501158" w:rsidP="00C72551">
      <w:pPr>
        <w:spacing w:after="240"/>
        <w:ind w:firstLine="709"/>
      </w:pPr>
      <w:r>
        <w:t>El segundo paso tiene como objetivo hacer que los histogramas de entrada del sistema sean ams</w:t>
      </w:r>
    </w:p>
    <w:p w14:paraId="57D37341" w14:textId="77777777" w:rsidR="006A5523" w:rsidRDefault="006A5523" w:rsidP="006A5523">
      <w:pPr>
        <w:pStyle w:val="Heading2"/>
      </w:pPr>
      <w:r>
        <w:t>Ellipse Fitting</w:t>
      </w:r>
    </w:p>
    <w:p w14:paraId="27514F1C" w14:textId="2030683E" w:rsidR="00D10071" w:rsidRDefault="006A5523" w:rsidP="006A5523">
      <w:r>
        <w:t>Para eliminar el tallo de la hoja se hace una operación de apertura morfologica muy fuerte, lo que resulta en que haya momentos en los que la hoja se parta en dos</w:t>
      </w:r>
      <w:r w:rsidR="00D10071">
        <w:br w:type="page"/>
      </w:r>
    </w:p>
    <w:p w14:paraId="70912CF1" w14:textId="6643EA3F" w:rsidR="00D10071" w:rsidRDefault="00D10071" w:rsidP="00D10071">
      <w:pPr>
        <w:pStyle w:val="Heading1"/>
      </w:pPr>
      <w:bookmarkStart w:id="5" w:name="_Toc122880215"/>
      <w:r>
        <w:lastRenderedPageBreak/>
        <w:t>Conclusiones y vías futuras</w:t>
      </w:r>
      <w:bookmarkEnd w:id="5"/>
    </w:p>
    <w:p w14:paraId="567E6AD9" w14:textId="77777777" w:rsidR="00D10071" w:rsidRDefault="00D10071">
      <w:pPr>
        <w:suppressAutoHyphens w:val="0"/>
        <w:autoSpaceDN/>
        <w:spacing w:after="160" w:line="259" w:lineRule="auto"/>
        <w:textAlignment w:val="auto"/>
        <w:rPr>
          <w:rFonts w:asciiTheme="majorHAnsi" w:eastAsiaTheme="majorEastAsia" w:hAnsiTheme="majorHAnsi" w:cs="Mangal"/>
          <w:color w:val="2F5496" w:themeColor="accent1" w:themeShade="BF"/>
          <w:sz w:val="32"/>
          <w:szCs w:val="29"/>
        </w:rPr>
      </w:pPr>
      <w:r>
        <w:br w:type="page"/>
      </w:r>
    </w:p>
    <w:p w14:paraId="58FC688E" w14:textId="3B6DAD1B" w:rsidR="00D10071" w:rsidRDefault="00D10071" w:rsidP="00D10071">
      <w:pPr>
        <w:pStyle w:val="Heading1"/>
      </w:pPr>
      <w:bookmarkStart w:id="6" w:name="_Toc122880216"/>
      <w:r>
        <w:lastRenderedPageBreak/>
        <w:t>Bibliografía</w:t>
      </w:r>
      <w:bookmarkEnd w:id="6"/>
    </w:p>
    <w:p w14:paraId="7996B92D" w14:textId="77777777" w:rsidR="00D10071" w:rsidRDefault="00D10071">
      <w:pPr>
        <w:suppressAutoHyphens w:val="0"/>
        <w:autoSpaceDN/>
        <w:spacing w:after="160" w:line="259" w:lineRule="auto"/>
        <w:textAlignment w:val="auto"/>
        <w:rPr>
          <w:rFonts w:asciiTheme="majorHAnsi" w:eastAsiaTheme="majorEastAsia" w:hAnsiTheme="majorHAnsi" w:cs="Mangal"/>
          <w:color w:val="2F5496" w:themeColor="accent1" w:themeShade="BF"/>
          <w:sz w:val="32"/>
          <w:szCs w:val="29"/>
        </w:rPr>
      </w:pPr>
      <w:r>
        <w:br w:type="page"/>
      </w:r>
    </w:p>
    <w:p w14:paraId="3FB5C5AF" w14:textId="5084C0C8" w:rsidR="00D10071" w:rsidRPr="00D10071" w:rsidRDefault="00D10071" w:rsidP="00D10071">
      <w:pPr>
        <w:pStyle w:val="Heading1"/>
      </w:pPr>
      <w:bookmarkStart w:id="7" w:name="_Toc122880217"/>
      <w:r>
        <w:lastRenderedPageBreak/>
        <w:t>Anexo I: Manual de usuario</w:t>
      </w:r>
      <w:bookmarkEnd w:id="7"/>
    </w:p>
    <w:sectPr w:rsidR="00D10071" w:rsidRPr="00D1007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Noto Serif CJK SC">
    <w:altName w:val="Calibri"/>
    <w:charset w:val="00"/>
    <w:family w:val="auto"/>
    <w:pitch w:val="variable"/>
  </w:font>
  <w:font w:name="Lohit Devanagari">
    <w:altName w:val="Calibri"/>
    <w:charset w:val="00"/>
    <w:family w:val="auto"/>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17812"/>
    <w:multiLevelType w:val="hybridMultilevel"/>
    <w:tmpl w:val="4246C62A"/>
    <w:lvl w:ilvl="0" w:tplc="407E8088">
      <w:start w:val="8"/>
      <w:numFmt w:val="bullet"/>
      <w:lvlText w:val=""/>
      <w:lvlJc w:val="left"/>
      <w:pPr>
        <w:ind w:left="720" w:hanging="360"/>
      </w:pPr>
      <w:rPr>
        <w:rFonts w:ascii="Symbol" w:eastAsia="Noto Serif CJK SC" w:hAnsi="Symbol" w:cs="Lohit Devanaga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AFF4EED"/>
    <w:multiLevelType w:val="hybridMultilevel"/>
    <w:tmpl w:val="1E784D4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14E2B0C"/>
    <w:multiLevelType w:val="multilevel"/>
    <w:tmpl w:val="0C0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950011739">
    <w:abstractNumId w:val="2"/>
  </w:num>
  <w:num w:numId="2" w16cid:durableId="2091347425">
    <w:abstractNumId w:val="0"/>
  </w:num>
  <w:num w:numId="3" w16cid:durableId="20580416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EC9"/>
    <w:rsid w:val="000142C6"/>
    <w:rsid w:val="000B7B17"/>
    <w:rsid w:val="000C5AFB"/>
    <w:rsid w:val="000E6F89"/>
    <w:rsid w:val="00116EC9"/>
    <w:rsid w:val="0019172F"/>
    <w:rsid w:val="001A4B6A"/>
    <w:rsid w:val="00225133"/>
    <w:rsid w:val="00253371"/>
    <w:rsid w:val="002A03AE"/>
    <w:rsid w:val="0032735F"/>
    <w:rsid w:val="0038478D"/>
    <w:rsid w:val="00402253"/>
    <w:rsid w:val="00475CA0"/>
    <w:rsid w:val="004B6E66"/>
    <w:rsid w:val="004C4B15"/>
    <w:rsid w:val="00501158"/>
    <w:rsid w:val="00504847"/>
    <w:rsid w:val="00616A9C"/>
    <w:rsid w:val="006A5523"/>
    <w:rsid w:val="006C4229"/>
    <w:rsid w:val="007125D4"/>
    <w:rsid w:val="0072615E"/>
    <w:rsid w:val="00792F90"/>
    <w:rsid w:val="008377D3"/>
    <w:rsid w:val="00A34A48"/>
    <w:rsid w:val="00AA7BB9"/>
    <w:rsid w:val="00AE5E68"/>
    <w:rsid w:val="00B15065"/>
    <w:rsid w:val="00B32561"/>
    <w:rsid w:val="00B900EB"/>
    <w:rsid w:val="00BC59CE"/>
    <w:rsid w:val="00BD0D69"/>
    <w:rsid w:val="00C426D6"/>
    <w:rsid w:val="00C6426F"/>
    <w:rsid w:val="00C72551"/>
    <w:rsid w:val="00CC6C39"/>
    <w:rsid w:val="00CD19D5"/>
    <w:rsid w:val="00D05818"/>
    <w:rsid w:val="00D10071"/>
    <w:rsid w:val="00D21B0C"/>
    <w:rsid w:val="00D40F67"/>
    <w:rsid w:val="00D5796C"/>
    <w:rsid w:val="00D808A3"/>
    <w:rsid w:val="00E35D55"/>
    <w:rsid w:val="00E3748F"/>
    <w:rsid w:val="00E86CDE"/>
    <w:rsid w:val="00E87D66"/>
    <w:rsid w:val="00EB09FA"/>
    <w:rsid w:val="00F37150"/>
    <w:rsid w:val="00F53C80"/>
    <w:rsid w:val="00F628CD"/>
    <w:rsid w:val="00F844A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A62E8"/>
  <w15:chartTrackingRefBased/>
  <w15:docId w15:val="{3A3F941D-50A4-40DE-9208-897DBA6A7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Noto Serif CJK SC" w:hAnsi="Arial" w:cs="Arial"/>
        <w:sz w:val="22"/>
        <w:szCs w:val="22"/>
        <w:lang w:val="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7B17"/>
    <w:pPr>
      <w:suppressAutoHyphens/>
      <w:autoSpaceDN w:val="0"/>
      <w:spacing w:after="0" w:line="240" w:lineRule="auto"/>
      <w:textAlignment w:val="baseline"/>
    </w:pPr>
    <w:rPr>
      <w:rFonts w:ascii="Calibri" w:hAnsi="Calibri" w:cs="Lohit Devanagari"/>
      <w:kern w:val="3"/>
      <w:sz w:val="24"/>
      <w:szCs w:val="24"/>
      <w:lang w:eastAsia="zh-CN" w:bidi="hi-IN"/>
    </w:rPr>
  </w:style>
  <w:style w:type="paragraph" w:styleId="Heading1">
    <w:name w:val="heading 1"/>
    <w:basedOn w:val="Normal"/>
    <w:next w:val="Normal"/>
    <w:link w:val="Heading1Char"/>
    <w:uiPriority w:val="9"/>
    <w:qFormat/>
    <w:rsid w:val="00D10071"/>
    <w:pPr>
      <w:keepNext/>
      <w:keepLines/>
      <w:numPr>
        <w:numId w:val="1"/>
      </w:numPr>
      <w:spacing w:before="24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next w:val="Normal"/>
    <w:link w:val="Heading2Char"/>
    <w:uiPriority w:val="9"/>
    <w:unhideWhenUsed/>
    <w:qFormat/>
    <w:rsid w:val="00E35D55"/>
    <w:pPr>
      <w:keepNext/>
      <w:keepLines/>
      <w:numPr>
        <w:ilvl w:val="1"/>
        <w:numId w:val="1"/>
      </w:numPr>
      <w:spacing w:before="40"/>
      <w:outlineLvl w:val="1"/>
    </w:pPr>
    <w:rPr>
      <w:rFonts w:asciiTheme="majorHAnsi" w:eastAsiaTheme="majorEastAsia" w:hAnsiTheme="majorHAnsi" w:cs="Mangal"/>
      <w:color w:val="2F5496" w:themeColor="accent1" w:themeShade="BF"/>
      <w:sz w:val="26"/>
      <w:szCs w:val="23"/>
    </w:rPr>
  </w:style>
  <w:style w:type="paragraph" w:styleId="Heading3">
    <w:name w:val="heading 3"/>
    <w:basedOn w:val="Normal"/>
    <w:next w:val="Normal"/>
    <w:link w:val="Heading3Char"/>
    <w:uiPriority w:val="9"/>
    <w:semiHidden/>
    <w:unhideWhenUsed/>
    <w:qFormat/>
    <w:rsid w:val="00E35D55"/>
    <w:pPr>
      <w:keepNext/>
      <w:keepLines/>
      <w:numPr>
        <w:ilvl w:val="2"/>
        <w:numId w:val="1"/>
      </w:numPr>
      <w:spacing w:before="40"/>
      <w:outlineLvl w:val="2"/>
    </w:pPr>
    <w:rPr>
      <w:rFonts w:asciiTheme="majorHAnsi" w:eastAsiaTheme="majorEastAsia" w:hAnsiTheme="majorHAnsi" w:cs="Mangal"/>
      <w:color w:val="1F3763" w:themeColor="accent1" w:themeShade="7F"/>
      <w:szCs w:val="21"/>
    </w:rPr>
  </w:style>
  <w:style w:type="paragraph" w:styleId="Heading4">
    <w:name w:val="heading 4"/>
    <w:basedOn w:val="Normal"/>
    <w:next w:val="Normal"/>
    <w:link w:val="Heading4Char"/>
    <w:uiPriority w:val="9"/>
    <w:semiHidden/>
    <w:unhideWhenUsed/>
    <w:qFormat/>
    <w:rsid w:val="00E35D55"/>
    <w:pPr>
      <w:keepNext/>
      <w:keepLines/>
      <w:numPr>
        <w:ilvl w:val="3"/>
        <w:numId w:val="1"/>
      </w:numPr>
      <w:spacing w:before="40"/>
      <w:outlineLvl w:val="3"/>
    </w:pPr>
    <w:rPr>
      <w:rFonts w:asciiTheme="majorHAnsi" w:eastAsiaTheme="majorEastAsia" w:hAnsiTheme="majorHAnsi" w:cs="Mangal"/>
      <w:i/>
      <w:iCs/>
      <w:color w:val="2F5496" w:themeColor="accent1" w:themeShade="BF"/>
      <w:szCs w:val="21"/>
    </w:rPr>
  </w:style>
  <w:style w:type="paragraph" w:styleId="Heading5">
    <w:name w:val="heading 5"/>
    <w:basedOn w:val="Normal"/>
    <w:next w:val="Normal"/>
    <w:link w:val="Heading5Char"/>
    <w:uiPriority w:val="9"/>
    <w:semiHidden/>
    <w:unhideWhenUsed/>
    <w:qFormat/>
    <w:rsid w:val="00E35D55"/>
    <w:pPr>
      <w:keepNext/>
      <w:keepLines/>
      <w:numPr>
        <w:ilvl w:val="4"/>
        <w:numId w:val="1"/>
      </w:numPr>
      <w:spacing w:before="40"/>
      <w:outlineLvl w:val="4"/>
    </w:pPr>
    <w:rPr>
      <w:rFonts w:asciiTheme="majorHAnsi" w:eastAsiaTheme="majorEastAsia" w:hAnsiTheme="majorHAnsi" w:cs="Mangal"/>
      <w:color w:val="2F5496" w:themeColor="accent1" w:themeShade="BF"/>
      <w:szCs w:val="21"/>
    </w:rPr>
  </w:style>
  <w:style w:type="paragraph" w:styleId="Heading6">
    <w:name w:val="heading 6"/>
    <w:basedOn w:val="Normal"/>
    <w:next w:val="Normal"/>
    <w:link w:val="Heading6Char"/>
    <w:uiPriority w:val="9"/>
    <w:semiHidden/>
    <w:unhideWhenUsed/>
    <w:qFormat/>
    <w:rsid w:val="00E35D55"/>
    <w:pPr>
      <w:keepNext/>
      <w:keepLines/>
      <w:numPr>
        <w:ilvl w:val="5"/>
        <w:numId w:val="1"/>
      </w:numPr>
      <w:spacing w:before="40"/>
      <w:outlineLvl w:val="5"/>
    </w:pPr>
    <w:rPr>
      <w:rFonts w:asciiTheme="majorHAnsi" w:eastAsiaTheme="majorEastAsia" w:hAnsiTheme="majorHAnsi" w:cs="Mangal"/>
      <w:color w:val="1F3763" w:themeColor="accent1" w:themeShade="7F"/>
      <w:szCs w:val="21"/>
    </w:rPr>
  </w:style>
  <w:style w:type="paragraph" w:styleId="Heading7">
    <w:name w:val="heading 7"/>
    <w:basedOn w:val="Normal"/>
    <w:next w:val="Normal"/>
    <w:link w:val="Heading7Char"/>
    <w:uiPriority w:val="9"/>
    <w:semiHidden/>
    <w:unhideWhenUsed/>
    <w:qFormat/>
    <w:rsid w:val="00E35D55"/>
    <w:pPr>
      <w:keepNext/>
      <w:keepLines/>
      <w:numPr>
        <w:ilvl w:val="6"/>
        <w:numId w:val="1"/>
      </w:numPr>
      <w:spacing w:before="40"/>
      <w:outlineLvl w:val="6"/>
    </w:pPr>
    <w:rPr>
      <w:rFonts w:asciiTheme="majorHAnsi" w:eastAsiaTheme="majorEastAsia" w:hAnsiTheme="majorHAnsi" w:cs="Mangal"/>
      <w:i/>
      <w:iCs/>
      <w:color w:val="1F3763" w:themeColor="accent1" w:themeShade="7F"/>
      <w:szCs w:val="21"/>
    </w:rPr>
  </w:style>
  <w:style w:type="paragraph" w:styleId="Heading8">
    <w:name w:val="heading 8"/>
    <w:basedOn w:val="Normal"/>
    <w:next w:val="Normal"/>
    <w:link w:val="Heading8Char"/>
    <w:uiPriority w:val="9"/>
    <w:semiHidden/>
    <w:unhideWhenUsed/>
    <w:qFormat/>
    <w:rsid w:val="00E35D55"/>
    <w:pPr>
      <w:keepNext/>
      <w:keepLines/>
      <w:numPr>
        <w:ilvl w:val="7"/>
        <w:numId w:val="1"/>
      </w:numPr>
      <w:spacing w:before="40"/>
      <w:outlineLvl w:val="7"/>
    </w:pPr>
    <w:rPr>
      <w:rFonts w:asciiTheme="majorHAnsi" w:eastAsiaTheme="majorEastAsia" w:hAnsiTheme="majorHAnsi" w:cs="Mangal"/>
      <w:color w:val="272727" w:themeColor="text1" w:themeTint="D8"/>
      <w:sz w:val="21"/>
      <w:szCs w:val="19"/>
    </w:rPr>
  </w:style>
  <w:style w:type="paragraph" w:styleId="Heading9">
    <w:name w:val="heading 9"/>
    <w:basedOn w:val="Normal"/>
    <w:next w:val="Normal"/>
    <w:link w:val="Heading9Char"/>
    <w:uiPriority w:val="9"/>
    <w:semiHidden/>
    <w:unhideWhenUsed/>
    <w:qFormat/>
    <w:rsid w:val="00E35D55"/>
    <w:pPr>
      <w:keepNext/>
      <w:keepLines/>
      <w:numPr>
        <w:ilvl w:val="8"/>
        <w:numId w:val="1"/>
      </w:numPr>
      <w:spacing w:before="40"/>
      <w:outlineLvl w:val="8"/>
    </w:pPr>
    <w:rPr>
      <w:rFonts w:asciiTheme="majorHAnsi" w:eastAsiaTheme="majorEastAsia" w:hAnsiTheme="majorHAnsi" w:cs="Mangal"/>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D808A3"/>
    <w:rPr>
      <w:rFonts w:ascii="Consolas" w:hAnsi="Consolas"/>
      <w:sz w:val="20"/>
      <w:szCs w:val="20"/>
    </w:rPr>
  </w:style>
  <w:style w:type="character" w:customStyle="1" w:styleId="CodeChar">
    <w:name w:val="Code Char"/>
    <w:basedOn w:val="DefaultParagraphFont"/>
    <w:link w:val="Code"/>
    <w:rsid w:val="00D808A3"/>
    <w:rPr>
      <w:rFonts w:ascii="Consolas" w:hAnsi="Consolas"/>
      <w:sz w:val="20"/>
      <w:szCs w:val="20"/>
    </w:rPr>
  </w:style>
  <w:style w:type="character" w:customStyle="1" w:styleId="Heading1Char">
    <w:name w:val="Heading 1 Char"/>
    <w:basedOn w:val="DefaultParagraphFont"/>
    <w:link w:val="Heading1"/>
    <w:uiPriority w:val="9"/>
    <w:rsid w:val="00D10071"/>
    <w:rPr>
      <w:rFonts w:asciiTheme="majorHAnsi" w:eastAsiaTheme="majorEastAsia" w:hAnsiTheme="majorHAnsi" w:cs="Mangal"/>
      <w:color w:val="2F5496" w:themeColor="accent1" w:themeShade="BF"/>
      <w:kern w:val="3"/>
      <w:sz w:val="32"/>
      <w:szCs w:val="29"/>
      <w:lang w:eastAsia="zh-CN" w:bidi="hi-IN"/>
    </w:rPr>
  </w:style>
  <w:style w:type="paragraph" w:styleId="Title">
    <w:name w:val="Title"/>
    <w:basedOn w:val="Normal"/>
    <w:next w:val="Normal"/>
    <w:link w:val="TitleChar"/>
    <w:uiPriority w:val="10"/>
    <w:qFormat/>
    <w:rsid w:val="00D10071"/>
    <w:pPr>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uiPriority w:val="10"/>
    <w:rsid w:val="00D10071"/>
    <w:rPr>
      <w:rFonts w:asciiTheme="majorHAnsi" w:eastAsiaTheme="majorEastAsia" w:hAnsiTheme="majorHAnsi" w:cs="Mangal"/>
      <w:spacing w:val="-10"/>
      <w:kern w:val="28"/>
      <w:sz w:val="56"/>
      <w:szCs w:val="50"/>
      <w:lang w:eastAsia="zh-CN" w:bidi="hi-IN"/>
    </w:rPr>
  </w:style>
  <w:style w:type="character" w:customStyle="1" w:styleId="Heading2Char">
    <w:name w:val="Heading 2 Char"/>
    <w:basedOn w:val="DefaultParagraphFont"/>
    <w:link w:val="Heading2"/>
    <w:uiPriority w:val="9"/>
    <w:rsid w:val="00E35D55"/>
    <w:rPr>
      <w:rFonts w:asciiTheme="majorHAnsi" w:eastAsiaTheme="majorEastAsia" w:hAnsiTheme="majorHAnsi" w:cs="Mangal"/>
      <w:color w:val="2F5496" w:themeColor="accent1" w:themeShade="BF"/>
      <w:kern w:val="3"/>
      <w:sz w:val="26"/>
      <w:szCs w:val="23"/>
      <w:lang w:eastAsia="zh-CN" w:bidi="hi-IN"/>
    </w:rPr>
  </w:style>
  <w:style w:type="character" w:customStyle="1" w:styleId="Heading3Char">
    <w:name w:val="Heading 3 Char"/>
    <w:basedOn w:val="DefaultParagraphFont"/>
    <w:link w:val="Heading3"/>
    <w:uiPriority w:val="9"/>
    <w:semiHidden/>
    <w:rsid w:val="00E35D55"/>
    <w:rPr>
      <w:rFonts w:asciiTheme="majorHAnsi" w:eastAsiaTheme="majorEastAsia" w:hAnsiTheme="majorHAnsi" w:cs="Mangal"/>
      <w:color w:val="1F3763" w:themeColor="accent1" w:themeShade="7F"/>
      <w:kern w:val="3"/>
      <w:sz w:val="24"/>
      <w:szCs w:val="21"/>
      <w:lang w:eastAsia="zh-CN" w:bidi="hi-IN"/>
    </w:rPr>
  </w:style>
  <w:style w:type="character" w:customStyle="1" w:styleId="Heading4Char">
    <w:name w:val="Heading 4 Char"/>
    <w:basedOn w:val="DefaultParagraphFont"/>
    <w:link w:val="Heading4"/>
    <w:uiPriority w:val="9"/>
    <w:semiHidden/>
    <w:rsid w:val="00E35D55"/>
    <w:rPr>
      <w:rFonts w:asciiTheme="majorHAnsi" w:eastAsiaTheme="majorEastAsia" w:hAnsiTheme="majorHAnsi" w:cs="Mangal"/>
      <w:i/>
      <w:iCs/>
      <w:color w:val="2F5496" w:themeColor="accent1" w:themeShade="BF"/>
      <w:kern w:val="3"/>
      <w:sz w:val="24"/>
      <w:szCs w:val="21"/>
      <w:lang w:eastAsia="zh-CN" w:bidi="hi-IN"/>
    </w:rPr>
  </w:style>
  <w:style w:type="character" w:customStyle="1" w:styleId="Heading5Char">
    <w:name w:val="Heading 5 Char"/>
    <w:basedOn w:val="DefaultParagraphFont"/>
    <w:link w:val="Heading5"/>
    <w:uiPriority w:val="9"/>
    <w:semiHidden/>
    <w:rsid w:val="00E35D55"/>
    <w:rPr>
      <w:rFonts w:asciiTheme="majorHAnsi" w:eastAsiaTheme="majorEastAsia" w:hAnsiTheme="majorHAnsi" w:cs="Mangal"/>
      <w:color w:val="2F5496" w:themeColor="accent1" w:themeShade="BF"/>
      <w:kern w:val="3"/>
      <w:sz w:val="24"/>
      <w:szCs w:val="21"/>
      <w:lang w:eastAsia="zh-CN" w:bidi="hi-IN"/>
    </w:rPr>
  </w:style>
  <w:style w:type="character" w:customStyle="1" w:styleId="Heading6Char">
    <w:name w:val="Heading 6 Char"/>
    <w:basedOn w:val="DefaultParagraphFont"/>
    <w:link w:val="Heading6"/>
    <w:uiPriority w:val="9"/>
    <w:semiHidden/>
    <w:rsid w:val="00E35D55"/>
    <w:rPr>
      <w:rFonts w:asciiTheme="majorHAnsi" w:eastAsiaTheme="majorEastAsia" w:hAnsiTheme="majorHAnsi" w:cs="Mangal"/>
      <w:color w:val="1F3763" w:themeColor="accent1" w:themeShade="7F"/>
      <w:kern w:val="3"/>
      <w:sz w:val="24"/>
      <w:szCs w:val="21"/>
      <w:lang w:eastAsia="zh-CN" w:bidi="hi-IN"/>
    </w:rPr>
  </w:style>
  <w:style w:type="character" w:customStyle="1" w:styleId="Heading7Char">
    <w:name w:val="Heading 7 Char"/>
    <w:basedOn w:val="DefaultParagraphFont"/>
    <w:link w:val="Heading7"/>
    <w:uiPriority w:val="9"/>
    <w:semiHidden/>
    <w:rsid w:val="00E35D55"/>
    <w:rPr>
      <w:rFonts w:asciiTheme="majorHAnsi" w:eastAsiaTheme="majorEastAsia" w:hAnsiTheme="majorHAnsi" w:cs="Mangal"/>
      <w:i/>
      <w:iCs/>
      <w:color w:val="1F3763" w:themeColor="accent1" w:themeShade="7F"/>
      <w:kern w:val="3"/>
      <w:sz w:val="24"/>
      <w:szCs w:val="21"/>
      <w:lang w:eastAsia="zh-CN" w:bidi="hi-IN"/>
    </w:rPr>
  </w:style>
  <w:style w:type="character" w:customStyle="1" w:styleId="Heading8Char">
    <w:name w:val="Heading 8 Char"/>
    <w:basedOn w:val="DefaultParagraphFont"/>
    <w:link w:val="Heading8"/>
    <w:uiPriority w:val="9"/>
    <w:semiHidden/>
    <w:rsid w:val="00E35D55"/>
    <w:rPr>
      <w:rFonts w:asciiTheme="majorHAnsi" w:eastAsiaTheme="majorEastAsia" w:hAnsiTheme="majorHAnsi" w:cs="Mangal"/>
      <w:color w:val="272727" w:themeColor="text1" w:themeTint="D8"/>
      <w:kern w:val="3"/>
      <w:sz w:val="21"/>
      <w:szCs w:val="19"/>
      <w:lang w:eastAsia="zh-CN" w:bidi="hi-IN"/>
    </w:rPr>
  </w:style>
  <w:style w:type="character" w:customStyle="1" w:styleId="Heading9Char">
    <w:name w:val="Heading 9 Char"/>
    <w:basedOn w:val="DefaultParagraphFont"/>
    <w:link w:val="Heading9"/>
    <w:uiPriority w:val="9"/>
    <w:semiHidden/>
    <w:rsid w:val="00E35D55"/>
    <w:rPr>
      <w:rFonts w:asciiTheme="majorHAnsi" w:eastAsiaTheme="majorEastAsia" w:hAnsiTheme="majorHAnsi" w:cs="Mangal"/>
      <w:i/>
      <w:iCs/>
      <w:color w:val="272727" w:themeColor="text1" w:themeTint="D8"/>
      <w:kern w:val="3"/>
      <w:sz w:val="21"/>
      <w:szCs w:val="19"/>
      <w:lang w:eastAsia="zh-CN" w:bidi="hi-IN"/>
    </w:rPr>
  </w:style>
  <w:style w:type="paragraph" w:styleId="TOCHeading">
    <w:name w:val="TOC Heading"/>
    <w:basedOn w:val="Heading1"/>
    <w:next w:val="Normal"/>
    <w:uiPriority w:val="39"/>
    <w:unhideWhenUsed/>
    <w:qFormat/>
    <w:rsid w:val="00E35D55"/>
    <w:pPr>
      <w:numPr>
        <w:numId w:val="0"/>
      </w:numPr>
      <w:suppressAutoHyphens w:val="0"/>
      <w:autoSpaceDN/>
      <w:spacing w:line="259" w:lineRule="auto"/>
      <w:textAlignment w:val="auto"/>
      <w:outlineLvl w:val="9"/>
    </w:pPr>
    <w:rPr>
      <w:rFonts w:cstheme="majorBidi"/>
      <w:kern w:val="0"/>
      <w:szCs w:val="32"/>
      <w:lang w:val="es-ES" w:eastAsia="es-ES" w:bidi="ar-SA"/>
    </w:rPr>
  </w:style>
  <w:style w:type="paragraph" w:styleId="TOC1">
    <w:name w:val="toc 1"/>
    <w:basedOn w:val="Normal"/>
    <w:next w:val="Normal"/>
    <w:autoRedefine/>
    <w:uiPriority w:val="39"/>
    <w:unhideWhenUsed/>
    <w:rsid w:val="00E35D55"/>
    <w:pPr>
      <w:spacing w:after="100"/>
    </w:pPr>
    <w:rPr>
      <w:rFonts w:cs="Mangal"/>
      <w:szCs w:val="21"/>
    </w:rPr>
  </w:style>
  <w:style w:type="character" w:styleId="Hyperlink">
    <w:name w:val="Hyperlink"/>
    <w:basedOn w:val="DefaultParagraphFont"/>
    <w:uiPriority w:val="99"/>
    <w:unhideWhenUsed/>
    <w:rsid w:val="00E35D55"/>
    <w:rPr>
      <w:color w:val="0563C1" w:themeColor="hyperlink"/>
      <w:u w:val="single"/>
    </w:rPr>
  </w:style>
  <w:style w:type="paragraph" w:styleId="ListParagraph">
    <w:name w:val="List Paragraph"/>
    <w:basedOn w:val="Normal"/>
    <w:uiPriority w:val="34"/>
    <w:qFormat/>
    <w:rsid w:val="00D05818"/>
    <w:pPr>
      <w:ind w:left="720"/>
      <w:contextualSpacing/>
    </w:pPr>
    <w:rPr>
      <w:rFonts w:cs="Mangal"/>
      <w:szCs w:val="21"/>
    </w:rPr>
  </w:style>
  <w:style w:type="paragraph" w:styleId="Caption">
    <w:name w:val="caption"/>
    <w:basedOn w:val="Normal"/>
    <w:next w:val="Normal"/>
    <w:uiPriority w:val="35"/>
    <w:unhideWhenUsed/>
    <w:qFormat/>
    <w:rsid w:val="00B15065"/>
    <w:pPr>
      <w:spacing w:after="200"/>
    </w:pPr>
    <w:rPr>
      <w:rFonts w:cs="Mangal"/>
      <w:i/>
      <w:iCs/>
      <w:color w:val="44546A" w:themeColor="text2"/>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344C6-0EFE-4228-A488-13002188D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784</TotalTime>
  <Pages>13</Pages>
  <Words>742</Words>
  <Characters>4085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MILENA VALERIA ROCABADO PEÑANCO</dc:creator>
  <cp:keywords/>
  <dc:description/>
  <cp:lastModifiedBy>MILENA VALERIA ROCABADO PEÑANCO</cp:lastModifiedBy>
  <cp:revision>6</cp:revision>
  <dcterms:created xsi:type="dcterms:W3CDTF">2022-12-25T15:48:00Z</dcterms:created>
  <dcterms:modified xsi:type="dcterms:W3CDTF">2022-12-29T12:01:00Z</dcterms:modified>
</cp:coreProperties>
</file>