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Случајне</w:t>
      </w:r>
      <w:r>
        <w:t xml:space="preserve"> </w:t>
      </w:r>
      <w:r>
        <w:t xml:space="preserve">променљиве</w:t>
      </w:r>
      <w:r>
        <w:t xml:space="preserve"> </w:t>
      </w:r>
      <w:r>
        <w:t xml:space="preserve">и</w:t>
      </w:r>
      <w:r>
        <w:t xml:space="preserve"> </w:t>
      </w:r>
      <w:r>
        <w:t xml:space="preserve">расподеле</w:t>
      </w:r>
    </w:p>
    <w:p>
      <w:pPr>
        <w:pStyle w:val="Subtitle"/>
      </w:pPr>
      <w:r>
        <w:t xml:space="preserve">Дискретне</w:t>
      </w:r>
      <w:r>
        <w:t xml:space="preserve"> </w:t>
      </w:r>
      <w:r>
        <w:t xml:space="preserve">случајне</w:t>
      </w:r>
      <w:r>
        <w:t xml:space="preserve"> </w:t>
      </w:r>
      <w:r>
        <w:t xml:space="preserve">променљиве</w:t>
      </w:r>
    </w:p>
    <w:p>
      <w:pPr>
        <w:pStyle w:val="FirstParagraph"/>
      </w:pPr>
      <w:r>
        <w:rPr>
          <w:b/>
        </w:rPr>
        <w:t xml:space="preserve">У овој лекцији ћеш учити о томе шта су подаци</w:t>
      </w:r>
    </w:p>
    <w:p>
      <w:pPr>
        <w:numPr>
          <w:ilvl w:val="0"/>
          <w:numId w:val="1001"/>
        </w:numPr>
        <w:pStyle w:val="Compact"/>
      </w:pPr>
      <w:r>
        <w:t xml:space="preserve">шта су дискретне случајне променљиве</w:t>
      </w:r>
    </w:p>
    <w:p>
      <w:pPr>
        <w:numPr>
          <w:ilvl w:val="0"/>
          <w:numId w:val="1001"/>
        </w:numPr>
        <w:pStyle w:val="Compact"/>
      </w:pPr>
      <w:r>
        <w:t xml:space="preserve">шта су расподеле</w:t>
      </w:r>
    </w:p>
    <w:p>
      <w:pPr>
        <w:pStyle w:val="FirstParagraph"/>
      </w:pPr>
      <w:r>
        <w:rPr>
          <w:i/>
        </w:rPr>
        <w:t xml:space="preserve">Дефиниција:</w:t>
      </w:r>
      <w:r>
        <w:t xml:space="preserve"> </w:t>
      </w:r>
      <w:r>
        <w:t xml:space="preserve">Дискретна случајна променљива је пресликавање скупа исхода на</w:t>
      </w:r>
      <w:r>
        <w:t xml:space="preserve"> </w:t>
      </w:r>
      <w:r>
        <w:t xml:space="preserve">скуп</w:t>
      </w:r>
      <w:r>
        <w:t xml:space="preserve"> </w:t>
      </w:r>
      <m:oMath>
        <m:r>
          <m:t>R</m:t>
        </m:r>
        <m:r>
          <m:t>x</m:t>
        </m:r>
        <m: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,</m:t>
        </m:r>
        <m:r>
          <m:t>.</m:t>
        </m:r>
        <m:r>
          <m:t>.</m:t>
        </m:r>
        <m:r>
          <m:t>.</m:t>
        </m:r>
      </m:oMath>
      <w:r>
        <w:t xml:space="preserve">.</w:t>
      </w:r>
      <w:r>
        <w:t xml:space="preserve"> </w:t>
      </w:r>
      <w:r>
        <w:t xml:space="preserve">Скуп вероватноћа</w:t>
      </w:r>
      <w:r>
        <w:t xml:space="preserve"> </w:t>
      </w:r>
      <m:oMath>
        <m:r>
          <m:t>p</m:t>
        </m:r>
        <m:r>
          <m:t>(</m:t>
        </m:r>
        <m:sSub>
          <m:e>
            <m:r>
              <m:t>x</m:t>
            </m:r>
          </m:e>
          <m:sub>
            <m:r>
              <m:t>k</m:t>
            </m:r>
          </m:sub>
        </m:sSub>
        <m:r>
          <m:t>)</m:t>
        </m:r>
        <m:r>
          <m:t>=</m:t>
        </m:r>
        <m:sSub>
          <m:e>
            <m:r>
              <m:t>X</m:t>
            </m:r>
          </m:e>
          <m:sub>
            <m:r>
              <m:t>k</m:t>
            </m:r>
          </m:sub>
        </m:sSub>
      </m:oMath>
      <w:r>
        <w:t xml:space="preserve">, k=1,2,... одређује расподелу вероватноћа X.</w:t>
      </w:r>
    </w:p>
    <w:p>
      <w:pPr>
        <w:pStyle w:val="BodyText"/>
      </w:pPr>
      <w:r>
        <w:t xml:space="preserve">Како је</w:t>
      </w:r>
      <w:r>
        <w:t xml:space="preserve"> </w:t>
      </w:r>
      <m:oMath>
        <m:r>
          <m:t>X</m:t>
        </m:r>
        <m:r>
          <m:t>∈</m:t>
        </m:r>
        <m:sSub>
          <m:e>
            <m:r>
              <m:t>R</m:t>
            </m:r>
          </m:e>
          <m:sub>
            <m:r>
              <m:t>x</m:t>
            </m:r>
          </m:sub>
        </m:sSub>
        <m:r>
          <m:t>=</m:t>
        </m:r>
        <m:r>
          <m:t>X</m:t>
        </m:r>
        <m: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+</m:t>
        </m:r>
        <m:r>
          <m:t>X</m:t>
        </m:r>
        <m:r>
          <m:t>=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+</m:t>
        </m:r>
        <m:r>
          <m:t>.</m:t>
        </m:r>
        <m:r>
          <m:t>.</m:t>
        </m:r>
        <m:r>
          <m:t>.</m:t>
        </m:r>
      </m:oMath>
      <w:r>
        <w:t xml:space="preserve"> </w:t>
      </w:r>
      <w:r>
        <w:t xml:space="preserve">а по дефиницији</w:t>
      </w:r>
      <w:r>
        <w:t xml:space="preserve"> </w:t>
      </w:r>
      <m:oMath>
        <m:r>
          <m:t>X</m:t>
        </m:r>
        <m:r>
          <m:t>∈</m:t>
        </m:r>
        <m:sSub>
          <m:e>
            <m:r>
              <m:t>R</m:t>
            </m:r>
          </m:e>
          <m:sub>
            <m:r>
              <m:t>x</m:t>
            </m:r>
          </m:sub>
        </m:sSub>
        <m:r>
          <m:t>=</m:t>
        </m:r>
        <m:r>
          <m:t>ε</m:t>
        </m:r>
      </m:oMath>
      <w:r>
        <w:t xml:space="preserve">,</w:t>
      </w:r>
      <w:r>
        <w:t xml:space="preserve"> </w:t>
      </w:r>
      <w:r>
        <w:t xml:space="preserve">имамо да</w:t>
      </w:r>
      <w:r>
        <w:t xml:space="preserve"> </w:t>
      </w:r>
      <m:oMath>
        <m:r>
          <m:t>p</m:t>
        </m:r>
        <m:r>
          <m:t>(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)</m:t>
        </m:r>
        <m:r>
          <m:t>+</m:t>
        </m:r>
        <m:r>
          <m:t>p</m:t>
        </m:r>
        <m:r>
          <m:t>(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)</m:t>
        </m:r>
        <m:r>
          <m:t>+</m:t>
        </m:r>
        <m:r>
          <m:t>.</m:t>
        </m:r>
        <m:r>
          <m:t>.</m:t>
        </m:r>
        <m:r>
          <m:t>.</m:t>
        </m:r>
        <m:r>
          <m:t>=</m:t>
        </m:r>
        <m:r>
          <m:t>1</m:t>
        </m:r>
      </m:oMath>
      <w:r>
        <w:t xml:space="preserve">.</w:t>
      </w:r>
      <w:r>
        <w:t xml:space="preserve"> </w:t>
      </w:r>
      <w:r>
        <w:t xml:space="preserve">Ово оправдава термин "расподела", јер</w:t>
      </w:r>
      <w:r>
        <w:t xml:space="preserve"> </w:t>
      </w:r>
      <m:oMath>
        <m:r>
          <m:t>p</m:t>
        </m:r>
        <m:r>
          <m:t>(</m:t>
        </m:r>
        <m:sSub>
          <m:e>
            <m:r>
              <m:t>x</m:t>
            </m:r>
          </m:e>
          <m:sub>
            <m:r>
              <m:t>k</m:t>
            </m:r>
          </m:sub>
        </m:sSub>
        <m:r>
          <m:t>)</m:t>
        </m:r>
      </m:oMath>
      <w:r>
        <w:t xml:space="preserve">, k=1,2,...</w:t>
      </w:r>
      <w:r>
        <w:t xml:space="preserve"> </w:t>
      </w:r>
      <w:r>
        <w:t xml:space="preserve">показује како се једначина вероватноћа "расподељује" на на поједине</w:t>
      </w:r>
      <w:r>
        <w:t xml:space="preserve"> </w:t>
      </w:r>
      <w:r>
        <w:t xml:space="preserve">вредности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,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,... Када нам је позната расподела вероватноћа</w:t>
      </w:r>
      <w:r>
        <w:t xml:space="preserve"> </w:t>
      </w:r>
      <m:oMath>
        <m:r>
          <m:t>p</m:t>
        </m:r>
        <m:r>
          <m:t>(</m:t>
        </m:r>
        <m:sSub>
          <m:e>
            <m:r>
              <m:t>x</m:t>
            </m:r>
          </m:e>
          <m:sub>
            <m:r>
              <m:t>k</m:t>
            </m:r>
          </m:sub>
        </m:sSub>
        <m:r>
          <m:t>)</m:t>
        </m:r>
      </m:oMath>
      <w:r>
        <w:t xml:space="preserve">, k=1,2,... за X можемо одредити вероватнућу догађаја облика</w:t>
      </w:r>
      <w:r>
        <w:t xml:space="preserve"> </w:t>
      </w:r>
      <m:oMath>
        <m:r>
          <m:t>X</m:t>
        </m:r>
        <m:r>
          <m:t>∈</m:t>
        </m:r>
        <m:r>
          <m:t>S</m:t>
        </m:r>
      </m:oMath>
      <w:r>
        <w:t xml:space="preserve">, где је S било какав скуп бројева. Заиста, како</w:t>
      </w:r>
      <w:r>
        <w:t xml:space="preserve"> </w:t>
      </w:r>
      <w:r>
        <w:t xml:space="preserve">X узима вредност у</w:t>
      </w:r>
      <w:r>
        <w:t xml:space="preserve"> </w:t>
      </w:r>
      <m:oMath>
        <m:r>
          <m:t>R</m:t>
        </m:r>
        <m:r>
          <m:t>x</m:t>
        </m:r>
        <m: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,</m:t>
        </m:r>
        <m:r>
          <m:t>.</m:t>
        </m:r>
        <m:r>
          <m:t>.</m:t>
        </m:r>
      </m:oMath>
      <w:r>
        <w:t xml:space="preserve">. то се догађај</w:t>
      </w:r>
      <w:r>
        <w:t xml:space="preserve"> </w:t>
      </w:r>
      <m:oMath>
        <m:r>
          <m:t>x</m:t>
        </m:r>
        <m:r>
          <m:t>∈</m:t>
        </m:r>
        <m:r>
          <m:t>S</m:t>
        </m:r>
      </m:oMath>
      <w:r>
        <w:t xml:space="preserve"> </w:t>
      </w:r>
      <m:oMath>
        <m:r>
          <m:t>x</m:t>
        </m:r>
        <m:r>
          <m:t>∈</m:t>
        </m:r>
        <m:r>
          <m:t>S</m:t>
        </m:r>
        <m:r>
          <m:t>∩</m:t>
        </m:r>
        <m:sSub>
          <m:e>
            <m:r>
              <m:t>R</m:t>
            </m:r>
          </m:e>
          <m:sub>
            <m:r>
              <m:t>x</m:t>
            </m:r>
          </m:sub>
        </m:sSub>
      </m:oMath>
      <w:r>
        <w:t xml:space="preserve">.</w:t>
      </w:r>
      <w:r>
        <w:t xml:space="preserve"> </w:t>
      </w:r>
      <w:r>
        <w:t xml:space="preserve">Ставимо</w:t>
      </w:r>
      <w:r>
        <w:t xml:space="preserve"> </w:t>
      </w:r>
      <m:oMath>
        <m:r>
          <m:t>S</m:t>
        </m:r>
        <m:r>
          <m:t>∩</m:t>
        </m:r>
        <m:r>
          <m:t>R</m:t>
        </m:r>
        <m:r>
          <m:t>x</m:t>
        </m:r>
        <m:r>
          <m:t>=</m:t>
        </m:r>
        <m:r>
          <m:t>p</m:t>
        </m:r>
        <m:r>
          <m:t>x</m:t>
        </m:r>
        <m:r>
          <m:t>i</m:t>
        </m:r>
        <m:r>
          <m:t>1</m:t>
        </m:r>
        <m:r>
          <m:t>+</m:t>
        </m:r>
        <m:r>
          <m:t>p</m:t>
        </m:r>
        <m:r>
          <m:t>(</m:t>
        </m:r>
        <m:r>
          <m:t>x</m:t>
        </m:r>
        <m:r>
          <m:t>i</m:t>
        </m:r>
        <m:r>
          <m:t>2</m:t>
        </m:r>
        <m:r>
          <m:t>)</m:t>
        </m:r>
        <m:r>
          <m:t>+</m:t>
        </m:r>
        <m:r>
          <m:t>.</m:t>
        </m:r>
        <m:r>
          <m:t>.</m:t>
        </m:r>
        <m:r>
          <m:t>.</m:t>
        </m:r>
      </m:oMath>
    </w:p>
    <w:p>
      <w:pPr>
        <w:pStyle w:val="BodyText"/>
      </w:pPr>
      <w:r>
        <w:t xml:space="preserve">Расподелу случајне променљиве често је погодно представити у облику шеме.</w:t>
      </w:r>
    </w:p>
    <w:p>
      <w:pPr>
        <w:pStyle w:val="BodyText"/>
      </w:pPr>
      <w:r>
        <w:t xml:space="preserve">Ако изузмемо тривијалне случајне променљиве где</w:t>
      </w:r>
      <w:r>
        <w:t xml:space="preserve"> </w:t>
      </w:r>
      <m:oMath>
        <m:r>
          <m:t>X</m:t>
        </m:r>
        <m:r>
          <m:t>(</m:t>
        </m:r>
        <m:r>
          <m:t>e</m:t>
        </m:r>
        <m:r>
          <m:t>)</m:t>
        </m:r>
        <m: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за свако</w:t>
      </w:r>
      <w:r>
        <w:t xml:space="preserve"> </w:t>
      </w:r>
      <m:oMath>
        <m:r>
          <m:t>e</m:t>
        </m:r>
        <m:r>
          <m:t>∈</m:t>
        </m:r>
        <m:r>
          <m:t>ε</m:t>
        </m:r>
      </m:oMath>
      <w:r>
        <w:t xml:space="preserve">,</w:t>
      </w:r>
      <w:r>
        <w:t xml:space="preserve"> </w:t>
      </w:r>
      <w:r>
        <w:t xml:space="preserve">(тј. X је увек број x0) најједноставније случајне променљиве имају скуп</w:t>
      </w:r>
      <w:r>
        <w:t xml:space="preserve"> </w:t>
      </w:r>
      <m:oMath>
        <m:sSub>
          <m:e>
            <m:r>
              <m:t>R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двочлан.</w:t>
      </w:r>
      <w:r>
        <w:t xml:space="preserve"> </w:t>
      </w:r>
      <w:r>
        <w:t xml:space="preserve">Овде су посебно важне случајне променљиве које се зову индикатори (показивачи) догађаја.</w:t>
      </w:r>
    </w:p>
    <w:p>
      <w:pPr>
        <w:pStyle w:val="BodyText"/>
      </w:pPr>
      <w:r>
        <w:rPr>
          <w:b/>
        </w:rPr>
        <w:t xml:space="preserve">Индикатор</w:t>
      </w:r>
    </w:p>
    <w:p>
      <w:pPr>
        <w:pStyle w:val="BodyText"/>
      </w:pPr>
      <m:oMath>
        <m:sSub>
          <m:e>
            <m:r>
              <m:t>I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догађаја А је случајна променљива дефинисана на</w:t>
      </w:r>
    </w:p>
    <w:p>
      <w:pPr>
        <w:pStyle w:val="BodyText"/>
      </w:pPr>
      <w:r>
        <w:t xml:space="preserve">Дакле,</w:t>
      </w:r>
      <w:r>
        <w:t xml:space="preserve"> </w:t>
      </w:r>
      <m:oMath>
        <m:sSub>
          <m:e>
            <m:r>
              <m:t>I</m:t>
            </m:r>
          </m:e>
          <m:sub>
            <m:r>
              <m:t>a</m:t>
            </m:r>
          </m:sub>
        </m:sSub>
        <m:r>
          <m:t>=</m:t>
        </m:r>
        <m:r>
          <m:t>1</m:t>
        </m:r>
        <m:r>
          <m:t>=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I</m:t>
            </m:r>
          </m:e>
          <m:sub>
            <m:r>
              <m:t>a</m:t>
            </m:r>
          </m:sub>
        </m:sSub>
        <m:r>
          <m:t>=</m:t>
        </m:r>
        <m:r>
          <m:t>0</m:t>
        </m:r>
      </m:oMath>
      <w:r>
        <w:t xml:space="preserve"> </w:t>
      </w:r>
      <w:r>
        <w:t xml:space="preserve">и расподела</w:t>
      </w:r>
    </w:p>
    <w:p>
      <w:pPr>
        <w:pStyle w:val="Figure"/>
      </w:pPr>
      <w:r>
        <w:drawing>
          <wp:inline>
            <wp:extent cx="4286250" cy="6257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_images/diskretne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62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Расподела вероватноћа као потпуна карактеристика важи само за дискретну случајну променљиву. Две најважније</w:t>
      </w:r>
      <w:r>
        <w:t xml:space="preserve"> </w:t>
      </w:r>
      <w:r>
        <w:t xml:space="preserve">дискретне расподеле су биномна расподела и њена генерализација Пуасонова расподела.</w:t>
      </w:r>
    </w:p>
    <w:p>
      <w:pPr>
        <w:pStyle w:val="BodyText"/>
      </w:pPr>
      <w:r>
        <w:rPr>
          <w:b/>
        </w:rPr>
        <w:t xml:space="preserve">Биномна расподела</w:t>
      </w:r>
      <w:r>
        <w:t xml:space="preserve"> </w:t>
      </w:r>
      <w:r>
        <w:t xml:space="preserve">У експерименту се интересујемо за реализацију догађаја А</w:t>
      </w:r>
      <w:r>
        <w:t xml:space="preserve"> </w:t>
      </w:r>
      <w:r>
        <w:t xml:space="preserve">чија је вероватноћа</w:t>
      </w:r>
      <w:r>
        <w:t xml:space="preserve"> </w:t>
      </w:r>
      <m:oMath>
        <m:r>
          <m:t>p</m:t>
        </m:r>
        <m:r>
          <m:t>=</m:t>
        </m:r>
        <m:r>
          <m:t>P</m:t>
        </m:r>
        <m:r>
          <m:t>(</m:t>
        </m:r>
        <m:r>
          <m:t>A</m:t>
        </m:r>
        <m:r>
          <m:t>)</m:t>
        </m:r>
      </m:oMath>
      <w:r>
        <w:t xml:space="preserve">. Ставимо</w:t>
      </w:r>
      <w:r>
        <w:t xml:space="preserve"> </w:t>
      </w:r>
      <m:oMath>
        <m:r>
          <m:t>q</m:t>
        </m:r>
        <m:r>
          <m:t>=</m:t>
        </m:r>
        <m:r>
          <m:t>1</m:t>
        </m:r>
        <m:r>
          <m:t>−</m:t>
        </m:r>
        <m:r>
          <m:t>p</m:t>
        </m:r>
        <m:r>
          <m:t>=</m:t>
        </m:r>
        <m:r>
          <m:t>P</m:t>
        </m:r>
        <m:r>
          <m:t>(</m:t>
        </m:r>
        <m:r>
          <m:t>)</m:t>
        </m:r>
      </m:oMath>
      <w:r>
        <w:t xml:space="preserve">.</w:t>
      </w:r>
      <w:r>
        <w:t xml:space="preserve"> </w:t>
      </w:r>
      <w:r>
        <w:t xml:space="preserve">Експеримент се понавља n пута. Над исходима сложеног експеримента дефинишемо</w:t>
      </w:r>
      <w:r>
        <w:t xml:space="preserve"> </w:t>
      </w:r>
      <w:r>
        <w:t xml:space="preserve">случајну промнљиву</w:t>
      </w:r>
      <w:r>
        <w:t xml:space="preserve"> </w:t>
      </w:r>
      <m:oMath>
        <m:r>
          <m:t>S</m:t>
        </m:r>
        <m:r>
          <m:t>n</m:t>
        </m:r>
      </m:oMath>
      <w:r>
        <w:t xml:space="preserve"> </w:t>
      </w:r>
      <w:r>
        <w:t xml:space="preserve">као број реализација догађаја А.</w:t>
      </w:r>
    </w:p>
    <w:p>
      <w:pPr>
        <w:pStyle w:val="BodyText"/>
      </w:pPr>
      <w:r>
        <w:rPr>
          <w:b/>
        </w:rPr>
        <w:t xml:space="preserve">Пример</w:t>
      </w:r>
      <w:r>
        <w:t xml:space="preserve"> </w:t>
      </w:r>
      <w:r>
        <w:t xml:space="preserve">Изводе се 4 слободна бацања на кош.</w:t>
      </w:r>
      <w:r>
        <w:t xml:space="preserve"> </w:t>
      </w:r>
      <w:r>
        <w:t xml:space="preserve">Промашај у i-том бацању означавамо са Оi а погодак са 1i.</w:t>
      </w:r>
      <w:r>
        <w:t xml:space="preserve"> </w:t>
      </w:r>
      <w:r>
        <w:t xml:space="preserve">Укупно има</w:t>
      </w:r>
      <w:r>
        <w:t xml:space="preserve"> </w:t>
      </w:r>
      <m:oMath>
        <m:sSup>
          <m:e>
            <m:r>
              <m:t>2</m:t>
            </m:r>
          </m:e>
          <m:sup>
            <m:r>
              <m:t>4</m:t>
            </m:r>
          </m:sup>
        </m:sSup>
        <m:r>
          <m:t>=</m:t>
        </m:r>
        <m:r>
          <m:t>16</m:t>
        </m:r>
      </m:oMath>
      <w:r>
        <w:t xml:space="preserve"> </w:t>
      </w:r>
      <w:r>
        <w:t xml:space="preserve">могућих исхода у та 4 бацања.</w:t>
      </w:r>
      <w:r>
        <w:t xml:space="preserve"> </w:t>
      </w:r>
      <w:r>
        <w:t xml:space="preserve">Претпоставимо да су бацања независна и да је P(1i)=</w:t>
      </w:r>
    </w:p>
    <w:p>
      <w:pPr>
        <w:pStyle w:val="BodyText"/>
      </w:pPr>
      <w:r>
        <w:t xml:space="preserve">Из тога можемо закључити да је расподела за Sn следећа</w:t>
      </w:r>
    </w:p>
    <w:p>
      <w:pPr>
        <w:pStyle w:val="BodyText"/>
      </w:pPr>
      <m:oMath>
        <m:r>
          <m:t>P</m:t>
        </m:r>
        <m:r>
          <m:t>S</m:t>
        </m:r>
        <m:r>
          <m:t>n</m:t>
        </m:r>
        <m:r>
          <m:t>=</m:t>
        </m:r>
        <m:r>
          <m:t>k</m:t>
        </m:r>
        <m:r>
          <m:t>=</m:t>
        </m:r>
        <m:r>
          <m:t>A</m:t>
        </m:r>
        <m:r>
          <m:t>=</m:t>
        </m:r>
        <m:d>
          <m:dPr>
            <m:begChr m:val="("/>
            <m:endChr m:val=")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  <m:sSup>
          <m:e>
            <m:r>
              <m:t>p</m:t>
            </m:r>
          </m:e>
          <m:sup>
            <m:r>
              <m:t>k</m:t>
            </m:r>
          </m:sup>
        </m:sSup>
        <m:sSup>
          <m:e>
            <m:r>
              <m:t>q</m:t>
            </m:r>
          </m:e>
          <m:sup>
            <m:r>
              <m:t>n</m:t>
            </m:r>
            <m:r>
              <m:t>−</m:t>
            </m:r>
            <m:r>
              <m:t>k</m:t>
            </m:r>
          </m:sup>
        </m:sSup>
      </m:oMath>
    </w:p>
    <w:p>
      <w:pPr>
        <w:pStyle w:val="BodyText"/>
      </w:pPr>
      <w:r>
        <w:t xml:space="preserve">Горња расподела се назива биномна расподела. Писаћемо кратко</w:t>
      </w:r>
      <w:r>
        <w:t xml:space="preserve"> </w:t>
      </w:r>
      <m:oMath>
        <m:r>
          <m:t>B</m:t>
        </m:r>
        <m:r>
          <m:t>(</m:t>
        </m:r>
        <m:r>
          <m:t>n</m:t>
        </m:r>
        <m:r>
          <m:t>,</m:t>
        </m:r>
        <m:r>
          <m:t>p</m:t>
        </m:r>
        <m:r>
          <m:t>)</m:t>
        </m:r>
      </m:oMath>
      <w:r>
        <w:t xml:space="preserve"> </w:t>
      </w:r>
      <w:r>
        <w:t xml:space="preserve">јер су n и</w:t>
      </w:r>
      <w:r>
        <w:t xml:space="preserve"> </w:t>
      </w:r>
      <w:r>
        <w:t xml:space="preserve">p параметри који одређују биномну расподелу. Тако је у примеру</w:t>
      </w:r>
      <w:r>
        <w:t xml:space="preserve"> </w:t>
      </w:r>
      <m:oMath>
        <m:r>
          <m:t>S</m:t>
        </m:r>
        <m:r>
          <m:t>4</m:t>
        </m:r>
        <m:r>
          <m:t>:</m:t>
        </m:r>
        <m:r>
          <m:t>B</m:t>
        </m:r>
        <m:r>
          <m:t>(</m:t>
        </m:r>
        <m:r>
          <m:t>4</m:t>
        </m:r>
        <m:r>
          <m:t>;</m:t>
        </m:r>
        <m:r>
          <m:t>0</m:t>
        </m:r>
        <m:r>
          <m:t>,</m:t>
        </m:r>
        <m:r>
          <m:t>7</m:t>
        </m:r>
        <m:r>
          <m:t>)</m:t>
        </m:r>
      </m:oMath>
      <w:r>
        <w:t xml:space="preserve">.</w:t>
      </w:r>
    </w:p>
    <w:p>
      <w:pPr>
        <w:pStyle w:val="BodyText"/>
      </w:pPr>
      <w:r>
        <w:t xml:space="preserve">Користећи биномну формулу лако је проверити да је</w:t>
      </w:r>
    </w:p>
    <w:p>
      <w:pPr>
        <w:pStyle w:val="BodyText"/>
      </w:pPr>
      <m:oMath>
        <m:r>
          <m:t>P</m:t>
        </m:r>
        <m:r>
          <m:t>S</m:t>
        </m:r>
        <m:r>
          <m:t>n</m:t>
        </m:r>
        <m:r>
          <m:t>=</m:t>
        </m:r>
        <m:r>
          <m:t>0</m:t>
        </m:r>
        <m:r>
          <m:t>+</m:t>
        </m:r>
        <m:r>
          <m:t>P</m:t>
        </m:r>
        <m:r>
          <m:t>S</m:t>
        </m:r>
        <m:r>
          <m:t>n</m:t>
        </m:r>
        <m:r>
          <m:t>=</m:t>
        </m:r>
        <m:r>
          <m:t>1</m:t>
        </m:r>
        <m:r>
          <m:t>+</m:t>
        </m:r>
        <m:r>
          <m:t>.</m:t>
        </m:r>
        <m:r>
          <m:t>.</m:t>
        </m:r>
        <m:r>
          <m:t>.</m:t>
        </m:r>
        <m:r>
          <m:t>+</m:t>
        </m:r>
        <m:r>
          <m:t>P</m:t>
        </m:r>
        <m:r>
          <m:t>S</m:t>
        </m:r>
        <m:r>
          <m:t>n</m:t>
        </m:r>
        <m:r>
          <m:t>=</m:t>
        </m:r>
        <m:r>
          <m:t>n</m:t>
        </m:r>
        <m: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Заиста,</w:t>
      </w:r>
      <w:r>
        <w:t xml:space="preserve"> </w:t>
      </w:r>
      <m:oMath>
        <m:r>
          <m:t>P</m:t>
        </m:r>
        <m:r>
          <m:t>S</m:t>
        </m:r>
        <m:r>
          <m:t>n</m:t>
        </m:r>
        <m:r>
          <m:t>=</m:t>
        </m:r>
        <m:r>
          <m:t>0</m:t>
        </m:r>
        <m:r>
          <m:t>+</m:t>
        </m:r>
        <m:r>
          <m:t>P</m:t>
        </m:r>
        <m:r>
          <m:t>S</m:t>
        </m:r>
        <m:r>
          <m:t>n</m:t>
        </m:r>
        <m:r>
          <m:t>=</m:t>
        </m:r>
        <m:r>
          <m:t>1</m:t>
        </m:r>
        <m:r>
          <m:t>+</m:t>
        </m:r>
        <m:r>
          <m:t>.</m:t>
        </m:r>
        <m:r>
          <m:t>.</m:t>
        </m:r>
        <m:r>
          <m:t>.</m:t>
        </m:r>
        <m:r>
          <m:t>+</m:t>
        </m:r>
        <m:r>
          <m:t>P</m:t>
        </m:r>
        <m:r>
          <m:t>S</m:t>
        </m:r>
        <m:r>
          <m:t>n</m:t>
        </m:r>
        <m:r>
          <m:t>=</m:t>
        </m:r>
        <m:r>
          <m:t>n</m:t>
        </m:r>
        <m:r>
          <m:t>.</m:t>
        </m:r>
        <m:r>
          <m:t>З</m:t>
        </m:r>
        <m:r>
          <m:t>а</m:t>
        </m:r>
        <m:r>
          <m:t>и</m:t>
        </m:r>
        <m:r>
          <m:t>с</m:t>
        </m:r>
        <m:r>
          <m:t>т</m:t>
        </m:r>
        <m:r>
          <m:t>а</m:t>
        </m:r>
        <m:r>
          <m:t>,</m:t>
        </m:r>
        <m:d>
          <m:dPr>
            <m:begChr m:val="("/>
            <m:endChr m:val=")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0</m:t>
                </m:r>
              </m:den>
            </m:f>
          </m:e>
        </m:d>
        <m:sSup>
          <m:e>
            <m:r>
              <m:t>p</m:t>
            </m:r>
          </m:e>
          <m:sup>
            <m:r>
              <m:t>0</m:t>
            </m:r>
          </m:sup>
        </m:sSup>
        <m:sSup>
          <m:e>
            <m:r>
              <m:t>q</m:t>
            </m:r>
          </m:e>
          <m:sup>
            <m:r>
              <m:t>n</m:t>
            </m:r>
          </m:sup>
        </m:sSup>
        <m:r>
          <m:t>+</m:t>
        </m:r>
        <m:d>
          <m:dPr>
            <m:begChr m:val="("/>
            <m:endChr m:val=")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1</m:t>
                </m:r>
              </m:den>
            </m:f>
          </m:e>
        </m:d>
        <m:sSup>
          <m:e>
            <m:r>
              <m:t>p</m:t>
            </m:r>
          </m:e>
          <m:sup>
            <m:r>
              <m:t>1</m:t>
            </m:r>
          </m:sup>
        </m:sSup>
        <m:sSup>
          <m:e>
            <m:r>
              <m:t>q</m:t>
            </m:r>
          </m:e>
          <m:sup>
            <m:r>
              <m:t>n</m:t>
            </m:r>
            <m:r>
              <m:t>−</m:t>
            </m:r>
            <m:r>
              <m:t>1</m:t>
            </m:r>
          </m:sup>
        </m:sSup>
        <m:r>
          <m:t>+</m:t>
        </m:r>
        <m:r>
          <m:t>.</m:t>
        </m:r>
        <m:r>
          <m:t>.</m:t>
        </m:r>
        <m:r>
          <m:t>.</m:t>
        </m:r>
        <m:r>
          <m:t>+</m:t>
        </m:r>
        <m:d>
          <m:dPr>
            <m:begChr m:val="("/>
            <m:endChr m:val=")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n</m:t>
                </m:r>
              </m:den>
            </m:f>
          </m:e>
        </m:d>
        <m:sSup>
          <m:e>
            <m:r>
              <m:t>p</m:t>
            </m:r>
          </m:e>
          <m:sup>
            <m:r>
              <m:t>n</m:t>
            </m:r>
          </m:sup>
        </m:sSup>
        <m:sSup>
          <m:e>
            <m:r>
              <m:t>q</m:t>
            </m:r>
          </m:e>
          <m:sup>
            <m:r>
              <m:t>0</m:t>
            </m:r>
          </m:sup>
        </m:sSup>
        <m:r>
          <m:t>=</m:t>
        </m:r>
        <m:sSup>
          <m:e>
            <m:r>
              <m:t>p</m:t>
            </m:r>
            <m:r>
              <m:t>+</m:t>
            </m:r>
            <m:r>
              <m:t>k</m:t>
            </m:r>
          </m:e>
          <m:sup>
            <m:r>
              <m:t>n</m:t>
            </m:r>
          </m:sup>
        </m:sSup>
        <m:r>
          <m:t>=</m:t>
        </m:r>
        <m:sSup>
          <m:e>
            <m:r>
              <m:t>1</m:t>
            </m:r>
          </m:e>
          <m:sup>
            <m:r>
              <m:t>n</m:t>
            </m:r>
          </m:sup>
        </m:sSup>
        <m: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Паусонова расподела</w:t>
      </w:r>
      <w:r>
        <w:t xml:space="preserve"> </w:t>
      </w:r>
      <w:r>
        <w:t xml:space="preserve">Региструју се "догађаји" у случајним тренуцима</w:t>
      </w:r>
      <w:r>
        <w:t xml:space="preserve"> </w:t>
      </w:r>
      <w:r>
        <w:t xml:space="preserve">(рецимо позиви у телефонској централи, емисија радиоактивног извора,</w:t>
      </w:r>
      <w:r>
        <w:t xml:space="preserve"> </w:t>
      </w:r>
      <w:r>
        <w:t xml:space="preserve">пролазак аутомобила кроз наплатну рампу, итд.).</w:t>
      </w:r>
      <w:r>
        <w:t xml:space="preserve"> </w:t>
      </w:r>
      <w:r>
        <w:t xml:space="preserve">Посматрамо случајну променљиву xt - број догађаја на интервалу [0,t).</w:t>
      </w:r>
      <w:r>
        <w:t xml:space="preserve"> </w:t>
      </w:r>
      <w:r>
        <w:t xml:space="preserve">Поделимо интервал на [0,t) на n интервала дужина t/n.</w:t>
      </w:r>
      <w:r>
        <w:t xml:space="preserve"> </w:t>
      </w:r>
      <w:r>
        <w:t xml:space="preserve">Ако замислимо да је n велико вероватноћа да се оствари два и више</w:t>
      </w:r>
      <w:r>
        <w:t xml:space="preserve"> </w:t>
      </w:r>
      <w:r>
        <w:t xml:space="preserve">"догађаја" у сваком таквом интервалу је приближно нула. Такође, логично</w:t>
      </w:r>
      <w:r>
        <w:t xml:space="preserve"> </w:t>
      </w:r>
      <w:r>
        <w:t xml:space="preserve">је претпоставити да је вероватноћа pn да се у неком интервалу оствари један догађај, иста за сваки интервал и да pn→0 када n→∞. Претпоставимо, даље, да је pn приближно пропорционлна дужини интервала: pn=αt/n, α&gt;0. Прецизније, нека npn→αt када n→∞. Најзад, претпоставимо да су појављивања "догађаја" у различитим интервалима независна. Нека је Aj догађај да се у j-ом, j=1, 2, ..., n интервалу појави посматрани догађај.</w:t>
      </w:r>
    </w:p>
    <w:p>
      <w:pPr>
        <w:pStyle w:val="BodyText"/>
      </w:pPr>
      <w:r>
        <w:t xml:space="preserve">По уведеним претпоставкама Aj, j=1, 2,.., n су независни и са једнаким вероватноћама P(Aj)=pn. Тако је xt број реализација догађаја Aj, j=1, 2,.., n. Значи, xt има B(n;pn) расподелу. Ако је n→∞ и npn→αt важи Паусонова теорема тј.</w:t>
      </w:r>
      <w:r>
        <w:t xml:space="preserve"> </w:t>
      </w:r>
      <m:oMath>
        <m:r>
          <m:t>P</m:t>
        </m:r>
        <m:r>
          <m:t>X</m:t>
        </m:r>
        <m:r>
          <m:t>t</m:t>
        </m:r>
        <m:r>
          <m:t>=</m:t>
        </m:r>
        <m:r>
          <m:t>k</m:t>
        </m:r>
        <m:r>
          <m:t>=</m:t>
        </m:r>
        <m:sSup>
          <m:e>
            <m:r>
              <m:t>e</m:t>
            </m:r>
          </m:e>
          <m:sup>
            <m:r>
              <m:t>−</m:t>
            </m:r>
            <m:r>
              <m:t>α</m:t>
            </m:r>
            <m:r>
              <m:t>t</m:t>
            </m:r>
          </m:sup>
        </m:sSup>
        <m:r>
          <m:t>f</m:t>
        </m:r>
        <m:r>
          <m:t>r</m:t>
        </m:r>
        <m:r>
          <m:t>a</m:t>
        </m:r>
        <m:r>
          <m:t>c</m:t>
        </m:r>
        <m:sSup>
          <m:e>
            <m:r>
              <m:t>α</m:t>
            </m:r>
            <m:r>
              <m:t>t</m:t>
            </m:r>
          </m:e>
          <m:sup>
            <m:r>
              <m:t>k</m:t>
            </m:r>
          </m:sup>
        </m:sSup>
        <m:r>
          <m:t>k</m:t>
        </m:r>
        <m:r>
          <m:t>!</m:t>
        </m:r>
      </m:oMath>
      <w:r>
        <w:t xml:space="preserve"> </w:t>
      </w:r>
      <w:r>
        <w:t xml:space="preserve">за k=0, 1, 2, ... или</w:t>
      </w:r>
      <w:r>
        <w:t xml:space="preserve"> </w:t>
      </w:r>
      <m:oMath>
        <m:r>
          <m:t>x</m:t>
        </m:r>
        <m:r>
          <m:t>t</m:t>
        </m:r>
        <m:r>
          <m:t>:</m:t>
        </m:r>
        <m:r>
          <m:t>P</m:t>
        </m:r>
        <m:r>
          <m:t>(</m:t>
        </m:r>
        <m:r>
          <m:t>α</m:t>
        </m:r>
        <m:r>
          <m:t>t</m:t>
        </m:r>
        <m:r>
          <m:t>)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Пример</w:t>
      </w:r>
      <w:r>
        <w:t xml:space="preserve"> </w:t>
      </w:r>
      <w:r>
        <w:t xml:space="preserve">Број возила која за t минута прођу кроз наплатну рампу има</w:t>
      </w:r>
      <w:r>
        <w:t xml:space="preserve"> </w:t>
      </w:r>
      <m:oMath>
        <m:r>
          <m:t>P</m:t>
        </m:r>
        <m:r>
          <m:t>(</m:t>
        </m:r>
        <m:r>
          <m:t>α</m:t>
        </m:r>
        <m:r>
          <m:t>t</m:t>
        </m:r>
        <m:r>
          <m:t>)</m:t>
        </m:r>
      </m:oMath>
      <w:r>
        <w:t xml:space="preserve"> </w:t>
      </w:r>
      <w:r>
        <w:t xml:space="preserve">расподелу, где је α=2. Колика је вероватноћа да у току 5 минута прође бар једно возило?</w:t>
      </w:r>
    </w:p>
    <w:p>
      <w:pPr>
        <w:pStyle w:val="BodyText"/>
      </w:pPr>
      <w:r>
        <w:t xml:space="preserve">Овде X5: P(10). Вероватноћа која нас интересује је .</w:t>
      </w:r>
      <w:r>
        <w:t xml:space="preserve"> </w:t>
      </w:r>
      <w:r>
        <w:t xml:space="preserve">Практично сигурно ће проћи бар једно возило у току 5</w:t>
      </w:r>
      <w:r>
        <w:t xml:space="preserve"> </w:t>
      </w:r>
      <w:r>
        <w:t xml:space="preserve">минута са таквим интезитетом саобраћаја. Додајмо да α=2 значи</w:t>
      </w:r>
      <w:r>
        <w:t xml:space="preserve"> </w:t>
      </w:r>
      <w:r>
        <w:t xml:space="preserve">"просечно" 2 возила у минуту.</w:t>
      </w:r>
    </w:p>
    <w:p>
      <w:pPr>
        <w:pStyle w:val="BodyText"/>
      </w:pPr>
      <w:r>
        <w:rPr>
          <w:b/>
        </w:rPr>
        <w:t xml:space="preserve">Пример 1</w:t>
      </w:r>
      <w:r>
        <w:t xml:space="preserve"> </w:t>
      </w:r>
      <w:r>
        <w:t xml:space="preserve">У једној породици има десеторо деце.</w:t>
      </w:r>
      <w:r>
        <w:t xml:space="preserve"> </w:t>
      </w:r>
      <w:r>
        <w:t xml:space="preserve">Сматрајући да је вероватноћа дечака 0,5 и да се полови јављају независно,</w:t>
      </w:r>
      <w:r>
        <w:t xml:space="preserve"> </w:t>
      </w:r>
      <w:r>
        <w:t xml:space="preserve">наћи вероватноћу да је у породици</w:t>
      </w:r>
    </w:p>
    <w:p>
      <w:pPr>
        <w:numPr>
          <w:ilvl w:val="0"/>
          <w:numId w:val="1002"/>
        </w:numPr>
        <w:pStyle w:val="Compact"/>
      </w:pPr>
      <w:r>
        <w:t xml:space="preserve">а) 5 дечака и 5 девојчица</w:t>
      </w:r>
    </w:p>
    <w:p>
      <w:pPr>
        <w:numPr>
          <w:ilvl w:val="0"/>
          <w:numId w:val="1002"/>
        </w:numPr>
        <w:pStyle w:val="Compact"/>
      </w:pPr>
      <w:r>
        <w:t xml:space="preserve">б) број дечака између 3 и 8</w:t>
      </w:r>
    </w:p>
    <w:p>
      <w:pPr>
        <w:pStyle w:val="FirstParagraph"/>
      </w:pPr>
      <w:r>
        <w:rPr>
          <w:b/>
        </w:rPr>
        <w:t xml:space="preserve">Решење</w:t>
      </w:r>
    </w:p>
    <w:p>
      <w:pPr>
        <w:pStyle w:val="BodyText"/>
      </w:pPr>
      <w:r>
        <w:t xml:space="preserve">S10-број дечака у породици, S10:B(10;0,5)</w:t>
      </w:r>
    </w:p>
    <w:p>
      <w:pPr>
        <w:pStyle w:val="BodyText"/>
      </w:pPr>
      <w:r>
        <w:t xml:space="preserve">а)</w:t>
      </w:r>
      <w:r>
        <w:t xml:space="preserve"> </w:t>
      </w:r>
      <m:oMath>
        <m:d>
          <m:dPr>
            <m:begChr m:val="("/>
            <m:endChr m:val=")"/>
            <m:grow/>
          </m:dPr>
          <m:e>
            <m:f>
              <m:fPr>
                <m:type m:val="noBar"/>
              </m:fPr>
              <m:num>
                <m:r>
                  <m:t>10</m:t>
                </m:r>
              </m:num>
              <m:den>
                <m:r>
                  <m:t>5</m:t>
                </m:r>
              </m:den>
            </m:f>
          </m:e>
        </m:d>
        <m:r>
          <m:t>(</m:t>
        </m:r>
        <m:r>
          <m:t>0</m:t>
        </m:r>
        <m:r>
          <m:t>,</m:t>
        </m:r>
        <m:r>
          <m:t>5</m:t>
        </m:r>
        <m:sSup>
          <m:e>
            <m:r>
              <m:t>)</m:t>
            </m:r>
          </m:e>
          <m:sup>
            <m:r>
              <m:t>5</m:t>
            </m:r>
          </m:sup>
        </m:sSup>
        <m:r>
          <m:t>(</m:t>
        </m:r>
        <m:r>
          <m:t>0</m:t>
        </m:r>
        <m:r>
          <m:t>,</m:t>
        </m:r>
        <m:r>
          <m:t>5</m:t>
        </m:r>
        <m:sSup>
          <m:e>
            <m:r>
              <m:t>)</m:t>
            </m:r>
          </m:e>
          <m:sup>
            <m:r>
              <m:t>5</m:t>
            </m:r>
          </m:sup>
        </m:sSup>
        <m:r>
          <m:t>=</m:t>
        </m:r>
        <m:d>
          <m:dPr>
            <m:begChr m:val="("/>
            <m:endChr m:val=")"/>
            <m:grow/>
          </m:dPr>
          <m:e>
            <m:f>
              <m:fPr>
                <m:type m:val="noBar"/>
              </m:fPr>
              <m:num>
                <m:r>
                  <m:t>10</m:t>
                </m:r>
              </m:num>
              <m:den>
                <m:r>
                  <m:t>5</m:t>
                </m:r>
              </m:den>
            </m:f>
          </m:e>
        </m:d>
        <m:r>
          <m:t>f</m:t>
        </m:r>
        <m:r>
          <m:t>r</m:t>
        </m:r>
        <m:r>
          <m:t>a</m:t>
        </m:r>
        <m:r>
          <m:t>c</m:t>
        </m:r>
        <m:r>
          <m:t>1</m:t>
        </m:r>
        <m:r>
          <m:t>1024</m:t>
        </m:r>
        <m:r>
          <m:t>=</m:t>
        </m:r>
        <m:r>
          <m:t>0</m:t>
        </m:r>
        <m:r>
          <m:t>,</m:t>
        </m:r>
        <m:r>
          <m:t>246</m:t>
        </m:r>
      </m:oMath>
      <w:r>
        <w:t xml:space="preserve"> </w:t>
      </w:r>
      <w:r>
        <w:t xml:space="preserve">б)</w:t>
      </w:r>
      <w:r>
        <w:t xml:space="preserve"> </w:t>
      </w:r>
      <m:oMath>
        <m:r>
          <m:t>P</m:t>
        </m:r>
        <m:r>
          <m:t>(</m:t>
        </m:r>
        <m:r>
          <m:t>3</m:t>
        </m:r>
        <m:r>
          <m:t>&lt;</m:t>
        </m:r>
        <m:r>
          <m:t>S</m:t>
        </m:r>
        <m:r>
          <m:t>10</m:t>
        </m:r>
        <m:r>
          <m:t>&lt;</m:t>
        </m:r>
        <m:r>
          <m:t>8</m:t>
        </m:r>
        <m:r>
          <m:t>)</m:t>
        </m:r>
        <m:r>
          <m:t>=</m:t>
        </m:r>
        <m:nary>
          <m:naryPr>
            <m:chr m:val="∑"/>
            <m:limLoc m:val="undOvr"/>
            <m:subHide m:val="0"/>
            <m:supHide m:val="1"/>
          </m:naryPr>
          <m:sub>
            <m:r>
              <m:t>k</m:t>
            </m:r>
            <m:r>
              <m:t>=</m:t>
            </m:r>
            <m:r>
              <m:t>4</m:t>
            </m:r>
          </m:sub>
          <m:sup>
            <m:r>
              <m:t>​</m:t>
            </m:r>
          </m:sup>
          <m:e>
            <m:r>
              <m:t>n</m:t>
            </m:r>
            <m:r>
              <m:t>=</m:t>
            </m:r>
            <m:r>
              <m:t>7</m:t>
            </m:r>
          </m:e>
        </m:nary>
        <m:d>
          <m:dPr>
            <m:begChr m:val="("/>
            <m:endChr m:val=")"/>
            <m:grow/>
          </m:dPr>
          <m:e>
            <m:f>
              <m:fPr>
                <m:type m:val="noBar"/>
              </m:fPr>
              <m:num>
                <m:r>
                  <m:t>10</m:t>
                </m:r>
              </m:num>
              <m:den>
                <m:r>
                  <m:t>5</m:t>
                </m:r>
              </m:den>
            </m:f>
          </m:e>
        </m:d>
        <m:r>
          <m:t>f</m:t>
        </m:r>
        <m:r>
          <m:t>r</m:t>
        </m:r>
        <m:r>
          <m:t>a</m:t>
        </m:r>
        <m:r>
          <m:t>c</m:t>
        </m:r>
        <m:r>
          <m:t>1</m:t>
        </m:r>
        <m:r>
          <m:t>1024</m:t>
        </m:r>
        <m:r>
          <m:t>=</m:t>
        </m:r>
        <m:r>
          <m:t>0</m:t>
        </m:r>
        <m:r>
          <m:t>,</m:t>
        </m:r>
        <m:r>
          <m:t>7734</m:t>
        </m:r>
      </m:oMath>
    </w:p>
    <w:p>
      <w:pPr>
        <w:pStyle w:val="BodyText"/>
      </w:pPr>
      <w:r>
        <w:rPr>
          <w:b/>
        </w:rPr>
        <w:t xml:space="preserve">Пример 2</w:t>
      </w:r>
      <w:r>
        <w:t xml:space="preserve"> </w:t>
      </w:r>
      <w:r>
        <w:t xml:space="preserve">Серија од 500 производа се прихвата као исправна ако међу 75</w:t>
      </w:r>
      <w:r>
        <w:t xml:space="preserve"> </w:t>
      </w:r>
      <w:r>
        <w:t xml:space="preserve">случајно изабраних производа има највише два дефектна производа.</w:t>
      </w:r>
      <w:r>
        <w:t xml:space="preserve"> </w:t>
      </w:r>
      <w:r>
        <w:t xml:space="preserve">Ако у серији има 20% неисправних, колика је вероватноћа да се таква</w:t>
      </w:r>
      <w:r>
        <w:t xml:space="preserve"> </w:t>
      </w:r>
      <w:r>
        <w:t xml:space="preserve">серија прихвати као исправна?</w:t>
      </w:r>
    </w:p>
    <w:p>
      <w:pPr>
        <w:pStyle w:val="BodyText"/>
      </w:pPr>
      <w:r>
        <w:rPr>
          <w:b/>
        </w:rPr>
        <w:t xml:space="preserve">Решење</w:t>
      </w:r>
    </w:p>
    <w:p>
      <w:pPr>
        <w:pStyle w:val="BodyText"/>
      </w:pPr>
      <m:oMath>
        <m:nary>
          <m:naryPr>
            <m:chr m:val="∑"/>
            <m:limLoc m:val="undOvr"/>
            <m:subHide m:val="0"/>
            <m:supHide m:val="1"/>
          </m:naryPr>
          <m:sub>
            <m:r>
              <m:t>k</m:t>
            </m:r>
            <m:r>
              <m:t>=</m:t>
            </m:r>
            <m:r>
              <m:t>0</m:t>
            </m:r>
          </m:sub>
          <m:sup>
            <m:r>
              <m:t>​</m:t>
            </m:r>
          </m:sup>
          <m:e>
            <m:r>
              <m:t>n</m:t>
            </m:r>
            <m:r>
              <m:t>=</m:t>
            </m:r>
            <m:r>
              <m:t>2</m:t>
            </m:r>
          </m:e>
        </m:nary>
        <m:d>
          <m:dPr>
            <m:begChr m:val="("/>
            <m:endChr m:val=")"/>
            <m:grow/>
          </m:dPr>
          <m:e>
            <m:f>
              <m:fPr>
                <m:type m:val="noBar"/>
              </m:fPr>
              <m:num>
                <m:r>
                  <m:t>100</m:t>
                </m:r>
              </m:num>
              <m:den>
                <m:r>
                  <m:t>k</m:t>
                </m:r>
              </m:den>
            </m:f>
          </m:e>
        </m:d>
        <m:d>
          <m:dPr>
            <m:begChr m:val="("/>
            <m:endChr m:val=")"/>
            <m:grow/>
          </m:dPr>
          <m:e>
            <m:f>
              <m:fPr>
                <m:type m:val="noBar"/>
              </m:fPr>
              <m:num>
                <m:r>
                  <m:t>400</m:t>
                </m:r>
              </m:num>
              <m:den>
                <m:r>
                  <m:t>75</m:t>
                </m:r>
                <m:r>
                  <m:t>−</m:t>
                </m:r>
                <m:r>
                  <m:t>k</m:t>
                </m:r>
              </m:den>
            </m:f>
          </m:e>
        </m:d>
        <m:r>
          <m:t>/</m:t>
        </m:r>
        <m:d>
          <m:dPr>
            <m:begChr m:val="("/>
            <m:endChr m:val=")"/>
            <m:grow/>
          </m:dPr>
          <m:e>
            <m:f>
              <m:fPr>
                <m:type m:val="noBar"/>
              </m:fPr>
              <m:num>
                <m:r>
                  <m:t>500</m:t>
                </m:r>
              </m:num>
              <m:den>
                <m:r>
                  <m:t>75</m:t>
                </m:r>
              </m:den>
            </m:f>
          </m:e>
        </m:d>
        <m:r>
          <m:t>≈</m:t>
        </m:r>
        <m:nary>
          <m:naryPr>
            <m:chr m:val="∑"/>
            <m:limLoc m:val="undOvr"/>
            <m:subHide m:val="0"/>
            <m:supHide m:val="1"/>
          </m:naryPr>
          <m:sub>
            <m:r>
              <m:t>k</m:t>
            </m:r>
            <m:r>
              <m:t>=</m:t>
            </m:r>
            <m:r>
              <m:t>0</m:t>
            </m:r>
          </m:sub>
          <m:sup>
            <m:r>
              <m:t>​</m:t>
            </m:r>
          </m:sup>
          <m:e>
            <m:r>
              <m:t>n</m:t>
            </m:r>
            <m:r>
              <m:t>=</m:t>
            </m:r>
            <m:r>
              <m:t>2</m:t>
            </m:r>
          </m:e>
        </m:nary>
        <m:d>
          <m:dPr>
            <m:begChr m:val="("/>
            <m:endChr m:val=")"/>
            <m:grow/>
          </m:dPr>
          <m:e>
            <m:f>
              <m:fPr>
                <m:type m:val="noBar"/>
              </m:fPr>
              <m:num>
                <m:r>
                  <m:t>75</m:t>
                </m:r>
              </m:num>
              <m:den>
                <m:r>
                  <m:t>k</m:t>
                </m:r>
              </m:den>
            </m:f>
          </m:e>
        </m:d>
        <m:r>
          <m:t>(</m:t>
        </m:r>
        <m:r>
          <m:t>0</m:t>
        </m:r>
        <m:r>
          <m:t>,</m:t>
        </m:r>
        <m:r>
          <m:t>2</m:t>
        </m:r>
        <m:sSup>
          <m:e>
            <m:r>
              <m:t>)</m:t>
            </m:r>
          </m:e>
          <m:sup>
            <m:r>
              <m:t>k</m:t>
            </m:r>
          </m:sup>
        </m:sSup>
        <m:r>
          <m:t>(</m:t>
        </m:r>
        <m:r>
          <m:t>0</m:t>
        </m:r>
        <m:r>
          <m:t>,</m:t>
        </m:r>
        <m:r>
          <m:t>8</m:t>
        </m:r>
        <m:sSup>
          <m:e>
            <m:r>
              <m:t>)</m:t>
            </m:r>
          </m:e>
          <m:sup>
            <m:r>
              <m:t>75</m:t>
            </m:r>
            <m:r>
              <m:t>−</m:t>
            </m:r>
            <m:r>
              <m:t>k</m:t>
            </m:r>
          </m:sup>
        </m:sSup>
        <m:r>
          <m:t>≈</m:t>
        </m:r>
        <m:r>
          <m:t>3.2</m:t>
        </m:r>
        <m:sSup>
          <m:e>
            <m:r>
              <m:t>10</m:t>
            </m:r>
          </m:e>
          <m:sup>
            <m:r>
              <m:t>−</m:t>
            </m:r>
          </m:sup>
        </m:sSup>
        <m:r>
          <m:t>6</m:t>
        </m:r>
      </m:oMath>
    </w:p>
    <w:p>
      <w:pPr>
        <w:pStyle w:val="BodyText"/>
      </w:pPr>
      <w:r>
        <w:rPr>
          <w:b/>
        </w:rPr>
        <w:t xml:space="preserve">Пример 3</w:t>
      </w:r>
      <w:r>
        <w:t xml:space="preserve"> </w:t>
      </w:r>
      <w:r>
        <w:t xml:space="preserve">Лансирање меторолошке ракете се понавља до првог успешног лансирања.</w:t>
      </w:r>
      <w:r>
        <w:t xml:space="preserve"> </w:t>
      </w:r>
      <w:r>
        <w:t xml:space="preserve">Ако успеха нема у 4 покушаја, експеримент се прекида. Нека се покушаји изводе</w:t>
      </w:r>
      <w:r>
        <w:t xml:space="preserve"> </w:t>
      </w:r>
      <w:r>
        <w:t xml:space="preserve">независно и нека је вероватноћа успеха за сваки покушај 0,7. Први покушај кошта K</w:t>
      </w:r>
      <w:r>
        <w:t xml:space="preserve"> </w:t>
      </w:r>
      <w:r>
        <w:t xml:space="preserve">динара, а сваки следећи</w:t>
      </w:r>
      <w:r>
        <w:t xml:space="preserve"> </w:t>
      </w:r>
      <m:oMath>
        <m:f>
          <m:fPr>
            <m:type m:val="bar"/>
          </m:fPr>
          <m:num>
            <m:r>
              <m:t>К</m:t>
            </m:r>
          </m:num>
          <m:den>
            <m:r>
              <m:t>3</m:t>
            </m:r>
          </m:den>
        </m:f>
      </m:oMath>
      <w:r>
        <w:t xml:space="preserve">.</w:t>
      </w:r>
      <w:r>
        <w:t xml:space="preserve"> </w:t>
      </w:r>
      <w:r>
        <w:t xml:space="preserve">Ако је лансирање неуспешно, онда добијена информација обезбеђује зараду од C динара.</w:t>
      </w:r>
      <w:r>
        <w:t xml:space="preserve"> </w:t>
      </w:r>
      <w:r>
        <w:t xml:space="preserve">Ако је X нето цена целог експеримента, наћи расподелу за X.</w:t>
      </w:r>
    </w:p>
    <w:p>
      <w:pPr>
        <w:pStyle w:val="BodyText"/>
      </w:pPr>
      <w:r>
        <w:rPr>
          <w:b/>
        </w:rPr>
        <w:t xml:space="preserve">Решење</w:t>
      </w:r>
    </w:p>
    <w:p>
      <w:pPr>
        <w:pStyle w:val="BodyText"/>
      </w:pPr>
      <m:oMath>
        <m:r>
          <m:t>0</m:t>
        </m:r>
        <m:r>
          <m:t>,</m:t>
        </m:r>
        <m:r>
          <m:t>3</m:t>
        </m:r>
        <m:r>
          <m:t>⋅</m:t>
        </m:r>
        <m:r>
          <m:t>0</m:t>
        </m:r>
        <m:r>
          <m:t>,</m:t>
        </m:r>
        <m:r>
          <m:t>3</m:t>
        </m:r>
        <m:r>
          <m:t>⋅</m:t>
        </m:r>
        <m:r>
          <m:t>0</m:t>
        </m:r>
        <m:r>
          <m:t>,</m:t>
        </m:r>
        <m:r>
          <m:t>7</m:t>
        </m:r>
        <m:r>
          <m:t>=</m:t>
        </m:r>
        <m:r>
          <m:t>0</m:t>
        </m:r>
        <m:r>
          <m:t>,</m:t>
        </m:r>
        <m:r>
          <m:t>063</m:t>
        </m:r>
        <m:r>
          <m:t>,</m:t>
        </m:r>
        <m:sSup>
          <m:e>
            <m:r>
              <m:t>0</m:t>
            </m:r>
            <m:r>
              <m:t>,</m:t>
            </m:r>
            <m:r>
              <m:t>3</m:t>
            </m:r>
          </m:e>
          <m:sup>
            <m:r>
              <m:t>3</m:t>
            </m:r>
          </m:sup>
        </m:sSup>
        <m:r>
          <m:t>⋅</m:t>
        </m:r>
        <m:r>
          <m:t>0</m:t>
        </m:r>
        <m:r>
          <m:t>,</m:t>
        </m:r>
        <m:r>
          <m:t>7</m:t>
        </m:r>
        <m:r>
          <m:t>=</m:t>
        </m:r>
        <m:r>
          <m:t>0</m:t>
        </m:r>
        <m:r>
          <m:t>,</m:t>
        </m:r>
        <m:r>
          <m:t>0189</m:t>
        </m:r>
        <m:r>
          <m:t>,</m:t>
        </m:r>
        <m:sSup>
          <m:e>
            <m:r>
              <m:t>0</m:t>
            </m:r>
            <m:r>
              <m:t>,</m:t>
            </m:r>
            <m:r>
              <m:t>3</m:t>
            </m:r>
          </m:e>
          <m:sup>
            <m:r>
              <m:t>4</m:t>
            </m:r>
          </m:sup>
        </m:sSup>
        <m:r>
          <m:t>=</m:t>
        </m:r>
        <m:r>
          <m:t>0</m:t>
        </m:r>
        <m:r>
          <m:t>,</m:t>
        </m:r>
        <m:r>
          <m:t>0081</m:t>
        </m:r>
        <m:r>
          <m:t>X</m:t>
        </m:r>
        <m:r>
          <m:t>:</m:t>
        </m:r>
        <m:d>
          <m:dPr>
            <m:begChr m:val="("/>
            <m:endChr m:val=")"/>
            <m:grow/>
          </m:dPr>
          <m:e>
            <m:f>
              <m:fPr>
                <m:type m:val="noBar"/>
              </m:fPr>
              <m:num>
                <m:r>
                  <m:t>k</m:t>
                </m:r>
                <m:r>
                  <m:t>−</m:t>
                </m:r>
                <m:r>
                  <m:t>c</m:t>
                </m:r>
              </m:num>
              <m:den>
                <m:r>
                  <m:t>0</m:t>
                </m:r>
                <m:r>
                  <m:t>,</m:t>
                </m:r>
                <m:r>
                  <m:t>7</m:t>
                </m:r>
              </m:den>
            </m:f>
          </m:e>
        </m:d>
        <m:d>
          <m:dPr>
            <m:begChr m:val="("/>
            <m:endChr m:val=")"/>
            <m:grow/>
          </m:dPr>
          <m:e>
            <m:f>
              <m:fPr>
                <m:type m:val="noBar"/>
              </m:fPr>
              <m:num>
                <m:r>
                  <m:t>4</m:t>
                </m:r>
                <m:r>
                  <m:t>f</m:t>
                </m:r>
                <m:r>
                  <m:t>r</m:t>
                </m:r>
                <m:r>
                  <m:t>a</m:t>
                </m:r>
                <m:r>
                  <m:t>c</m:t>
                </m:r>
                <m:r>
                  <m:t>k</m:t>
                </m:r>
                <m:r>
                  <m:t>3</m:t>
                </m:r>
                <m:r>
                  <m:t>−</m:t>
                </m:r>
                <m:r>
                  <m:t>c</m:t>
                </m:r>
              </m:num>
              <m:den>
                <m:r>
                  <m:t>0</m:t>
                </m:r>
                <m:r>
                  <m:t>,</m:t>
                </m:r>
                <m:r>
                  <m:t>21</m:t>
                </m:r>
              </m:den>
            </m:f>
          </m:e>
        </m:d>
        <m:d>
          <m:dPr>
            <m:begChr m:val="("/>
            <m:endChr m:val=")"/>
            <m:grow/>
          </m:dPr>
          <m:e>
            <m:f>
              <m:fPr>
                <m:type m:val="noBar"/>
              </m:fPr>
              <m:num>
                <m:r>
                  <m:t>5</m:t>
                </m:r>
                <m:r>
                  <m:t>f</m:t>
                </m:r>
                <m:r>
                  <m:t>r</m:t>
                </m:r>
                <m:r>
                  <m:t>a</m:t>
                </m:r>
                <m:r>
                  <m:t>c</m:t>
                </m:r>
                <m:r>
                  <m:t>k</m:t>
                </m:r>
                <m:r>
                  <m:t>3</m:t>
                </m:r>
              </m:num>
              <m:den>
                <m:r>
                  <m:t>0</m:t>
                </m:r>
                <m:r>
                  <m:t>,</m:t>
                </m:r>
                <m:r>
                  <m:t>063</m:t>
                </m:r>
              </m:den>
            </m:f>
          </m:e>
        </m:d>
        <m:d>
          <m:dPr>
            <m:begChr m:val="("/>
            <m:endChr m:val=")"/>
            <m:grow/>
          </m:dPr>
          <m:e>
            <m:f>
              <m:fPr>
                <m:type m:val="noBar"/>
              </m:fPr>
              <m:num>
                <m:r>
                  <m:t>2</m:t>
                </m:r>
                <m:r>
                  <m:t>k</m:t>
                </m:r>
                <m:r>
                  <m:t>−</m:t>
                </m:r>
                <m:r>
                  <m:t>c</m:t>
                </m:r>
              </m:num>
              <m:den>
                <m:r>
                  <m:t>0</m:t>
                </m:r>
                <m:r>
                  <m:t>,</m:t>
                </m:r>
                <m:r>
                  <m:t>0189</m:t>
                </m:r>
              </m:den>
            </m:f>
          </m:e>
        </m:d>
        <m:d>
          <m:dPr>
            <m:begChr m:val="("/>
            <m:endChr m:val=")"/>
            <m:grow/>
          </m:dPr>
          <m:e>
            <m:f>
              <m:fPr>
                <m:type m:val="noBar"/>
              </m:fPr>
              <m:num>
                <m:r>
                  <m:t>2</m:t>
                </m:r>
                <m:r>
                  <m:t>k</m:t>
                </m:r>
              </m:num>
              <m:den>
                <m:r>
                  <m:t>0</m:t>
                </m:r>
                <m:r>
                  <m:t>,</m:t>
                </m:r>
                <m:r>
                  <m:t>0081</m:t>
                </m:r>
              </m:den>
            </m:f>
          </m:e>
        </m:d>
      </m:oMath>
    </w:p>
    <w:p>
      <w:pPr>
        <w:pStyle w:val="BodyText"/>
      </w:pPr>
      <w:r>
        <w:rPr>
          <w:b/>
        </w:rPr>
        <w:t xml:space="preserve">Пример 4</w:t>
      </w:r>
      <w:r>
        <w:t xml:space="preserve"> </w:t>
      </w:r>
      <w:r>
        <w:t xml:space="preserve">На путу кретања аутомобила налазе се редом три семафора који раде независно и за које су</w:t>
      </w:r>
      <w:r>
        <w:t xml:space="preserve"> </w:t>
      </w:r>
      <w:r>
        <w:t xml:space="preserve">вероватноће расподеле редом 0,6 0,4 и 0,2. Нека је X број семафора поред којих аутомобил прође пре првог заустављања. Наћи расподелу за X.</w:t>
      </w:r>
    </w:p>
    <w:p>
      <w:pPr>
        <w:pStyle w:val="BodyText"/>
      </w:pPr>
      <w:r>
        <w:rPr>
          <w:b/>
        </w:rPr>
        <w:t xml:space="preserve">Решење:</w:t>
      </w:r>
    </w:p>
    <w:p>
      <w:pPr>
        <w:pStyle w:val="BodyText"/>
      </w:pPr>
      <m:oMath>
        <m:r>
          <m:t>X</m:t>
        </m:r>
        <m:r>
          <m:t>:</m:t>
        </m:r>
        <m:d>
          <m:dPr>
            <m:begChr m:val="("/>
            <m:endChr m:val=")"/>
            <m:grow/>
          </m:dPr>
          <m:e>
            <m:f>
              <m:fPr>
                <m:type m:val="noBar"/>
              </m:fPr>
              <m:num>
                <m:r>
                  <m:t>0</m:t>
                </m:r>
              </m:num>
              <m:den>
                <m:r>
                  <m:t>0</m:t>
                </m:r>
                <m:r>
                  <m:t>,</m:t>
                </m:r>
                <m:r>
                  <m:t>4</m:t>
                </m:r>
              </m:den>
            </m:f>
          </m:e>
        </m:d>
        <m:d>
          <m:dPr>
            <m:begChr m:val="("/>
            <m:endChr m:val=")"/>
            <m:grow/>
          </m:dPr>
          <m:e>
            <m:f>
              <m:fPr>
                <m:type m:val="noBar"/>
              </m:fPr>
              <m:num>
                <m:r>
                  <m:t>1</m:t>
                </m:r>
              </m:num>
              <m:den>
                <m:r>
                  <m:t>0</m:t>
                </m:r>
                <m:r>
                  <m:t>,</m:t>
                </m:r>
                <m:r>
                  <m:t>36</m:t>
                </m:r>
              </m:den>
            </m:f>
          </m:e>
        </m:d>
        <m:d>
          <m:dPr>
            <m:begChr m:val="("/>
            <m:endChr m:val=")"/>
            <m:grow/>
          </m:dPr>
          <m:e>
            <m:f>
              <m:fPr>
                <m:type m:val="noBar"/>
              </m:fPr>
              <m:num>
                <m:r>
                  <m:t>2</m:t>
                </m:r>
              </m:num>
              <m:den>
                <m:r>
                  <m:t>0</m:t>
                </m:r>
                <m:r>
                  <m:t>,</m:t>
                </m:r>
                <m:r>
                  <m:t>192</m:t>
                </m:r>
              </m:den>
            </m:f>
          </m:e>
        </m:d>
        <m:d>
          <m:dPr>
            <m:begChr m:val="("/>
            <m:endChr m:val=")"/>
            <m:grow/>
          </m:dPr>
          <m:e>
            <m:f>
              <m:fPr>
                <m:type m:val="noBar"/>
              </m:fPr>
              <m:num>
                <m:r>
                  <m:t>3</m:t>
                </m:r>
              </m:num>
              <m:den>
                <m:r>
                  <m:t>0</m:t>
                </m:r>
                <m:r>
                  <m:t>,</m:t>
                </m:r>
                <m:r>
                  <m:t>048</m:t>
                </m:r>
              </m:den>
            </m:f>
          </m:e>
        </m:d>
      </m:oMath>
    </w:p>
    <w:p>
      <w:pPr>
        <w:pStyle w:val="BodyText"/>
      </w:pPr>
      <w:r>
        <w:rPr>
          <w:b/>
        </w:rPr>
        <w:t xml:space="preserve">Пример 5</w:t>
      </w:r>
      <w:r>
        <w:t xml:space="preserve"> </w:t>
      </w:r>
      <w:r>
        <w:t xml:space="preserve">Из кутије која садржи 25 артикала, од којих је 5 дефектно,</w:t>
      </w:r>
      <w:r>
        <w:t xml:space="preserve"> </w:t>
      </w:r>
      <w:r>
        <w:t xml:space="preserve">узиају се случајно 4 артикла. Нека је X број дефектних међу њима.</w:t>
      </w:r>
      <w:r>
        <w:t xml:space="preserve"> </w:t>
      </w:r>
      <w:r>
        <w:t xml:space="preserve">Наћи расподлу за X ако се артикли узимају без враћања</w:t>
      </w:r>
    </w:p>
    <w:p>
      <w:pPr>
        <w:pStyle w:val="BodyText"/>
      </w:pPr>
      <w:r>
        <w:rPr>
          <w:b/>
        </w:rPr>
        <w:t xml:space="preserve">Решење</w:t>
      </w:r>
    </w:p>
    <w:p>
      <w:pPr>
        <w:pStyle w:val="BodyText"/>
      </w:pPr>
      <m:oMath>
        <m:r>
          <m:t>X</m:t>
        </m:r>
        <m:r>
          <m:t>:</m:t>
        </m:r>
        <m:r>
          <m:t>B</m:t>
        </m:r>
        <m:r>
          <m:t>(</m:t>
        </m:r>
        <m:r>
          <m:t>4</m:t>
        </m:r>
        <m:r>
          <m:t>;</m:t>
        </m:r>
        <m:r>
          <m:t>f</m:t>
        </m:r>
        <m:r>
          <m:t>r</m:t>
        </m:r>
        <m:r>
          <m:t>a</m:t>
        </m:r>
        <m:r>
          <m:t>c</m:t>
        </m:r>
        <m:r>
          <m:t>1</m:t>
        </m:r>
        <m:r>
          <m:t>5</m:t>
        </m:r>
        <m:r>
          <m:t>)</m:t>
        </m:r>
        <m:r>
          <m:t>;</m:t>
        </m:r>
        <m:r>
          <m:t>P</m:t>
        </m:r>
        <m:r>
          <m:t>(</m:t>
        </m:r>
        <m:r>
          <m:t>X</m:t>
        </m:r>
        <m:r>
          <m:t>=</m:t>
        </m:r>
        <m:r>
          <m:t>k</m:t>
        </m:r>
        <m:r>
          <m:t>)</m:t>
        </m:r>
        <m:r>
          <m:t>=</m:t>
        </m:r>
        <m:r>
          <m:t>b</m:t>
        </m:r>
        <m:r>
          <m:t>i</m:t>
        </m:r>
        <m:r>
          <m:t>n</m:t>
        </m:r>
        <m:r>
          <m:t>o</m:t>
        </m:r>
        <m:r>
          <m:t>m</m:t>
        </m:r>
        <m:r>
          <m:t>4</m:t>
        </m:r>
        <m:r>
          <m:t>k</m:t>
        </m:r>
        <m:r>
          <m:t>(</m:t>
        </m:r>
        <m:r>
          <m:t>b</m:t>
        </m:r>
        <m:r>
          <m:t>i</m:t>
        </m:r>
        <m:r>
          <m:t>n</m:t>
        </m:r>
        <m:r>
          <m:t>o</m:t>
        </m:r>
        <m:r>
          <m:t>m</m:t>
        </m:r>
        <m:r>
          <m:t>1</m:t>
        </m:r>
        <m:r>
          <m:t>5</m:t>
        </m:r>
        <m:sSup>
          <m:e>
            <m:r>
              <m:t>)</m:t>
            </m:r>
          </m:e>
          <m:sup>
            <m:r>
              <m:t>k</m:t>
            </m:r>
          </m:sup>
        </m:sSup>
        <m:r>
          <m:t>(</m:t>
        </m:r>
        <m:r>
          <m:t>b</m:t>
        </m:r>
        <m:r>
          <m:t>i</m:t>
        </m:r>
        <m:r>
          <m:t>n</m:t>
        </m:r>
        <m:r>
          <m:t>o</m:t>
        </m:r>
        <m:r>
          <m:t>m</m:t>
        </m:r>
        <m:r>
          <m:t>4</m:t>
        </m:r>
        <m:r>
          <m:t>5</m:t>
        </m:r>
        <m:sSup>
          <m:e>
            <m:r>
              <m:t>)</m:t>
            </m:r>
          </m:e>
          <m:sup>
            <m:r>
              <m:t>4</m:t>
            </m:r>
            <m:r>
              <m:t>−</m:t>
            </m:r>
            <m:r>
              <m:t>k</m:t>
            </m:r>
          </m:sup>
        </m:sSup>
      </m:oMath>
      <w:r>
        <w:t xml:space="preserve">, k=0,1,2,3,4.</w:t>
      </w:r>
      <w:r>
        <w:t xml:space="preserve"> </w:t>
      </w:r>
      <w:r>
        <w:rPr>
          <w:rStyle w:val="VerbatimChar"/>
        </w:rPr>
        <w:t xml:space="preserve">X:\binom{0}{0,4096} \binom{1}{0,4096} \binom{2}{0,1536} \binom{3}{0,0256} \binom{4}{0,0016}</w:t>
      </w:r>
    </w:p>
    <w:p>
      <w:pPr>
        <w:pStyle w:val="BodyText"/>
      </w:pPr>
      <w:r>
        <w:t xml:space="preserve">За додатно објашњење дискретних случајних променљивих погледај следећи видео</w:t>
      </w:r>
    </w:p>
    <w:p>
      <w:pPr>
        <w:pStyle w:val="BodyText"/>
      </w:pPr>
      <w:r>
        <w:t xml:space="preserve">xU3ppOEWY3c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Случајне променљиве и расподеле</dc:title>
  <dc:creator/>
  <cp:keywords/>
  <dcterms:created xsi:type="dcterms:W3CDTF">2023-05-25T19:51:20Z</dcterms:created>
  <dcterms:modified xsi:type="dcterms:W3CDTF">2023-05-25T19:51:20Z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>Дискретне случајне променљиве</vt:lpwstr>
  </property>
</Properties>
</file>