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Milena\DS_Exercicios\AppRoute66\AppRoute66\bin\AppRoute66.dll.config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Milena\DS_Exercicios\AppRoute66\AppRoute66\bin\AppRoute66.dll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Milena\DS_Exercicios\AppRoute66\AppRoute66\bin\AppRoute66.pdb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Milena\DS_Exercicios\AppRoute66\AppRoute66\bin\roslyn\csc.exe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Milena\DS_Exercicios\AppRoute66\AppRoute66\bin\roslyn\csc.rsp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Milena\DS_Exercicios\AppRoute66\AppRoute66\bin\roslyn\csi.exe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Milena\DS_Exercicios\AppRoute66\AppRoute66\bin\roslyn\csi.rsp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Milena\DS_Exercicios\AppRoute66\AppRoute66\bin\roslyn\System.AppContext.dll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Milena\DS_Exercicios\AppRoute66\AppRoute66\bin\roslyn\System.Collections.Immutable.dll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Milena\DS_Exercicios\AppRoute66\AppRoute66\bin\roslyn\System.Console.dll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Milena\DS_Exercicios\AppRoute66\AppRoute66\bin\roslyn\System.Diagnostics.FileVersionInfo.dll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Milena\DS_Exercicios\AppRoute66\AppRoute66\bin\roslyn\System.Diagnostics.StackTrace.dll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Milena\DS_Exercicios\AppRoute66\AppRoute66\bin\roslyn\System.IO.Compression.dll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Milena\DS_Exercicios\AppRoute66\AppRoute66\bin\roslyn\System.IO.FileSystem.dll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Milena\DS_Exercicios\AppRoute66\AppRoute66\bin\roslyn\System.IO.FileSystem.Primitives.dll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Milena\DS_Exercicios\AppRoute66\AppRoute66\bin\roslyn\System.IO.Pipes.AccessControl.dll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Milena\DS_Exercicios\AppRoute66\AppRoute66\bin\roslyn\System.IO.Pipes.dll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Milena\DS_Exercicios\AppRoute66\AppRoute66\bin\roslyn\System.Reflection.Metadata.dll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Milena\DS_Exercicios\AppRoute66\AppRoute66\bin\roslyn\System.Security.AccessControl.dll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Milena\DS_Exercicios\AppRoute66\AppRoute66\bin\roslyn\System.Security.Claims.dll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Milena\DS_Exercicios\AppRoute66\AppRoute66\bin\roslyn\System.Security.Cryptography.Algorithms.dll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Milena\DS_Exercicios\AppRoute66\AppRoute66\bin\roslyn\System.Security.Cryptography.Encoding.dll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Milena\DS_Exercicios\AppRoute66\AppRoute66\bin\roslyn\System.Security.Cryptography.Primitives.dll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Milena\DS_Exercicios\AppRoute66\AppRoute66\bin\roslyn\System.Security.Cryptography.X509Certificates.dll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Milena\DS_Exercicios\AppRoute66\AppRoute66\bin\roslyn\System.Security.Principal.Windows.dll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Milena\DS_Exercicios\AppRoute66\AppRoute66\bin\roslyn\System.Text.Encoding.CodePages.dll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Milena\DS_Exercicios\AppRoute66\AppRoute66\bin\roslyn\System.ValueTuple.dll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Milena\DS_Exercicios\AppRoute66\AppRoute66\bin\roslyn\System.Xml.ReaderWriter.dll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Milena\DS_Exercicios\AppRoute66\AppRoute66\bin\roslyn\System.Xml.XmlDocument.dll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Milena\DS_Exercicios\AppRoute66\AppRoute66\bin\roslyn\System.Xml.XPath.dll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Milena\DS_Exercicios\AppRoute66\AppRoute66\bin\roslyn\System.Xml.XPath.XDocument.dll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Milena\DS_Exercicios\AppRoute66\AppRoute66\bin\roslyn\vbc.exe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Milena\DS_Exercicios\AppRoute66\AppRoute66\bin\roslyn\vbc.exe.config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Milena\DS_Exercicios\AppRoute66\AppRoute66\bin\roslyn\vbc.rsp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Milena\DS_Exercicios\AppRoute66\AppRoute66\bin\roslyn\VBCSCompiler.exe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Milena\DS_Exercicios\AppRoute66\AppRoute66\bin\roslyn\VBCSCompiler.exe.config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Milena\DS_Exercicios\AppRoute66\AppRoute66\bin\Antlr3.Runtime.dll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Milena\DS_Exercicios\AppRoute66\AppRoute66\bin\Microsoft.AspNet.TelemetryCorrelation.dll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Milena\DS_Exercicios\AppRoute66\AppRoute66\bin\Microsoft.CodeDom.Providers.DotNetCompilerPlatform.dll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Milena\DS_Exercicios\AppRoute66\AppRoute66\bin\Microsoft.Web.Infrastructure.dll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Milena\DS_Exercicios\AppRoute66\AppRoute66\bin\Newtonsoft.Json.dll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Milena\DS_Exercicios\AppRoute66\AppRoute66\bin\System.Diagnostics.DiagnosticSource.dll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Milena\DS_Exercicios\AppRoute66\AppRoute66\bin\System.Web.Helpers.dll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Milena\DS_Exercicios\AppRoute66\AppRoute66\bin\System.Web.Mvc.dll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Milena\DS_Exercicios\AppRoute66\AppRoute66\bin\System.Web.Optimization.dll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Milena\DS_Exercicios\AppRoute66\AppRoute66\bin\System.Web.Razor.dll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Milena\DS_Exercicios\AppRoute66\AppRoute66\bin\System.Web.WebPages.Deployment.dll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Milena\DS_Exercicios\AppRoute66\AppRoute66\bin\System.Web.WebPages.dll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Milena\DS_Exercicios\AppRoute66\AppRoute66\bin\System.Web.WebPages.Razor.dll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Milena\DS_Exercicios\AppRoute66\AppRoute66\bin\WebGrease.dll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Milena\DS_Exercicios\AppRoute66\AppRoute66\bin\System.Web.Helpers.xml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Milena\DS_Exercicios\AppRoute66\AppRoute66\bin\System.Web.Mvc.xml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Milena\DS_Exercicios\AppRoute66\AppRoute66\bin\System.Web.Optimization.xml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Milena\DS_Exercicios\AppRoute66\AppRoute66\bin\System.Web.Razor.xml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Milena\DS_Exercicios\AppRoute66\AppRoute66\bin\System.Web.WebPages.xml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Milena\DS_Exercicios\AppRoute66\AppRoute66\bin\System.Web.WebPages.Deployment.xml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Milena\DS_Exercicios\AppRoute66\AppRoute66\bin\System.Web.WebPages.Razor.xml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Milena\DS_Exercicios\AppRoute66\AppRoute66\bin\Newtonsoft.Json.xml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Milena\DS_Exercicios\AppRoute66\AppRoute66\bin\Antlr3.Runtime.pdb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Milena\DS_Exercicios\AppRoute66\AppRoute66\bin\System.Diagnostics.DiagnosticSource.xml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Milena\DS_Exercicios\AppRoute66\AppRoute66\bin\Microsoft.AspNet.TelemetryCorrelation.xml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Milena\DS_Exercicios\AppRoute66\AppRoute66\bin\Microsoft.CodeDom.Providers.DotNetCompilerPlatform.xml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Milena\DS_Exercicios\AppRoute66\AppRoute66\obj\Debug\AppRoute66.csproj.CoreCompileInputs.cache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Milena\DS_Exercicios\AppRoute66\AppRoute66\obj\Debug\AppRoute66.csproj.CopyComplete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Milena\DS_Exercicios\AppRoute66\AppRoute66\obj\Debug\AppRoute66.dll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Milena\DS_Exercicios\AppRoute66\AppRoute66\obj\Debug\AppRoute66.pdb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Milena\DS_Exercicios\AppRoute66\AppRoute66\obj\Debug\AppRoute66.csprojAssemblyReference.cache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