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09" w:rsidRDefault="00813F89">
      <w:r>
        <w:t>Olá mundo</w:t>
      </w:r>
      <w:bookmarkStart w:id="0" w:name="_GoBack"/>
      <w:bookmarkEnd w:id="0"/>
    </w:p>
    <w:sectPr w:rsidR="00413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16"/>
    <w:rsid w:val="00317116"/>
    <w:rsid w:val="00413C09"/>
    <w:rsid w:val="008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8881C-EB7B-4BFE-86DD-3355413E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Santos do Nascimento</dc:creator>
  <cp:keywords/>
  <dc:description/>
  <cp:lastModifiedBy>Milena Santos do Nascimento</cp:lastModifiedBy>
  <cp:revision>2</cp:revision>
  <dcterms:created xsi:type="dcterms:W3CDTF">2025-03-08T02:13:00Z</dcterms:created>
  <dcterms:modified xsi:type="dcterms:W3CDTF">2025-03-08T02:14:00Z</dcterms:modified>
</cp:coreProperties>
</file>