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4EFF" w14:textId="532FE6CF" w:rsidR="00B21F56" w:rsidRPr="00D97DD8" w:rsidRDefault="00C637DF" w:rsidP="00A15AAF">
      <w:pPr>
        <w:spacing w:line="360" w:lineRule="auto"/>
        <w:jc w:val="both"/>
        <w:rPr>
          <w:b/>
          <w:bCs/>
          <w:sz w:val="28"/>
          <w:szCs w:val="28"/>
          <w:lang w:val="sr-Cyrl-RS"/>
        </w:rPr>
      </w:pPr>
      <w:r w:rsidRPr="00D97DD8">
        <w:rPr>
          <w:b/>
          <w:bCs/>
          <w:sz w:val="28"/>
          <w:szCs w:val="28"/>
          <w:lang w:val="sr-Cyrl-RS"/>
        </w:rPr>
        <w:t>Пројектни тим</w:t>
      </w:r>
    </w:p>
    <w:p w14:paraId="6FB686E3" w14:textId="4ED55858" w:rsidR="00C637DF" w:rsidRPr="00D97DD8" w:rsidRDefault="00462EEC" w:rsidP="00A15AAF">
      <w:pPr>
        <w:spacing w:line="360" w:lineRule="auto"/>
        <w:jc w:val="both"/>
        <w:rPr>
          <w:i/>
          <w:iCs/>
          <w:sz w:val="24"/>
          <w:szCs w:val="24"/>
          <w:lang w:val="sr-Cyrl-RS"/>
        </w:rPr>
      </w:pPr>
      <w:r w:rsidRPr="00D97DD8">
        <w:rPr>
          <w:i/>
          <w:iCs/>
          <w:sz w:val="24"/>
          <w:szCs w:val="24"/>
          <w:lang w:val="sr-Cyrl-RS"/>
        </w:rPr>
        <w:t>Пројект менаџер</w:t>
      </w:r>
    </w:p>
    <w:p w14:paraId="69AB0F98" w14:textId="0E6A509C" w:rsidR="00891424" w:rsidRDefault="00891424" w:rsidP="00A15AAF">
      <w:pPr>
        <w:spacing w:line="360" w:lineRule="auto"/>
        <w:jc w:val="both"/>
        <w:rPr>
          <w:lang w:val="sr-Cyrl-RS"/>
        </w:rPr>
      </w:pPr>
      <w:r w:rsidRPr="00D97DD8">
        <w:rPr>
          <w:sz w:val="24"/>
          <w:szCs w:val="24"/>
          <w:lang w:val="sr-Cyrl-RS"/>
        </w:rPr>
        <w:t>За пројект менаџера за предложени пројекат „</w:t>
      </w:r>
      <w:r w:rsidRPr="00D97DD8">
        <w:rPr>
          <w:rFonts w:cstheme="minorHAnsi"/>
          <w:sz w:val="24"/>
          <w:szCs w:val="24"/>
          <w:lang w:val="sr-Cyrl-RS"/>
        </w:rPr>
        <w:t>Изнајмљивање јавних бицикала у Панчеву</w:t>
      </w:r>
      <w:r w:rsidRPr="00D97DD8">
        <w:rPr>
          <w:rFonts w:cstheme="minorHAnsi"/>
          <w:sz w:val="24"/>
          <w:szCs w:val="24"/>
          <w:lang w:val="sr-Latn-RS"/>
        </w:rPr>
        <w:t xml:space="preserve"> – </w:t>
      </w:r>
      <w:r w:rsidRPr="00D97DD8">
        <w:rPr>
          <w:rFonts w:cstheme="minorHAnsi"/>
          <w:sz w:val="24"/>
          <w:szCs w:val="24"/>
          <w:lang w:val="sr-Cyrl-RS"/>
        </w:rPr>
        <w:t>Културни ђир (ИЈБП)“</w:t>
      </w:r>
      <w:r w:rsidRPr="00D97DD8">
        <w:rPr>
          <w:sz w:val="24"/>
          <w:szCs w:val="24"/>
          <w:lang w:val="sr-Cyrl-RS"/>
        </w:rPr>
        <w:t xml:space="preserve"> изабрана је Милена Раковац Јончић, дипломирани археолог</w:t>
      </w:r>
      <w:r w:rsidR="00F41945">
        <w:rPr>
          <w:sz w:val="24"/>
          <w:szCs w:val="24"/>
          <w:lang w:val="sr-Cyrl-RS"/>
        </w:rPr>
        <w:t xml:space="preserve">. </w:t>
      </w:r>
      <w:r w:rsidRPr="00D97DD8">
        <w:rPr>
          <w:sz w:val="24"/>
          <w:szCs w:val="24"/>
          <w:lang w:val="sr-Cyrl-RS"/>
        </w:rPr>
        <w:t xml:space="preserve">Основне академске студије завршила је на Филозофском факултету, смер археологија, а тренутно је </w:t>
      </w:r>
      <w:r w:rsidR="001F1634" w:rsidRPr="00D97DD8">
        <w:rPr>
          <w:sz w:val="24"/>
          <w:szCs w:val="24"/>
          <w:lang w:val="sr-Cyrl-RS"/>
        </w:rPr>
        <w:t>и студент мастер студија на Географском факултету, смер Географски информациони системи. Стечена академска знања, дугогодишње вођење археолошких терена, одличне организационе и преговарачке вештине су од пресудних фактора да буде изабрана за ову позицију. Осим стручних</w:t>
      </w:r>
      <w:r w:rsidR="00D97DD8" w:rsidRPr="00D97DD8">
        <w:rPr>
          <w:sz w:val="24"/>
          <w:szCs w:val="24"/>
          <w:lang w:val="sr-Cyrl-RS"/>
        </w:rPr>
        <w:t xml:space="preserve"> знања, иза себе има на десетине хиљада пређених километара бициклом, као и неколико освојених награда на бициклистичким такмичењима</w:t>
      </w:r>
      <w:r w:rsidR="00A15AAF">
        <w:rPr>
          <w:sz w:val="24"/>
          <w:szCs w:val="24"/>
          <w:lang w:val="sr-Cyrl-RS"/>
        </w:rPr>
        <w:t>.</w:t>
      </w:r>
      <w:r w:rsidR="00D97DD8">
        <w:rPr>
          <w:lang w:val="sr-Cyrl-RS"/>
        </w:rPr>
        <w:tab/>
      </w:r>
    </w:p>
    <w:p w14:paraId="48C9C8CD" w14:textId="77777777" w:rsidR="00462EEC" w:rsidRDefault="00462EEC" w:rsidP="00A15AAF">
      <w:pPr>
        <w:spacing w:line="360" w:lineRule="auto"/>
        <w:rPr>
          <w:lang w:val="sr-Cyrl-RS"/>
        </w:rPr>
      </w:pPr>
    </w:p>
    <w:p w14:paraId="195E2B03" w14:textId="77777777" w:rsidR="001C4FB5" w:rsidRPr="001E6D14" w:rsidRDefault="00462EEC" w:rsidP="00A15AAF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1E6D14">
        <w:rPr>
          <w:rFonts w:cstheme="minorHAnsi"/>
          <w:i/>
          <w:iCs/>
          <w:sz w:val="24"/>
          <w:szCs w:val="24"/>
          <w:lang w:val="sr-Cyrl-RS"/>
        </w:rPr>
        <w:t>Пројектни тим</w:t>
      </w:r>
      <w:r w:rsidR="001C4FB5" w:rsidRPr="001E6D14">
        <w:rPr>
          <w:rFonts w:cstheme="minorHAnsi"/>
          <w:sz w:val="24"/>
          <w:szCs w:val="24"/>
          <w:lang w:val="sr-Latn-RS"/>
        </w:rPr>
        <w:t xml:space="preserve">: </w:t>
      </w:r>
      <w:r w:rsidR="001C4FB5" w:rsidRPr="001E6D14">
        <w:rPr>
          <w:rFonts w:cstheme="minorHAnsi"/>
          <w:sz w:val="24"/>
          <w:szCs w:val="24"/>
          <w:lang w:val="sr-Cyrl-RS"/>
        </w:rPr>
        <w:t>Јелена Тројановић, Маја Живковић, Душица Јовановић</w:t>
      </w:r>
    </w:p>
    <w:p w14:paraId="0D837414" w14:textId="68AD3B51" w:rsidR="00462EEC" w:rsidRPr="001E6D14" w:rsidRDefault="00462EEC" w:rsidP="00A15AA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Cyrl-RS"/>
        </w:rPr>
      </w:pPr>
      <w:r w:rsidRPr="001E6D14">
        <w:rPr>
          <w:rFonts w:cstheme="minorHAnsi"/>
          <w:sz w:val="24"/>
          <w:szCs w:val="24"/>
          <w:lang w:val="sr-Cyrl-RS"/>
        </w:rPr>
        <w:t>Јелена Тројановић</w:t>
      </w:r>
      <w:r w:rsidR="001C4FB5" w:rsidRPr="001E6D14">
        <w:rPr>
          <w:rFonts w:cstheme="minorHAnsi"/>
          <w:sz w:val="24"/>
          <w:szCs w:val="24"/>
          <w:lang w:val="sr-Cyrl-RS"/>
        </w:rPr>
        <w:t>, дипломирани економиста. Основне студије је завршила на Економском факултету у Београду. У току студирања и након дипломирања учествовала је на више пројеката</w:t>
      </w:r>
      <w:r w:rsidR="001E6D14" w:rsidRPr="001E6D14">
        <w:rPr>
          <w:rFonts w:cstheme="minorHAnsi"/>
          <w:sz w:val="24"/>
          <w:szCs w:val="24"/>
          <w:lang w:val="sr-Cyrl-RS"/>
        </w:rPr>
        <w:t xml:space="preserve">. Тренутно је запослена као </w:t>
      </w:r>
      <w:r w:rsidR="001E6D14" w:rsidRPr="001E6D14">
        <w:rPr>
          <w:rFonts w:eastAsia="Times New Roman" w:cstheme="minorHAnsi"/>
          <w:sz w:val="24"/>
          <w:szCs w:val="24"/>
        </w:rPr>
        <w:t>sales administrator</w:t>
      </w:r>
      <w:r w:rsidR="001E6D14" w:rsidRPr="001E6D14">
        <w:rPr>
          <w:rFonts w:cstheme="minorHAnsi"/>
          <w:sz w:val="24"/>
          <w:szCs w:val="24"/>
          <w:lang w:val="sr-Cyrl-RS"/>
        </w:rPr>
        <w:t xml:space="preserve"> у једној познатој светској компанији за производњу аутомобила.</w:t>
      </w:r>
    </w:p>
    <w:p w14:paraId="193B2D13" w14:textId="34234BF3" w:rsidR="00ED4397" w:rsidRPr="001E6D14" w:rsidRDefault="00462EEC" w:rsidP="00A15AAF">
      <w:pPr>
        <w:spacing w:line="360" w:lineRule="auto"/>
        <w:ind w:firstLine="720"/>
        <w:jc w:val="both"/>
        <w:rPr>
          <w:lang w:val="sr-Cyrl-RS"/>
        </w:rPr>
      </w:pPr>
      <w:r>
        <w:rPr>
          <w:lang w:val="sr-Cyrl-RS"/>
        </w:rPr>
        <w:t>Маја Живковић</w:t>
      </w:r>
      <w:r w:rsidR="001E6D14">
        <w:rPr>
          <w:lang w:val="sr-Cyrl-RS"/>
        </w:rPr>
        <w:t>, д</w:t>
      </w:r>
      <w:r w:rsidR="00ED4397" w:rsidRPr="001E6D14">
        <w:rPr>
          <w:rFonts w:cstheme="minorHAnsi"/>
          <w:sz w:val="24"/>
          <w:szCs w:val="24"/>
          <w:shd w:val="clear" w:color="auto" w:fill="FFFFFF"/>
        </w:rPr>
        <w:t>ипломирала на Филозофском факултету, одсек за археологију. Запослена у Заводу</w:t>
      </w:r>
      <w:r w:rsidR="001E6D14">
        <w:rPr>
          <w:rFonts w:cstheme="minorHAnsi"/>
          <w:sz w:val="24"/>
          <w:szCs w:val="24"/>
          <w:shd w:val="clear" w:color="auto" w:fill="FFFFFF"/>
          <w:lang w:val="sr-Cyrl-RS"/>
        </w:rPr>
        <w:t xml:space="preserve"> за заштиту споменика културе</w:t>
      </w:r>
      <w:r w:rsidR="00ED4397" w:rsidRPr="001E6D14">
        <w:rPr>
          <w:rFonts w:cstheme="minorHAnsi"/>
          <w:sz w:val="24"/>
          <w:szCs w:val="24"/>
          <w:shd w:val="clear" w:color="auto" w:fill="FFFFFF"/>
        </w:rPr>
        <w:t xml:space="preserve"> од 2001. године. Ангажована на пословима рекогносцирања, евидентирања и утврђивања добара која уживају претходну заштиту, израде предлога одлука за утврђивање непокретних културних добара, вршења стручног археолошког надзора и руковођења археолошким ископавањима. </w:t>
      </w:r>
    </w:p>
    <w:p w14:paraId="5709E4DD" w14:textId="0363C501" w:rsidR="00462EEC" w:rsidRPr="00A15AAF" w:rsidRDefault="00462EEC" w:rsidP="008418B3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Cyrl-RS"/>
        </w:rPr>
      </w:pPr>
      <w:r w:rsidRPr="00A15AAF">
        <w:rPr>
          <w:rFonts w:cstheme="minorHAnsi"/>
          <w:sz w:val="24"/>
          <w:szCs w:val="24"/>
          <w:lang w:val="sr-Cyrl-RS"/>
        </w:rPr>
        <w:t>Душица Јовановић</w:t>
      </w:r>
      <w:r w:rsidR="001E6D14" w:rsidRPr="00A15AAF">
        <w:rPr>
          <w:rFonts w:cstheme="minorHAnsi"/>
          <w:sz w:val="24"/>
          <w:szCs w:val="24"/>
          <w:lang w:val="sr-Cyrl-RS"/>
        </w:rPr>
        <w:t xml:space="preserve">, </w:t>
      </w:r>
      <w:r w:rsidR="00F41945" w:rsidRPr="00A15AAF">
        <w:rPr>
          <w:rFonts w:cstheme="minorHAnsi"/>
          <w:sz w:val="24"/>
          <w:szCs w:val="24"/>
          <w:lang w:val="sr-Cyrl-RS"/>
        </w:rPr>
        <w:t>дипломирала је на Географском факултету, смер Геопросторне основе животне средине. Тренутно је на мастер студијама на Географском факултету, смер Географски информациони системи</w:t>
      </w:r>
      <w:r w:rsidR="00A15AAF" w:rsidRPr="00A15AAF">
        <w:rPr>
          <w:rFonts w:cstheme="minorHAnsi"/>
          <w:sz w:val="24"/>
          <w:szCs w:val="24"/>
          <w:lang w:val="sr-Cyrl-RS"/>
        </w:rPr>
        <w:t xml:space="preserve">. Одличан успех током академског образовања, </w:t>
      </w:r>
      <w:r w:rsidR="00A15AAF" w:rsidRPr="00A15AAF">
        <w:rPr>
          <w:rFonts w:cstheme="minorHAnsi"/>
          <w:sz w:val="24"/>
          <w:szCs w:val="24"/>
          <w:lang w:val="sr-Cyrl-RS"/>
        </w:rPr>
        <w:lastRenderedPageBreak/>
        <w:t>врсно познавање и рад у ГИС-у, као и тренутни посао демонстратора на Географском факултету пресудили су да буде у саставни део пројектног тима.</w:t>
      </w:r>
    </w:p>
    <w:p w14:paraId="2ED0FBDD" w14:textId="77777777" w:rsidR="00A15AAF" w:rsidRDefault="00A15AAF" w:rsidP="00A15AAF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D3EA3F9" w14:textId="77777777" w:rsidR="00F41945" w:rsidRPr="00C637DF" w:rsidRDefault="00F41945" w:rsidP="00A15AAF">
      <w:pPr>
        <w:spacing w:line="360" w:lineRule="auto"/>
        <w:rPr>
          <w:lang w:val="sr-Cyrl-RS"/>
        </w:rPr>
      </w:pPr>
    </w:p>
    <w:sectPr w:rsidR="00F41945" w:rsidRPr="00C6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1182"/>
    <w:multiLevelType w:val="multilevel"/>
    <w:tmpl w:val="94F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93C84"/>
    <w:multiLevelType w:val="multilevel"/>
    <w:tmpl w:val="C740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421B"/>
    <w:rsid w:val="001C4FB5"/>
    <w:rsid w:val="001E6D14"/>
    <w:rsid w:val="001F1634"/>
    <w:rsid w:val="00462EEC"/>
    <w:rsid w:val="004C32BD"/>
    <w:rsid w:val="004E15C8"/>
    <w:rsid w:val="005B75B5"/>
    <w:rsid w:val="006C6C07"/>
    <w:rsid w:val="00835FFA"/>
    <w:rsid w:val="008418B3"/>
    <w:rsid w:val="00891424"/>
    <w:rsid w:val="00A15AAF"/>
    <w:rsid w:val="00AE7F17"/>
    <w:rsid w:val="00B21F56"/>
    <w:rsid w:val="00C637DF"/>
    <w:rsid w:val="00D97DD8"/>
    <w:rsid w:val="00ED4397"/>
    <w:rsid w:val="00F41945"/>
    <w:rsid w:val="00F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BCD"/>
  <w15:chartTrackingRefBased/>
  <w15:docId w15:val="{5A660129-1A76-406F-A750-C8E6B913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Rakovac</dc:creator>
  <cp:keywords/>
  <dc:description/>
  <cp:lastModifiedBy>Milena Rakovac</cp:lastModifiedBy>
  <cp:revision>3</cp:revision>
  <dcterms:created xsi:type="dcterms:W3CDTF">2022-01-31T19:19:00Z</dcterms:created>
  <dcterms:modified xsi:type="dcterms:W3CDTF">2022-02-01T04:07:00Z</dcterms:modified>
</cp:coreProperties>
</file>