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4556" w14:textId="77777777" w:rsidR="004523AD" w:rsidRDefault="004523AD" w:rsidP="004523AD">
      <w:pPr>
        <w:spacing w:after="0" w:line="0" w:lineRule="atLeast"/>
        <w:jc w:val="center"/>
        <w:rPr>
          <w:rFonts w:ascii="Times New Roman" w:eastAsia="Arial" w:hAnsi="Times New Roman"/>
          <w:color w:val="00000A"/>
          <w:sz w:val="28"/>
          <w:szCs w:val="20"/>
        </w:rPr>
      </w:pPr>
      <w:bookmarkStart w:id="0" w:name="page1"/>
      <w:bookmarkEnd w:id="0"/>
      <w:proofErr w:type="spellStart"/>
      <w:r>
        <w:rPr>
          <w:rFonts w:ascii="Times New Roman" w:eastAsia="Arial" w:hAnsi="Times New Roman"/>
          <w:color w:val="00000A"/>
          <w:sz w:val="28"/>
          <w:szCs w:val="20"/>
        </w:rPr>
        <w:t>Univerzitet</w:t>
      </w:r>
      <w:proofErr w:type="spellEnd"/>
      <w:r>
        <w:rPr>
          <w:rFonts w:ascii="Times New Roman" w:eastAsia="Arial" w:hAnsi="Times New Roman"/>
          <w:color w:val="00000A"/>
          <w:sz w:val="28"/>
          <w:szCs w:val="20"/>
        </w:rPr>
        <w:t xml:space="preserve"> u </w:t>
      </w:r>
      <w:proofErr w:type="spellStart"/>
      <w:r>
        <w:rPr>
          <w:rFonts w:ascii="Times New Roman" w:eastAsia="Arial" w:hAnsi="Times New Roman"/>
          <w:color w:val="00000A"/>
          <w:sz w:val="28"/>
          <w:szCs w:val="20"/>
        </w:rPr>
        <w:t>Beogradu</w:t>
      </w:r>
      <w:proofErr w:type="spellEnd"/>
    </w:p>
    <w:p w14:paraId="07DAC671" w14:textId="77777777" w:rsidR="004523AD" w:rsidRDefault="004523AD" w:rsidP="004523AD">
      <w:pPr>
        <w:spacing w:after="0" w:line="0" w:lineRule="atLeast"/>
        <w:jc w:val="center"/>
        <w:rPr>
          <w:rFonts w:ascii="Times New Roman" w:eastAsia="Arial" w:hAnsi="Times New Roman"/>
          <w:color w:val="00000A"/>
          <w:sz w:val="28"/>
          <w:szCs w:val="20"/>
        </w:rPr>
      </w:pPr>
      <w:proofErr w:type="spellStart"/>
      <w:r>
        <w:rPr>
          <w:rFonts w:ascii="Times New Roman" w:eastAsia="Arial" w:hAnsi="Times New Roman"/>
          <w:color w:val="00000A"/>
          <w:sz w:val="28"/>
          <w:szCs w:val="20"/>
        </w:rPr>
        <w:t>Geografski</w:t>
      </w:r>
      <w:proofErr w:type="spellEnd"/>
      <w:r>
        <w:rPr>
          <w:rFonts w:ascii="Times New Roman" w:eastAsia="Arial" w:hAnsi="Times New Roman"/>
          <w:color w:val="00000A"/>
          <w:sz w:val="28"/>
          <w:szCs w:val="20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8"/>
          <w:szCs w:val="20"/>
        </w:rPr>
        <w:t>fakulet</w:t>
      </w:r>
      <w:proofErr w:type="spellEnd"/>
    </w:p>
    <w:p w14:paraId="6EFB9A7D" w14:textId="77777777" w:rsidR="004523AD" w:rsidRDefault="004523AD" w:rsidP="004523AD">
      <w:pPr>
        <w:spacing w:after="0" w:line="0" w:lineRule="atLeast"/>
        <w:ind w:left="2860"/>
        <w:rPr>
          <w:rFonts w:ascii="Times New Roman" w:eastAsia="Arial" w:hAnsi="Times New Roman"/>
          <w:color w:val="00000A"/>
          <w:sz w:val="28"/>
          <w:szCs w:val="20"/>
        </w:rPr>
      </w:pPr>
    </w:p>
    <w:p w14:paraId="4562AB84" w14:textId="77777777" w:rsidR="004523AD" w:rsidRDefault="004523AD" w:rsidP="004523AD">
      <w:pPr>
        <w:spacing w:after="0" w:line="0" w:lineRule="atLeast"/>
        <w:ind w:left="2860"/>
        <w:jc w:val="center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9F218A8" wp14:editId="47A8B8E0">
            <wp:simplePos x="0" y="0"/>
            <wp:positionH relativeFrom="column">
              <wp:posOffset>2305110</wp:posOffset>
            </wp:positionH>
            <wp:positionV relativeFrom="paragraph">
              <wp:posOffset>33101</wp:posOffset>
            </wp:positionV>
            <wp:extent cx="1343527" cy="1461576"/>
            <wp:effectExtent l="0" t="0" r="0" b="5274"/>
            <wp:wrapSquare wrapText="bothSides"/>
            <wp:docPr id="1" name="Image1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picture containing text, clipart&#10;&#10;Description automatically generated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527" cy="14615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color w:val="00000A"/>
          <w:sz w:val="28"/>
        </w:rPr>
        <w:t xml:space="preserve"> </w:t>
      </w:r>
    </w:p>
    <w:p w14:paraId="755AB566" w14:textId="77777777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33EE1114" w14:textId="77777777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4F11EC07" w14:textId="77777777" w:rsidR="004523AD" w:rsidRDefault="004523AD" w:rsidP="004523AD">
      <w:pPr>
        <w:tabs>
          <w:tab w:val="left" w:pos="1110"/>
        </w:tabs>
        <w:spacing w:line="0" w:lineRule="atLeast"/>
        <w:rPr>
          <w:rFonts w:ascii="Times New Roman" w:eastAsia="Arial" w:hAnsi="Times New Roman"/>
          <w:color w:val="00000A"/>
          <w:sz w:val="44"/>
        </w:rPr>
      </w:pPr>
    </w:p>
    <w:p w14:paraId="7D98B87B" w14:textId="77777777" w:rsidR="004523AD" w:rsidRDefault="004523AD" w:rsidP="004523AD">
      <w:pPr>
        <w:tabs>
          <w:tab w:val="left" w:pos="1110"/>
        </w:tabs>
        <w:spacing w:line="0" w:lineRule="atLeast"/>
        <w:rPr>
          <w:rFonts w:ascii="Times New Roman" w:eastAsia="Arial" w:hAnsi="Times New Roman"/>
          <w:color w:val="00000A"/>
          <w:sz w:val="44"/>
        </w:rPr>
      </w:pPr>
    </w:p>
    <w:p w14:paraId="66EA551F" w14:textId="77777777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  <w:proofErr w:type="spellStart"/>
      <w:r>
        <w:rPr>
          <w:rFonts w:ascii="Times New Roman" w:eastAsia="Arial" w:hAnsi="Times New Roman"/>
          <w:color w:val="00000A"/>
          <w:sz w:val="44"/>
        </w:rPr>
        <w:t>Radni</w:t>
      </w:r>
      <w:proofErr w:type="spellEnd"/>
      <w:r>
        <w:rPr>
          <w:rFonts w:ascii="Times New Roman" w:eastAsia="Arial" w:hAnsi="Times New Roman"/>
          <w:color w:val="00000A"/>
          <w:sz w:val="44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44"/>
        </w:rPr>
        <w:t>paket</w:t>
      </w:r>
      <w:proofErr w:type="spellEnd"/>
      <w:r>
        <w:rPr>
          <w:rFonts w:ascii="Times New Roman" w:eastAsia="Arial" w:hAnsi="Times New Roman"/>
          <w:color w:val="00000A"/>
          <w:sz w:val="44"/>
        </w:rPr>
        <w:t xml:space="preserve"> 1</w:t>
      </w:r>
    </w:p>
    <w:p w14:paraId="46D06BA4" w14:textId="77777777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  <w:proofErr w:type="spellStart"/>
      <w:r>
        <w:rPr>
          <w:rFonts w:ascii="Times New Roman" w:eastAsia="Arial" w:hAnsi="Times New Roman"/>
          <w:color w:val="00000A"/>
          <w:sz w:val="44"/>
        </w:rPr>
        <w:t>Upravljanje</w:t>
      </w:r>
      <w:proofErr w:type="spellEnd"/>
      <w:r>
        <w:rPr>
          <w:rFonts w:ascii="Times New Roman" w:eastAsia="Arial" w:hAnsi="Times New Roman"/>
          <w:color w:val="00000A"/>
          <w:sz w:val="44"/>
        </w:rPr>
        <w:t xml:space="preserve"> GIS </w:t>
      </w:r>
      <w:proofErr w:type="spellStart"/>
      <w:r>
        <w:rPr>
          <w:rFonts w:ascii="Times New Roman" w:eastAsia="Arial" w:hAnsi="Times New Roman"/>
          <w:color w:val="00000A"/>
          <w:sz w:val="44"/>
        </w:rPr>
        <w:t>projektima</w:t>
      </w:r>
      <w:proofErr w:type="spellEnd"/>
    </w:p>
    <w:p w14:paraId="44BE4333" w14:textId="77777777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5224E673" w14:textId="77777777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  <w:proofErr w:type="spellStart"/>
      <w:r>
        <w:rPr>
          <w:rFonts w:ascii="Times New Roman" w:eastAsia="Arial" w:hAnsi="Times New Roman"/>
          <w:color w:val="00000A"/>
          <w:sz w:val="42"/>
        </w:rPr>
        <w:t>Tema</w:t>
      </w:r>
      <w:proofErr w:type="spellEnd"/>
      <w:r>
        <w:rPr>
          <w:rFonts w:ascii="Times New Roman" w:eastAsia="Arial" w:hAnsi="Times New Roman"/>
          <w:color w:val="00000A"/>
          <w:sz w:val="42"/>
        </w:rPr>
        <w:t>:</w:t>
      </w:r>
    </w:p>
    <w:p w14:paraId="6CA9AB55" w14:textId="77777777" w:rsidR="004523AD" w:rsidRDefault="004523AD" w:rsidP="000513F1">
      <w:pPr>
        <w:spacing w:line="360" w:lineRule="auto"/>
        <w:jc w:val="center"/>
        <w:rPr>
          <w:rFonts w:ascii="Times New Roman" w:hAnsi="Times New Roman"/>
          <w:b/>
          <w:sz w:val="32"/>
          <w:szCs w:val="24"/>
        </w:rPr>
      </w:pPr>
    </w:p>
    <w:p w14:paraId="6C0844BD" w14:textId="6B3BE8D3" w:rsidR="004523AD" w:rsidRPr="000513F1" w:rsidRDefault="000513F1" w:rsidP="000513F1">
      <w:pPr>
        <w:spacing w:line="360" w:lineRule="auto"/>
        <w:jc w:val="center"/>
        <w:rPr>
          <w:rFonts w:ascii="Times New Roman" w:eastAsia="Arial" w:hAnsi="Times New Roman"/>
          <w:b/>
          <w:bCs/>
          <w:color w:val="00000A"/>
          <w:sz w:val="44"/>
          <w:szCs w:val="24"/>
        </w:rPr>
      </w:pPr>
      <w:proofErr w:type="spellStart"/>
      <w:r w:rsidRPr="000513F1">
        <w:rPr>
          <w:rFonts w:ascii="Times New Roman" w:eastAsia="Arial" w:hAnsi="Times New Roman"/>
          <w:b/>
          <w:bCs/>
          <w:sz w:val="28"/>
          <w:szCs w:val="28"/>
        </w:rPr>
        <w:t>Priprema</w:t>
      </w:r>
      <w:proofErr w:type="spellEnd"/>
      <w:r w:rsidRPr="000513F1">
        <w:rPr>
          <w:rFonts w:ascii="Times New Roman" w:eastAsia="Arial" w:hAnsi="Times New Roman"/>
          <w:b/>
          <w:bCs/>
          <w:sz w:val="28"/>
          <w:szCs w:val="28"/>
        </w:rPr>
        <w:t xml:space="preserve"> GIS </w:t>
      </w:r>
      <w:proofErr w:type="spellStart"/>
      <w:r w:rsidRPr="000513F1">
        <w:rPr>
          <w:rFonts w:ascii="Times New Roman" w:eastAsia="Arial" w:hAnsi="Times New Roman"/>
          <w:b/>
          <w:bCs/>
          <w:sz w:val="28"/>
          <w:szCs w:val="28"/>
        </w:rPr>
        <w:t>radnog</w:t>
      </w:r>
      <w:proofErr w:type="spellEnd"/>
      <w:r w:rsidRPr="000513F1">
        <w:rPr>
          <w:rFonts w:ascii="Times New Roman" w:eastAsia="Arial" w:hAnsi="Times New Roman"/>
          <w:b/>
          <w:bCs/>
          <w:sz w:val="28"/>
          <w:szCs w:val="28"/>
        </w:rPr>
        <w:t xml:space="preserve"> </w:t>
      </w:r>
      <w:proofErr w:type="spellStart"/>
      <w:r w:rsidRPr="000513F1">
        <w:rPr>
          <w:rFonts w:ascii="Times New Roman" w:eastAsia="Arial" w:hAnsi="Times New Roman"/>
          <w:b/>
          <w:bCs/>
          <w:sz w:val="28"/>
          <w:szCs w:val="28"/>
        </w:rPr>
        <w:t>okruženja</w:t>
      </w:r>
      <w:proofErr w:type="spellEnd"/>
      <w:r w:rsidRPr="000513F1">
        <w:rPr>
          <w:rFonts w:ascii="Times New Roman" w:eastAsia="Arial" w:hAnsi="Times New Roman"/>
          <w:b/>
          <w:bCs/>
          <w:sz w:val="28"/>
          <w:szCs w:val="28"/>
        </w:rPr>
        <w:t xml:space="preserve"> </w:t>
      </w:r>
      <w:proofErr w:type="spellStart"/>
      <w:r w:rsidRPr="000513F1">
        <w:rPr>
          <w:rFonts w:ascii="Times New Roman" w:eastAsia="Arial" w:hAnsi="Times New Roman"/>
          <w:b/>
          <w:bCs/>
          <w:sz w:val="28"/>
          <w:szCs w:val="28"/>
        </w:rPr>
        <w:t>koje</w:t>
      </w:r>
      <w:proofErr w:type="spellEnd"/>
      <w:r w:rsidRPr="000513F1">
        <w:rPr>
          <w:rFonts w:ascii="Times New Roman" w:eastAsia="Arial" w:hAnsi="Times New Roman"/>
          <w:b/>
          <w:bCs/>
          <w:sz w:val="28"/>
          <w:szCs w:val="28"/>
        </w:rPr>
        <w:t xml:space="preserve"> </w:t>
      </w:r>
      <w:proofErr w:type="spellStart"/>
      <w:r w:rsidRPr="000513F1">
        <w:rPr>
          <w:rFonts w:ascii="Times New Roman" w:eastAsia="Arial" w:hAnsi="Times New Roman"/>
          <w:b/>
          <w:bCs/>
          <w:sz w:val="28"/>
          <w:szCs w:val="28"/>
        </w:rPr>
        <w:t>omugućava</w:t>
      </w:r>
      <w:proofErr w:type="spellEnd"/>
      <w:r w:rsidRPr="000513F1">
        <w:rPr>
          <w:rFonts w:ascii="Times New Roman" w:eastAsia="Arial" w:hAnsi="Times New Roman"/>
          <w:b/>
          <w:bCs/>
          <w:sz w:val="28"/>
          <w:szCs w:val="28"/>
        </w:rPr>
        <w:t xml:space="preserve"> </w:t>
      </w:r>
      <w:proofErr w:type="spellStart"/>
      <w:r w:rsidRPr="000513F1">
        <w:rPr>
          <w:rFonts w:ascii="Times New Roman" w:eastAsia="Arial" w:hAnsi="Times New Roman"/>
          <w:b/>
          <w:bCs/>
          <w:sz w:val="28"/>
          <w:szCs w:val="28"/>
        </w:rPr>
        <w:t>učitavanje</w:t>
      </w:r>
      <w:proofErr w:type="spellEnd"/>
      <w:r w:rsidRPr="000513F1">
        <w:rPr>
          <w:rFonts w:ascii="Times New Roman" w:eastAsia="Arial" w:hAnsi="Times New Roman"/>
          <w:b/>
          <w:bCs/>
          <w:sz w:val="28"/>
          <w:szCs w:val="28"/>
        </w:rPr>
        <w:t xml:space="preserve"> </w:t>
      </w:r>
      <w:proofErr w:type="spellStart"/>
      <w:r w:rsidRPr="000513F1">
        <w:rPr>
          <w:rFonts w:ascii="Times New Roman" w:eastAsia="Arial" w:hAnsi="Times New Roman"/>
          <w:b/>
          <w:bCs/>
          <w:sz w:val="28"/>
          <w:szCs w:val="28"/>
        </w:rPr>
        <w:t>merenih</w:t>
      </w:r>
      <w:proofErr w:type="spellEnd"/>
      <w:r w:rsidRPr="000513F1">
        <w:rPr>
          <w:rFonts w:ascii="Times New Roman" w:eastAsia="Arial" w:hAnsi="Times New Roman"/>
          <w:b/>
          <w:bCs/>
          <w:sz w:val="28"/>
          <w:szCs w:val="28"/>
        </w:rPr>
        <w:t xml:space="preserve"> </w:t>
      </w:r>
      <w:proofErr w:type="spellStart"/>
      <w:r w:rsidRPr="000513F1">
        <w:rPr>
          <w:rFonts w:ascii="Times New Roman" w:eastAsia="Arial" w:hAnsi="Times New Roman"/>
          <w:b/>
          <w:bCs/>
          <w:sz w:val="28"/>
          <w:szCs w:val="28"/>
        </w:rPr>
        <w:t>podataka</w:t>
      </w:r>
      <w:proofErr w:type="spellEnd"/>
      <w:r w:rsidRPr="000513F1">
        <w:rPr>
          <w:rFonts w:ascii="Times New Roman" w:eastAsia="Arial" w:hAnsi="Times New Roman"/>
          <w:b/>
          <w:bCs/>
          <w:sz w:val="28"/>
          <w:szCs w:val="28"/>
        </w:rPr>
        <w:t xml:space="preserve">, </w:t>
      </w:r>
      <w:proofErr w:type="spellStart"/>
      <w:r w:rsidRPr="000513F1">
        <w:rPr>
          <w:rFonts w:ascii="Times New Roman" w:eastAsia="Arial" w:hAnsi="Times New Roman"/>
          <w:b/>
          <w:bCs/>
          <w:sz w:val="28"/>
          <w:szCs w:val="28"/>
        </w:rPr>
        <w:t>procenu</w:t>
      </w:r>
      <w:proofErr w:type="spellEnd"/>
      <w:r w:rsidRPr="000513F1">
        <w:rPr>
          <w:rFonts w:ascii="Times New Roman" w:eastAsia="Arial" w:hAnsi="Times New Roman"/>
          <w:b/>
          <w:bCs/>
          <w:sz w:val="28"/>
          <w:szCs w:val="28"/>
        </w:rPr>
        <w:t xml:space="preserve"> </w:t>
      </w:r>
      <w:proofErr w:type="spellStart"/>
      <w:r w:rsidRPr="000513F1">
        <w:rPr>
          <w:rFonts w:ascii="Times New Roman" w:eastAsia="Arial" w:hAnsi="Times New Roman"/>
          <w:b/>
          <w:bCs/>
          <w:sz w:val="28"/>
          <w:szCs w:val="28"/>
        </w:rPr>
        <w:t>mogućnosti</w:t>
      </w:r>
      <w:proofErr w:type="spellEnd"/>
      <w:r w:rsidRPr="000513F1">
        <w:rPr>
          <w:rFonts w:ascii="Times New Roman" w:eastAsia="Arial" w:hAnsi="Times New Roman"/>
          <w:b/>
          <w:bCs/>
          <w:sz w:val="28"/>
          <w:szCs w:val="28"/>
        </w:rPr>
        <w:t xml:space="preserve"> </w:t>
      </w:r>
      <w:proofErr w:type="spellStart"/>
      <w:r w:rsidRPr="000513F1">
        <w:rPr>
          <w:rFonts w:ascii="Times New Roman" w:eastAsia="Arial" w:hAnsi="Times New Roman"/>
          <w:b/>
          <w:bCs/>
          <w:sz w:val="28"/>
          <w:szCs w:val="28"/>
        </w:rPr>
        <w:t>testiranja</w:t>
      </w:r>
      <w:proofErr w:type="spellEnd"/>
    </w:p>
    <w:p w14:paraId="14420272" w14:textId="77777777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</w:p>
    <w:p w14:paraId="43648596" w14:textId="77777777" w:rsidR="004523AD" w:rsidRDefault="004523AD" w:rsidP="004523AD">
      <w:pPr>
        <w:spacing w:line="0" w:lineRule="atLeast"/>
        <w:jc w:val="center"/>
      </w:pPr>
      <w:r>
        <w:rPr>
          <w:rFonts w:ascii="Times New Roman" w:eastAsia="Arial" w:hAnsi="Times New Roman"/>
          <w:color w:val="00000A"/>
          <w:sz w:val="28"/>
        </w:rPr>
        <w:t xml:space="preserve">  </w:t>
      </w:r>
      <w:proofErr w:type="spellStart"/>
      <w:r>
        <w:rPr>
          <w:rFonts w:ascii="Times New Roman" w:eastAsia="Arial" w:hAnsi="Times New Roman"/>
          <w:color w:val="00000A"/>
          <w:sz w:val="28"/>
        </w:rPr>
        <w:t>Učesnik</w:t>
      </w:r>
      <w:proofErr w:type="spellEnd"/>
      <w:r>
        <w:rPr>
          <w:rFonts w:ascii="Times New Roman" w:eastAsia="Arial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8"/>
        </w:rPr>
        <w:t>na</w:t>
      </w:r>
      <w:proofErr w:type="spellEnd"/>
      <w:r>
        <w:rPr>
          <w:rFonts w:ascii="Times New Roman" w:eastAsia="Arial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8"/>
        </w:rPr>
        <w:t>projektu</w:t>
      </w:r>
      <w:proofErr w:type="spellEnd"/>
      <w:r>
        <w:rPr>
          <w:rFonts w:ascii="Times New Roman" w:eastAsia="Arial" w:hAnsi="Times New Roman"/>
          <w:color w:val="00000A"/>
          <w:sz w:val="28"/>
        </w:rPr>
        <w:t xml:space="preserve">:                                                                  </w:t>
      </w:r>
      <w:proofErr w:type="spellStart"/>
      <w:r>
        <w:rPr>
          <w:rFonts w:ascii="Times New Roman" w:eastAsia="Arial" w:hAnsi="Times New Roman"/>
          <w:color w:val="00000A"/>
          <w:sz w:val="28"/>
        </w:rPr>
        <w:t>Projekt</w:t>
      </w:r>
      <w:proofErr w:type="spellEnd"/>
      <w:r>
        <w:rPr>
          <w:rFonts w:ascii="Times New Roman" w:eastAsia="Arial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8"/>
        </w:rPr>
        <w:t>menǆer</w:t>
      </w:r>
      <w:proofErr w:type="spellEnd"/>
      <w:r>
        <w:rPr>
          <w:rFonts w:ascii="Times New Roman" w:eastAsia="Arial" w:hAnsi="Times New Roman"/>
          <w:color w:val="00000A"/>
          <w:sz w:val="28"/>
        </w:rPr>
        <w:t xml:space="preserve">:                                                                                                  </w:t>
      </w:r>
    </w:p>
    <w:p w14:paraId="0265B1D9" w14:textId="77777777" w:rsidR="004523AD" w:rsidRDefault="004523AD" w:rsidP="004523AD">
      <w:pPr>
        <w:spacing w:line="0" w:lineRule="atLeast"/>
      </w:pPr>
      <w:r>
        <w:rPr>
          <w:rFonts w:ascii="Times New Roman" w:eastAsia="Arial" w:hAnsi="Times New Roman"/>
          <w:color w:val="00000A"/>
          <w:sz w:val="28"/>
        </w:rPr>
        <w:t xml:space="preserve">     Milena </w:t>
      </w:r>
      <w:proofErr w:type="spellStart"/>
      <w:r>
        <w:rPr>
          <w:rFonts w:ascii="Times New Roman" w:eastAsia="Arial" w:hAnsi="Times New Roman"/>
          <w:color w:val="00000A"/>
          <w:sz w:val="28"/>
        </w:rPr>
        <w:t>Rakovac</w:t>
      </w:r>
      <w:proofErr w:type="spellEnd"/>
      <w:r>
        <w:rPr>
          <w:rFonts w:ascii="Times New Roman" w:eastAsia="Arial" w:hAnsi="Times New Roman"/>
          <w:color w:val="00000A"/>
          <w:sz w:val="28"/>
        </w:rPr>
        <w:t xml:space="preserve"> Jončić                                                             Aleksandar </w:t>
      </w:r>
      <w:proofErr w:type="spellStart"/>
      <w:r>
        <w:rPr>
          <w:rFonts w:ascii="Times New Roman" w:eastAsia="Arial" w:hAnsi="Times New Roman"/>
          <w:color w:val="00000A"/>
          <w:sz w:val="28"/>
        </w:rPr>
        <w:t>Peulić</w:t>
      </w:r>
      <w:proofErr w:type="spellEnd"/>
    </w:p>
    <w:p w14:paraId="126489F5" w14:textId="77777777" w:rsidR="004523AD" w:rsidRDefault="004523AD" w:rsidP="004523AD">
      <w:pPr>
        <w:spacing w:line="0" w:lineRule="atLeast"/>
        <w:jc w:val="right"/>
        <w:rPr>
          <w:rFonts w:ascii="Times New Roman" w:eastAsia="Arial" w:hAnsi="Times New Roman"/>
          <w:color w:val="00000A"/>
          <w:sz w:val="28"/>
        </w:rPr>
      </w:pPr>
    </w:p>
    <w:p w14:paraId="360D315B" w14:textId="77777777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332B4720" w14:textId="77777777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1E547304" w14:textId="77777777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7A6C2A23" w14:textId="77777777" w:rsidR="000513F1" w:rsidRDefault="000513F1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732AB4BA" w14:textId="77777777" w:rsidR="000513F1" w:rsidRDefault="000513F1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4849C2F5" w14:textId="77777777" w:rsidR="000513F1" w:rsidRDefault="000513F1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28CD1282" w14:textId="48643B75" w:rsidR="004523AD" w:rsidRDefault="004523AD" w:rsidP="004523AD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  <w:r>
        <w:rPr>
          <w:rFonts w:ascii="Times New Roman" w:eastAsia="Arial" w:hAnsi="Times New Roman"/>
          <w:color w:val="00000A"/>
          <w:sz w:val="25"/>
        </w:rPr>
        <w:t>Beograd 2021</w:t>
      </w:r>
    </w:p>
    <w:p w14:paraId="5807391E" w14:textId="59990245" w:rsidR="004523AD" w:rsidRDefault="004523AD" w:rsidP="004523AD">
      <w:pPr>
        <w:rPr>
          <w:rFonts w:ascii="Times New Roman" w:eastAsia="Arial" w:hAnsi="Times New Roman"/>
          <w:color w:val="00000A"/>
          <w:sz w:val="25"/>
        </w:rPr>
      </w:pPr>
    </w:p>
    <w:p w14:paraId="2827178E" w14:textId="44CC408A" w:rsidR="004523AD" w:rsidRDefault="004523AD" w:rsidP="004523AD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Arial" w:hAnsi="Times New Roman"/>
          <w:color w:val="00000A"/>
          <w:sz w:val="28"/>
          <w:szCs w:val="28"/>
        </w:rPr>
      </w:pPr>
      <w:proofErr w:type="spellStart"/>
      <w:r>
        <w:rPr>
          <w:rFonts w:ascii="Times New Roman" w:eastAsia="Arial" w:hAnsi="Times New Roman"/>
          <w:color w:val="00000A"/>
          <w:sz w:val="28"/>
          <w:szCs w:val="28"/>
        </w:rPr>
        <w:t>Cilj</w:t>
      </w:r>
      <w:proofErr w:type="spellEnd"/>
      <w:r>
        <w:rPr>
          <w:rFonts w:ascii="Times New Roman" w:eastAsia="Arial" w:hAnsi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8"/>
          <w:szCs w:val="28"/>
        </w:rPr>
        <w:t>radnog</w:t>
      </w:r>
      <w:proofErr w:type="spellEnd"/>
      <w:r>
        <w:rPr>
          <w:rFonts w:ascii="Times New Roman" w:eastAsia="Arial" w:hAnsi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8"/>
          <w:szCs w:val="28"/>
        </w:rPr>
        <w:t>paketa</w:t>
      </w:r>
      <w:proofErr w:type="spellEnd"/>
      <w:r>
        <w:rPr>
          <w:rFonts w:ascii="Times New Roman" w:eastAsia="Arial" w:hAnsi="Times New Roman"/>
          <w:color w:val="00000A"/>
          <w:sz w:val="28"/>
          <w:szCs w:val="28"/>
        </w:rPr>
        <w:t xml:space="preserve">      </w:t>
      </w:r>
    </w:p>
    <w:p w14:paraId="6AD4BEFA" w14:textId="4BF6FDAB" w:rsidR="0094795A" w:rsidRDefault="0094795A" w:rsidP="0094795A">
      <w:pPr>
        <w:spacing w:line="0" w:lineRule="atLeast"/>
        <w:rPr>
          <w:rFonts w:ascii="Times New Roman" w:eastAsia="Arial" w:hAnsi="Times New Roman"/>
          <w:color w:val="00000A"/>
          <w:sz w:val="28"/>
          <w:szCs w:val="28"/>
        </w:rPr>
      </w:pPr>
    </w:p>
    <w:p w14:paraId="5542B326" w14:textId="4EB86D93" w:rsidR="008C7618" w:rsidRDefault="0094795A" w:rsidP="00AD2FC7">
      <w:pPr>
        <w:spacing w:line="360" w:lineRule="auto"/>
        <w:jc w:val="both"/>
        <w:rPr>
          <w:rFonts w:ascii="Times New Roman" w:eastAsia="Arial" w:hAnsi="Times New Roman"/>
          <w:color w:val="00000A"/>
          <w:sz w:val="24"/>
          <w:szCs w:val="24"/>
        </w:rPr>
      </w:pPr>
      <w:proofErr w:type="spellStart"/>
      <w:r w:rsidRPr="000513F1">
        <w:rPr>
          <w:rFonts w:ascii="Times New Roman" w:eastAsia="Arial" w:hAnsi="Times New Roman"/>
          <w:color w:val="00000A"/>
          <w:sz w:val="24"/>
          <w:szCs w:val="24"/>
        </w:rPr>
        <w:t>Cilj</w:t>
      </w:r>
      <w:proofErr w:type="spellEnd"/>
      <w:r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0513F1">
        <w:rPr>
          <w:rFonts w:ascii="Times New Roman" w:eastAsia="Arial" w:hAnsi="Times New Roman"/>
          <w:color w:val="00000A"/>
          <w:sz w:val="24"/>
          <w:szCs w:val="24"/>
        </w:rPr>
        <w:t>radnog</w:t>
      </w:r>
      <w:proofErr w:type="spellEnd"/>
      <w:r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0513F1">
        <w:rPr>
          <w:rFonts w:ascii="Times New Roman" w:eastAsia="Arial" w:hAnsi="Times New Roman"/>
          <w:color w:val="00000A"/>
          <w:sz w:val="24"/>
          <w:szCs w:val="24"/>
        </w:rPr>
        <w:t>paketa</w:t>
      </w:r>
      <w:proofErr w:type="spellEnd"/>
      <w:r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0513F1">
        <w:rPr>
          <w:rFonts w:ascii="Times New Roman" w:eastAsia="Arial" w:hAnsi="Times New Roman"/>
          <w:color w:val="00000A"/>
          <w:sz w:val="24"/>
          <w:szCs w:val="24"/>
        </w:rPr>
        <w:t>jeste</w:t>
      </w:r>
      <w:proofErr w:type="spellEnd"/>
      <w:r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da se </w:t>
      </w:r>
      <w:proofErr w:type="spellStart"/>
      <w:r w:rsidRPr="000513F1">
        <w:rPr>
          <w:rFonts w:ascii="Times New Roman" w:eastAsia="Arial" w:hAnsi="Times New Roman"/>
          <w:color w:val="00000A"/>
          <w:sz w:val="24"/>
          <w:szCs w:val="24"/>
        </w:rPr>
        <w:t>pripremom</w:t>
      </w:r>
      <w:proofErr w:type="spellEnd"/>
      <w:r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GIS </w:t>
      </w:r>
      <w:proofErr w:type="spellStart"/>
      <w:r w:rsidRPr="000513F1">
        <w:rPr>
          <w:rFonts w:ascii="Times New Roman" w:eastAsia="Arial" w:hAnsi="Times New Roman"/>
          <w:color w:val="00000A"/>
          <w:sz w:val="24"/>
          <w:szCs w:val="24"/>
        </w:rPr>
        <w:t>radnog</w:t>
      </w:r>
      <w:proofErr w:type="spellEnd"/>
      <w:r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0513F1">
        <w:rPr>
          <w:rFonts w:ascii="Times New Roman" w:eastAsia="Arial" w:hAnsi="Times New Roman"/>
          <w:color w:val="00000A"/>
          <w:sz w:val="24"/>
          <w:szCs w:val="24"/>
        </w:rPr>
        <w:t>okruženja</w:t>
      </w:r>
      <w:proofErr w:type="spellEnd"/>
      <w:r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0513F1">
        <w:rPr>
          <w:rFonts w:ascii="Times New Roman" w:eastAsia="Arial" w:hAnsi="Times New Roman"/>
          <w:color w:val="00000A"/>
          <w:sz w:val="24"/>
          <w:szCs w:val="24"/>
        </w:rPr>
        <w:t>omogući</w:t>
      </w:r>
      <w:proofErr w:type="spellEnd"/>
      <w:r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0513F1">
        <w:rPr>
          <w:rFonts w:ascii="Times New Roman" w:eastAsia="Arial" w:hAnsi="Times New Roman"/>
          <w:color w:val="00000A"/>
          <w:sz w:val="24"/>
          <w:szCs w:val="24"/>
        </w:rPr>
        <w:t>učitavanje</w:t>
      </w:r>
      <w:proofErr w:type="spellEnd"/>
      <w:r w:rsidRPr="000513F1">
        <w:rPr>
          <w:rFonts w:ascii="Times New Roman" w:eastAsia="Arial" w:hAnsi="Times New Roman"/>
          <w:color w:val="00000A"/>
          <w:sz w:val="24"/>
          <w:szCs w:val="24"/>
        </w:rPr>
        <w:t xml:space="preserve">, </w:t>
      </w:r>
      <w:proofErr w:type="spellStart"/>
      <w:r w:rsidRPr="000513F1">
        <w:rPr>
          <w:rFonts w:ascii="Times New Roman" w:eastAsia="Arial" w:hAnsi="Times New Roman"/>
          <w:color w:val="00000A"/>
          <w:sz w:val="24"/>
          <w:szCs w:val="24"/>
        </w:rPr>
        <w:t>analiza</w:t>
      </w:r>
      <w:proofErr w:type="spellEnd"/>
      <w:r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0513F1">
        <w:rPr>
          <w:rFonts w:ascii="Times New Roman" w:eastAsia="Arial" w:hAnsi="Times New Roman"/>
          <w:color w:val="00000A"/>
          <w:sz w:val="24"/>
          <w:szCs w:val="24"/>
        </w:rPr>
        <w:t>i</w:t>
      </w:r>
      <w:proofErr w:type="spellEnd"/>
      <w:r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0513F1">
        <w:rPr>
          <w:rFonts w:ascii="Times New Roman" w:eastAsia="Arial" w:hAnsi="Times New Roman"/>
          <w:color w:val="00000A"/>
          <w:sz w:val="24"/>
          <w:szCs w:val="24"/>
        </w:rPr>
        <w:t>interpretacija</w:t>
      </w:r>
      <w:proofErr w:type="spellEnd"/>
      <w:r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0513F1">
        <w:rPr>
          <w:rFonts w:ascii="Times New Roman" w:eastAsia="Arial" w:hAnsi="Times New Roman"/>
          <w:color w:val="00000A"/>
          <w:sz w:val="24"/>
          <w:szCs w:val="24"/>
        </w:rPr>
        <w:t>unetih</w:t>
      </w:r>
      <w:proofErr w:type="spellEnd"/>
      <w:r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0513F1">
        <w:rPr>
          <w:rFonts w:ascii="Times New Roman" w:eastAsia="Arial" w:hAnsi="Times New Roman"/>
          <w:color w:val="00000A"/>
          <w:sz w:val="24"/>
          <w:szCs w:val="24"/>
        </w:rPr>
        <w:t>podataka</w:t>
      </w:r>
      <w:proofErr w:type="spellEnd"/>
      <w:r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u GIS </w:t>
      </w:r>
      <w:proofErr w:type="spellStart"/>
      <w:r w:rsidRPr="000513F1">
        <w:rPr>
          <w:rFonts w:ascii="Times New Roman" w:eastAsia="Arial" w:hAnsi="Times New Roman"/>
          <w:color w:val="00000A"/>
          <w:sz w:val="24"/>
          <w:szCs w:val="24"/>
        </w:rPr>
        <w:t>so</w:t>
      </w:r>
      <w:r w:rsidR="00AB32E9">
        <w:rPr>
          <w:rFonts w:ascii="Times New Roman" w:eastAsia="Arial" w:hAnsi="Times New Roman"/>
          <w:color w:val="00000A"/>
          <w:sz w:val="24"/>
          <w:szCs w:val="24"/>
        </w:rPr>
        <w:t>f</w:t>
      </w:r>
      <w:r w:rsidRPr="000513F1">
        <w:rPr>
          <w:rFonts w:ascii="Times New Roman" w:eastAsia="Arial" w:hAnsi="Times New Roman"/>
          <w:color w:val="00000A"/>
          <w:sz w:val="24"/>
          <w:szCs w:val="24"/>
        </w:rPr>
        <w:t>tveru</w:t>
      </w:r>
      <w:proofErr w:type="spellEnd"/>
      <w:r w:rsidRPr="000513F1">
        <w:rPr>
          <w:rFonts w:ascii="Times New Roman" w:eastAsia="Arial" w:hAnsi="Times New Roman"/>
          <w:color w:val="00000A"/>
          <w:sz w:val="24"/>
          <w:szCs w:val="24"/>
        </w:rPr>
        <w:t>.</w:t>
      </w:r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Analizom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podataka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potrebno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je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utvrditi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kojom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putanjom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vozilo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hitne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pomoći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treba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da se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kreće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,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kako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bi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pacijentima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sa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određenim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zdravstvenim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problemima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bilo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najudobnije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da se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prevezu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do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najbliže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zdravstvene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ustanove</w:t>
      </w:r>
      <w:proofErr w:type="spellEnd"/>
      <w:r w:rsidR="00FE57C0" w:rsidRPr="000513F1">
        <w:rPr>
          <w:rFonts w:ascii="Times New Roman" w:eastAsia="Arial" w:hAnsi="Times New Roman"/>
          <w:color w:val="00000A"/>
          <w:sz w:val="24"/>
          <w:szCs w:val="24"/>
        </w:rPr>
        <w:t>.</w:t>
      </w:r>
      <w:r w:rsid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0513F1">
        <w:rPr>
          <w:rFonts w:ascii="Times New Roman" w:eastAsia="Arial" w:hAnsi="Times New Roman"/>
          <w:color w:val="00000A"/>
          <w:sz w:val="24"/>
          <w:szCs w:val="24"/>
        </w:rPr>
        <w:t>Analiza</w:t>
      </w:r>
      <w:proofErr w:type="spellEnd"/>
      <w:r w:rsid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0513F1">
        <w:rPr>
          <w:rFonts w:ascii="Times New Roman" w:eastAsia="Arial" w:hAnsi="Times New Roman"/>
          <w:color w:val="00000A"/>
          <w:sz w:val="24"/>
          <w:szCs w:val="24"/>
        </w:rPr>
        <w:t>podataka</w:t>
      </w:r>
      <w:proofErr w:type="spellEnd"/>
      <w:r w:rsid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0513F1">
        <w:rPr>
          <w:rFonts w:ascii="Times New Roman" w:eastAsia="Arial" w:hAnsi="Times New Roman"/>
          <w:color w:val="00000A"/>
          <w:sz w:val="24"/>
          <w:szCs w:val="24"/>
        </w:rPr>
        <w:t>bazirana</w:t>
      </w:r>
      <w:proofErr w:type="spellEnd"/>
      <w:r w:rsidR="000513F1">
        <w:rPr>
          <w:rFonts w:ascii="Times New Roman" w:eastAsia="Arial" w:hAnsi="Times New Roman"/>
          <w:color w:val="00000A"/>
          <w:sz w:val="24"/>
          <w:szCs w:val="24"/>
        </w:rPr>
        <w:t xml:space="preserve"> je </w:t>
      </w:r>
      <w:proofErr w:type="spellStart"/>
      <w:r w:rsidR="000513F1">
        <w:rPr>
          <w:rFonts w:ascii="Times New Roman" w:eastAsia="Arial" w:hAnsi="Times New Roman"/>
          <w:color w:val="00000A"/>
          <w:sz w:val="24"/>
          <w:szCs w:val="24"/>
        </w:rPr>
        <w:t>na</w:t>
      </w:r>
      <w:proofErr w:type="spellEnd"/>
      <w:r w:rsid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CB79B5">
        <w:rPr>
          <w:rFonts w:ascii="Times New Roman" w:eastAsia="Arial" w:hAnsi="Times New Roman"/>
          <w:color w:val="00000A"/>
          <w:sz w:val="24"/>
          <w:szCs w:val="24"/>
        </w:rPr>
        <w:t>vrednostima</w:t>
      </w:r>
      <w:proofErr w:type="spellEnd"/>
      <w:r w:rsidR="00CB79B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CB79B5">
        <w:rPr>
          <w:rFonts w:ascii="Times New Roman" w:eastAsia="Arial" w:hAnsi="Times New Roman"/>
          <w:color w:val="00000A"/>
          <w:sz w:val="24"/>
          <w:szCs w:val="24"/>
        </w:rPr>
        <w:t>udobnosti</w:t>
      </w:r>
      <w:proofErr w:type="spellEnd"/>
      <w:r w:rsid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0513F1">
        <w:rPr>
          <w:rFonts w:ascii="Times New Roman" w:eastAsia="Arial" w:hAnsi="Times New Roman"/>
          <w:color w:val="00000A"/>
          <w:sz w:val="24"/>
          <w:szCs w:val="24"/>
        </w:rPr>
        <w:t>koje</w:t>
      </w:r>
      <w:proofErr w:type="spellEnd"/>
      <w:r w:rsidR="000513F1">
        <w:rPr>
          <w:rFonts w:ascii="Times New Roman" w:eastAsia="Arial" w:hAnsi="Times New Roman"/>
          <w:color w:val="00000A"/>
          <w:sz w:val="24"/>
          <w:szCs w:val="24"/>
        </w:rPr>
        <w:t xml:space="preserve"> je </w:t>
      </w:r>
      <w:proofErr w:type="spellStart"/>
      <w:r w:rsidR="000513F1">
        <w:rPr>
          <w:rFonts w:ascii="Times New Roman" w:eastAsia="Arial" w:hAnsi="Times New Roman"/>
          <w:color w:val="00000A"/>
          <w:sz w:val="24"/>
          <w:szCs w:val="24"/>
        </w:rPr>
        <w:t>uređaj</w:t>
      </w:r>
      <w:proofErr w:type="spellEnd"/>
      <w:r w:rsidR="000513F1">
        <w:rPr>
          <w:rFonts w:ascii="Times New Roman" w:eastAsia="Arial" w:hAnsi="Times New Roman"/>
          <w:color w:val="00000A"/>
          <w:sz w:val="24"/>
          <w:szCs w:val="24"/>
        </w:rPr>
        <w:t xml:space="preserve"> za </w:t>
      </w:r>
      <w:proofErr w:type="spellStart"/>
      <w:r w:rsidR="000513F1">
        <w:rPr>
          <w:rFonts w:ascii="Times New Roman" w:eastAsia="Arial" w:hAnsi="Times New Roman"/>
          <w:color w:val="00000A"/>
          <w:sz w:val="24"/>
          <w:szCs w:val="24"/>
        </w:rPr>
        <w:t>merenje</w:t>
      </w:r>
      <w:proofErr w:type="spellEnd"/>
      <w:r w:rsidR="000513F1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0513F1">
        <w:rPr>
          <w:rFonts w:ascii="Times New Roman" w:eastAsia="Arial" w:hAnsi="Times New Roman"/>
          <w:color w:val="00000A"/>
          <w:sz w:val="24"/>
          <w:szCs w:val="24"/>
        </w:rPr>
        <w:t>detektovao</w:t>
      </w:r>
      <w:proofErr w:type="spellEnd"/>
      <w:r w:rsidR="00F01D4F">
        <w:rPr>
          <w:rFonts w:ascii="Times New Roman" w:eastAsia="Arial" w:hAnsi="Times New Roman"/>
          <w:color w:val="00000A"/>
          <w:sz w:val="24"/>
          <w:szCs w:val="24"/>
        </w:rPr>
        <w:t xml:space="preserve"> (RMS)</w:t>
      </w:r>
      <w:r w:rsidR="00CB79B5">
        <w:rPr>
          <w:rFonts w:ascii="Times New Roman" w:eastAsia="Arial" w:hAnsi="Times New Roman"/>
          <w:color w:val="00000A"/>
          <w:sz w:val="24"/>
          <w:szCs w:val="24"/>
        </w:rPr>
        <w:t xml:space="preserve">, </w:t>
      </w:r>
      <w:proofErr w:type="spellStart"/>
      <w:r w:rsidR="00CB79B5">
        <w:rPr>
          <w:rFonts w:ascii="Times New Roman" w:eastAsia="Arial" w:hAnsi="Times New Roman"/>
          <w:color w:val="00000A"/>
          <w:sz w:val="24"/>
          <w:szCs w:val="24"/>
        </w:rPr>
        <w:t>sa</w:t>
      </w:r>
      <w:proofErr w:type="spellEnd"/>
      <w:r w:rsidR="00CB79B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CB79B5">
        <w:rPr>
          <w:rFonts w:ascii="Times New Roman" w:eastAsia="Arial" w:hAnsi="Times New Roman"/>
          <w:color w:val="00000A"/>
          <w:sz w:val="24"/>
          <w:szCs w:val="24"/>
        </w:rPr>
        <w:t>akcentom</w:t>
      </w:r>
      <w:proofErr w:type="spellEnd"/>
      <w:r w:rsidR="00CB79B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F01D4F">
        <w:rPr>
          <w:rFonts w:ascii="Times New Roman" w:eastAsia="Arial" w:hAnsi="Times New Roman"/>
          <w:color w:val="00000A"/>
          <w:sz w:val="24"/>
          <w:szCs w:val="24"/>
        </w:rPr>
        <w:t>vrednosti</w:t>
      </w:r>
      <w:proofErr w:type="spellEnd"/>
      <w:r w:rsidR="00F01D4F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F01D4F">
        <w:rPr>
          <w:rFonts w:ascii="Times New Roman" w:eastAsia="Arial" w:hAnsi="Times New Roman"/>
          <w:color w:val="00000A"/>
          <w:sz w:val="24"/>
          <w:szCs w:val="24"/>
        </w:rPr>
        <w:t>ve</w:t>
      </w:r>
      <w:proofErr w:type="spellEnd"/>
      <w:r w:rsidR="00F01D4F">
        <w:rPr>
          <w:rFonts w:ascii="Times New Roman" w:eastAsia="Arial" w:hAnsi="Times New Roman"/>
          <w:color w:val="00000A"/>
          <w:sz w:val="24"/>
          <w:szCs w:val="24"/>
          <w:lang w:val="sr-Latn-RS"/>
        </w:rPr>
        <w:t>će od 0,5</w:t>
      </w:r>
      <w:r w:rsidR="00CB79B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CB79B5">
        <w:rPr>
          <w:rFonts w:ascii="Times New Roman" w:eastAsia="Arial" w:hAnsi="Times New Roman"/>
          <w:color w:val="00000A"/>
          <w:sz w:val="24"/>
          <w:szCs w:val="24"/>
        </w:rPr>
        <w:t>iz</w:t>
      </w:r>
      <w:proofErr w:type="spellEnd"/>
      <w:r w:rsidR="00CB79B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CB79B5">
        <w:rPr>
          <w:rFonts w:ascii="Times New Roman" w:eastAsia="Arial" w:hAnsi="Times New Roman"/>
          <w:color w:val="00000A"/>
          <w:sz w:val="24"/>
          <w:szCs w:val="24"/>
        </w:rPr>
        <w:t>razloga</w:t>
      </w:r>
      <w:proofErr w:type="spellEnd"/>
      <w:r w:rsidR="00CB79B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CB79B5">
        <w:rPr>
          <w:rFonts w:ascii="Times New Roman" w:eastAsia="Arial" w:hAnsi="Times New Roman"/>
          <w:color w:val="00000A"/>
          <w:sz w:val="24"/>
          <w:szCs w:val="24"/>
        </w:rPr>
        <w:t>što</w:t>
      </w:r>
      <w:proofErr w:type="spellEnd"/>
      <w:r w:rsidR="00CB79B5">
        <w:rPr>
          <w:rFonts w:ascii="Times New Roman" w:eastAsia="Arial" w:hAnsi="Times New Roman"/>
          <w:color w:val="00000A"/>
          <w:sz w:val="24"/>
          <w:szCs w:val="24"/>
        </w:rPr>
        <w:t xml:space="preserve"> one </w:t>
      </w:r>
      <w:proofErr w:type="spellStart"/>
      <w:r w:rsidR="00CB79B5">
        <w:rPr>
          <w:rFonts w:ascii="Times New Roman" w:eastAsia="Arial" w:hAnsi="Times New Roman"/>
          <w:color w:val="00000A"/>
          <w:sz w:val="24"/>
          <w:szCs w:val="24"/>
        </w:rPr>
        <w:t>ukazuju</w:t>
      </w:r>
      <w:proofErr w:type="spellEnd"/>
      <w:r w:rsidR="00CB79B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CB79B5">
        <w:rPr>
          <w:rFonts w:ascii="Times New Roman" w:eastAsia="Arial" w:hAnsi="Times New Roman"/>
          <w:color w:val="00000A"/>
          <w:sz w:val="24"/>
          <w:szCs w:val="24"/>
        </w:rPr>
        <w:t>na</w:t>
      </w:r>
      <w:proofErr w:type="spellEnd"/>
      <w:r w:rsidR="00CB79B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CB79B5">
        <w:rPr>
          <w:rFonts w:ascii="Times New Roman" w:eastAsia="Arial" w:hAnsi="Times New Roman"/>
          <w:color w:val="00000A"/>
          <w:sz w:val="24"/>
          <w:szCs w:val="24"/>
        </w:rPr>
        <w:t>stanje</w:t>
      </w:r>
      <w:proofErr w:type="spellEnd"/>
      <w:r w:rsidR="00CB79B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CB79B5">
        <w:rPr>
          <w:rFonts w:ascii="Times New Roman" w:eastAsia="Arial" w:hAnsi="Times New Roman"/>
          <w:color w:val="00000A"/>
          <w:sz w:val="24"/>
          <w:szCs w:val="24"/>
        </w:rPr>
        <w:t>na</w:t>
      </w:r>
      <w:proofErr w:type="spellEnd"/>
      <w:r w:rsidR="00CB79B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CB79B5">
        <w:rPr>
          <w:rFonts w:ascii="Times New Roman" w:eastAsia="Arial" w:hAnsi="Times New Roman"/>
          <w:color w:val="00000A"/>
          <w:sz w:val="24"/>
          <w:szCs w:val="24"/>
        </w:rPr>
        <w:t>određenoj</w:t>
      </w:r>
      <w:proofErr w:type="spellEnd"/>
      <w:r w:rsidR="00CB79B5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CB79B5">
        <w:rPr>
          <w:rFonts w:ascii="Times New Roman" w:eastAsia="Arial" w:hAnsi="Times New Roman"/>
          <w:color w:val="00000A"/>
          <w:sz w:val="24"/>
          <w:szCs w:val="24"/>
        </w:rPr>
        <w:t>saobraćajnici</w:t>
      </w:r>
      <w:proofErr w:type="spellEnd"/>
      <w:r w:rsidR="00CB79B5">
        <w:rPr>
          <w:rFonts w:ascii="Times New Roman" w:eastAsia="Arial" w:hAnsi="Times New Roman"/>
          <w:color w:val="00000A"/>
          <w:sz w:val="24"/>
          <w:szCs w:val="24"/>
        </w:rPr>
        <w:t xml:space="preserve"> (</w:t>
      </w:r>
      <w:proofErr w:type="spellStart"/>
      <w:r w:rsidR="00F01D4F">
        <w:rPr>
          <w:rFonts w:ascii="Times New Roman" w:eastAsia="Arial" w:hAnsi="Times New Roman"/>
          <w:color w:val="00000A"/>
          <w:sz w:val="24"/>
          <w:szCs w:val="24"/>
        </w:rPr>
        <w:t>rupe</w:t>
      </w:r>
      <w:proofErr w:type="spellEnd"/>
      <w:r w:rsidR="00F01D4F">
        <w:rPr>
          <w:rFonts w:ascii="Times New Roman" w:eastAsia="Arial" w:hAnsi="Times New Roman"/>
          <w:color w:val="00000A"/>
          <w:sz w:val="24"/>
          <w:szCs w:val="24"/>
        </w:rPr>
        <w:t>/</w:t>
      </w:r>
      <w:proofErr w:type="spellStart"/>
      <w:r w:rsidR="00F01D4F">
        <w:rPr>
          <w:rFonts w:ascii="Times New Roman" w:eastAsia="Arial" w:hAnsi="Times New Roman"/>
          <w:color w:val="00000A"/>
          <w:sz w:val="24"/>
          <w:szCs w:val="24"/>
        </w:rPr>
        <w:t>neravnine</w:t>
      </w:r>
      <w:proofErr w:type="spellEnd"/>
      <w:r w:rsidR="00F01D4F">
        <w:rPr>
          <w:rFonts w:ascii="Times New Roman" w:eastAsia="Arial" w:hAnsi="Times New Roman"/>
          <w:color w:val="00000A"/>
          <w:sz w:val="24"/>
          <w:szCs w:val="24"/>
        </w:rPr>
        <w:t>).</w:t>
      </w:r>
    </w:p>
    <w:p w14:paraId="4848F481" w14:textId="77777777" w:rsidR="00720BD2" w:rsidRPr="00720BD2" w:rsidRDefault="00720BD2" w:rsidP="00720BD2">
      <w:pPr>
        <w:spacing w:line="360" w:lineRule="auto"/>
        <w:rPr>
          <w:rFonts w:ascii="Times New Roman" w:eastAsia="Arial" w:hAnsi="Times New Roman"/>
          <w:color w:val="00000A"/>
          <w:sz w:val="24"/>
          <w:szCs w:val="24"/>
        </w:rPr>
      </w:pPr>
    </w:p>
    <w:p w14:paraId="47AE2B86" w14:textId="77777777" w:rsidR="008B0C1E" w:rsidRDefault="004523AD" w:rsidP="00720BD2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Arial" w:hAnsi="Times New Roman"/>
          <w:color w:val="00000A"/>
          <w:sz w:val="28"/>
          <w:szCs w:val="28"/>
        </w:rPr>
      </w:pPr>
      <w:proofErr w:type="spellStart"/>
      <w:r w:rsidRPr="00720BD2">
        <w:rPr>
          <w:rFonts w:ascii="Times New Roman" w:eastAsia="Arial" w:hAnsi="Times New Roman"/>
          <w:color w:val="00000A"/>
          <w:sz w:val="28"/>
          <w:szCs w:val="28"/>
        </w:rPr>
        <w:t>Ralizacija</w:t>
      </w:r>
      <w:proofErr w:type="spellEnd"/>
      <w:r w:rsidRPr="00720BD2">
        <w:rPr>
          <w:rFonts w:ascii="Times New Roman" w:eastAsia="Arial" w:hAnsi="Times New Roman"/>
          <w:color w:val="00000A"/>
          <w:sz w:val="28"/>
          <w:szCs w:val="28"/>
        </w:rPr>
        <w:t xml:space="preserve"> </w:t>
      </w:r>
      <w:proofErr w:type="spellStart"/>
      <w:r w:rsidRPr="00720BD2">
        <w:rPr>
          <w:rFonts w:ascii="Times New Roman" w:eastAsia="Arial" w:hAnsi="Times New Roman"/>
          <w:color w:val="00000A"/>
          <w:sz w:val="28"/>
          <w:szCs w:val="28"/>
        </w:rPr>
        <w:t>radnog</w:t>
      </w:r>
      <w:proofErr w:type="spellEnd"/>
      <w:r w:rsidRPr="00720BD2">
        <w:rPr>
          <w:rFonts w:ascii="Times New Roman" w:eastAsia="Arial" w:hAnsi="Times New Roman"/>
          <w:color w:val="00000A"/>
          <w:sz w:val="28"/>
          <w:szCs w:val="28"/>
        </w:rPr>
        <w:t xml:space="preserve"> </w:t>
      </w:r>
      <w:proofErr w:type="spellStart"/>
      <w:r w:rsidRPr="00720BD2">
        <w:rPr>
          <w:rFonts w:ascii="Times New Roman" w:eastAsia="Arial" w:hAnsi="Times New Roman"/>
          <w:color w:val="00000A"/>
          <w:sz w:val="28"/>
          <w:szCs w:val="28"/>
        </w:rPr>
        <w:t>paketa</w:t>
      </w:r>
      <w:proofErr w:type="spellEnd"/>
      <w:r w:rsidRPr="00720BD2">
        <w:rPr>
          <w:rFonts w:ascii="Times New Roman" w:eastAsia="Arial" w:hAnsi="Times New Roman"/>
          <w:color w:val="00000A"/>
          <w:sz w:val="28"/>
          <w:szCs w:val="28"/>
        </w:rPr>
        <w:t xml:space="preserve">    </w:t>
      </w:r>
    </w:p>
    <w:p w14:paraId="38A3009B" w14:textId="087D3D87" w:rsidR="002D64ED" w:rsidRDefault="004523AD" w:rsidP="008B0C1E">
      <w:pPr>
        <w:pStyle w:val="ListParagraph"/>
        <w:spacing w:line="0" w:lineRule="atLeast"/>
        <w:rPr>
          <w:rFonts w:ascii="Times New Roman" w:eastAsia="Arial" w:hAnsi="Times New Roman"/>
          <w:color w:val="00000A"/>
          <w:sz w:val="28"/>
          <w:szCs w:val="28"/>
        </w:rPr>
      </w:pPr>
      <w:r w:rsidRPr="00720BD2">
        <w:rPr>
          <w:rFonts w:ascii="Times New Roman" w:eastAsia="Arial" w:hAnsi="Times New Roman"/>
          <w:color w:val="00000A"/>
          <w:sz w:val="28"/>
          <w:szCs w:val="28"/>
        </w:rPr>
        <w:t xml:space="preserve">     </w:t>
      </w:r>
    </w:p>
    <w:p w14:paraId="76B90E3B" w14:textId="0B185331" w:rsidR="004B449B" w:rsidRPr="0027421D" w:rsidRDefault="00C466E9" w:rsidP="0027421D">
      <w:pPr>
        <w:spacing w:line="360" w:lineRule="auto"/>
        <w:jc w:val="both"/>
        <w:rPr>
          <w:rFonts w:ascii="Times New Roman" w:eastAsia="Arial" w:hAnsi="Times New Roman"/>
          <w:color w:val="00000A"/>
          <w:sz w:val="24"/>
          <w:szCs w:val="24"/>
        </w:rPr>
      </w:pP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Metodologija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koja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je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korišćena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za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realizaciju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radnog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paketa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obuhvata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klasifikaciju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,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analizu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podataka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i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PMI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alat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(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gantogram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)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radi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obezbeđivanja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bolje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organizacije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i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kontrolisanja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projektnih</w:t>
      </w:r>
      <w:proofErr w:type="spellEnd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A15905" w:rsidRPr="0027421D">
        <w:rPr>
          <w:rFonts w:ascii="Times New Roman" w:eastAsia="Arial" w:hAnsi="Times New Roman"/>
          <w:color w:val="00000A"/>
          <w:sz w:val="24"/>
          <w:szCs w:val="24"/>
        </w:rPr>
        <w:t>aktivnosti</w:t>
      </w:r>
      <w:proofErr w:type="spellEnd"/>
      <w:r w:rsidR="0027421D">
        <w:rPr>
          <w:rFonts w:ascii="Times New Roman" w:eastAsia="Arial" w:hAnsi="Times New Roman"/>
          <w:color w:val="00000A"/>
          <w:sz w:val="24"/>
          <w:szCs w:val="24"/>
        </w:rPr>
        <w:t>.</w:t>
      </w:r>
    </w:p>
    <w:p w14:paraId="7FBAF2E0" w14:textId="102F40B3" w:rsidR="00DE7574" w:rsidRPr="0027421D" w:rsidRDefault="002D64ED" w:rsidP="0027421D">
      <w:pPr>
        <w:spacing w:line="360" w:lineRule="auto"/>
        <w:jc w:val="both"/>
        <w:rPr>
          <w:rFonts w:ascii="Times New Roman" w:eastAsia="Arial" w:hAnsi="Times New Roman"/>
          <w:color w:val="00000A"/>
          <w:sz w:val="24"/>
          <w:szCs w:val="24"/>
        </w:rPr>
      </w:pPr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Na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početku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realizacije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radnog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paketa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>kreiran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je</w:t>
      </w:r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7421D" w:rsidRPr="0027421D">
        <w:rPr>
          <w:rFonts w:ascii="Times New Roman" w:eastAsia="Arial" w:hAnsi="Times New Roman"/>
          <w:color w:val="00000A"/>
          <w:sz w:val="24"/>
          <w:szCs w:val="24"/>
        </w:rPr>
        <w:t>gantt</w:t>
      </w:r>
      <w:proofErr w:type="spellEnd"/>
      <w:r w:rsidR="0027421D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chart</w:t>
      </w:r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>sa</w:t>
      </w:r>
      <w:proofErr w:type="spellEnd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>zadacima</w:t>
      </w:r>
      <w:proofErr w:type="spellEnd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C466E9" w:rsidRPr="0027421D">
        <w:rPr>
          <w:rFonts w:ascii="Times New Roman" w:eastAsia="Arial" w:hAnsi="Times New Roman"/>
          <w:color w:val="00000A"/>
          <w:sz w:val="24"/>
          <w:szCs w:val="24"/>
        </w:rPr>
        <w:t>sa</w:t>
      </w:r>
      <w:proofErr w:type="spellEnd"/>
      <w:r w:rsidR="00C466E9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ograničenim</w:t>
      </w:r>
      <w:proofErr w:type="spellEnd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>vremenskim</w:t>
      </w:r>
      <w:proofErr w:type="spellEnd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rokovima</w:t>
      </w:r>
      <w:proofErr w:type="spellEnd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u </w:t>
      </w:r>
      <w:proofErr w:type="spellStart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>kojima</w:t>
      </w:r>
      <w:proofErr w:type="spellEnd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je </w:t>
      </w:r>
      <w:proofErr w:type="spellStart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>potrebno</w:t>
      </w:r>
      <w:proofErr w:type="spellEnd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>finalizovati</w:t>
      </w:r>
      <w:proofErr w:type="spellEnd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>zadatak</w:t>
      </w:r>
      <w:proofErr w:type="spellEnd"/>
      <w:r w:rsidR="00E769B4" w:rsidRPr="0027421D">
        <w:rPr>
          <w:rFonts w:ascii="Times New Roman" w:eastAsia="Arial" w:hAnsi="Times New Roman"/>
          <w:color w:val="00000A"/>
          <w:sz w:val="24"/>
          <w:szCs w:val="24"/>
        </w:rPr>
        <w:t>.</w:t>
      </w:r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Na taj </w:t>
      </w:r>
      <w:proofErr w:type="spellStart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>način</w:t>
      </w:r>
      <w:proofErr w:type="spellEnd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se </w:t>
      </w:r>
      <w:proofErr w:type="spellStart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>prati</w:t>
      </w:r>
      <w:proofErr w:type="spellEnd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>tok</w:t>
      </w:r>
      <w:proofErr w:type="spellEnd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>projekta</w:t>
      </w:r>
      <w:proofErr w:type="spellEnd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. </w:t>
      </w:r>
      <w:proofErr w:type="spellStart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>Gantogram</w:t>
      </w:r>
      <w:proofErr w:type="spellEnd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je </w:t>
      </w:r>
      <w:proofErr w:type="spellStart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>kreiran</w:t>
      </w:r>
      <w:proofErr w:type="spellEnd"/>
      <w:r w:rsidR="004B449B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u </w:t>
      </w:r>
      <w:proofErr w:type="spellStart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>GanttProject</w:t>
      </w:r>
      <w:proofErr w:type="spellEnd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>programu</w:t>
      </w:r>
      <w:proofErr w:type="spellEnd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, koji je </w:t>
      </w:r>
      <w:r w:rsidR="00C466E9" w:rsidRPr="0027421D">
        <w:rPr>
          <w:rFonts w:ascii="Times New Roman" w:eastAsia="Arial" w:hAnsi="Times New Roman"/>
          <w:color w:val="00000A"/>
          <w:sz w:val="24"/>
          <w:szCs w:val="24"/>
        </w:rPr>
        <w:t>open-source</w:t>
      </w:r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program (</w:t>
      </w:r>
      <w:proofErr w:type="spellStart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>verzija</w:t>
      </w:r>
      <w:proofErr w:type="spellEnd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>GanttProject</w:t>
      </w:r>
      <w:proofErr w:type="spellEnd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2.8.11 Pilsen (build 2396)</w:t>
      </w:r>
      <w:r w:rsidR="00C466E9" w:rsidRPr="0027421D">
        <w:rPr>
          <w:rFonts w:ascii="Times New Roman" w:eastAsia="Arial" w:hAnsi="Times New Roman"/>
          <w:color w:val="00000A"/>
          <w:sz w:val="24"/>
          <w:szCs w:val="24"/>
        </w:rPr>
        <w:t>)</w:t>
      </w:r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© 2003-2020 </w:t>
      </w:r>
      <w:proofErr w:type="spellStart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>GanttProject</w:t>
      </w:r>
      <w:proofErr w:type="spellEnd"/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Team, </w:t>
      </w:r>
      <w:hyperlink r:id="rId8" w:history="1">
        <w:r w:rsidR="00720BD2" w:rsidRPr="0027421D">
          <w:rPr>
            <w:rStyle w:val="Hyperlink"/>
            <w:rFonts w:ascii="Times New Roman" w:eastAsia="Arial" w:hAnsi="Times New Roman"/>
            <w:sz w:val="24"/>
            <w:szCs w:val="24"/>
          </w:rPr>
          <w:t>https://www.ganttproject.biz/</w:t>
        </w:r>
      </w:hyperlink>
      <w:r w:rsidR="00720BD2"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r w:rsidR="00C466E9" w:rsidRPr="0027421D">
        <w:rPr>
          <w:rFonts w:ascii="Times New Roman" w:eastAsia="Arial" w:hAnsi="Times New Roman"/>
          <w:color w:val="00000A"/>
          <w:sz w:val="24"/>
          <w:szCs w:val="24"/>
        </w:rPr>
        <w:t>)</w:t>
      </w:r>
    </w:p>
    <w:p w14:paraId="6DD9911B" w14:textId="2235228D" w:rsidR="00B03DED" w:rsidRDefault="00C466E9" w:rsidP="0027421D">
      <w:pPr>
        <w:spacing w:line="36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Za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analizu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merenih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podataka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korišćen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je open source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softver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QGIS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(</w:t>
      </w:r>
      <w:proofErr w:type="spellStart"/>
      <w:r w:rsidRPr="0027421D">
        <w:rPr>
          <w:rFonts w:ascii="Times New Roman" w:eastAsia="Arial" w:hAnsi="Times New Roman"/>
          <w:color w:val="00000A"/>
          <w:sz w:val="24"/>
          <w:szCs w:val="24"/>
        </w:rPr>
        <w:t>verzija</w:t>
      </w:r>
      <w:proofErr w:type="spellEnd"/>
      <w:r w:rsidRPr="0027421D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r w:rsidRPr="0027421D">
        <w:rPr>
          <w:rFonts w:ascii="Times New Roman" w:hAnsi="Times New Roman"/>
          <w:sz w:val="24"/>
          <w:szCs w:val="24"/>
        </w:rPr>
        <w:t xml:space="preserve">3.16.11-Hannover,  </w:t>
      </w:r>
      <w:hyperlink r:id="rId9" w:history="1">
        <w:r w:rsidRPr="0027421D">
          <w:rPr>
            <w:rStyle w:val="Hyperlink"/>
            <w:rFonts w:ascii="Times New Roman" w:hAnsi="Times New Roman"/>
            <w:sz w:val="24"/>
            <w:szCs w:val="24"/>
          </w:rPr>
          <w:t>https://qgis.org/</w:t>
        </w:r>
      </w:hyperlink>
      <w:r w:rsidRPr="0027421D">
        <w:rPr>
          <w:rFonts w:ascii="Times New Roman" w:hAnsi="Times New Roman"/>
          <w:sz w:val="24"/>
          <w:szCs w:val="24"/>
        </w:rPr>
        <w:t xml:space="preserve"> )</w:t>
      </w:r>
      <w:r w:rsidR="0027421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76620">
        <w:rPr>
          <w:rFonts w:ascii="Times New Roman" w:hAnsi="Times New Roman"/>
          <w:sz w:val="24"/>
          <w:szCs w:val="24"/>
        </w:rPr>
        <w:t>Podaci</w:t>
      </w:r>
      <w:proofErr w:type="spellEnd"/>
      <w:r w:rsidR="00876620">
        <w:rPr>
          <w:rFonts w:ascii="Times New Roman" w:hAnsi="Times New Roman"/>
          <w:sz w:val="24"/>
          <w:szCs w:val="24"/>
        </w:rPr>
        <w:t xml:space="preserve"> za </w:t>
      </w:r>
      <w:proofErr w:type="spellStart"/>
      <w:r w:rsidR="00876620">
        <w:rPr>
          <w:rFonts w:ascii="Times New Roman" w:hAnsi="Times New Roman"/>
          <w:sz w:val="24"/>
          <w:szCs w:val="24"/>
        </w:rPr>
        <w:t>obradu</w:t>
      </w:r>
      <w:proofErr w:type="spellEnd"/>
      <w:r w:rsidR="008766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6620">
        <w:rPr>
          <w:rFonts w:ascii="Times New Roman" w:hAnsi="Times New Roman"/>
          <w:sz w:val="24"/>
          <w:szCs w:val="24"/>
        </w:rPr>
        <w:t>dostavljeni</w:t>
      </w:r>
      <w:proofErr w:type="spellEnd"/>
      <w:r w:rsidR="008766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6620">
        <w:rPr>
          <w:rFonts w:ascii="Times New Roman" w:hAnsi="Times New Roman"/>
          <w:sz w:val="24"/>
          <w:szCs w:val="24"/>
        </w:rPr>
        <w:t>su</w:t>
      </w:r>
      <w:proofErr w:type="spellEnd"/>
      <w:r w:rsidR="00876620">
        <w:rPr>
          <w:rFonts w:ascii="Times New Roman" w:hAnsi="Times New Roman"/>
          <w:sz w:val="24"/>
          <w:szCs w:val="24"/>
        </w:rPr>
        <w:t xml:space="preserve"> </w:t>
      </w:r>
      <w:r w:rsidR="003601E8">
        <w:rPr>
          <w:rFonts w:ascii="Times New Roman" w:hAnsi="Times New Roman"/>
          <w:sz w:val="24"/>
          <w:szCs w:val="24"/>
        </w:rPr>
        <w:t xml:space="preserve">u Microsoft Excel </w:t>
      </w:r>
      <w:proofErr w:type="spellStart"/>
      <w:r w:rsidR="003601E8">
        <w:rPr>
          <w:rFonts w:ascii="Times New Roman" w:hAnsi="Times New Roman"/>
          <w:sz w:val="24"/>
          <w:szCs w:val="24"/>
        </w:rPr>
        <w:t>tabeli</w:t>
      </w:r>
      <w:proofErr w:type="spellEnd"/>
      <w:r w:rsidR="003601E8">
        <w:rPr>
          <w:rFonts w:ascii="Times New Roman" w:hAnsi="Times New Roman"/>
          <w:sz w:val="24"/>
          <w:szCs w:val="24"/>
        </w:rPr>
        <w:t xml:space="preserve"> u </w:t>
      </w:r>
      <w:proofErr w:type="spellStart"/>
      <w:r w:rsidR="003601E8">
        <w:rPr>
          <w:rFonts w:ascii="Times New Roman" w:hAnsi="Times New Roman"/>
          <w:sz w:val="24"/>
          <w:szCs w:val="24"/>
        </w:rPr>
        <w:t>formatu</w:t>
      </w:r>
      <w:proofErr w:type="spellEnd"/>
      <w:r w:rsidR="003601E8">
        <w:rPr>
          <w:rFonts w:ascii="Times New Roman" w:hAnsi="Times New Roman"/>
          <w:sz w:val="24"/>
          <w:szCs w:val="24"/>
        </w:rPr>
        <w:t xml:space="preserve"> .</w:t>
      </w:r>
      <w:proofErr w:type="spellStart"/>
      <w:r w:rsidR="003601E8">
        <w:rPr>
          <w:rFonts w:ascii="Times New Roman" w:hAnsi="Times New Roman"/>
          <w:sz w:val="24"/>
          <w:szCs w:val="24"/>
        </w:rPr>
        <w:t>xls</w:t>
      </w:r>
      <w:proofErr w:type="spellEnd"/>
      <w:r w:rsidR="003601E8">
        <w:rPr>
          <w:rFonts w:ascii="Times New Roman" w:hAnsi="Times New Roman"/>
          <w:sz w:val="24"/>
          <w:szCs w:val="24"/>
        </w:rPr>
        <w:t xml:space="preserve">. </w:t>
      </w:r>
      <w:r w:rsidR="003601E8" w:rsidRPr="004D2746">
        <w:rPr>
          <w:rFonts w:ascii="Times New Roman" w:hAnsi="Times New Roman"/>
          <w:sz w:val="24"/>
          <w:szCs w:val="24"/>
          <w:lang w:val="sr-Latn-RS"/>
        </w:rPr>
        <w:t xml:space="preserve">Jedan od načina učitavanja datoteke u QGIS jeste da se datoteka konvertuje u .csv format, ali odlučeno je da se datoteka učita uz pomoć dodatka u QGIS-u </w:t>
      </w:r>
      <w:r w:rsidR="003601E8" w:rsidRPr="004D2746">
        <w:rPr>
          <w:rFonts w:ascii="Times New Roman" w:hAnsi="Times New Roman"/>
          <w:i/>
          <w:iCs/>
          <w:sz w:val="24"/>
          <w:szCs w:val="24"/>
          <w:lang w:val="sr-Latn-RS"/>
        </w:rPr>
        <w:t xml:space="preserve">(Plugin) </w:t>
      </w:r>
      <w:r w:rsidR="003601E8" w:rsidRPr="004D2746">
        <w:rPr>
          <w:rFonts w:ascii="Times New Roman" w:hAnsi="Times New Roman"/>
          <w:sz w:val="24"/>
          <w:szCs w:val="24"/>
          <w:lang w:val="sr-Latn-RS"/>
        </w:rPr>
        <w:t xml:space="preserve">koji se zove </w:t>
      </w:r>
      <w:r w:rsidR="003601E8" w:rsidRPr="004D2746">
        <w:rPr>
          <w:rFonts w:ascii="Times New Roman" w:hAnsi="Times New Roman"/>
          <w:i/>
          <w:iCs/>
          <w:sz w:val="24"/>
          <w:szCs w:val="24"/>
          <w:lang w:val="sr-Latn-RS"/>
        </w:rPr>
        <w:t>Spreadsheet layer</w:t>
      </w:r>
      <w:r w:rsidR="003601E8" w:rsidRPr="004D2746">
        <w:rPr>
          <w:rFonts w:ascii="Times New Roman" w:hAnsi="Times New Roman"/>
          <w:sz w:val="24"/>
          <w:szCs w:val="24"/>
          <w:lang w:val="sr-Latn-RS"/>
        </w:rPr>
        <w:t>. Taj dodatak nam omogućava da učitamo datoteke .ods, .xls, i .xlsh bez prethodnog konvertovanja.</w:t>
      </w:r>
      <w:r w:rsidR="00B03DED">
        <w:rPr>
          <w:rFonts w:ascii="Times New Roman" w:hAnsi="Times New Roman"/>
          <w:sz w:val="24"/>
          <w:szCs w:val="24"/>
          <w:lang w:val="sr-Latn-RS"/>
        </w:rPr>
        <w:t xml:space="preserve"> Za prikazivanje učitanih podataka na karti koristiće se Google Maps u QGIS softveru.</w:t>
      </w:r>
    </w:p>
    <w:p w14:paraId="4BFED389" w14:textId="402EC229" w:rsidR="008B0C1E" w:rsidRDefault="00C2482C" w:rsidP="008B0C1E">
      <w:pPr>
        <w:spacing w:line="36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Za tačke koje su unete u QGIS potrebno je napraviti klasifikaciju udobnosti po određenim parametrima (po vrednostima RMS</w:t>
      </w:r>
      <w:r w:rsidR="00AB32E9">
        <w:rPr>
          <w:rFonts w:ascii="Times New Roman" w:hAnsi="Times New Roman"/>
          <w:sz w:val="24"/>
          <w:szCs w:val="24"/>
          <w:lang w:val="sr-Latn-RS"/>
        </w:rPr>
        <w:t xml:space="preserve"> - </w:t>
      </w:r>
      <w:r>
        <w:rPr>
          <w:rFonts w:ascii="Times New Roman" w:hAnsi="Times New Roman"/>
          <w:sz w:val="24"/>
          <w:szCs w:val="24"/>
          <w:lang w:val="sr-Latn-RS"/>
        </w:rPr>
        <w:t>srednjeg kvadratnog ubrzanja) u programu kako bi se vizuelno istakle razlike među njima i na taj način videle neravnine na merenoj putanji</w:t>
      </w:r>
      <w:r w:rsidR="00A828BB">
        <w:rPr>
          <w:rFonts w:ascii="Times New Roman" w:hAnsi="Times New Roman"/>
          <w:sz w:val="24"/>
          <w:szCs w:val="24"/>
          <w:lang w:val="sr-Latn-RS"/>
        </w:rPr>
        <w:t>. Izrada odgovarajućih karti vršiće se u QGIS softveru.</w:t>
      </w:r>
      <w:r>
        <w:rPr>
          <w:rFonts w:ascii="Times New Roman" w:hAnsi="Times New Roman"/>
          <w:sz w:val="24"/>
          <w:szCs w:val="24"/>
          <w:lang w:val="sr-Latn-RS"/>
        </w:rPr>
        <w:t xml:space="preserve"> </w:t>
      </w:r>
    </w:p>
    <w:p w14:paraId="2F51979E" w14:textId="4728C032" w:rsidR="004523AD" w:rsidRPr="008B0C1E" w:rsidRDefault="004523AD" w:rsidP="008B0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proofErr w:type="spellStart"/>
      <w:r w:rsidRPr="008B0C1E">
        <w:rPr>
          <w:rFonts w:ascii="Times New Roman" w:eastAsia="Arial" w:hAnsi="Times New Roman"/>
          <w:color w:val="00000A"/>
          <w:sz w:val="28"/>
          <w:szCs w:val="28"/>
        </w:rPr>
        <w:lastRenderedPageBreak/>
        <w:t>Zaključak</w:t>
      </w:r>
      <w:proofErr w:type="spellEnd"/>
    </w:p>
    <w:p w14:paraId="1B5CD32B" w14:textId="37304D7A" w:rsidR="00ED77DB" w:rsidRPr="001F55AE" w:rsidRDefault="00ED77DB" w:rsidP="001F55AE">
      <w:pPr>
        <w:spacing w:line="360" w:lineRule="auto"/>
        <w:jc w:val="both"/>
        <w:rPr>
          <w:rFonts w:ascii="Times New Roman" w:eastAsia="Arial" w:hAnsi="Times New Roman"/>
          <w:color w:val="00000A"/>
          <w:sz w:val="24"/>
          <w:szCs w:val="24"/>
        </w:rPr>
      </w:pPr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Na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osnovu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analiziranih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podataka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u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QGIS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softveru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omogućeno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je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efikasnije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upravljanje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prostornim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podacima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,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kao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i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otkrivanje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i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prikazivanje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problematičn</w:t>
      </w:r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ih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deonica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na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putu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i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otklanjanja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potencijanih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rizika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po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zdravlje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pacijenata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.</w:t>
      </w:r>
      <w:r w:rsidR="00C95C00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r w:rsidR="00D40A2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Na </w:t>
      </w:r>
      <w:proofErr w:type="spellStart"/>
      <w:r w:rsidR="00D40A24" w:rsidRPr="001F55AE">
        <w:rPr>
          <w:rFonts w:ascii="Times New Roman" w:eastAsia="Arial" w:hAnsi="Times New Roman"/>
          <w:color w:val="00000A"/>
          <w:sz w:val="24"/>
          <w:szCs w:val="24"/>
        </w:rPr>
        <w:t>testiranoj</w:t>
      </w:r>
      <w:proofErr w:type="spellEnd"/>
      <w:r w:rsidR="00D40A2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40A24" w:rsidRPr="001F55AE">
        <w:rPr>
          <w:rFonts w:ascii="Times New Roman" w:eastAsia="Arial" w:hAnsi="Times New Roman"/>
          <w:color w:val="00000A"/>
          <w:sz w:val="24"/>
          <w:szCs w:val="24"/>
        </w:rPr>
        <w:t>trasi</w:t>
      </w:r>
      <w:proofErr w:type="spellEnd"/>
      <w:r w:rsidR="00D40A2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u </w:t>
      </w:r>
      <w:r w:rsidR="00D40A24" w:rsidRPr="001F55A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Čačku, dužine </w:t>
      </w:r>
      <w:r w:rsidR="00AD2FC7">
        <w:rPr>
          <w:rFonts w:ascii="Times New Roman" w:eastAsia="Arial" w:hAnsi="Times New Roman"/>
          <w:color w:val="00000A"/>
          <w:sz w:val="24"/>
          <w:szCs w:val="24"/>
          <w:lang w:val="sr-Latn-RS"/>
        </w:rPr>
        <w:t>2</w:t>
      </w:r>
      <w:r w:rsidR="00D40A24" w:rsidRPr="001F55A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km uređaj za automatsko detektovanje neravnina na putu locirao je 23 </w:t>
      </w:r>
      <w:r w:rsidR="00C95C00" w:rsidRPr="001F55A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tačke koje mogu izazvati nelagodnost kod pacijenata, od kojih 9 su označene kao nelagodne ili veoma nelagodne. </w:t>
      </w:r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Na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udobnost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prilikom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transporta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najviše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utiče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kvalitet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puta.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Vremenski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kraći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put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zahteva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veću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brzinu</w:t>
      </w:r>
      <w:proofErr w:type="spellEnd"/>
      <w:r w:rsidR="00CC56DA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CC56DA">
        <w:rPr>
          <w:rFonts w:ascii="Times New Roman" w:eastAsia="Arial" w:hAnsi="Times New Roman"/>
          <w:color w:val="00000A"/>
          <w:sz w:val="24"/>
          <w:szCs w:val="24"/>
        </w:rPr>
        <w:t>prilikom</w:t>
      </w:r>
      <w:proofErr w:type="spellEnd"/>
      <w:r w:rsidR="00CC56DA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CC56DA">
        <w:rPr>
          <w:rFonts w:ascii="Times New Roman" w:eastAsia="Arial" w:hAnsi="Times New Roman"/>
          <w:color w:val="00000A"/>
          <w:sz w:val="24"/>
          <w:szCs w:val="24"/>
        </w:rPr>
        <w:t>vožnje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, pa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samim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tim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i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veću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nelagodnost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, </w:t>
      </w:r>
      <w:proofErr w:type="spellStart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>dok</w:t>
      </w:r>
      <w:proofErr w:type="spellEnd"/>
      <w:r w:rsidR="00CC56DA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CC56DA">
        <w:rPr>
          <w:rFonts w:ascii="Times New Roman" w:eastAsia="Arial" w:hAnsi="Times New Roman"/>
          <w:color w:val="00000A"/>
          <w:sz w:val="24"/>
          <w:szCs w:val="24"/>
        </w:rPr>
        <w:t>nekada</w:t>
      </w:r>
      <w:proofErr w:type="spellEnd"/>
      <w:r w:rsidR="002A4E7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40A24" w:rsidRPr="001F55AE">
        <w:rPr>
          <w:rFonts w:ascii="Times New Roman" w:eastAsia="Arial" w:hAnsi="Times New Roman"/>
          <w:color w:val="00000A"/>
          <w:sz w:val="24"/>
          <w:szCs w:val="24"/>
        </w:rPr>
        <w:t>duži</w:t>
      </w:r>
      <w:proofErr w:type="spellEnd"/>
      <w:r w:rsidR="00D40A2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put </w:t>
      </w:r>
      <w:proofErr w:type="spellStart"/>
      <w:r w:rsidR="00D40A24" w:rsidRPr="001F55AE">
        <w:rPr>
          <w:rFonts w:ascii="Times New Roman" w:eastAsia="Arial" w:hAnsi="Times New Roman"/>
          <w:color w:val="00000A"/>
          <w:sz w:val="24"/>
          <w:szCs w:val="24"/>
        </w:rPr>
        <w:t>može</w:t>
      </w:r>
      <w:proofErr w:type="spellEnd"/>
      <w:r w:rsidR="00D40A2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40A24" w:rsidRPr="001F55AE">
        <w:rPr>
          <w:rFonts w:ascii="Times New Roman" w:eastAsia="Arial" w:hAnsi="Times New Roman"/>
          <w:color w:val="00000A"/>
          <w:sz w:val="24"/>
          <w:szCs w:val="24"/>
        </w:rPr>
        <w:t>biti</w:t>
      </w:r>
      <w:proofErr w:type="spellEnd"/>
      <w:r w:rsidR="00D40A2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40A24" w:rsidRPr="001F55AE">
        <w:rPr>
          <w:rFonts w:ascii="Times New Roman" w:eastAsia="Arial" w:hAnsi="Times New Roman"/>
          <w:color w:val="00000A"/>
          <w:sz w:val="24"/>
          <w:szCs w:val="24"/>
        </w:rPr>
        <w:t>mnogo</w:t>
      </w:r>
      <w:proofErr w:type="spellEnd"/>
      <w:r w:rsidR="00D40A2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D40A24" w:rsidRPr="001F55AE">
        <w:rPr>
          <w:rFonts w:ascii="Times New Roman" w:eastAsia="Arial" w:hAnsi="Times New Roman"/>
          <w:color w:val="00000A"/>
          <w:sz w:val="24"/>
          <w:szCs w:val="24"/>
        </w:rPr>
        <w:t>udobniji</w:t>
      </w:r>
      <w:proofErr w:type="spellEnd"/>
      <w:r w:rsidR="00D40A2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za </w:t>
      </w:r>
      <w:proofErr w:type="spellStart"/>
      <w:r w:rsidR="00D40A24" w:rsidRPr="001F55AE">
        <w:rPr>
          <w:rFonts w:ascii="Times New Roman" w:eastAsia="Arial" w:hAnsi="Times New Roman"/>
          <w:color w:val="00000A"/>
          <w:sz w:val="24"/>
          <w:szCs w:val="24"/>
        </w:rPr>
        <w:t>pacijenta</w:t>
      </w:r>
      <w:proofErr w:type="spellEnd"/>
      <w:r w:rsidR="00D40A24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. </w:t>
      </w:r>
    </w:p>
    <w:p w14:paraId="0EFCA679" w14:textId="5048281C" w:rsidR="00C95C00" w:rsidRPr="001F55AE" w:rsidRDefault="00C95C00" w:rsidP="001F55AE">
      <w:pPr>
        <w:spacing w:line="360" w:lineRule="auto"/>
        <w:jc w:val="both"/>
        <w:rPr>
          <w:rFonts w:ascii="Times New Roman" w:eastAsia="Arial" w:hAnsi="Times New Roman"/>
          <w:color w:val="00000A"/>
          <w:sz w:val="24"/>
          <w:szCs w:val="24"/>
        </w:rPr>
      </w:pP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Jedno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od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mogućih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rešenja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za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bezbedan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i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udoban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prevoz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Pr="001F55AE">
        <w:rPr>
          <w:rFonts w:ascii="Times New Roman" w:eastAsia="Arial" w:hAnsi="Times New Roman"/>
          <w:color w:val="00000A"/>
          <w:sz w:val="24"/>
          <w:szCs w:val="24"/>
        </w:rPr>
        <w:t>pacijenata</w:t>
      </w:r>
      <w:proofErr w:type="spellEnd"/>
      <w:r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r w:rsidR="00916841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je </w:t>
      </w:r>
      <w:proofErr w:type="spellStart"/>
      <w:r w:rsidR="00916841" w:rsidRPr="001F55AE">
        <w:rPr>
          <w:rFonts w:ascii="Times New Roman" w:eastAsia="Arial" w:hAnsi="Times New Roman"/>
          <w:color w:val="00000A"/>
          <w:sz w:val="24"/>
          <w:szCs w:val="24"/>
        </w:rPr>
        <w:t>razvijanje</w:t>
      </w:r>
      <w:proofErr w:type="spellEnd"/>
      <w:r w:rsidR="00916841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916841" w:rsidRPr="001F55AE">
        <w:rPr>
          <w:rFonts w:ascii="Times New Roman" w:eastAsia="Arial" w:hAnsi="Times New Roman"/>
          <w:color w:val="00000A"/>
          <w:sz w:val="24"/>
          <w:szCs w:val="24"/>
        </w:rPr>
        <w:t>aplikacije</w:t>
      </w:r>
      <w:proofErr w:type="spellEnd"/>
      <w:r w:rsidR="00916841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>pomoću</w:t>
      </w:r>
      <w:proofErr w:type="spellEnd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>koje</w:t>
      </w:r>
      <w:proofErr w:type="spellEnd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bi se </w:t>
      </w:r>
      <w:proofErr w:type="spellStart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>merila</w:t>
      </w:r>
      <w:proofErr w:type="spellEnd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>trenutna</w:t>
      </w:r>
      <w:proofErr w:type="spellEnd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>situacija</w:t>
      </w:r>
      <w:proofErr w:type="spellEnd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>na</w:t>
      </w:r>
      <w:proofErr w:type="spellEnd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>putevima</w:t>
      </w:r>
      <w:proofErr w:type="spellEnd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(</w:t>
      </w:r>
      <w:proofErr w:type="spellStart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>brzina</w:t>
      </w:r>
      <w:proofErr w:type="spellEnd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>kretanja</w:t>
      </w:r>
      <w:proofErr w:type="spellEnd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>vozila</w:t>
      </w:r>
      <w:proofErr w:type="spellEnd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, </w:t>
      </w:r>
      <w:proofErr w:type="spellStart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>zastoji</w:t>
      </w:r>
      <w:proofErr w:type="spellEnd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, </w:t>
      </w:r>
      <w:proofErr w:type="spellStart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>semafori</w:t>
      </w:r>
      <w:proofErr w:type="spellEnd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, </w:t>
      </w:r>
      <w:proofErr w:type="spellStart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>radovi</w:t>
      </w:r>
      <w:proofErr w:type="spellEnd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>na</w:t>
      </w:r>
      <w:proofErr w:type="spellEnd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putu, </w:t>
      </w:r>
      <w:proofErr w:type="spellStart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>ograničenja</w:t>
      </w:r>
      <w:proofErr w:type="spellEnd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 xml:space="preserve"> </w:t>
      </w:r>
      <w:proofErr w:type="spellStart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>brzine</w:t>
      </w:r>
      <w:proofErr w:type="spellEnd"/>
      <w:r w:rsidR="001F55AE" w:rsidRPr="001F55AE">
        <w:rPr>
          <w:rFonts w:ascii="Times New Roman" w:eastAsia="Arial" w:hAnsi="Times New Roman"/>
          <w:color w:val="00000A"/>
          <w:sz w:val="24"/>
          <w:szCs w:val="24"/>
        </w:rPr>
        <w:t>..)</w:t>
      </w:r>
    </w:p>
    <w:p w14:paraId="47339F1B" w14:textId="77777777" w:rsidR="00C95C00" w:rsidRDefault="00C95C00" w:rsidP="00C95C00">
      <w:pPr>
        <w:pStyle w:val="ListParagraph"/>
        <w:spacing w:after="0"/>
        <w:ind w:left="360"/>
        <w:rPr>
          <w:sz w:val="24"/>
        </w:rPr>
      </w:pPr>
    </w:p>
    <w:p w14:paraId="75FB5D35" w14:textId="77777777" w:rsidR="00C95C00" w:rsidRPr="00C95C00" w:rsidRDefault="00C95C00" w:rsidP="00ED77DB">
      <w:pPr>
        <w:spacing w:line="0" w:lineRule="atLeast"/>
        <w:rPr>
          <w:rFonts w:ascii="Times New Roman" w:eastAsia="Arial" w:hAnsi="Times New Roman"/>
          <w:color w:val="00000A"/>
          <w:sz w:val="28"/>
          <w:szCs w:val="28"/>
        </w:rPr>
      </w:pPr>
    </w:p>
    <w:p w14:paraId="65C7E233" w14:textId="77777777" w:rsidR="002A4E74" w:rsidRDefault="002A4E74" w:rsidP="00ED77DB">
      <w:pPr>
        <w:spacing w:line="0" w:lineRule="atLeast"/>
        <w:rPr>
          <w:rFonts w:ascii="Times New Roman" w:eastAsia="Arial" w:hAnsi="Times New Roman"/>
          <w:color w:val="00000A"/>
          <w:sz w:val="28"/>
          <w:szCs w:val="28"/>
        </w:rPr>
      </w:pPr>
    </w:p>
    <w:p w14:paraId="51307D62" w14:textId="77777777" w:rsidR="00ED77DB" w:rsidRPr="00ED77DB" w:rsidRDefault="00ED77DB" w:rsidP="00ED77DB">
      <w:pPr>
        <w:spacing w:line="0" w:lineRule="atLeast"/>
        <w:rPr>
          <w:rFonts w:ascii="Times New Roman" w:eastAsia="Arial" w:hAnsi="Times New Roman"/>
          <w:color w:val="00000A"/>
          <w:sz w:val="28"/>
          <w:szCs w:val="28"/>
        </w:rPr>
      </w:pPr>
    </w:p>
    <w:p w14:paraId="536BFC00" w14:textId="4EDD2DE0" w:rsidR="0016331A" w:rsidRDefault="0016331A" w:rsidP="004523AD">
      <w:pPr>
        <w:spacing w:line="0" w:lineRule="atLeast"/>
        <w:rPr>
          <w:rFonts w:ascii="Times New Roman" w:eastAsia="Arial" w:hAnsi="Times New Roman"/>
          <w:color w:val="00000A"/>
          <w:sz w:val="28"/>
          <w:szCs w:val="28"/>
        </w:rPr>
      </w:pPr>
    </w:p>
    <w:p w14:paraId="03766C20" w14:textId="711EBCD2" w:rsidR="00603F4F" w:rsidRDefault="00603F4F" w:rsidP="004523AD">
      <w:pPr>
        <w:spacing w:line="0" w:lineRule="atLeast"/>
        <w:rPr>
          <w:rFonts w:ascii="Times New Roman" w:eastAsia="Arial" w:hAnsi="Times New Roman"/>
          <w:color w:val="00000A"/>
          <w:sz w:val="28"/>
          <w:szCs w:val="28"/>
        </w:rPr>
      </w:pPr>
    </w:p>
    <w:p w14:paraId="0A02EEED" w14:textId="2D94B0CC" w:rsidR="00603F4F" w:rsidRDefault="00603F4F" w:rsidP="004523AD">
      <w:pPr>
        <w:spacing w:line="0" w:lineRule="atLeast"/>
        <w:rPr>
          <w:rFonts w:ascii="Times New Roman" w:eastAsia="Arial" w:hAnsi="Times New Roman"/>
          <w:color w:val="00000A"/>
          <w:sz w:val="28"/>
          <w:szCs w:val="28"/>
        </w:rPr>
      </w:pPr>
    </w:p>
    <w:p w14:paraId="2D14F90A" w14:textId="77777777" w:rsidR="00603F4F" w:rsidRDefault="00603F4F" w:rsidP="004523AD">
      <w:pPr>
        <w:spacing w:line="0" w:lineRule="atLeast"/>
        <w:rPr>
          <w:rFonts w:ascii="Times New Roman" w:eastAsia="Arial" w:hAnsi="Times New Roman"/>
          <w:color w:val="00000A"/>
          <w:sz w:val="28"/>
          <w:szCs w:val="28"/>
        </w:rPr>
      </w:pPr>
    </w:p>
    <w:p w14:paraId="6F9673D7" w14:textId="77777777" w:rsidR="004523AD" w:rsidRDefault="004523AD" w:rsidP="004523AD">
      <w:pPr>
        <w:pageBreakBefore/>
        <w:rPr>
          <w:rFonts w:ascii="Times New Roman" w:eastAsia="Arial" w:hAnsi="Times New Roman"/>
          <w:color w:val="00000A"/>
          <w:sz w:val="28"/>
          <w:szCs w:val="28"/>
        </w:rPr>
      </w:pPr>
    </w:p>
    <w:p w14:paraId="79E6E528" w14:textId="77777777" w:rsidR="004523AD" w:rsidRDefault="004523AD" w:rsidP="004523AD">
      <w:pPr>
        <w:pStyle w:val="ListParagraph"/>
        <w:suppressAutoHyphens w:val="0"/>
      </w:pPr>
    </w:p>
    <w:p w14:paraId="4FC7B9D6" w14:textId="77777777" w:rsidR="00B21F56" w:rsidRDefault="00B21F56"/>
    <w:sectPr w:rsidR="00B21F56">
      <w:footerReference w:type="default" r:id="rId10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855A4" w14:textId="77777777" w:rsidR="003301EE" w:rsidRDefault="003301EE">
      <w:pPr>
        <w:spacing w:after="0"/>
      </w:pPr>
      <w:r>
        <w:separator/>
      </w:r>
    </w:p>
  </w:endnote>
  <w:endnote w:type="continuationSeparator" w:id="0">
    <w:p w14:paraId="0FA7FBAB" w14:textId="77777777" w:rsidR="003301EE" w:rsidRDefault="003301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94D08" w14:textId="77777777" w:rsidR="00F22645" w:rsidRDefault="00CC56DA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7B9CF5B5" w14:textId="77777777" w:rsidR="00F22645" w:rsidRDefault="00330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04915" w14:textId="77777777" w:rsidR="003301EE" w:rsidRDefault="003301EE">
      <w:pPr>
        <w:spacing w:after="0"/>
      </w:pPr>
      <w:r>
        <w:separator/>
      </w:r>
    </w:p>
  </w:footnote>
  <w:footnote w:type="continuationSeparator" w:id="0">
    <w:p w14:paraId="4158280C" w14:textId="77777777" w:rsidR="003301EE" w:rsidRDefault="003301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1F13"/>
    <w:multiLevelType w:val="multilevel"/>
    <w:tmpl w:val="85801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85234"/>
    <w:multiLevelType w:val="multilevel"/>
    <w:tmpl w:val="9508D8A8"/>
    <w:styleLink w:val="WWNum8"/>
    <w:lvl w:ilvl="0"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4710"/>
    <w:rsid w:val="000513F1"/>
    <w:rsid w:val="0016331A"/>
    <w:rsid w:val="001F55AE"/>
    <w:rsid w:val="0027421D"/>
    <w:rsid w:val="002A4E74"/>
    <w:rsid w:val="002D64ED"/>
    <w:rsid w:val="00304710"/>
    <w:rsid w:val="003301EE"/>
    <w:rsid w:val="003601E8"/>
    <w:rsid w:val="004523AD"/>
    <w:rsid w:val="004B449B"/>
    <w:rsid w:val="004C32BD"/>
    <w:rsid w:val="004E15C8"/>
    <w:rsid w:val="005B75B5"/>
    <w:rsid w:val="00603F4F"/>
    <w:rsid w:val="006C6C07"/>
    <w:rsid w:val="00720BD2"/>
    <w:rsid w:val="00835FFA"/>
    <w:rsid w:val="00876620"/>
    <w:rsid w:val="008B0C1E"/>
    <w:rsid w:val="008C7618"/>
    <w:rsid w:val="00916841"/>
    <w:rsid w:val="0094795A"/>
    <w:rsid w:val="00A15905"/>
    <w:rsid w:val="00A828BB"/>
    <w:rsid w:val="00AB32E9"/>
    <w:rsid w:val="00AD2FC7"/>
    <w:rsid w:val="00B03DED"/>
    <w:rsid w:val="00B21F56"/>
    <w:rsid w:val="00C2482C"/>
    <w:rsid w:val="00C466E9"/>
    <w:rsid w:val="00C95C00"/>
    <w:rsid w:val="00CB79B5"/>
    <w:rsid w:val="00CC56DA"/>
    <w:rsid w:val="00D40A24"/>
    <w:rsid w:val="00DE7574"/>
    <w:rsid w:val="00E02201"/>
    <w:rsid w:val="00E769B4"/>
    <w:rsid w:val="00ED77DB"/>
    <w:rsid w:val="00F01D4F"/>
    <w:rsid w:val="00FE57C0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983E"/>
  <w15:chartTrackingRefBased/>
  <w15:docId w15:val="{BB113955-1F2C-400D-A66E-7A33E9FE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3AD"/>
    <w:pPr>
      <w:autoSpaceDN w:val="0"/>
      <w:spacing w:after="160"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4523AD"/>
    <w:pPr>
      <w:suppressAutoHyphens/>
      <w:ind w:left="720"/>
    </w:pPr>
  </w:style>
  <w:style w:type="paragraph" w:styleId="Footer">
    <w:name w:val="footer"/>
    <w:basedOn w:val="Normal"/>
    <w:link w:val="FooterChar"/>
    <w:rsid w:val="004523A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523AD"/>
    <w:rPr>
      <w:rFonts w:ascii="Calibri" w:eastAsia="Calibri" w:hAnsi="Calibri" w:cs="Times New Roman"/>
    </w:rPr>
  </w:style>
  <w:style w:type="paragraph" w:customStyle="1" w:styleId="Standard">
    <w:name w:val="Standard"/>
    <w:rsid w:val="0094795A"/>
    <w:pPr>
      <w:suppressAutoHyphens/>
      <w:autoSpaceDN w:val="0"/>
      <w:spacing w:after="160" w:line="259" w:lineRule="auto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720B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BD2"/>
    <w:rPr>
      <w:color w:val="605E5C"/>
      <w:shd w:val="clear" w:color="auto" w:fill="E1DFDD"/>
    </w:rPr>
  </w:style>
  <w:style w:type="numbering" w:customStyle="1" w:styleId="WWNum8">
    <w:name w:val="WWNum8"/>
    <w:basedOn w:val="NoList"/>
    <w:rsid w:val="00C95C0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nttproject.biz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qgi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Раковац Јончић Милена</dc:creator>
  <cp:keywords/>
  <dc:description/>
  <cp:lastModifiedBy>Раковац Јончић Милена</cp:lastModifiedBy>
  <cp:revision>11</cp:revision>
  <dcterms:created xsi:type="dcterms:W3CDTF">2021-11-20T15:33:00Z</dcterms:created>
  <dcterms:modified xsi:type="dcterms:W3CDTF">2021-11-21T19:40:00Z</dcterms:modified>
</cp:coreProperties>
</file>