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509" w:rsidRDefault="00560509" w:rsidP="00560509">
      <w:r>
        <w:t>TUDO NO MYSQL É EM INGLÊS</w:t>
      </w:r>
    </w:p>
    <w:p w:rsidR="00560509" w:rsidRDefault="005161CE" w:rsidP="0056050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3251083</wp:posOffset>
                </wp:positionH>
                <wp:positionV relativeFrom="paragraph">
                  <wp:posOffset>87630</wp:posOffset>
                </wp:positionV>
                <wp:extent cx="398897" cy="1257300"/>
                <wp:effectExtent l="0" t="0" r="20320" b="38100"/>
                <wp:wrapNone/>
                <wp:docPr id="3" name="Forma liv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897" cy="1257300"/>
                        </a:xfrm>
                        <a:custGeom>
                          <a:avLst/>
                          <a:gdLst>
                            <a:gd name="connsiteX0" fmla="*/ 398897 w 398897"/>
                            <a:gd name="connsiteY0" fmla="*/ 0 h 1257300"/>
                            <a:gd name="connsiteX1" fmla="*/ 132197 w 398897"/>
                            <a:gd name="connsiteY1" fmla="*/ 9525 h 1257300"/>
                            <a:gd name="connsiteX2" fmla="*/ 84572 w 398897"/>
                            <a:gd name="connsiteY2" fmla="*/ 76200 h 1257300"/>
                            <a:gd name="connsiteX3" fmla="*/ 55997 w 398897"/>
                            <a:gd name="connsiteY3" fmla="*/ 114300 h 1257300"/>
                            <a:gd name="connsiteX4" fmla="*/ 27422 w 398897"/>
                            <a:gd name="connsiteY4" fmla="*/ 180975 h 1257300"/>
                            <a:gd name="connsiteX5" fmla="*/ 17897 w 398897"/>
                            <a:gd name="connsiteY5" fmla="*/ 1047750 h 1257300"/>
                            <a:gd name="connsiteX6" fmla="*/ 36947 w 398897"/>
                            <a:gd name="connsiteY6" fmla="*/ 1076325 h 1257300"/>
                            <a:gd name="connsiteX7" fmla="*/ 94097 w 398897"/>
                            <a:gd name="connsiteY7" fmla="*/ 1095375 h 1257300"/>
                            <a:gd name="connsiteX8" fmla="*/ 122672 w 398897"/>
                            <a:gd name="connsiteY8" fmla="*/ 1114425 h 1257300"/>
                            <a:gd name="connsiteX9" fmla="*/ 265547 w 398897"/>
                            <a:gd name="connsiteY9" fmla="*/ 1123950 h 1257300"/>
                            <a:gd name="connsiteX10" fmla="*/ 313172 w 398897"/>
                            <a:gd name="connsiteY10" fmla="*/ 1114425 h 1257300"/>
                            <a:gd name="connsiteX11" fmla="*/ 303647 w 398897"/>
                            <a:gd name="connsiteY11" fmla="*/ 1076325 h 1257300"/>
                            <a:gd name="connsiteX12" fmla="*/ 284597 w 398897"/>
                            <a:gd name="connsiteY12" fmla="*/ 1047750 h 1257300"/>
                            <a:gd name="connsiteX13" fmla="*/ 322697 w 398897"/>
                            <a:gd name="connsiteY13" fmla="*/ 1066800 h 1257300"/>
                            <a:gd name="connsiteX14" fmla="*/ 351272 w 398897"/>
                            <a:gd name="connsiteY14" fmla="*/ 1076325 h 1257300"/>
                            <a:gd name="connsiteX15" fmla="*/ 370322 w 398897"/>
                            <a:gd name="connsiteY15" fmla="*/ 1171575 h 1257300"/>
                            <a:gd name="connsiteX16" fmla="*/ 351272 w 398897"/>
                            <a:gd name="connsiteY16" fmla="*/ 1228725 h 1257300"/>
                            <a:gd name="connsiteX17" fmla="*/ 341747 w 398897"/>
                            <a:gd name="connsiteY17" fmla="*/ 1257300 h 1257300"/>
                            <a:gd name="connsiteX18" fmla="*/ 313172 w 398897"/>
                            <a:gd name="connsiteY18" fmla="*/ 1238250 h 1257300"/>
                            <a:gd name="connsiteX19" fmla="*/ 303647 w 398897"/>
                            <a:gd name="connsiteY19" fmla="*/ 1057275 h 1257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398897" h="1257300">
                              <a:moveTo>
                                <a:pt x="398897" y="0"/>
                              </a:moveTo>
                              <a:cubicBezTo>
                                <a:pt x="309997" y="3175"/>
                                <a:pt x="220740" y="956"/>
                                <a:pt x="132197" y="9525"/>
                              </a:cubicBezTo>
                              <a:cubicBezTo>
                                <a:pt x="97305" y="12902"/>
                                <a:pt x="96060" y="55521"/>
                                <a:pt x="84572" y="76200"/>
                              </a:cubicBezTo>
                              <a:cubicBezTo>
                                <a:pt x="76862" y="90077"/>
                                <a:pt x="64411" y="100838"/>
                                <a:pt x="55997" y="114300"/>
                              </a:cubicBezTo>
                              <a:cubicBezTo>
                                <a:pt x="39183" y="141203"/>
                                <a:pt x="36681" y="153197"/>
                                <a:pt x="27422" y="180975"/>
                              </a:cubicBezTo>
                              <a:cubicBezTo>
                                <a:pt x="-8561" y="558794"/>
                                <a:pt x="-6326" y="458317"/>
                                <a:pt x="17897" y="1047750"/>
                              </a:cubicBezTo>
                              <a:cubicBezTo>
                                <a:pt x="18367" y="1059188"/>
                                <a:pt x="27239" y="1070258"/>
                                <a:pt x="36947" y="1076325"/>
                              </a:cubicBezTo>
                              <a:cubicBezTo>
                                <a:pt x="53975" y="1086968"/>
                                <a:pt x="77389" y="1084236"/>
                                <a:pt x="94097" y="1095375"/>
                              </a:cubicBezTo>
                              <a:cubicBezTo>
                                <a:pt x="103622" y="1101725"/>
                                <a:pt x="111380" y="1112543"/>
                                <a:pt x="122672" y="1114425"/>
                              </a:cubicBezTo>
                              <a:cubicBezTo>
                                <a:pt x="169753" y="1122272"/>
                                <a:pt x="217922" y="1120775"/>
                                <a:pt x="265547" y="1123950"/>
                              </a:cubicBezTo>
                              <a:cubicBezTo>
                                <a:pt x="281422" y="1120775"/>
                                <a:pt x="303059" y="1127067"/>
                                <a:pt x="313172" y="1114425"/>
                              </a:cubicBezTo>
                              <a:cubicBezTo>
                                <a:pt x="321350" y="1104203"/>
                                <a:pt x="308804" y="1088357"/>
                                <a:pt x="303647" y="1076325"/>
                              </a:cubicBezTo>
                              <a:cubicBezTo>
                                <a:pt x="299138" y="1065803"/>
                                <a:pt x="274358" y="1052870"/>
                                <a:pt x="284597" y="1047750"/>
                              </a:cubicBezTo>
                              <a:cubicBezTo>
                                <a:pt x="297297" y="1041400"/>
                                <a:pt x="309646" y="1061207"/>
                                <a:pt x="322697" y="1066800"/>
                              </a:cubicBezTo>
                              <a:cubicBezTo>
                                <a:pt x="331925" y="1070755"/>
                                <a:pt x="341747" y="1073150"/>
                                <a:pt x="351272" y="1076325"/>
                              </a:cubicBezTo>
                              <a:cubicBezTo>
                                <a:pt x="392293" y="1117346"/>
                                <a:pt x="387467" y="1097280"/>
                                <a:pt x="370322" y="1171575"/>
                              </a:cubicBezTo>
                              <a:cubicBezTo>
                                <a:pt x="365807" y="1191141"/>
                                <a:pt x="357622" y="1209675"/>
                                <a:pt x="351272" y="1228725"/>
                              </a:cubicBezTo>
                              <a:lnTo>
                                <a:pt x="341747" y="1257300"/>
                              </a:lnTo>
                              <a:cubicBezTo>
                                <a:pt x="332222" y="1250950"/>
                                <a:pt x="317084" y="1249008"/>
                                <a:pt x="313172" y="1238250"/>
                              </a:cubicBezTo>
                              <a:cubicBezTo>
                                <a:pt x="300141" y="1202414"/>
                                <a:pt x="303647" y="1091335"/>
                                <a:pt x="303647" y="10572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4316F" id="Forma livre 3" o:spid="_x0000_s1026" style="position:absolute;margin-left:256pt;margin-top:6.9pt;width:31.4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8897,1257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" path="m398897,c309997,3175,220740,956,132197,9525,97305,12902,96060,55521,84572,76200,76862,90077,64411,100838,55997,114300,39183,141203,36681,153197,27422,180975,-8561,558794,-6326,458317,17897,1047750v470,11438,9342,22508,19050,28575c53975,1086968,77389,1084236,94097,1095375v9525,6350,17283,17168,28575,19050c169753,1122272,217922,1120775,265547,1123950v15875,-3175,37512,3117,47625,-9525c321350,1104203,308804,1088357,303647,1076325v-4509,-10522,-29289,-23455,-19050,-28575c297297,1041400,309646,1061207,322697,1066800v9228,3955,19050,6350,28575,9525c392293,1117346,387467,1097280,370322,1171575v-4515,19566,-12700,38100,-19050,57150l341747,1257300v-9525,-6350,-24663,-8292,-28575,-19050c300141,1202414,303647,1091335,303647,1057275e" filled="f" strokecolor="#1f4d78 [1604]" strokeweight="1pt">
                <v:stroke joinstyle="miter"/>
                <v:path arrowok="t" o:connecttype="custom" o:connectlocs="398897,0;132197,9525;84572,76200;55997,114300;27422,180975;17897,1047750;36947,1076325;94097,1095375;122672,1114425;265547,1123950;313172,1114425;303647,1076325;284597,1047750;322697,1066800;351272,1076325;370322,1171575;351272,1228725;341747,1257300;313172,1238250;303647,1057275" o:connectangles="0,0,0,0,0,0,0,0,0,0,0,0,0,0,0,0,0,0,0,0"/>
              </v:shape>
            </w:pict>
          </mc:Fallback>
        </mc:AlternateContent>
      </w:r>
      <w:r w:rsidR="00560509">
        <w:t>Para criar bancos e consultas, existem comandos (palavras...)</w:t>
      </w:r>
    </w:p>
    <w:p w:rsidR="00560509" w:rsidRDefault="00560509" w:rsidP="00560509">
      <w:r>
        <w:t xml:space="preserve">E para q ele seja </w:t>
      </w:r>
      <w:r w:rsidRPr="00560509">
        <w:rPr>
          <w:b/>
        </w:rPr>
        <w:t>executado</w:t>
      </w:r>
      <w:r>
        <w:t xml:space="preserve">, apertar sempre o </w:t>
      </w:r>
      <w:r>
        <w:rPr>
          <w:b/>
        </w:rPr>
        <w:t>E</w:t>
      </w:r>
      <w:r w:rsidRPr="00560509">
        <w:rPr>
          <w:b/>
        </w:rPr>
        <w:t>nter</w:t>
      </w:r>
    </w:p>
    <w:p w:rsidR="00560509" w:rsidRDefault="00560509" w:rsidP="00560509">
      <w:r>
        <w:t xml:space="preserve">Todos os </w:t>
      </w:r>
      <w:r w:rsidRPr="00560509">
        <w:rPr>
          <w:b/>
        </w:rPr>
        <w:t>comandos terminam</w:t>
      </w:r>
      <w:r>
        <w:t xml:space="preserve"> </w:t>
      </w:r>
      <w:r w:rsidR="00357F66">
        <w:t>sempre</w:t>
      </w:r>
      <w:r>
        <w:t xml:space="preserve"> com  </w:t>
      </w:r>
      <w:r w:rsidRPr="00560509">
        <w:rPr>
          <w:b/>
        </w:rPr>
        <w:t xml:space="preserve"> ;</w:t>
      </w:r>
    </w:p>
    <w:p w:rsidR="00560509" w:rsidRDefault="00560509" w:rsidP="00560509">
      <w:pPr>
        <w:rPr>
          <w:b/>
        </w:rPr>
      </w:pPr>
      <w:r>
        <w:t xml:space="preserve">Criar bancos e tabelas: </w:t>
      </w:r>
      <w:r w:rsidRPr="00560509">
        <w:rPr>
          <w:b/>
        </w:rPr>
        <w:t>COMANDO create</w:t>
      </w:r>
    </w:p>
    <w:p w:rsidR="00560509" w:rsidRDefault="00357F66" w:rsidP="00560509">
      <w:r w:rsidRPr="00357F66">
        <w:rPr>
          <w:b/>
        </w:rPr>
        <w:t>QUERY OK,</w:t>
      </w:r>
      <w:r>
        <w:t xml:space="preserve"> – DEU CERTO</w:t>
      </w:r>
    </w:p>
    <w:p w:rsidR="00560509" w:rsidRPr="00560509" w:rsidRDefault="00560509" w:rsidP="00560509">
      <w:pPr>
        <w:rPr>
          <w:color w:val="2E74B5" w:themeColor="accent1" w:themeShade="BF"/>
          <w:u w:val="double"/>
        </w:rPr>
      </w:pPr>
      <w:r w:rsidRPr="00560509">
        <w:rPr>
          <w:color w:val="2E74B5" w:themeColor="accent1" w:themeShade="BF"/>
          <w:u w:val="double"/>
        </w:rPr>
        <w:t>PASSO A PASSO PARA FAZER UM BANCO DE DADOS:</w:t>
      </w:r>
    </w:p>
    <w:p w:rsidR="00560509" w:rsidRDefault="00357F66" w:rsidP="00560509">
      <w:r w:rsidRPr="00560509">
        <w:rPr>
          <w:noProof/>
          <w:u w:val="double"/>
          <w:lang w:eastAsia="pt-BR"/>
        </w:rPr>
        <w:drawing>
          <wp:anchor distT="0" distB="0" distL="114300" distR="114300" simplePos="0" relativeHeight="251658240" behindDoc="0" locked="0" layoutInCell="1" allowOverlap="1" wp14:anchorId="201D1EB9" wp14:editId="18306711">
            <wp:simplePos x="0" y="0"/>
            <wp:positionH relativeFrom="margin">
              <wp:posOffset>2028825</wp:posOffset>
            </wp:positionH>
            <wp:positionV relativeFrom="margin">
              <wp:posOffset>2190750</wp:posOffset>
            </wp:positionV>
            <wp:extent cx="504825" cy="381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03" t="94956" r="10939" b="138"/>
                    <a:stretch/>
                  </pic:blipFill>
                  <pic:spPr bwMode="auto"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u w:val="doub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3A146" wp14:editId="6C9EDE02">
                <wp:simplePos x="0" y="0"/>
                <wp:positionH relativeFrom="column">
                  <wp:posOffset>2040255</wp:posOffset>
                </wp:positionH>
                <wp:positionV relativeFrom="paragraph">
                  <wp:posOffset>28575</wp:posOffset>
                </wp:positionV>
                <wp:extent cx="419100" cy="400050"/>
                <wp:effectExtent l="19050" t="1905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1C8AD" id="Elipse 2" o:spid="_x0000_s1026" style="position:absolute;margin-left:160.65pt;margin-top:2.25pt;width:33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" filled="f" strokecolor="red" strokeweight="3pt">
                <v:stroke joinstyle="miter"/>
              </v:oval>
            </w:pict>
          </mc:Fallback>
        </mc:AlternateContent>
      </w:r>
      <w:r w:rsidR="00560509">
        <w:t xml:space="preserve">ABRIR SQL (LÁ NO VERDINHO...) </w:t>
      </w:r>
    </w:p>
    <w:p w:rsidR="00560509" w:rsidRDefault="00560509" w:rsidP="00560509"/>
    <w:p w:rsidR="00560509" w:rsidRDefault="00560509" w:rsidP="00357F66">
      <w:pPr>
        <w:pStyle w:val="PargrafodaLista"/>
        <w:numPr>
          <w:ilvl w:val="0"/>
          <w:numId w:val="2"/>
        </w:numPr>
      </w:pPr>
      <w:r>
        <w:t>COLOCAR A SENHA... ----&gt; NAO TEM, APENAS APERTAR ENTER</w:t>
      </w:r>
    </w:p>
    <w:p w:rsidR="00560509" w:rsidRDefault="00560509" w:rsidP="00560509">
      <w:r>
        <w:t xml:space="preserve">ESCREVER - </w:t>
      </w:r>
      <w:r w:rsidRPr="00560509">
        <w:rPr>
          <w:u w:val="thick"/>
        </w:rPr>
        <w:t>show databases;</w:t>
      </w:r>
    </w:p>
    <w:p w:rsidR="00357F66" w:rsidRDefault="00357F66" w:rsidP="00560509">
      <w:r>
        <w:t>DEIXA LÁ</w:t>
      </w:r>
    </w:p>
    <w:p w:rsidR="00560509" w:rsidRDefault="00560509" w:rsidP="00357F66">
      <w:pPr>
        <w:pStyle w:val="PargrafodaLista"/>
        <w:numPr>
          <w:ilvl w:val="0"/>
          <w:numId w:val="1"/>
        </w:numPr>
      </w:pPr>
      <w:r>
        <w:t>ABRIR NOTEPAD++ ----&gt;SERIA O ARQUIVO FONTE ----&gt; TEM O ROTEIRO DE TUDO CRIADO!!</w:t>
      </w:r>
    </w:p>
    <w:p w:rsidR="00560509" w:rsidRDefault="00560509" w:rsidP="00560509">
      <w:r>
        <w:t>LINGUAGEM- S - SQL</w:t>
      </w:r>
    </w:p>
    <w:p w:rsidR="00560509" w:rsidRDefault="00560509" w:rsidP="00560509">
      <w:r>
        <w:t xml:space="preserve">ESCREVER: </w:t>
      </w:r>
      <w:r w:rsidR="00357F66">
        <w:rPr>
          <w:u w:val="thick"/>
        </w:rPr>
        <w:t>create database BD_</w:t>
      </w:r>
      <w:r w:rsidRPr="00357F66">
        <w:rPr>
          <w:u w:val="thick"/>
        </w:rPr>
        <w:t>Musicas</w:t>
      </w:r>
      <w:r>
        <w:t>; (NO NOTEPAD)</w:t>
      </w:r>
    </w:p>
    <w:p w:rsidR="00560509" w:rsidRDefault="00357F66" w:rsidP="00357F66">
      <w:pPr>
        <w:pStyle w:val="PargrafodaLista"/>
        <w:numPr>
          <w:ilvl w:val="0"/>
          <w:numId w:val="1"/>
        </w:numPr>
      </w:pPr>
      <w:r>
        <w:t xml:space="preserve">E COPIAR </w:t>
      </w:r>
    </w:p>
    <w:p w:rsidR="00357F66" w:rsidRDefault="00560509" w:rsidP="00560509">
      <w:pPr>
        <w:pStyle w:val="PargrafodaLista"/>
        <w:numPr>
          <w:ilvl w:val="0"/>
          <w:numId w:val="1"/>
        </w:numPr>
      </w:pPr>
      <w:r>
        <w:t xml:space="preserve">COLAR LÁ NO PRETINHO (APLICATIVO </w:t>
      </w:r>
      <w:r w:rsidR="00357F66">
        <w:t>SQL) E DAR OK</w:t>
      </w:r>
    </w:p>
    <w:p w:rsidR="00560509" w:rsidRPr="00357F66" w:rsidRDefault="00357F66" w:rsidP="00560509">
      <w:pPr>
        <w:rPr>
          <w:color w:val="2E74B5" w:themeColor="accent1" w:themeShade="BF"/>
          <w:u w:val="double"/>
        </w:rPr>
      </w:pPr>
      <w:r w:rsidRPr="00357F66">
        <w:rPr>
          <w:color w:val="2E74B5" w:themeColor="accent1" w:themeShade="BF"/>
          <w:u w:val="double"/>
        </w:rPr>
        <w:t>COMANDOS DENTRO DAS TABELAS: (CRIANDO ELAS...)</w:t>
      </w:r>
    </w:p>
    <w:p w:rsidR="00560509" w:rsidRDefault="00357F66" w:rsidP="00560509">
      <w:r w:rsidRPr="00357F66">
        <w:rPr>
          <w:b/>
        </w:rPr>
        <w:t>I</w:t>
      </w:r>
      <w:r w:rsidR="00560509" w:rsidRPr="00357F66">
        <w:rPr>
          <w:b/>
        </w:rPr>
        <w:t>nt</w:t>
      </w:r>
      <w:r w:rsidR="00560509">
        <w:t xml:space="preserve"> - campo inteiro</w:t>
      </w:r>
    </w:p>
    <w:p w:rsidR="00560509" w:rsidRDefault="00357F66" w:rsidP="00560509">
      <w:r>
        <w:t>Auto incremento – numeração automática</w:t>
      </w:r>
    </w:p>
    <w:p w:rsidR="00560509" w:rsidRDefault="00357F66" w:rsidP="00560509">
      <w:r w:rsidRPr="00357F66">
        <w:rPr>
          <w:b/>
        </w:rPr>
        <w:t>P</w:t>
      </w:r>
      <w:r w:rsidR="00560509" w:rsidRPr="00357F66">
        <w:rPr>
          <w:b/>
        </w:rPr>
        <w:t>rimary key</w:t>
      </w:r>
      <w:r w:rsidR="00560509">
        <w:t xml:space="preserve"> - chave primaria</w:t>
      </w:r>
    </w:p>
    <w:p w:rsidR="00560509" w:rsidRDefault="00357F66" w:rsidP="00560509">
      <w:r w:rsidRPr="00357F66">
        <w:rPr>
          <w:b/>
        </w:rPr>
        <w:t>Finalizar</w:t>
      </w:r>
      <w:r w:rsidR="00560509">
        <w:t xml:space="preserve"> com </w:t>
      </w:r>
      <w:r w:rsidR="00560509" w:rsidRPr="00357F66">
        <w:rPr>
          <w:b/>
        </w:rPr>
        <w:t>,</w:t>
      </w:r>
      <w:r w:rsidR="00560509">
        <w:t xml:space="preserve"> pois tem mais um campo p vir </w:t>
      </w:r>
    </w:p>
    <w:p w:rsidR="00560509" w:rsidRDefault="00560509" w:rsidP="00560509"/>
    <w:p w:rsidR="00560509" w:rsidRDefault="00357F66" w:rsidP="00560509">
      <w:r w:rsidRPr="00357F66">
        <w:rPr>
          <w:b/>
        </w:rPr>
        <w:t>V</w:t>
      </w:r>
      <w:r w:rsidR="00560509" w:rsidRPr="00357F66">
        <w:rPr>
          <w:b/>
        </w:rPr>
        <w:t>archar</w:t>
      </w:r>
      <w:r w:rsidR="00560509">
        <w:t xml:space="preserve"> - campo tipo</w:t>
      </w:r>
      <w:r>
        <w:t>Texto</w:t>
      </w:r>
      <w:r w:rsidR="00560509">
        <w:t xml:space="preserve"> </w:t>
      </w:r>
    </w:p>
    <w:p w:rsidR="00560509" w:rsidRDefault="00357F66" w:rsidP="00560509">
      <w:r>
        <w:t>Dentro</w:t>
      </w:r>
      <w:r w:rsidR="00560509">
        <w:t xml:space="preserve"> dos </w:t>
      </w:r>
      <w:r w:rsidR="00560509" w:rsidRPr="00357F66">
        <w:rPr>
          <w:b/>
        </w:rPr>
        <w:t>()</w:t>
      </w:r>
      <w:r w:rsidR="00560509">
        <w:t xml:space="preserve"> tamanho </w:t>
      </w:r>
      <w:r>
        <w:t>do campo</w:t>
      </w:r>
    </w:p>
    <w:p w:rsidR="00560509" w:rsidRDefault="00357F66" w:rsidP="00560509">
      <w:r w:rsidRPr="00357F66">
        <w:rPr>
          <w:b/>
        </w:rPr>
        <w:t>Not N</w:t>
      </w:r>
      <w:r w:rsidR="00560509" w:rsidRPr="00357F66">
        <w:rPr>
          <w:b/>
        </w:rPr>
        <w:t>ull</w:t>
      </w:r>
      <w:r w:rsidR="00560509">
        <w:t xml:space="preserve"> - </w:t>
      </w:r>
      <w:r>
        <w:t>não pode deixar em branco</w:t>
      </w:r>
    </w:p>
    <w:p w:rsidR="005C415E" w:rsidRDefault="00357F66" w:rsidP="00560509">
      <w:r w:rsidRPr="00357F66">
        <w:rPr>
          <w:b/>
        </w:rPr>
        <w:t>Y</w:t>
      </w:r>
      <w:r w:rsidR="00560509" w:rsidRPr="00357F66">
        <w:rPr>
          <w:b/>
        </w:rPr>
        <w:t>ear</w:t>
      </w:r>
      <w:r w:rsidR="00560509">
        <w:t xml:space="preserve"> - tipo ano</w:t>
      </w:r>
    </w:p>
    <w:p w:rsidR="00560509" w:rsidRDefault="00560509" w:rsidP="00560509">
      <w:r w:rsidRPr="00357F66">
        <w:rPr>
          <w:b/>
        </w:rPr>
        <w:t>Describe tab cds;</w:t>
      </w:r>
      <w:r>
        <w:t xml:space="preserve"> - comando para ver as tabelas</w:t>
      </w:r>
    </w:p>
    <w:p w:rsidR="00357F66" w:rsidRDefault="00357F66" w:rsidP="00560509"/>
    <w:p w:rsidR="00357F66" w:rsidRDefault="00357F66" w:rsidP="00560509"/>
    <w:p w:rsidR="00357F66" w:rsidRDefault="00357F66" w:rsidP="00560509"/>
    <w:p w:rsidR="00357F66" w:rsidRDefault="00357F66" w:rsidP="00560509"/>
    <w:p w:rsidR="00357F66" w:rsidRDefault="00357F66" w:rsidP="00560509">
      <w:r>
        <w:lastRenderedPageBreak/>
        <w:t>Criar registros:</w:t>
      </w:r>
    </w:p>
    <w:p w:rsidR="00357F66" w:rsidRPr="0087365C" w:rsidRDefault="00357F66" w:rsidP="00560509">
      <w:r w:rsidRPr="00357F66">
        <w:rPr>
          <w:b/>
        </w:rPr>
        <w:t xml:space="preserve">Insert into – </w:t>
      </w:r>
      <w:r w:rsidR="0087365C">
        <w:t>Comando – Vem junto com os títulos</w:t>
      </w:r>
    </w:p>
    <w:p w:rsidR="00357F66" w:rsidRDefault="00357F66" w:rsidP="00560509">
      <w:r w:rsidRPr="00357F66">
        <w:rPr>
          <w:b/>
        </w:rPr>
        <w:t>Values</w:t>
      </w:r>
      <w:r>
        <w:t xml:space="preserve"> - </w:t>
      </w:r>
      <w:r w:rsidR="0087365C">
        <w:t xml:space="preserve"> Comando</w:t>
      </w:r>
      <w:r w:rsidR="005161CE">
        <w:t xml:space="preserve"> dos registros</w:t>
      </w:r>
    </w:p>
    <w:p w:rsidR="0087365C" w:rsidRDefault="0087365C" w:rsidP="00560509">
      <w:r>
        <w:t>Sendo Varchar</w:t>
      </w:r>
      <w:r w:rsidR="005161CE">
        <w:t xml:space="preserve"> e dentro das aspas</w:t>
      </w:r>
      <w:r>
        <w:t>, pode colocar acentos...</w:t>
      </w:r>
    </w:p>
    <w:p w:rsidR="00357F66" w:rsidRDefault="00357F66" w:rsidP="00560509">
      <w:r>
        <w:t>Nome dos campos</w:t>
      </w:r>
      <w:r w:rsidR="005161CE">
        <w:t xml:space="preserve"> (DE CIMA)</w:t>
      </w:r>
      <w:r>
        <w:t xml:space="preserve"> -  vem separado por vírgulas</w:t>
      </w:r>
    </w:p>
    <w:p w:rsidR="005161CE" w:rsidRDefault="005161CE" w:rsidP="00560509">
      <w:r>
        <w:t>Nome dos Campos (DE BAIXO) – coloca aspas e virgula</w:t>
      </w:r>
    </w:p>
    <w:p w:rsidR="0087365C" w:rsidRDefault="0087365C" w:rsidP="00560509">
      <w:r>
        <w:t>Na mesma ordem que os de cima, vem os de baixo</w:t>
      </w:r>
    </w:p>
    <w:p w:rsidR="00333A79" w:rsidRDefault="00333A79" w:rsidP="00560509">
      <w:r w:rsidRPr="00333A79">
        <w:rPr>
          <w:b/>
        </w:rPr>
        <w:t>Select * from tab_cds</w:t>
      </w:r>
      <w:r>
        <w:t xml:space="preserve"> -  selecione todos </w:t>
      </w:r>
      <w:r w:rsidR="00315D6B">
        <w:t>os registros da tab cds</w:t>
      </w:r>
    </w:p>
    <w:p w:rsidR="00F315B1" w:rsidRDefault="00F315B1" w:rsidP="00560509">
      <w:bookmarkStart w:id="0" w:name="_GoBack"/>
      <w:bookmarkEnd w:id="0"/>
    </w:p>
    <w:p w:rsidR="00F315B1" w:rsidRDefault="00F315B1" w:rsidP="00560509"/>
    <w:p w:rsidR="00560509" w:rsidRDefault="00560509" w:rsidP="00560509"/>
    <w:sectPr w:rsidR="00560509" w:rsidSect="00357F66"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509" w:rsidRDefault="00560509" w:rsidP="00560509">
      <w:pPr>
        <w:spacing w:after="0" w:line="240" w:lineRule="auto"/>
      </w:pPr>
      <w:r>
        <w:separator/>
      </w:r>
    </w:p>
  </w:endnote>
  <w:endnote w:type="continuationSeparator" w:id="0">
    <w:p w:rsidR="00560509" w:rsidRDefault="00560509" w:rsidP="0056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509" w:rsidRDefault="00560509" w:rsidP="00560509">
      <w:pPr>
        <w:spacing w:after="0" w:line="240" w:lineRule="auto"/>
      </w:pPr>
      <w:r>
        <w:separator/>
      </w:r>
    </w:p>
  </w:footnote>
  <w:footnote w:type="continuationSeparator" w:id="0">
    <w:p w:rsidR="00560509" w:rsidRDefault="00560509" w:rsidP="00560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14CE8"/>
    <w:multiLevelType w:val="hybridMultilevel"/>
    <w:tmpl w:val="245AD33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04AF0"/>
    <w:multiLevelType w:val="hybridMultilevel"/>
    <w:tmpl w:val="55AE5F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09"/>
    <w:rsid w:val="00315D6B"/>
    <w:rsid w:val="00333A79"/>
    <w:rsid w:val="00357F66"/>
    <w:rsid w:val="005161CE"/>
    <w:rsid w:val="00560509"/>
    <w:rsid w:val="005C415E"/>
    <w:rsid w:val="0087365C"/>
    <w:rsid w:val="00F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282884-FF6B-4A87-98B6-975EA486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6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0509"/>
  </w:style>
  <w:style w:type="paragraph" w:styleId="Rodap">
    <w:name w:val="footer"/>
    <w:basedOn w:val="Normal"/>
    <w:link w:val="RodapChar"/>
    <w:uiPriority w:val="99"/>
    <w:unhideWhenUsed/>
    <w:rsid w:val="0056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0509"/>
  </w:style>
  <w:style w:type="paragraph" w:styleId="PargrafodaLista">
    <w:name w:val="List Paragraph"/>
    <w:basedOn w:val="Normal"/>
    <w:uiPriority w:val="34"/>
    <w:qFormat/>
    <w:rsid w:val="0035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4294966907</TotalTime>
  <Pages>1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2018-11-15T05:33:00Z</dcterms:created>
  <dcterms:modified xsi:type="dcterms:W3CDTF">2018-11-21T16:48:00Z</dcterms:modified>
</cp:coreProperties>
</file>