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8A" w:rsidRPr="00FE098A" w:rsidRDefault="00313E8A" w:rsidP="00FE098A">
      <w:pPr>
        <w:shd w:val="clear" w:color="auto" w:fill="FBD4B4" w:themeFill="accent6" w:themeFillTint="66"/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2º Bimestre</w:t>
      </w:r>
    </w:p>
    <w:p w:rsidR="000A399A" w:rsidRPr="00FE098A" w:rsidRDefault="000A399A" w:rsidP="00FE098A">
      <w:pPr>
        <w:shd w:val="clear" w:color="auto" w:fill="FBD4B4" w:themeFill="accent6" w:themeFillTint="66"/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Trabalho Prático – </w:t>
      </w:r>
      <w:r w:rsidR="00313E8A" w:rsidRPr="00FE098A">
        <w:rPr>
          <w:rFonts w:ascii="Century Gothic" w:hAnsi="Century Gothic"/>
          <w:b/>
          <w:sz w:val="28"/>
          <w:szCs w:val="28"/>
        </w:rPr>
        <w:t>07/05</w:t>
      </w:r>
      <w:r w:rsidRPr="00FE098A">
        <w:rPr>
          <w:rFonts w:ascii="Century Gothic" w:hAnsi="Century Gothic"/>
          <w:b/>
          <w:sz w:val="28"/>
          <w:szCs w:val="28"/>
        </w:rPr>
        <w:t>/2017</w:t>
      </w:r>
    </w:p>
    <w:p w:rsidR="000A399A" w:rsidRPr="00FE098A" w:rsidRDefault="000A399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Desenvolva uma modelagem de banco de dados para gerenciar o cadastro de livros de uma biblioteca.</w:t>
      </w:r>
    </w:p>
    <w:p w:rsidR="00313E8A" w:rsidRPr="00FE098A" w:rsidRDefault="00313E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proofErr w:type="spellStart"/>
      <w:r w:rsidRPr="00FE098A">
        <w:rPr>
          <w:rFonts w:ascii="Century Gothic" w:hAnsi="Century Gothic"/>
          <w:b/>
          <w:sz w:val="28"/>
          <w:szCs w:val="28"/>
        </w:rPr>
        <w:t>BD_Biblioteca</w:t>
      </w:r>
      <w:proofErr w:type="spellEnd"/>
      <w:r w:rsidRPr="00FE098A">
        <w:rPr>
          <w:rFonts w:ascii="Century Gothic" w:hAnsi="Century Gothic"/>
          <w:b/>
          <w:sz w:val="28"/>
          <w:szCs w:val="28"/>
        </w:rPr>
        <w:t xml:space="preserve">   </w:t>
      </w:r>
      <w:proofErr w:type="gramStart"/>
      <w:r w:rsidRPr="00FE098A">
        <w:rPr>
          <w:rFonts w:ascii="Century Gothic" w:hAnsi="Century Gothic"/>
          <w:b/>
          <w:sz w:val="28"/>
          <w:szCs w:val="28"/>
        </w:rPr>
        <w:t xml:space="preserve">/  </w:t>
      </w:r>
      <w:proofErr w:type="spellStart"/>
      <w:r w:rsidRPr="00FE098A">
        <w:rPr>
          <w:rFonts w:ascii="Century Gothic" w:hAnsi="Century Gothic"/>
          <w:b/>
          <w:sz w:val="28"/>
          <w:szCs w:val="28"/>
        </w:rPr>
        <w:t>Tab</w:t>
      </w:r>
      <w:proofErr w:type="gramEnd"/>
      <w:r w:rsidRPr="00FE098A">
        <w:rPr>
          <w:rFonts w:ascii="Century Gothic" w:hAnsi="Century Gothic"/>
          <w:b/>
          <w:sz w:val="28"/>
          <w:szCs w:val="28"/>
        </w:rPr>
        <w:t>_Livros</w:t>
      </w:r>
      <w:proofErr w:type="spellEnd"/>
    </w:p>
    <w:p w:rsidR="00511886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0A399A" w:rsidRDefault="000A399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Descreva o design da tabela.</w:t>
      </w:r>
    </w:p>
    <w:p w:rsidR="00511886" w:rsidRPr="00FE098A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13E8A" w:rsidRPr="00FE098A" w:rsidRDefault="00313E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533775" cy="21621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1886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511886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0A399A" w:rsidRPr="00FE098A" w:rsidRDefault="000A399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Crie no Access o arquivo </w:t>
      </w:r>
      <w:proofErr w:type="spellStart"/>
      <w:r w:rsidRPr="00FE098A">
        <w:rPr>
          <w:rFonts w:ascii="Century Gothic" w:hAnsi="Century Gothic"/>
          <w:b/>
          <w:sz w:val="28"/>
          <w:szCs w:val="28"/>
        </w:rPr>
        <w:t>BD_Biblioteca</w:t>
      </w:r>
      <w:proofErr w:type="spellEnd"/>
      <w:r w:rsidRPr="00FE098A">
        <w:rPr>
          <w:rFonts w:ascii="Century Gothic" w:hAnsi="Century Gothic"/>
          <w:b/>
          <w:sz w:val="28"/>
          <w:szCs w:val="28"/>
        </w:rPr>
        <w:t xml:space="preserve">, em seguida a tabela </w:t>
      </w:r>
      <w:proofErr w:type="spellStart"/>
      <w:r w:rsidRPr="00FE098A">
        <w:rPr>
          <w:rFonts w:ascii="Century Gothic" w:hAnsi="Century Gothic"/>
          <w:b/>
          <w:sz w:val="28"/>
          <w:szCs w:val="28"/>
        </w:rPr>
        <w:t>Tab_Livros</w:t>
      </w:r>
      <w:proofErr w:type="spellEnd"/>
      <w:r w:rsidRPr="00FE098A">
        <w:rPr>
          <w:rFonts w:ascii="Century Gothic" w:hAnsi="Century Gothic"/>
          <w:b/>
          <w:sz w:val="28"/>
          <w:szCs w:val="28"/>
        </w:rPr>
        <w:t>.</w:t>
      </w:r>
    </w:p>
    <w:p w:rsidR="00511886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437AE2" w:rsidRPr="00FE098A" w:rsidRDefault="00437AE2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Desenvolva as consultas:</w:t>
      </w:r>
    </w:p>
    <w:p w:rsidR="00511886" w:rsidRDefault="00511886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924858" w:rsidRPr="00FE098A" w:rsidRDefault="00520F03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1. Faça uma consulta para exibir todos os livros em ordem crescente pelo Título do Livro.  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520F03" w:rsidRPr="00FE098A" w:rsidRDefault="00520F03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2. Faça uma consulta para exibir todos os livros da Editora Saraiva.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520F03" w:rsidRPr="00FE098A" w:rsidRDefault="00520F03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3. Faça uma consulta para exibir os campos: </w:t>
      </w:r>
      <w:proofErr w:type="spellStart"/>
      <w:r w:rsidRPr="00FE098A">
        <w:rPr>
          <w:rFonts w:ascii="Century Gothic" w:hAnsi="Century Gothic"/>
          <w:b/>
          <w:sz w:val="28"/>
          <w:szCs w:val="28"/>
        </w:rPr>
        <w:t>Titulo</w:t>
      </w:r>
      <w:proofErr w:type="spellEnd"/>
      <w:r w:rsidRPr="00FE098A">
        <w:rPr>
          <w:rFonts w:ascii="Century Gothic" w:hAnsi="Century Gothic"/>
          <w:b/>
          <w:sz w:val="28"/>
          <w:szCs w:val="28"/>
        </w:rPr>
        <w:t xml:space="preserve"> do Livro – Nome do Autor – Categoria e Editora, de todos os livros de Idioma Português. Classificar por ordem do Título do Livro.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520F03" w:rsidRPr="00CE27C2" w:rsidRDefault="00C15058" w:rsidP="00FE098A">
      <w:pPr>
        <w:spacing w:after="0" w:line="240" w:lineRule="auto"/>
        <w:rPr>
          <w:rFonts w:ascii="Century Gothic" w:hAnsi="Century Gothic"/>
          <w:b/>
          <w:sz w:val="28"/>
          <w:szCs w:val="28"/>
          <w:u w:val="single"/>
        </w:rPr>
      </w:pPr>
      <w:r w:rsidRPr="00CE27C2">
        <w:rPr>
          <w:rFonts w:ascii="Century Gothic" w:hAnsi="Century Gothic"/>
          <w:b/>
          <w:sz w:val="28"/>
          <w:szCs w:val="28"/>
          <w:u w:val="single"/>
        </w:rPr>
        <w:t xml:space="preserve">4. Faça uma consulta para exibir todos os livros da Categoria Infantil da Editora Saraiva. Dos livros </w:t>
      </w:r>
      <w:r w:rsidR="00D00020" w:rsidRPr="00CE27C2">
        <w:rPr>
          <w:rFonts w:ascii="Century Gothic" w:hAnsi="Century Gothic"/>
          <w:b/>
          <w:sz w:val="28"/>
          <w:szCs w:val="28"/>
          <w:u w:val="single"/>
        </w:rPr>
        <w:t>mostre</w:t>
      </w:r>
      <w:r w:rsidRPr="00CE27C2">
        <w:rPr>
          <w:rFonts w:ascii="Century Gothic" w:hAnsi="Century Gothic"/>
          <w:b/>
          <w:sz w:val="28"/>
          <w:szCs w:val="28"/>
          <w:u w:val="single"/>
        </w:rPr>
        <w:t xml:space="preserve">: </w:t>
      </w:r>
      <w:proofErr w:type="spellStart"/>
      <w:r w:rsidRPr="00CE27C2">
        <w:rPr>
          <w:rFonts w:ascii="Century Gothic" w:hAnsi="Century Gothic"/>
          <w:b/>
          <w:sz w:val="28"/>
          <w:szCs w:val="28"/>
          <w:u w:val="single"/>
        </w:rPr>
        <w:t>Titulo</w:t>
      </w:r>
      <w:proofErr w:type="spellEnd"/>
      <w:r w:rsidRPr="00CE27C2">
        <w:rPr>
          <w:rFonts w:ascii="Century Gothic" w:hAnsi="Century Gothic"/>
          <w:b/>
          <w:sz w:val="28"/>
          <w:szCs w:val="28"/>
          <w:u w:val="single"/>
        </w:rPr>
        <w:t xml:space="preserve"> – Autor – Número de Páginas e Ano de Publicação.</w:t>
      </w:r>
    </w:p>
    <w:p w:rsidR="00C15058" w:rsidRPr="00495F4D" w:rsidRDefault="00D740DF" w:rsidP="00FE098A">
      <w:pPr>
        <w:spacing w:after="0" w:line="240" w:lineRule="auto"/>
        <w:rPr>
          <w:rFonts w:ascii="Century Gothic" w:hAnsi="Century Gothic"/>
          <w:b/>
          <w:strike/>
          <w:sz w:val="28"/>
          <w:szCs w:val="28"/>
          <w:u w:val="double"/>
        </w:rPr>
      </w:pPr>
      <w:r w:rsidRPr="00495F4D">
        <w:rPr>
          <w:rFonts w:ascii="Century Gothic" w:hAnsi="Century Gothic"/>
          <w:b/>
          <w:strike/>
          <w:sz w:val="28"/>
          <w:szCs w:val="28"/>
          <w:u w:val="double"/>
        </w:rPr>
        <w:lastRenderedPageBreak/>
        <w:t xml:space="preserve">5. Faça uma consulta que mostre os livros de um “determinado” autor, destes livros </w:t>
      </w:r>
      <w:r w:rsidR="00D00020" w:rsidRPr="00495F4D">
        <w:rPr>
          <w:rFonts w:ascii="Century Gothic" w:hAnsi="Century Gothic"/>
          <w:b/>
          <w:strike/>
          <w:sz w:val="28"/>
          <w:szCs w:val="28"/>
          <w:u w:val="double"/>
        </w:rPr>
        <w:t>mostre</w:t>
      </w:r>
      <w:r w:rsidRPr="00495F4D">
        <w:rPr>
          <w:rFonts w:ascii="Century Gothic" w:hAnsi="Century Gothic"/>
          <w:b/>
          <w:strike/>
          <w:sz w:val="28"/>
          <w:szCs w:val="28"/>
          <w:u w:val="double"/>
        </w:rPr>
        <w:t xml:space="preserve">: </w:t>
      </w:r>
      <w:r w:rsidRPr="00495F4D">
        <w:rPr>
          <w:rFonts w:ascii="Century Gothic" w:hAnsi="Century Gothic"/>
          <w:b/>
          <w:i/>
          <w:strike/>
          <w:sz w:val="28"/>
          <w:szCs w:val="28"/>
          <w:u w:val="double"/>
        </w:rPr>
        <w:t>Título do Livro – Idioma – Número de Páginas – Categoria – Editora – Edição</w:t>
      </w:r>
      <w:r w:rsidRPr="00495F4D">
        <w:rPr>
          <w:rFonts w:ascii="Century Gothic" w:hAnsi="Century Gothic"/>
          <w:b/>
          <w:strike/>
          <w:sz w:val="28"/>
          <w:szCs w:val="28"/>
          <w:u w:val="double"/>
        </w:rPr>
        <w:t>.</w:t>
      </w:r>
    </w:p>
    <w:p w:rsidR="00306C70" w:rsidRPr="00CE27C2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  <w:u w:val="double"/>
        </w:rPr>
      </w:pPr>
    </w:p>
    <w:p w:rsidR="00306C70" w:rsidRPr="00CE27C2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  <w:u w:val="double"/>
        </w:rPr>
      </w:pPr>
    </w:p>
    <w:p w:rsidR="00D740DF" w:rsidRPr="00FE098A" w:rsidRDefault="00D740DF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6. Faça uma consulta que mostre todos os livros de uma “determinada editora”. Destes livros </w:t>
      </w:r>
      <w:r w:rsidR="00D00020" w:rsidRPr="00FE098A">
        <w:rPr>
          <w:rFonts w:ascii="Century Gothic" w:hAnsi="Century Gothic"/>
          <w:b/>
          <w:sz w:val="28"/>
          <w:szCs w:val="28"/>
        </w:rPr>
        <w:t>mostre</w:t>
      </w:r>
      <w:r w:rsidRPr="00FE098A">
        <w:rPr>
          <w:rFonts w:ascii="Century Gothic" w:hAnsi="Century Gothic"/>
          <w:b/>
          <w:sz w:val="28"/>
          <w:szCs w:val="28"/>
        </w:rPr>
        <w:t>: Título – Autor – Categoria – Número de Páginas e Idioma.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D740DF" w:rsidRPr="00FE098A" w:rsidRDefault="00D740DF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7. Faça uma consulta que mostre todos os livros em Português de uma “determinada” categoria. Destes livros exiba: Título – Autor – Número de Páginas – Ano de Publicação – Editora.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D740DF" w:rsidRPr="00FE098A" w:rsidRDefault="00E760C2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401955</wp:posOffset>
                </wp:positionV>
                <wp:extent cx="828675" cy="238125"/>
                <wp:effectExtent l="0" t="0" r="66675" b="85725"/>
                <wp:wrapNone/>
                <wp:docPr id="3" name="Conector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02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" o:spid="_x0000_s1026" type="#_x0000_t34" style="position:absolute;margin-left:40.2pt;margin-top:31.65pt;width:65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20F3D" w:rsidRPr="00FE098A">
        <w:rPr>
          <w:rFonts w:ascii="Century Gothic" w:hAnsi="Century Gothic"/>
          <w:b/>
          <w:sz w:val="28"/>
          <w:szCs w:val="28"/>
        </w:rPr>
        <w:t xml:space="preserve">8. </w:t>
      </w:r>
      <w:proofErr w:type="gramStart"/>
      <w:r w:rsidR="00D740DF" w:rsidRPr="00FE098A">
        <w:rPr>
          <w:rFonts w:ascii="Century Gothic" w:hAnsi="Century Gothic"/>
          <w:b/>
          <w:sz w:val="28"/>
          <w:szCs w:val="28"/>
        </w:rPr>
        <w:t xml:space="preserve"> </w:t>
      </w:r>
      <w:r w:rsidR="00420F3D" w:rsidRPr="00FE098A">
        <w:rPr>
          <w:rFonts w:ascii="Century Gothic" w:hAnsi="Century Gothic"/>
          <w:b/>
          <w:sz w:val="28"/>
          <w:szCs w:val="28"/>
        </w:rPr>
        <w:t>Faça</w:t>
      </w:r>
      <w:proofErr w:type="gramEnd"/>
      <w:r w:rsidR="00420F3D" w:rsidRPr="00FE098A">
        <w:rPr>
          <w:rFonts w:ascii="Century Gothic" w:hAnsi="Century Gothic"/>
          <w:b/>
          <w:sz w:val="28"/>
          <w:szCs w:val="28"/>
        </w:rPr>
        <w:t xml:space="preserve"> uma consulta que mostre </w:t>
      </w:r>
      <w:r w:rsidR="001E3A50">
        <w:rPr>
          <w:rFonts w:ascii="Century Gothic" w:hAnsi="Century Gothic"/>
          <w:b/>
          <w:sz w:val="28"/>
          <w:szCs w:val="28"/>
        </w:rPr>
        <w:t xml:space="preserve">todas </w:t>
      </w:r>
      <w:r w:rsidR="00420F3D" w:rsidRPr="00FE098A">
        <w:rPr>
          <w:rFonts w:ascii="Century Gothic" w:hAnsi="Century Gothic"/>
          <w:b/>
          <w:sz w:val="28"/>
          <w:szCs w:val="28"/>
        </w:rPr>
        <w:t xml:space="preserve">as informações do livro a partir de seu título. </w:t>
      </w:r>
    </w:p>
    <w:p w:rsidR="00306C70" w:rsidRDefault="00E760C2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61595</wp:posOffset>
                </wp:positionV>
                <wp:extent cx="1333500" cy="3238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C2" w:rsidRDefault="00E760C2">
                            <w:r>
                              <w:t>[Digite o título: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06.2pt;margin-top:4.85pt;width:10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" fillcolor="white [3201]" strokeweight=".5pt">
                <v:textbox>
                  <w:txbxContent>
                    <w:p w:rsidR="00E760C2" w:rsidRDefault="00E760C2">
                      <w:r>
                        <w:t>[Digite o título: ]</w:t>
                      </w:r>
                    </w:p>
                  </w:txbxContent>
                </v:textbox>
              </v:shape>
            </w:pict>
          </mc:Fallback>
        </mc:AlternateConten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420F3D" w:rsidRPr="001E3A50" w:rsidRDefault="00420F3D" w:rsidP="00FE098A">
      <w:pPr>
        <w:spacing w:after="0" w:line="240" w:lineRule="auto"/>
        <w:rPr>
          <w:rFonts w:ascii="Century Gothic" w:hAnsi="Century Gothic"/>
          <w:b/>
          <w:color w:val="FF0000"/>
          <w:sz w:val="28"/>
          <w:szCs w:val="28"/>
        </w:rPr>
      </w:pP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9. Faça uma consulta que mostre todos os livros da editora saraiva a partir de um determinado idioma. Destes livros exiba: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título</w:t>
      </w: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 –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autor</w:t>
      </w: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 –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categoria</w:t>
      </w: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 -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páginas</w:t>
      </w: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 –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edição</w:t>
      </w:r>
      <w:r w:rsidRPr="001E3A50">
        <w:rPr>
          <w:rFonts w:ascii="Century Gothic" w:hAnsi="Century Gothic"/>
          <w:b/>
          <w:color w:val="FF0000"/>
          <w:sz w:val="28"/>
          <w:szCs w:val="28"/>
        </w:rPr>
        <w:t xml:space="preserve"> – </w:t>
      </w:r>
      <w:r w:rsidR="00FE098A" w:rsidRPr="001E3A50">
        <w:rPr>
          <w:rFonts w:ascii="Century Gothic" w:hAnsi="Century Gothic"/>
          <w:b/>
          <w:color w:val="FF0000"/>
          <w:sz w:val="28"/>
          <w:szCs w:val="28"/>
        </w:rPr>
        <w:t>publicação.</w:t>
      </w:r>
    </w:p>
    <w:p w:rsidR="00306C70" w:rsidRPr="001E3A50" w:rsidRDefault="00306C70" w:rsidP="00FE098A">
      <w:pPr>
        <w:spacing w:after="0" w:line="240" w:lineRule="auto"/>
        <w:rPr>
          <w:rFonts w:ascii="Century Gothic" w:hAnsi="Century Gothic"/>
          <w:b/>
          <w:color w:val="FF0000"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420F3D" w:rsidRPr="00FE098A" w:rsidRDefault="00420F3D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10. Faça uma consulta que mostre todos os livros de uma “determinada editora” e de um “determinado idioma”. Destes livros exiba: Título – Autor – Categoria – Idioma – Editora – Edição – Ano de Publicação.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520F03" w:rsidRPr="00960AA7" w:rsidRDefault="00FE098A" w:rsidP="00FE098A">
      <w:pPr>
        <w:spacing w:after="0" w:line="240" w:lineRule="auto"/>
        <w:rPr>
          <w:rFonts w:ascii="Century Gothic" w:hAnsi="Century Gothic"/>
          <w:b/>
          <w:color w:val="FF0000"/>
          <w:sz w:val="28"/>
          <w:szCs w:val="28"/>
        </w:rPr>
      </w:pPr>
      <w:r w:rsidRPr="00960AA7">
        <w:rPr>
          <w:rFonts w:ascii="Century Gothic" w:hAnsi="Century Gothic"/>
          <w:b/>
          <w:color w:val="FF0000"/>
          <w:sz w:val="28"/>
          <w:szCs w:val="28"/>
        </w:rPr>
        <w:t>11. Faça uma consulta que mostre todos os livros a partir da entrada do ano de publicação. Mostre: Título – Autor – Edição – Número de Páginas e Idioma.</w:t>
      </w:r>
    </w:p>
    <w:p w:rsidR="00306C70" w:rsidRPr="00960AA7" w:rsidRDefault="00306C70" w:rsidP="00FE098A">
      <w:pPr>
        <w:spacing w:after="0" w:line="240" w:lineRule="auto"/>
        <w:rPr>
          <w:rFonts w:ascii="Century Gothic" w:hAnsi="Century Gothic"/>
          <w:b/>
          <w:color w:val="FF0000"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E132F" w:rsidRDefault="00FE09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12. Faça uma consulta que mostre todos os livros de categoria Ficção que </w:t>
      </w:r>
      <w:r w:rsidR="001F1987">
        <w:rPr>
          <w:rFonts w:ascii="Century Gothic" w:hAnsi="Century Gothic"/>
          <w:b/>
          <w:sz w:val="28"/>
          <w:szCs w:val="28"/>
        </w:rPr>
        <w:t>foram lançados a partir de 2013</w:t>
      </w:r>
    </w:p>
    <w:p w:rsidR="00FE098A" w:rsidRPr="00FE098A" w:rsidRDefault="003E132F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(</w:t>
      </w:r>
      <w:r w:rsidR="001F1987">
        <w:rPr>
          <w:rFonts w:ascii="Century Gothic" w:hAnsi="Century Gothic"/>
          <w:b/>
          <w:sz w:val="28"/>
          <w:szCs w:val="28"/>
        </w:rPr>
        <w:t xml:space="preserve"> </w:t>
      </w:r>
      <w:r w:rsidR="001F1987" w:rsidRPr="001F1987">
        <w:rPr>
          <w:rFonts w:ascii="Century Gothic" w:hAnsi="Century Gothic"/>
          <w:b/>
          <w:color w:val="4BACC6" w:themeColor="accent5"/>
          <w:sz w:val="28"/>
          <w:szCs w:val="28"/>
        </w:rPr>
        <w:t>&gt;</w:t>
      </w:r>
      <w:proofErr w:type="gramEnd"/>
      <w:r w:rsidR="001F1987" w:rsidRPr="001F1987">
        <w:rPr>
          <w:rFonts w:ascii="Century Gothic" w:hAnsi="Century Gothic"/>
          <w:b/>
          <w:color w:val="4BACC6" w:themeColor="accent5"/>
          <w:sz w:val="28"/>
          <w:szCs w:val="28"/>
        </w:rPr>
        <w:t>=2013</w:t>
      </w:r>
      <w:r w:rsidR="00FE098A" w:rsidRPr="001F1987">
        <w:rPr>
          <w:rFonts w:ascii="Century Gothic" w:hAnsi="Century Gothic"/>
          <w:b/>
          <w:color w:val="4BACC6" w:themeColor="accent5"/>
          <w:sz w:val="28"/>
          <w:szCs w:val="28"/>
        </w:rPr>
        <w:t xml:space="preserve"> </w:t>
      </w:r>
      <w:r w:rsidR="001F1987" w:rsidRPr="001F1987">
        <w:rPr>
          <w:rFonts w:ascii="Century Gothic" w:hAnsi="Century Gothic"/>
          <w:b/>
          <w:color w:val="4BACC6" w:themeColor="accent5"/>
          <w:sz w:val="28"/>
          <w:szCs w:val="28"/>
        </w:rPr>
        <w:t>sem aspas</w:t>
      </w:r>
      <w:r>
        <w:rPr>
          <w:rFonts w:ascii="Century Gothic" w:hAnsi="Century Gothic"/>
          <w:b/>
          <w:sz w:val="28"/>
          <w:szCs w:val="28"/>
        </w:rPr>
        <w:t xml:space="preserve">) </w:t>
      </w:r>
      <w:r w:rsidR="001F1987">
        <w:rPr>
          <w:rFonts w:ascii="Century Gothic" w:hAnsi="Century Gothic"/>
          <w:b/>
          <w:sz w:val="28"/>
          <w:szCs w:val="28"/>
        </w:rPr>
        <w:t xml:space="preserve"> </w:t>
      </w:r>
      <w:r w:rsidR="00FE098A" w:rsidRPr="00FE098A">
        <w:rPr>
          <w:rFonts w:ascii="Century Gothic" w:hAnsi="Century Gothic"/>
          <w:b/>
          <w:sz w:val="28"/>
          <w:szCs w:val="28"/>
        </w:rPr>
        <w:t>Mostrar: Título – Editora - Autor – Edição – Número de Páginas.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FE098A" w:rsidRPr="00FE098A" w:rsidRDefault="00FE09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13. Faça uma consulta que mostre todos os livros a partir da entrada da quantidade de páginas. Mostrar: Título – Categoria - Editora - Autor – Edição – Número de Páginas.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FE098A" w:rsidRPr="00FE098A" w:rsidRDefault="00FE09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 xml:space="preserve">14. Faça uma consulta que mostre os livros com uma quantidade de páginas </w:t>
      </w:r>
      <w:r w:rsidRPr="00CE2D29">
        <w:rPr>
          <w:rFonts w:ascii="Century Gothic" w:hAnsi="Century Gothic"/>
          <w:b/>
          <w:sz w:val="28"/>
          <w:szCs w:val="28"/>
          <w:highlight w:val="cyan"/>
        </w:rPr>
        <w:t>a partir de 100</w:t>
      </w:r>
      <w:proofErr w:type="gramStart"/>
      <w:r w:rsidR="00CE2D29" w:rsidRPr="00CE2D29">
        <w:rPr>
          <w:highlight w:val="cyan"/>
        </w:rPr>
        <w:t xml:space="preserve"> </w:t>
      </w:r>
      <w:r w:rsidR="00CE2D29">
        <w:rPr>
          <w:highlight w:val="cyan"/>
        </w:rPr>
        <w:t xml:space="preserve">  </w:t>
      </w:r>
      <w:r w:rsidR="00CE2D29" w:rsidRPr="00CE2D29">
        <w:rPr>
          <w:highlight w:val="cyan"/>
        </w:rPr>
        <w:t>(</w:t>
      </w:r>
      <w:proofErr w:type="gramEnd"/>
      <w:r w:rsidR="00CE2D29" w:rsidRPr="00CE2D29">
        <w:rPr>
          <w:rFonts w:ascii="Century Gothic" w:hAnsi="Century Gothic"/>
          <w:b/>
          <w:sz w:val="28"/>
          <w:szCs w:val="28"/>
          <w:highlight w:val="cyan"/>
        </w:rPr>
        <w:t>Acho que é &gt;=100)</w:t>
      </w:r>
      <w:r w:rsidR="00CE2D29">
        <w:rPr>
          <w:rFonts w:ascii="Century Gothic" w:hAnsi="Century Gothic"/>
          <w:b/>
          <w:sz w:val="28"/>
          <w:szCs w:val="28"/>
        </w:rPr>
        <w:t xml:space="preserve"> </w:t>
      </w:r>
      <w:r w:rsidRPr="00FE098A">
        <w:rPr>
          <w:rFonts w:ascii="Century Gothic" w:hAnsi="Century Gothic"/>
          <w:b/>
          <w:sz w:val="28"/>
          <w:szCs w:val="28"/>
        </w:rPr>
        <w:t>e sejam do idioma português. Mostre: Mostrar: Título – Categoria - Editora - Autor – Edição – Número de Páginas.</w:t>
      </w: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306C70" w:rsidRDefault="00306C70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FE098A" w:rsidRPr="00FE098A" w:rsidRDefault="00FE098A" w:rsidP="00FE09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E098A">
        <w:rPr>
          <w:rFonts w:ascii="Century Gothic" w:hAnsi="Century Gothic"/>
          <w:b/>
          <w:sz w:val="28"/>
          <w:szCs w:val="28"/>
        </w:rPr>
        <w:t>15. Mostrar todos os livros lançados a partir de 2015 e que são de Ficção. Mostrar: Título - Editora - Autor – Edição – Número de Páginas.</w:t>
      </w:r>
    </w:p>
    <w:sectPr w:rsidR="00FE098A" w:rsidRPr="00FE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16B95"/>
    <w:multiLevelType w:val="hybridMultilevel"/>
    <w:tmpl w:val="5A60AF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03"/>
    <w:rsid w:val="00045FAC"/>
    <w:rsid w:val="000A399A"/>
    <w:rsid w:val="001E3A50"/>
    <w:rsid w:val="001F1987"/>
    <w:rsid w:val="002B612B"/>
    <w:rsid w:val="00306C70"/>
    <w:rsid w:val="00313E8A"/>
    <w:rsid w:val="00375A61"/>
    <w:rsid w:val="003E132F"/>
    <w:rsid w:val="00420F3D"/>
    <w:rsid w:val="00437AE2"/>
    <w:rsid w:val="00495F4D"/>
    <w:rsid w:val="00511886"/>
    <w:rsid w:val="00520F03"/>
    <w:rsid w:val="00924858"/>
    <w:rsid w:val="00960AA7"/>
    <w:rsid w:val="00C15058"/>
    <w:rsid w:val="00CE27C2"/>
    <w:rsid w:val="00CE2D29"/>
    <w:rsid w:val="00D00020"/>
    <w:rsid w:val="00D740DF"/>
    <w:rsid w:val="00E760C2"/>
    <w:rsid w:val="00F80AA7"/>
    <w:rsid w:val="00F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3FF44-21DB-4772-B40F-36381D02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Prof. Alcídio de Souza Prado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7</cp:revision>
  <dcterms:created xsi:type="dcterms:W3CDTF">2018-05-07T16:26:00Z</dcterms:created>
  <dcterms:modified xsi:type="dcterms:W3CDTF">2018-05-28T12:28:00Z</dcterms:modified>
</cp:coreProperties>
</file>