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B3913" w14:textId="241BEC19" w:rsidR="00AF783C" w:rsidRPr="00674044" w:rsidRDefault="00AF783C" w:rsidP="00AF783C">
      <w:pPr>
        <w:spacing w:line="0" w:lineRule="atLeast"/>
        <w:ind w:right="40"/>
        <w:jc w:val="center"/>
        <w:rPr>
          <w:rFonts w:eastAsia="Cambria" w:cs="Times New Roman"/>
          <w:b/>
          <w:color w:val="4F81BD"/>
          <w:sz w:val="32"/>
          <w:szCs w:val="32"/>
        </w:rPr>
      </w:pPr>
      <w:r w:rsidRPr="00674044">
        <w:rPr>
          <w:rFonts w:eastAsia="Cambria" w:cs="Times New Roman"/>
          <w:b/>
          <w:color w:val="4F81BD"/>
          <w:sz w:val="32"/>
          <w:szCs w:val="32"/>
        </w:rPr>
        <w:t>Projektni zahtev</w:t>
      </w:r>
      <w:r w:rsidR="00AE3CA7">
        <w:rPr>
          <w:rFonts w:eastAsia="Cambria" w:cs="Times New Roman"/>
          <w:b/>
          <w:color w:val="4F81BD"/>
          <w:sz w:val="32"/>
          <w:szCs w:val="32"/>
        </w:rPr>
        <w:t xml:space="preserve"> – Veterinarska ambulanta</w:t>
      </w:r>
    </w:p>
    <w:sdt>
      <w:sdtPr>
        <w:rPr>
          <w:rFonts w:eastAsia="Calibri" w:cs="Arial"/>
          <w:color w:val="auto"/>
          <w:sz w:val="24"/>
          <w:szCs w:val="20"/>
          <w:lang w:val="sr-Latn-RS" w:eastAsia="zh-CN" w:bidi="hi-IN"/>
        </w:rPr>
        <w:id w:val="878288114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273D0581" w14:textId="264A031A" w:rsidR="00AF783C" w:rsidRDefault="00AF783C">
          <w:pPr>
            <w:pStyle w:val="Naslovsadraja"/>
          </w:pPr>
        </w:p>
        <w:p w14:paraId="32BEB994" w14:textId="142610B9" w:rsidR="00826048" w:rsidRDefault="00AF783C">
          <w:pPr>
            <w:pStyle w:val="SADRA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 w:rsidRPr="00AF783C">
            <w:rPr>
              <w:rFonts w:cs="Times New Roman"/>
              <w:szCs w:val="24"/>
            </w:rPr>
            <w:fldChar w:fldCharType="begin"/>
          </w:r>
          <w:r w:rsidRPr="00AF783C">
            <w:rPr>
              <w:rFonts w:cs="Times New Roman"/>
              <w:szCs w:val="24"/>
            </w:rPr>
            <w:instrText xml:space="preserve"> TOC \o "1-3" \h \z \u </w:instrText>
          </w:r>
          <w:r w:rsidRPr="00AF783C">
            <w:rPr>
              <w:rFonts w:cs="Times New Roman"/>
              <w:szCs w:val="24"/>
            </w:rPr>
            <w:fldChar w:fldCharType="separate"/>
          </w:r>
          <w:hyperlink w:anchor="_Toc117967980" w:history="1">
            <w:r w:rsidR="00826048" w:rsidRPr="00C82710">
              <w:rPr>
                <w:rStyle w:val="Hiperveza"/>
                <w:rFonts w:eastAsia="Cambria"/>
                <w:noProof/>
              </w:rPr>
              <w:t>1. Uvod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_Toc117967980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2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59E2265A" w14:textId="56FDC56D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1" w:history="1">
            <w:r w:rsidR="00826048" w:rsidRPr="00C82710">
              <w:rPr>
                <w:rStyle w:val="Hiperveza"/>
                <w:noProof/>
              </w:rPr>
              <w:t>1.1. Cilj razvoja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_Toc117967981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2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53E61E64" w14:textId="0A214650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2" w:history="1">
            <w:r w:rsidR="00826048" w:rsidRPr="00C82710">
              <w:rPr>
                <w:rStyle w:val="Hiperveza"/>
                <w:noProof/>
              </w:rPr>
              <w:t>1.2. Obim sistema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_Toc117967982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2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3E28B80C" w14:textId="722ABEA1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3" w:history="1">
            <w:r w:rsidR="00826048" w:rsidRPr="00C82710">
              <w:rPr>
                <w:rStyle w:val="Hiperveza"/>
                <w:noProof/>
              </w:rPr>
              <w:t>1.3. Prikaz proizvoda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_Toc117967983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2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3B297668" w14:textId="34D7AF01" w:rsidR="00826048" w:rsidRDefault="0076713F">
          <w:pPr>
            <w:pStyle w:val="SADRA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4" w:history="1">
            <w:r w:rsidR="00826048" w:rsidRPr="00C82710">
              <w:rPr>
                <w:rStyle w:val="Hiperveza"/>
                <w:noProof/>
              </w:rPr>
              <w:t>1.3.1. Perspektiva proizvoda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_Toc117967984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2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40B049A6" w14:textId="54B7A7FA" w:rsidR="00826048" w:rsidRDefault="0076713F">
          <w:pPr>
            <w:pStyle w:val="SADRA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5" w:history="1">
            <w:r w:rsidR="00826048" w:rsidRPr="00C82710">
              <w:rPr>
                <w:rStyle w:val="Hiperveza"/>
                <w:noProof/>
              </w:rPr>
              <w:t>1.3.2. Funkcije proizvoda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_Toc117967985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3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4606454A" w14:textId="0BFF3392" w:rsidR="00826048" w:rsidRDefault="0076713F">
          <w:pPr>
            <w:pStyle w:val="SADRA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6" w:history="1">
            <w:r w:rsidR="00826048" w:rsidRPr="00C82710">
              <w:rPr>
                <w:rStyle w:val="Hiperveza"/>
                <w:noProof/>
              </w:rPr>
              <w:t>1.3.3. Karakteristike korisnika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_Toc117967986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3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799CF581" w14:textId="78C125C5" w:rsidR="00826048" w:rsidRDefault="0076713F">
          <w:pPr>
            <w:pStyle w:val="SADRA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7" w:history="1">
            <w:r w:rsidR="00826048" w:rsidRPr="00C82710">
              <w:rPr>
                <w:rStyle w:val="Hiperveza"/>
                <w:noProof/>
              </w:rPr>
              <w:t>1.3.4. Ograničenja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_Toc117967987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3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15835CF6" w14:textId="7B181ABF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8" w:history="1">
            <w:r w:rsidR="00826048" w:rsidRPr="00C82710">
              <w:rPr>
                <w:rStyle w:val="Hiperveza"/>
                <w:noProof/>
              </w:rPr>
              <w:t>1.4. Definicije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_Toc117967988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6B921006" w14:textId="5E1F15A7" w:rsidR="00826048" w:rsidRDefault="0076713F">
          <w:pPr>
            <w:pStyle w:val="SADRA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89" w:history="1">
            <w:r w:rsidR="00826048" w:rsidRPr="00C82710">
              <w:rPr>
                <w:rStyle w:val="Hiperveza"/>
                <w:noProof/>
              </w:rPr>
              <w:t>2. Reference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_Toc117967989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5D7D9B08" w14:textId="2663F261" w:rsidR="00826048" w:rsidRDefault="0076713F">
          <w:pPr>
            <w:pStyle w:val="SADRA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0" w:history="1">
            <w:r w:rsidR="00826048" w:rsidRPr="00C82710">
              <w:rPr>
                <w:rStyle w:val="Hiperveza"/>
                <w:noProof/>
              </w:rPr>
              <w:t>3. Specifikacija zahteva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_Toc117967990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36B16EA1" w14:textId="2E4AF521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1" w:history="1">
            <w:r w:rsidR="00826048" w:rsidRPr="00C82710">
              <w:rPr>
                <w:rStyle w:val="Hiperveza"/>
                <w:noProof/>
              </w:rPr>
              <w:t>3.1. Spoljašni interfejsi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_Toc117967991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4FEDDF78" w14:textId="48632C86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2" w:history="1">
            <w:r w:rsidR="00826048" w:rsidRPr="00C82710">
              <w:rPr>
                <w:rStyle w:val="Hiperveza"/>
                <w:noProof/>
              </w:rPr>
              <w:t>3.2. Funkcije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_Toc117967992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73A2D548" w14:textId="26B7A146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3" w:history="1">
            <w:r w:rsidR="00826048" w:rsidRPr="00C82710">
              <w:rPr>
                <w:rStyle w:val="Hiperveza"/>
                <w:noProof/>
              </w:rPr>
              <w:t>3.3. Pogodnosti za upotrebu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_Toc117967993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48DD316D" w14:textId="1DD76CCD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4" w:history="1">
            <w:r w:rsidR="00826048" w:rsidRPr="00C82710">
              <w:rPr>
                <w:rStyle w:val="Hiperveza"/>
                <w:noProof/>
              </w:rPr>
              <w:t>3.4. Zahtevane performanse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_Toc117967994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68BE0F9E" w14:textId="216705BB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5" w:history="1">
            <w:r w:rsidR="00826048" w:rsidRPr="00C82710">
              <w:rPr>
                <w:rStyle w:val="Hiperveza"/>
                <w:noProof/>
              </w:rPr>
              <w:t>3.5. Zahtevi baze podataka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_Toc117967995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5E6A0540" w14:textId="3845DB6F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6" w:history="1">
            <w:r w:rsidR="00826048" w:rsidRPr="00C82710">
              <w:rPr>
                <w:rStyle w:val="Hiperveza"/>
                <w:noProof/>
              </w:rPr>
              <w:t>3.6. Projektna ograničenja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_Toc117967996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4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245854D3" w14:textId="5CDC831E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7" w:history="1">
            <w:r w:rsidR="00826048" w:rsidRPr="00C82710">
              <w:rPr>
                <w:rStyle w:val="Hiperveza"/>
                <w:noProof/>
              </w:rPr>
              <w:t>3.7. Sistemske karakteristike softvera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_Toc117967997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5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6BBADDB2" w14:textId="5B72BF42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8" w:history="1">
            <w:r w:rsidR="00826048" w:rsidRPr="00C82710">
              <w:rPr>
                <w:rStyle w:val="Hiperveza"/>
                <w:noProof/>
              </w:rPr>
              <w:t>3.8. Dopunske informacije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_Toc117967998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5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7AD7D498" w14:textId="3B2EF7A5" w:rsidR="00826048" w:rsidRDefault="0076713F">
          <w:pPr>
            <w:pStyle w:val="SADRA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7999" w:history="1">
            <w:r w:rsidR="00826048" w:rsidRPr="00C82710">
              <w:rPr>
                <w:rStyle w:val="Hiperveza"/>
                <w:noProof/>
              </w:rPr>
              <w:t>4. Verifikacija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_Toc117967999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5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4503D0D1" w14:textId="52D72732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8000" w:history="1">
            <w:r w:rsidR="00826048" w:rsidRPr="00C82710">
              <w:rPr>
                <w:rStyle w:val="Hiperveza"/>
                <w:noProof/>
              </w:rPr>
              <w:t>4.1 - 4.8 (po tezama tačke 3)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_Toc117968000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5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3E6EB6AC" w14:textId="5B02C238" w:rsidR="00826048" w:rsidRDefault="0076713F">
          <w:pPr>
            <w:pStyle w:val="SADRA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8001" w:history="1">
            <w:r w:rsidR="00826048" w:rsidRPr="00C82710">
              <w:rPr>
                <w:rStyle w:val="Hiperveza"/>
                <w:noProof/>
              </w:rPr>
              <w:t>5. Prilozi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_Toc117968001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5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3862A8AB" w14:textId="5E6C75A9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8002" w:history="1">
            <w:r w:rsidR="00826048" w:rsidRPr="00C82710">
              <w:rPr>
                <w:rStyle w:val="Hiperveza"/>
                <w:noProof/>
              </w:rPr>
              <w:t>5.1. Pretpostavke i zavisnosti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_Toc117968002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5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3BED8D33" w14:textId="14BB6849" w:rsidR="00826048" w:rsidRDefault="0076713F">
          <w:pPr>
            <w:pStyle w:val="SADRA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117968003" w:history="1">
            <w:r w:rsidR="00826048" w:rsidRPr="00C82710">
              <w:rPr>
                <w:rStyle w:val="Hiperveza"/>
                <w:noProof/>
              </w:rPr>
              <w:t>5.2. Akronimi i skraćenice</w:t>
            </w:r>
            <w:r w:rsidR="00826048">
              <w:rPr>
                <w:noProof/>
                <w:webHidden/>
              </w:rPr>
              <w:tab/>
            </w:r>
            <w:r w:rsidR="00826048">
              <w:rPr>
                <w:noProof/>
                <w:webHidden/>
              </w:rPr>
              <w:fldChar w:fldCharType="begin"/>
            </w:r>
            <w:r w:rsidR="00826048">
              <w:rPr>
                <w:noProof/>
                <w:webHidden/>
              </w:rPr>
              <w:instrText xml:space="preserve"> PAGEREF _Toc117968003 \h </w:instrText>
            </w:r>
            <w:r w:rsidR="00826048">
              <w:rPr>
                <w:noProof/>
                <w:webHidden/>
              </w:rPr>
            </w:r>
            <w:r w:rsidR="00826048">
              <w:rPr>
                <w:noProof/>
                <w:webHidden/>
              </w:rPr>
              <w:fldChar w:fldCharType="separate"/>
            </w:r>
            <w:r w:rsidR="00826048">
              <w:rPr>
                <w:noProof/>
                <w:webHidden/>
              </w:rPr>
              <w:t>5</w:t>
            </w:r>
            <w:r w:rsidR="00826048">
              <w:rPr>
                <w:noProof/>
                <w:webHidden/>
              </w:rPr>
              <w:fldChar w:fldCharType="end"/>
            </w:r>
          </w:hyperlink>
        </w:p>
        <w:p w14:paraId="6B090026" w14:textId="234EB8A4" w:rsidR="00AF783C" w:rsidRPr="00AF783C" w:rsidRDefault="00AF783C">
          <w:pPr>
            <w:rPr>
              <w:rFonts w:cs="Times New Roman"/>
            </w:rPr>
          </w:pPr>
          <w:r w:rsidRPr="00AF783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2ADBDD0" w14:textId="1383C644" w:rsidR="00AF783C" w:rsidRDefault="00AF783C" w:rsidP="00AF783C">
      <w:pPr>
        <w:spacing w:line="0" w:lineRule="atLeast"/>
        <w:ind w:right="40"/>
        <w:jc w:val="center"/>
        <w:rPr>
          <w:rFonts w:ascii="Cambria" w:eastAsia="Cambria" w:hAnsi="Cambria" w:cs="Cambria"/>
          <w:b/>
          <w:color w:val="4F81BD"/>
          <w:sz w:val="26"/>
        </w:rPr>
      </w:pPr>
    </w:p>
    <w:p w14:paraId="2F788FAC" w14:textId="3F2C761A" w:rsidR="00AF783C" w:rsidRDefault="00AF783C" w:rsidP="00AF783C">
      <w:pPr>
        <w:suppressAutoHyphens w:val="0"/>
        <w:spacing w:after="160" w:line="259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br w:type="page"/>
      </w:r>
    </w:p>
    <w:p w14:paraId="1E651FF2" w14:textId="16231063" w:rsidR="00AF783C" w:rsidRDefault="00AF783C" w:rsidP="00561623">
      <w:pPr>
        <w:pStyle w:val="Naslov1"/>
        <w:numPr>
          <w:ilvl w:val="0"/>
          <w:numId w:val="7"/>
        </w:numPr>
        <w:rPr>
          <w:rFonts w:eastAsia="Cambria"/>
        </w:rPr>
      </w:pPr>
      <w:bookmarkStart w:id="0" w:name="_Toc117967980"/>
      <w:r>
        <w:rPr>
          <w:rFonts w:eastAsia="Cambria"/>
        </w:rPr>
        <w:lastRenderedPageBreak/>
        <w:t>Uvod</w:t>
      </w:r>
      <w:bookmarkEnd w:id="0"/>
    </w:p>
    <w:p w14:paraId="7910D75D" w14:textId="77777777" w:rsidR="00561623" w:rsidRPr="00561623" w:rsidRDefault="00561623" w:rsidP="00561623"/>
    <w:p w14:paraId="058E523E" w14:textId="5F0E2831" w:rsidR="00561623" w:rsidRPr="00561623" w:rsidRDefault="00AF783C" w:rsidP="00561623">
      <w:pPr>
        <w:pStyle w:val="Naslov2"/>
        <w:numPr>
          <w:ilvl w:val="1"/>
          <w:numId w:val="7"/>
        </w:numPr>
      </w:pPr>
      <w:bookmarkStart w:id="1" w:name="_Toc117967981"/>
      <w:r>
        <w:t>Cilj razvoja</w:t>
      </w:r>
      <w:bookmarkEnd w:id="1"/>
    </w:p>
    <w:p w14:paraId="5F3DCD65" w14:textId="7D865315" w:rsidR="00561623" w:rsidRPr="00766F66" w:rsidRDefault="00AE3CA7" w:rsidP="00D44A6E">
      <w:r>
        <w:t xml:space="preserve">            </w:t>
      </w:r>
      <w:r w:rsidR="00766F66">
        <w:t>Sistem koji će se razvijati je sistem veterinarske ambulante. Ovaj s</w:t>
      </w:r>
      <w:r w:rsidR="00766F66" w:rsidRPr="00766F66">
        <w:t xml:space="preserve">istem </w:t>
      </w:r>
      <w:r w:rsidR="00CE6C51">
        <w:t>ima za cilj da pojednostavi i ubrza rad veterinarske ambulante</w:t>
      </w:r>
      <w:r w:rsidR="00766F66" w:rsidRPr="00766F66">
        <w:t>.</w:t>
      </w:r>
      <w:r w:rsidR="00214FBC">
        <w:t xml:space="preserve"> </w:t>
      </w:r>
    </w:p>
    <w:p w14:paraId="50D4CDEC" w14:textId="77777777" w:rsidR="00766F66" w:rsidRPr="00AF783C" w:rsidRDefault="00766F66" w:rsidP="00AE3CA7">
      <w:pPr>
        <w:ind w:firstLine="0"/>
        <w:rPr>
          <w:rFonts w:cs="Times New Roman"/>
          <w:szCs w:val="24"/>
        </w:rPr>
      </w:pPr>
    </w:p>
    <w:p w14:paraId="4340136E" w14:textId="7F575165" w:rsidR="00AF783C" w:rsidRDefault="00AF783C" w:rsidP="00D43AEC">
      <w:pPr>
        <w:pStyle w:val="Naslov2"/>
        <w:numPr>
          <w:ilvl w:val="1"/>
          <w:numId w:val="7"/>
        </w:numPr>
      </w:pPr>
      <w:bookmarkStart w:id="2" w:name="_Toc117967982"/>
      <w:r>
        <w:t>Obim sistema</w:t>
      </w:r>
      <w:bookmarkEnd w:id="2"/>
    </w:p>
    <w:p w14:paraId="07ABF652" w14:textId="77777777" w:rsidR="00CE6C51" w:rsidRDefault="00CE6C51" w:rsidP="00CE6C51">
      <w:r>
        <w:t xml:space="preserve">U većini ambulanti </w:t>
      </w:r>
      <w:r w:rsidRPr="00766F66">
        <w:t xml:space="preserve">nemaju sistem </w:t>
      </w:r>
      <w:r>
        <w:t xml:space="preserve">koji  sadrži podatke </w:t>
      </w:r>
      <w:r w:rsidRPr="00766F66">
        <w:t xml:space="preserve">o vlasnicima, </w:t>
      </w:r>
      <w:r>
        <w:t>životinjama, ,</w:t>
      </w:r>
      <w:proofErr w:type="spellStart"/>
      <w:r>
        <w:t>čipovanju</w:t>
      </w:r>
      <w:proofErr w:type="spellEnd"/>
      <w:r>
        <w:t xml:space="preserve"> životinje, slobodnim terminima, evidenciji o vakcinaciji, istoriji bolesti životinje, nadzoru i prijavljivanju zaraznih bolesti, upravljanju i bezbednosti životinjske hrane i istraživanju žarišta zaraznih bolesti. </w:t>
      </w:r>
    </w:p>
    <w:p w14:paraId="6B155B57" w14:textId="77777777" w:rsidR="00CE6C51" w:rsidRDefault="00CE6C51" w:rsidP="00CE6C51"/>
    <w:p w14:paraId="2D5DFCC0" w14:textId="77777777" w:rsidR="00CE6C51" w:rsidRPr="00766F66" w:rsidRDefault="00CE6C51" w:rsidP="00CE6C51">
      <w:r>
        <w:t xml:space="preserve">Ovaj sistem će obezbediti skladištenje i manipulisanje sa malopre pomenutim podacima sto nam omogućuje fleksibilniji i brži unos podataka. Sistem takođe nudi mogućnosti o </w:t>
      </w:r>
      <w:proofErr w:type="spellStart"/>
      <w:r>
        <w:t>online</w:t>
      </w:r>
      <w:proofErr w:type="spellEnd"/>
      <w:r>
        <w:t xml:space="preserve"> zakazivanju pregleda, </w:t>
      </w:r>
      <w:proofErr w:type="spellStart"/>
      <w:r>
        <w:t>zatraživanju</w:t>
      </w:r>
      <w:proofErr w:type="spellEnd"/>
      <w:r>
        <w:t xml:space="preserve"> izlaska na teren. U hitnim slučajevima moguće je pozvati na broj koji je namenjen samo za hitne slučajeve, veterinarska ambulanta će hitno poslati veterinare na teren koji će intervenisati. </w:t>
      </w:r>
    </w:p>
    <w:p w14:paraId="1A4EBB36" w14:textId="77777777" w:rsidR="00CE6C51" w:rsidRDefault="00CE6C51" w:rsidP="00CE6C51">
      <w:pPr>
        <w:ind w:firstLine="0"/>
      </w:pPr>
    </w:p>
    <w:p w14:paraId="24C29AF8" w14:textId="109461F3" w:rsidR="00D43AEC" w:rsidRDefault="00D43AEC" w:rsidP="00CE6C51">
      <w:r>
        <w:t>Krajnji</w:t>
      </w:r>
      <w:r w:rsidRPr="00D43AEC">
        <w:t xml:space="preserve"> korisnici sistema su administrator menadžment, vlasnik i veterinar</w:t>
      </w:r>
      <w:bookmarkStart w:id="3" w:name="_GoBack"/>
      <w:bookmarkEnd w:id="3"/>
      <w:r w:rsidRPr="00D43AEC">
        <w:t>.</w:t>
      </w:r>
    </w:p>
    <w:p w14:paraId="49ADBF10" w14:textId="77777777" w:rsidR="00D43AEC" w:rsidRDefault="00D43AEC" w:rsidP="00D43ADD"/>
    <w:p w14:paraId="6B40C7FC" w14:textId="23AC599C" w:rsidR="00D43AEC" w:rsidRDefault="00D43AEC" w:rsidP="00D43ADD">
      <w:r>
        <w:t>1.Administrator menadžment</w:t>
      </w:r>
    </w:p>
    <w:p w14:paraId="4C966697" w14:textId="3533F1EF" w:rsidR="00D43AEC" w:rsidRDefault="00D43AEC" w:rsidP="00D43ADD">
      <w:r w:rsidRPr="00D43AEC">
        <w:t>Admini</w:t>
      </w:r>
      <w:r>
        <w:t>strator će upravljati korisničkim informacijama</w:t>
      </w:r>
      <w:r w:rsidRPr="00D43AEC">
        <w:t xml:space="preserve">, rukovati zakazanim obavezama i </w:t>
      </w:r>
      <w:r w:rsidR="00D43ADD">
        <w:t xml:space="preserve">  </w:t>
      </w:r>
    </w:p>
    <w:p w14:paraId="718C7A12" w14:textId="133EBC6A" w:rsidR="00D43ADD" w:rsidRDefault="00D43ADD" w:rsidP="00D43ADD">
      <w:r>
        <w:t>generisati izveštaj.</w:t>
      </w:r>
    </w:p>
    <w:p w14:paraId="758877FB" w14:textId="77777777" w:rsidR="00D43AEC" w:rsidRDefault="00D43AEC" w:rsidP="00D43ADD"/>
    <w:p w14:paraId="26FF8D8B" w14:textId="34E5C52B" w:rsidR="00D43ADD" w:rsidRDefault="00D43AEC" w:rsidP="00D43ADD">
      <w:r>
        <w:t>2.Vlasnik</w:t>
      </w:r>
    </w:p>
    <w:p w14:paraId="3168DFEB" w14:textId="77777777" w:rsidR="00D43AEC" w:rsidRDefault="00D43AEC" w:rsidP="00D43ADD">
      <w:r>
        <w:t xml:space="preserve">Vlasnik može da vidi njihovu životinjsku istoriju tretmana i može da zakaže preglede </w:t>
      </w:r>
    </w:p>
    <w:p w14:paraId="460A020F" w14:textId="2D38EB27" w:rsidR="00D43AEC" w:rsidRDefault="00D43AEC" w:rsidP="00D43ADD">
      <w:r>
        <w:t xml:space="preserve">pre vremena da dobiju tretman za svoje </w:t>
      </w:r>
      <w:r w:rsidR="00D43ADD">
        <w:t>životinje.</w:t>
      </w:r>
    </w:p>
    <w:p w14:paraId="051C46BE" w14:textId="77777777" w:rsidR="00D43ADD" w:rsidRDefault="00D43ADD" w:rsidP="00D43ADD"/>
    <w:p w14:paraId="64B1DE01" w14:textId="3DE56FB4" w:rsidR="00D43ADD" w:rsidRDefault="00D43ADD" w:rsidP="00D43ADD">
      <w:r>
        <w:t>3.Veterinar</w:t>
      </w:r>
    </w:p>
    <w:p w14:paraId="5E8D7CB3" w14:textId="22C2160F" w:rsidR="00D43ADD" w:rsidRDefault="00D43ADD" w:rsidP="00D43ADD">
      <w:r>
        <w:t xml:space="preserve">Veterinar će </w:t>
      </w:r>
      <w:proofErr w:type="spellStart"/>
      <w:r>
        <w:t>dijagnostikovati</w:t>
      </w:r>
      <w:proofErr w:type="spellEnd"/>
      <w:r>
        <w:t xml:space="preserve"> i upravljati</w:t>
      </w:r>
      <w:r>
        <w:t xml:space="preserve"> lečenjem</w:t>
      </w:r>
      <w:r>
        <w:t>,</w:t>
      </w:r>
      <w:r>
        <w:t xml:space="preserve"> u</w:t>
      </w:r>
      <w:r>
        <w:t>smeravanjem i izvršavanjem</w:t>
      </w:r>
      <w:r>
        <w:t xml:space="preserve"> </w:t>
      </w:r>
    </w:p>
    <w:p w14:paraId="115F8354" w14:textId="5E42544C" w:rsidR="00D43ADD" w:rsidRDefault="00D43ADD" w:rsidP="00D43ADD">
      <w:r>
        <w:t>lečenja svih bolesnih životinja</w:t>
      </w:r>
      <w:r>
        <w:t>, takođe će unositi potrebne informacije u sistem.</w:t>
      </w:r>
    </w:p>
    <w:p w14:paraId="781E5AF6" w14:textId="77777777" w:rsidR="00D44A6E" w:rsidRDefault="00D44A6E" w:rsidP="00CE6C51">
      <w:pPr>
        <w:ind w:firstLine="0"/>
      </w:pPr>
    </w:p>
    <w:p w14:paraId="40EA7F8E" w14:textId="77777777" w:rsidR="00D43AEC" w:rsidRPr="00D43AEC" w:rsidRDefault="00D43AEC" w:rsidP="00D43AEC">
      <w:pPr>
        <w:ind w:left="720" w:firstLine="0"/>
      </w:pPr>
    </w:p>
    <w:p w14:paraId="218E63A9" w14:textId="7EA63B6A" w:rsidR="00AF783C" w:rsidRDefault="00AF783C" w:rsidP="00AF783C">
      <w:pPr>
        <w:pStyle w:val="Naslov2"/>
      </w:pPr>
      <w:bookmarkStart w:id="4" w:name="_Toc117967983"/>
      <w:r>
        <w:t>1.3. Prikaz proizvoda</w:t>
      </w:r>
      <w:bookmarkEnd w:id="4"/>
    </w:p>
    <w:p w14:paraId="4A425621" w14:textId="609FD050" w:rsidR="003128FD" w:rsidRDefault="003128FD" w:rsidP="003128FD">
      <w:r>
        <w:t>Naziv ovog informacionog sistema bio bi „</w:t>
      </w:r>
      <w:r w:rsidR="00C76197">
        <w:t xml:space="preserve">Informacioni sistem </w:t>
      </w:r>
      <w:r w:rsidR="009343B1">
        <w:t>veterinarske službe</w:t>
      </w:r>
      <w:r>
        <w:t xml:space="preserve">“. </w:t>
      </w:r>
    </w:p>
    <w:p w14:paraId="166897CD" w14:textId="77777777" w:rsidR="00950B2A" w:rsidRDefault="00950B2A" w:rsidP="003128FD"/>
    <w:p w14:paraId="18C60150" w14:textId="7FB287C8" w:rsidR="003128FD" w:rsidRDefault="003128FD" w:rsidP="003128FD">
      <w:r>
        <w:t xml:space="preserve">Funkcionalnosti ovog IS: </w:t>
      </w:r>
      <w:r w:rsidR="00950B2A">
        <w:t>un</w:t>
      </w:r>
      <w:r w:rsidR="00C7715E">
        <w:t>o</w:t>
      </w:r>
      <w:r w:rsidR="00950B2A">
        <w:t xml:space="preserve">s kućnog ljubimca u sistem, </w:t>
      </w:r>
      <w:r>
        <w:t xml:space="preserve">prikaz podataka o kućnom ljubimcu, zakazivanje pregleda, </w:t>
      </w:r>
      <w:r w:rsidR="009343B1">
        <w:t>izdavanje računa na osnovu pregleda i nakon kupovine lekova, informacija o skladištu lekova, nadogra</w:t>
      </w:r>
      <w:r w:rsidR="00C76197">
        <w:t>đ</w:t>
      </w:r>
      <w:r w:rsidR="009343B1">
        <w:t xml:space="preserve">ivanje informacija </w:t>
      </w:r>
      <w:r w:rsidR="001823DF">
        <w:t>o</w:t>
      </w:r>
      <w:r w:rsidR="009343B1">
        <w:t xml:space="preserve"> ku</w:t>
      </w:r>
      <w:r w:rsidR="001823DF">
        <w:t>ć</w:t>
      </w:r>
      <w:r w:rsidR="009343B1">
        <w:t>nom ljubimcu</w:t>
      </w:r>
      <w:r w:rsidR="00950B2A">
        <w:t>, uklanjanje kućnog ljubimca iz sistema</w:t>
      </w:r>
      <w:r w:rsidR="002B35FA">
        <w:t>, davanje terapije ku</w:t>
      </w:r>
      <w:r w:rsidR="001823DF">
        <w:t>ć</w:t>
      </w:r>
      <w:r w:rsidR="002B35FA">
        <w:t>nom ljubimcu, dijagnoza bolesti kućnog ljubimca</w:t>
      </w:r>
      <w:r w:rsidR="001823DF">
        <w:t>...</w:t>
      </w:r>
    </w:p>
    <w:p w14:paraId="6F29AC6E" w14:textId="77777777" w:rsidR="009343B1" w:rsidRPr="003128FD" w:rsidRDefault="009343B1" w:rsidP="003128FD"/>
    <w:p w14:paraId="0BC76E29" w14:textId="2CC8F17F" w:rsidR="00AF783C" w:rsidRDefault="00AF783C" w:rsidP="00AF783C">
      <w:pPr>
        <w:pStyle w:val="Naslov3"/>
        <w:ind w:left="720"/>
      </w:pPr>
      <w:bookmarkStart w:id="5" w:name="_Toc117967984"/>
      <w:r>
        <w:t>1.3.1. Perspektiva proizvoda</w:t>
      </w:r>
      <w:bookmarkEnd w:id="5"/>
    </w:p>
    <w:p w14:paraId="33E56ED4" w14:textId="544999EB" w:rsidR="00674044" w:rsidRDefault="009343B1" w:rsidP="009343B1">
      <w:r>
        <w:tab/>
        <w:t>Ovaj informacioni sistem bi</w:t>
      </w:r>
      <w:r w:rsidR="00C76197">
        <w:t>o bi</w:t>
      </w:r>
      <w:r>
        <w:t xml:space="preserve"> povezan sa bazom </w:t>
      </w:r>
      <w:r w:rsidR="00C76197">
        <w:t>p</w:t>
      </w:r>
      <w:r>
        <w:t xml:space="preserve">odataka koja će da sadrži sve informacije o nekom kućnom ljubimcu. Informacioni sistem veterinarske službe </w:t>
      </w:r>
      <w:r w:rsidR="00C16D71">
        <w:t xml:space="preserve">je namenjen za </w:t>
      </w:r>
      <w:r w:rsidR="00C16D71">
        <w:lastRenderedPageBreak/>
        <w:t>računare sa operativnim sistemom Windows (biće dostupan od verzije Windows 7 do Windows 10). Takođe je potrebna i internet konekcija i računar na kome će se koristiti.</w:t>
      </w:r>
    </w:p>
    <w:p w14:paraId="7F760723" w14:textId="3F947D10" w:rsidR="00C16D71" w:rsidRDefault="00C16D71" w:rsidP="00B17658">
      <w:pPr>
        <w:suppressAutoHyphens w:val="0"/>
        <w:spacing w:after="160" w:line="259" w:lineRule="auto"/>
        <w:ind w:firstLine="0"/>
      </w:pPr>
    </w:p>
    <w:p w14:paraId="7BD2998A" w14:textId="0E9898DB" w:rsidR="00C16D71" w:rsidRDefault="00C16D71" w:rsidP="00C16D71">
      <w:pPr>
        <w:pStyle w:val="Naslov3"/>
        <w:ind w:left="720"/>
      </w:pPr>
      <w:bookmarkStart w:id="6" w:name="_Toc117967985"/>
      <w:r>
        <w:t>1.3.2. Funkcije proizvoda</w:t>
      </w:r>
      <w:bookmarkEnd w:id="6"/>
    </w:p>
    <w:p w14:paraId="2BAB9EEC" w14:textId="3065E07D" w:rsidR="00B17658" w:rsidRDefault="00B17658" w:rsidP="00B17658">
      <w:r>
        <w:tab/>
        <w:t>Funkcije ovog IS su: zakazivanje pregleda, upis informacija o životinji, unošenje dijagnoze i terapije, čuvanje potrebnih informacija.</w:t>
      </w:r>
    </w:p>
    <w:p w14:paraId="1668CFB1" w14:textId="71902401" w:rsidR="002B14CA" w:rsidRDefault="002B14CA" w:rsidP="002B14CA"/>
    <w:p w14:paraId="38481A13" w14:textId="3068B535" w:rsidR="002B14CA" w:rsidRDefault="00CF7B17" w:rsidP="00B17658">
      <w:pPr>
        <w:jc w:val="center"/>
      </w:pPr>
      <w:r>
        <w:rPr>
          <w:noProof/>
          <w:lang w:val="sr-Cyrl-RS" w:eastAsia="sr-Cyrl-RS" w:bidi="ar-SA"/>
        </w:rPr>
        <w:drawing>
          <wp:inline distT="0" distB="0" distL="0" distR="0" wp14:anchorId="174E8895" wp14:editId="3482B842">
            <wp:extent cx="4919133" cy="4482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85" cy="44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9EE7" w14:textId="31BCBB43" w:rsidR="002B14CA" w:rsidRDefault="002B14CA" w:rsidP="002B14CA"/>
    <w:p w14:paraId="2DEB5DF6" w14:textId="77777777" w:rsidR="002B14CA" w:rsidRPr="002B14CA" w:rsidRDefault="002B14CA" w:rsidP="00674044">
      <w:pPr>
        <w:ind w:firstLine="0"/>
      </w:pPr>
    </w:p>
    <w:p w14:paraId="6A010FDF" w14:textId="13B45B56" w:rsidR="00C16D71" w:rsidRDefault="00C16D71" w:rsidP="00C16D71"/>
    <w:p w14:paraId="76353E54" w14:textId="444909BA" w:rsidR="00AF783C" w:rsidRDefault="00AF783C" w:rsidP="001D3303">
      <w:pPr>
        <w:pStyle w:val="Naslov3"/>
        <w:ind w:left="720"/>
      </w:pPr>
      <w:bookmarkStart w:id="7" w:name="_Toc117967986"/>
      <w:r>
        <w:t>1.3.3. Karakteristike korisnika</w:t>
      </w:r>
      <w:bookmarkEnd w:id="7"/>
    </w:p>
    <w:p w14:paraId="41070E4B" w14:textId="71F18EDE" w:rsidR="001D3303" w:rsidRDefault="001D3303" w:rsidP="001D3303">
      <w:r>
        <w:tab/>
      </w:r>
      <w:r>
        <w:tab/>
        <w:t>Karakteristike koje korisnik treba da poseduje su:</w:t>
      </w:r>
    </w:p>
    <w:p w14:paraId="5B02D4DB" w14:textId="7A6A74F9" w:rsidR="001D3303" w:rsidRDefault="001D3303" w:rsidP="001D3303">
      <w:pPr>
        <w:pStyle w:val="Pasussalistom"/>
        <w:numPr>
          <w:ilvl w:val="0"/>
          <w:numId w:val="4"/>
        </w:numPr>
      </w:pPr>
      <w:r>
        <w:t>Obuka za rad na ovom sistemu</w:t>
      </w:r>
    </w:p>
    <w:p w14:paraId="61167BED" w14:textId="797A91E4" w:rsidR="001D3303" w:rsidRDefault="001D3303" w:rsidP="001D3303">
      <w:pPr>
        <w:pStyle w:val="Pasussalistom"/>
        <w:numPr>
          <w:ilvl w:val="0"/>
          <w:numId w:val="4"/>
        </w:numPr>
      </w:pPr>
      <w:r>
        <w:t>Poznavanje okruženja</w:t>
      </w:r>
    </w:p>
    <w:p w14:paraId="5462823A" w14:textId="1BBF0C51" w:rsidR="001D3303" w:rsidRDefault="001D3303" w:rsidP="001D3303">
      <w:pPr>
        <w:pStyle w:val="Pasussalistom"/>
        <w:numPr>
          <w:ilvl w:val="0"/>
          <w:numId w:val="4"/>
        </w:numPr>
      </w:pPr>
      <w:r>
        <w:t>Znanje za rad na računaru</w:t>
      </w:r>
    </w:p>
    <w:p w14:paraId="0B483813" w14:textId="25614697" w:rsidR="00CF7B17" w:rsidRDefault="00CF7B17" w:rsidP="001D3303">
      <w:pPr>
        <w:pStyle w:val="Pasussalistom"/>
        <w:numPr>
          <w:ilvl w:val="0"/>
          <w:numId w:val="4"/>
        </w:numPr>
      </w:pPr>
      <w:r>
        <w:t>Znanje potrebno za lečenje kućnih ljubimaca.</w:t>
      </w:r>
    </w:p>
    <w:p w14:paraId="6A8DDDAD" w14:textId="77777777" w:rsidR="001D3303" w:rsidRPr="001D3303" w:rsidRDefault="001D3303" w:rsidP="001D3303"/>
    <w:p w14:paraId="379B223B" w14:textId="1F1395E0" w:rsidR="00AF783C" w:rsidRDefault="00AF783C" w:rsidP="00AF783C">
      <w:pPr>
        <w:pStyle w:val="Naslov3"/>
        <w:ind w:left="720"/>
      </w:pPr>
      <w:bookmarkStart w:id="8" w:name="_Toc117967987"/>
      <w:r>
        <w:t>1.3.4. Ograničenja</w:t>
      </w:r>
      <w:bookmarkEnd w:id="8"/>
    </w:p>
    <w:p w14:paraId="15A1DD6B" w14:textId="495F6DD3" w:rsidR="001D3303" w:rsidRPr="001D3303" w:rsidRDefault="00C7715E" w:rsidP="001823DF">
      <w:pPr>
        <w:ind w:left="720" w:firstLine="1440"/>
      </w:pPr>
      <w:r>
        <w:t xml:space="preserve">Ograničenje ovog </w:t>
      </w:r>
      <w:r w:rsidR="00C76197">
        <w:t>IS</w:t>
      </w:r>
      <w:r>
        <w:t xml:space="preserve"> je</w:t>
      </w:r>
      <w:r w:rsidR="00C76197">
        <w:t xml:space="preserve"> to</w:t>
      </w:r>
      <w:r>
        <w:t xml:space="preserve"> što nema potpunu bezbednost o podacima i što korisnik nema uvid u informacije svog kućnog ljubimca i njegove registracije </w:t>
      </w:r>
      <w:r>
        <w:lastRenderedPageBreak/>
        <w:t>elektronskim putem već mora lično da ode u veterinarsku službu. Korisnik može samo da zakaže pregled elektronskim putem.</w:t>
      </w:r>
      <w:r w:rsidR="00CF7B17">
        <w:t xml:space="preserve"> Takođe, u slučaju da je stanje kućnog ljubimca loše, ambulanta će izdati uput za prvu najbližu i bolje opremljenu veterinarsku ambulantu.</w:t>
      </w:r>
    </w:p>
    <w:p w14:paraId="26998E35" w14:textId="23ABB859" w:rsidR="00AF783C" w:rsidRDefault="00AF783C" w:rsidP="00AF783C">
      <w:pPr>
        <w:pStyle w:val="Naslov2"/>
      </w:pPr>
      <w:bookmarkStart w:id="9" w:name="_Toc117967988"/>
      <w:r>
        <w:t>1.4. Definicije</w:t>
      </w:r>
      <w:bookmarkEnd w:id="9"/>
    </w:p>
    <w:p w14:paraId="0DCC0208" w14:textId="5CAEF0D0" w:rsidR="00C7715E" w:rsidRPr="00C7715E" w:rsidRDefault="00C7715E" w:rsidP="00C7715E">
      <w:r>
        <w:t>--</w:t>
      </w:r>
    </w:p>
    <w:p w14:paraId="7619B693" w14:textId="7340B170" w:rsidR="00AF783C" w:rsidRDefault="00AF783C" w:rsidP="00AF783C">
      <w:pPr>
        <w:pStyle w:val="Naslov1"/>
      </w:pPr>
      <w:bookmarkStart w:id="10" w:name="_Toc117967989"/>
      <w:r>
        <w:t>2. Reference</w:t>
      </w:r>
      <w:bookmarkEnd w:id="10"/>
    </w:p>
    <w:p w14:paraId="13E40569" w14:textId="01EC24DE" w:rsidR="00C7715E" w:rsidRPr="00C7715E" w:rsidRDefault="00C7715E" w:rsidP="00C7715E">
      <w:r>
        <w:t>--</w:t>
      </w:r>
    </w:p>
    <w:p w14:paraId="49D01F80" w14:textId="0D55EECB" w:rsidR="00AF783C" w:rsidRDefault="00AF783C" w:rsidP="00AF783C">
      <w:pPr>
        <w:pStyle w:val="Naslov1"/>
      </w:pPr>
      <w:bookmarkStart w:id="11" w:name="_Toc117967990"/>
      <w:r>
        <w:t xml:space="preserve">3. </w:t>
      </w:r>
      <w:r w:rsidRPr="00AF783C">
        <w:t>Specifikacija</w:t>
      </w:r>
      <w:r>
        <w:t xml:space="preserve"> </w:t>
      </w:r>
      <w:r w:rsidRPr="00AF783C">
        <w:t>zahteva</w:t>
      </w:r>
      <w:bookmarkEnd w:id="11"/>
    </w:p>
    <w:p w14:paraId="34B6917A" w14:textId="77777777" w:rsidR="00034443" w:rsidRPr="00034443" w:rsidRDefault="00034443" w:rsidP="00034443"/>
    <w:p w14:paraId="5CAFC989" w14:textId="30118184" w:rsidR="00AF783C" w:rsidRDefault="00AF783C" w:rsidP="00AF783C">
      <w:pPr>
        <w:pStyle w:val="Naslov2"/>
        <w:ind w:left="720"/>
      </w:pPr>
      <w:bookmarkStart w:id="12" w:name="_Toc117967991"/>
      <w:r>
        <w:t>3.1. Spoljašni interfejsi</w:t>
      </w:r>
      <w:bookmarkEnd w:id="12"/>
    </w:p>
    <w:p w14:paraId="2AA2702F" w14:textId="77777777" w:rsidR="00615E04" w:rsidRPr="00615E04" w:rsidRDefault="00615E04" w:rsidP="00615E04"/>
    <w:p w14:paraId="6B454ED0" w14:textId="2DC3C32B" w:rsidR="00AF783C" w:rsidRDefault="00AF783C" w:rsidP="00AF783C">
      <w:pPr>
        <w:pStyle w:val="Naslov2"/>
        <w:ind w:left="720"/>
      </w:pPr>
      <w:bookmarkStart w:id="13" w:name="_Toc117967992"/>
      <w:r>
        <w:t>3.2. Funkcije</w:t>
      </w:r>
      <w:bookmarkEnd w:id="13"/>
    </w:p>
    <w:p w14:paraId="0740D960" w14:textId="0A5D727A" w:rsidR="00615E04" w:rsidRDefault="00615E04" w:rsidP="00CF7B17">
      <w:pPr>
        <w:pStyle w:val="Pasussalistom"/>
        <w:numPr>
          <w:ilvl w:val="0"/>
          <w:numId w:val="5"/>
        </w:numPr>
      </w:pPr>
      <w:r>
        <w:t>Zakazivanje pregleda i određivanje termina</w:t>
      </w:r>
    </w:p>
    <w:p w14:paraId="4A23272E" w14:textId="7E43B9EE" w:rsidR="00CF7B17" w:rsidRDefault="00CF7B17" w:rsidP="00CF7B17">
      <w:pPr>
        <w:pStyle w:val="Pasussalistom"/>
        <w:numPr>
          <w:ilvl w:val="0"/>
          <w:numId w:val="5"/>
        </w:numPr>
      </w:pPr>
      <w:r>
        <w:t>Prijem kućnog ljubimca</w:t>
      </w:r>
    </w:p>
    <w:p w14:paraId="400ECFFE" w14:textId="64561549" w:rsidR="00CF7B17" w:rsidRDefault="00CF7B17" w:rsidP="00CF7B17">
      <w:pPr>
        <w:pStyle w:val="Pasussalistom"/>
        <w:numPr>
          <w:ilvl w:val="0"/>
          <w:numId w:val="5"/>
        </w:numPr>
      </w:pPr>
      <w:r>
        <w:t>Pregled</w:t>
      </w:r>
    </w:p>
    <w:p w14:paraId="557B734D" w14:textId="187D602F" w:rsidR="00615E04" w:rsidRDefault="00615E04" w:rsidP="00CF7B17">
      <w:pPr>
        <w:pStyle w:val="Pasussalistom"/>
        <w:numPr>
          <w:ilvl w:val="0"/>
          <w:numId w:val="5"/>
        </w:numPr>
      </w:pPr>
      <w:r>
        <w:t>Dijagnoza bolesti</w:t>
      </w:r>
    </w:p>
    <w:p w14:paraId="1CDFB3D5" w14:textId="60487291" w:rsidR="00615E04" w:rsidRDefault="00615E04" w:rsidP="00CF7B17">
      <w:pPr>
        <w:pStyle w:val="Pasussalistom"/>
        <w:numPr>
          <w:ilvl w:val="0"/>
          <w:numId w:val="5"/>
        </w:numPr>
      </w:pPr>
      <w:r>
        <w:t>Lečenje</w:t>
      </w:r>
    </w:p>
    <w:p w14:paraId="310648C7" w14:textId="3D9565E0" w:rsidR="00CF7B17" w:rsidRDefault="00CF7B17" w:rsidP="00CF7B17">
      <w:pPr>
        <w:pStyle w:val="Pasussalistom"/>
        <w:numPr>
          <w:ilvl w:val="0"/>
          <w:numId w:val="5"/>
        </w:numPr>
      </w:pPr>
      <w:r>
        <w:t>Vakcinacija</w:t>
      </w:r>
    </w:p>
    <w:p w14:paraId="486BF70B" w14:textId="3ADB653E" w:rsidR="00CF7B17" w:rsidRDefault="00CF7B17" w:rsidP="00CF7B17">
      <w:pPr>
        <w:pStyle w:val="Pasussalistom"/>
        <w:numPr>
          <w:ilvl w:val="0"/>
          <w:numId w:val="5"/>
        </w:numPr>
      </w:pPr>
      <w:r>
        <w:t>Nabavka potrebnih lekova</w:t>
      </w:r>
    </w:p>
    <w:p w14:paraId="0DC7D896" w14:textId="1A385BE2" w:rsidR="00CF7B17" w:rsidRDefault="00615E04" w:rsidP="00CF7B17">
      <w:pPr>
        <w:pStyle w:val="Pasussalistom"/>
        <w:numPr>
          <w:ilvl w:val="0"/>
          <w:numId w:val="5"/>
        </w:numPr>
      </w:pPr>
      <w:r>
        <w:t>Izdavanje potvrda za putovanje, pasoša</w:t>
      </w:r>
    </w:p>
    <w:p w14:paraId="7F29B64E" w14:textId="5B73441F" w:rsidR="00615E04" w:rsidRDefault="00615E04" w:rsidP="00CF7B17">
      <w:pPr>
        <w:pStyle w:val="Pasussalistom"/>
        <w:numPr>
          <w:ilvl w:val="0"/>
          <w:numId w:val="5"/>
        </w:numPr>
      </w:pPr>
      <w:r>
        <w:t>Čuvanje informacija o kućnom ljubimcu (karton kućnog ljubimca)</w:t>
      </w:r>
    </w:p>
    <w:p w14:paraId="700932B9" w14:textId="77777777" w:rsidR="00615E04" w:rsidRPr="00CF7B17" w:rsidRDefault="00615E04" w:rsidP="00615E04">
      <w:pPr>
        <w:ind w:left="1800" w:firstLine="0"/>
      </w:pPr>
    </w:p>
    <w:p w14:paraId="30931F6C" w14:textId="6EB2B60D" w:rsidR="00AF783C" w:rsidRDefault="00AF783C" w:rsidP="00AF783C">
      <w:pPr>
        <w:pStyle w:val="Naslov2"/>
        <w:ind w:left="720"/>
      </w:pPr>
      <w:bookmarkStart w:id="14" w:name="_Toc117967993"/>
      <w:r>
        <w:t>3.3. Pogodnosti za upotrebu</w:t>
      </w:r>
      <w:bookmarkEnd w:id="14"/>
    </w:p>
    <w:p w14:paraId="58FEFFD7" w14:textId="6D05081F" w:rsidR="00674044" w:rsidRDefault="00674044" w:rsidP="00674044">
      <w:r>
        <w:t>Ovaj IS sistem je pogodan za upotrebu u veterinarskim službama, mogu ga koristit</w:t>
      </w:r>
      <w:r w:rsidR="00C76197">
        <w:t>i</w:t>
      </w:r>
      <w:r>
        <w:t xml:space="preserve"> i manje veterinarske službe ali i bolje razvijene.</w:t>
      </w:r>
    </w:p>
    <w:p w14:paraId="49E4F720" w14:textId="77777777" w:rsidR="00674044" w:rsidRPr="00674044" w:rsidRDefault="00674044" w:rsidP="00674044"/>
    <w:p w14:paraId="07A540C3" w14:textId="6FA75588" w:rsidR="00AF783C" w:rsidRDefault="00AF783C" w:rsidP="00AF783C">
      <w:pPr>
        <w:pStyle w:val="Naslov2"/>
        <w:ind w:left="720"/>
      </w:pPr>
      <w:bookmarkStart w:id="15" w:name="_Toc117967994"/>
      <w:r>
        <w:t>3.4. Zahtevane performanse</w:t>
      </w:r>
      <w:bookmarkEnd w:id="15"/>
    </w:p>
    <w:p w14:paraId="0189319B" w14:textId="05390EE6" w:rsidR="00615E04" w:rsidRDefault="00615E04" w:rsidP="00615E04">
      <w:pPr>
        <w:pStyle w:val="Pasussalistom"/>
        <w:numPr>
          <w:ilvl w:val="0"/>
          <w:numId w:val="6"/>
        </w:numPr>
      </w:pPr>
      <w:r>
        <w:t>Unos informacija o kućnom ljubimcu</w:t>
      </w:r>
    </w:p>
    <w:p w14:paraId="78FD418D" w14:textId="0A8FCD0E" w:rsidR="00615E04" w:rsidRDefault="00615E04" w:rsidP="00615E04">
      <w:pPr>
        <w:pStyle w:val="Pasussalistom"/>
        <w:numPr>
          <w:ilvl w:val="0"/>
          <w:numId w:val="6"/>
        </w:numPr>
      </w:pPr>
      <w:r>
        <w:t>Zakazivanje termina</w:t>
      </w:r>
    </w:p>
    <w:p w14:paraId="49BA3860" w14:textId="3D14AF6E" w:rsidR="00615E04" w:rsidRDefault="00615E04" w:rsidP="00615E04">
      <w:pPr>
        <w:pStyle w:val="Pasussalistom"/>
        <w:numPr>
          <w:ilvl w:val="0"/>
          <w:numId w:val="6"/>
        </w:numPr>
      </w:pPr>
      <w:r>
        <w:t>Unos dijagnoze i terapije u sistem</w:t>
      </w:r>
    </w:p>
    <w:p w14:paraId="5D9AECC5" w14:textId="35044808" w:rsidR="00615E04" w:rsidRDefault="00615E04" w:rsidP="00615E04">
      <w:pPr>
        <w:pStyle w:val="Pasussalistom"/>
        <w:numPr>
          <w:ilvl w:val="0"/>
          <w:numId w:val="6"/>
        </w:numPr>
      </w:pPr>
      <w:r>
        <w:t>Spisak lekova koji su dostupni</w:t>
      </w:r>
    </w:p>
    <w:p w14:paraId="004C386C" w14:textId="306CFFB1" w:rsidR="00615E04" w:rsidRDefault="00615E04" w:rsidP="00615E04">
      <w:pPr>
        <w:pStyle w:val="Pasussalistom"/>
        <w:numPr>
          <w:ilvl w:val="0"/>
          <w:numId w:val="6"/>
        </w:numPr>
      </w:pPr>
      <w:r>
        <w:t>Dobavljanje lekova kojih nema na lageru</w:t>
      </w:r>
    </w:p>
    <w:p w14:paraId="3C606B0D" w14:textId="76747D3D" w:rsidR="00615E04" w:rsidRDefault="00615E04" w:rsidP="00615E04">
      <w:pPr>
        <w:pStyle w:val="Pasussalistom"/>
        <w:numPr>
          <w:ilvl w:val="0"/>
          <w:numId w:val="6"/>
        </w:numPr>
      </w:pPr>
      <w:r>
        <w:t>Pregled informacija kućnog ljubimca</w:t>
      </w:r>
    </w:p>
    <w:p w14:paraId="6DF58485" w14:textId="77777777" w:rsidR="00674044" w:rsidRPr="00615E04" w:rsidRDefault="00674044" w:rsidP="00674044"/>
    <w:p w14:paraId="6E211D18" w14:textId="40B72D0A" w:rsidR="00034443" w:rsidRDefault="00AF783C" w:rsidP="00CF7B17">
      <w:pPr>
        <w:pStyle w:val="Naslov2"/>
        <w:ind w:left="720"/>
      </w:pPr>
      <w:bookmarkStart w:id="16" w:name="_Toc117967995"/>
      <w:r>
        <w:t>3.5. Zahtevi baze podataka</w:t>
      </w:r>
      <w:bookmarkEnd w:id="16"/>
    </w:p>
    <w:p w14:paraId="769EE0FB" w14:textId="7EA7D507" w:rsidR="00615E04" w:rsidRDefault="00615E04" w:rsidP="00615E04">
      <w:r>
        <w:t xml:space="preserve">U bazi podataka je potrebno da ima ime i prezime vlasnika </w:t>
      </w:r>
      <w:r w:rsidR="001823DF">
        <w:t>životinje</w:t>
      </w:r>
      <w:r>
        <w:t>, nakon toga sve potrebne informacije o kućnom ljubimcu: ime, rasa, boja dlake, starost, slika kućnog ljubimca, težina, istorija bolesti...</w:t>
      </w:r>
    </w:p>
    <w:p w14:paraId="654AC82C" w14:textId="34A5DA70" w:rsidR="00674044" w:rsidRDefault="00615E04" w:rsidP="00674044">
      <w:r>
        <w:t>Potrebno je imati i deo u bazi koji se odnosi na zakazane termine, dijagnostikovanje bolesti  i terapiju, potrebno je tako</w:t>
      </w:r>
      <w:r w:rsidR="001823DF">
        <w:t>đ</w:t>
      </w:r>
      <w:r>
        <w:t xml:space="preserve">e imati uvid </w:t>
      </w:r>
      <w:r w:rsidR="00674044">
        <w:t>u bazu podataka koja se odnosi na lekove...</w:t>
      </w:r>
    </w:p>
    <w:p w14:paraId="2018AEED" w14:textId="77777777" w:rsidR="00674044" w:rsidRPr="00615E04" w:rsidRDefault="00674044" w:rsidP="00615E04"/>
    <w:p w14:paraId="0E79DCCF" w14:textId="035BA044" w:rsidR="00AF783C" w:rsidRDefault="00AF783C" w:rsidP="00AF783C">
      <w:pPr>
        <w:pStyle w:val="Naslov2"/>
        <w:ind w:left="720"/>
      </w:pPr>
      <w:bookmarkStart w:id="17" w:name="_Toc117967996"/>
      <w:r>
        <w:t>3.6. Projektna ograničenja</w:t>
      </w:r>
      <w:bookmarkEnd w:id="17"/>
    </w:p>
    <w:p w14:paraId="6D2001B4" w14:textId="0EC98B83" w:rsidR="00674044" w:rsidRDefault="00674044" w:rsidP="00674044">
      <w:r>
        <w:t>Ovaj IS mogu koristi</w:t>
      </w:r>
      <w:r w:rsidR="001823DF">
        <w:t>ti</w:t>
      </w:r>
      <w:r>
        <w:t xml:space="preserve"> samo zaposleni veterinarske službe, pregled je moguće zakazati tako što će se pozvati veterinarsko savetovalište i zaposleni iz tog dela će odrediti da li je </w:t>
      </w:r>
      <w:r>
        <w:lastRenderedPageBreak/>
        <w:t xml:space="preserve">potrebno da se dovodi kućni ljubimac na pregled, </w:t>
      </w:r>
      <w:r w:rsidR="001823DF">
        <w:t>zakazivanje pregleda je moguće i odlaskom u veterinarsku službu.</w:t>
      </w:r>
    </w:p>
    <w:p w14:paraId="7F5B5AAE" w14:textId="77777777" w:rsidR="00674044" w:rsidRPr="00674044" w:rsidRDefault="00674044" w:rsidP="00674044"/>
    <w:p w14:paraId="33044C2C" w14:textId="5F1EB684" w:rsidR="00AF783C" w:rsidRDefault="00AF783C" w:rsidP="00AF783C">
      <w:pPr>
        <w:pStyle w:val="Naslov2"/>
        <w:ind w:left="720"/>
      </w:pPr>
      <w:bookmarkStart w:id="18" w:name="_Toc117967997"/>
      <w:r>
        <w:t>3.7. Sistemske karakteristike softvera</w:t>
      </w:r>
      <w:bookmarkEnd w:id="18"/>
    </w:p>
    <w:p w14:paraId="384CD42C" w14:textId="77777777" w:rsidR="00674044" w:rsidRPr="00674044" w:rsidRDefault="00674044" w:rsidP="00674044"/>
    <w:p w14:paraId="0C54D059" w14:textId="62B240B8" w:rsidR="00AF783C" w:rsidRDefault="00AF783C" w:rsidP="00AF783C">
      <w:pPr>
        <w:pStyle w:val="Naslov2"/>
        <w:ind w:left="720"/>
      </w:pPr>
      <w:bookmarkStart w:id="19" w:name="_Toc117967998"/>
      <w:r>
        <w:t>3.8. Dopunske informacije</w:t>
      </w:r>
      <w:bookmarkEnd w:id="19"/>
    </w:p>
    <w:p w14:paraId="578CB8F8" w14:textId="0AD32453" w:rsidR="00AF783C" w:rsidRDefault="00AF783C" w:rsidP="00AF783C">
      <w:pPr>
        <w:pStyle w:val="Naslov1"/>
      </w:pPr>
      <w:bookmarkStart w:id="20" w:name="_Toc117967999"/>
      <w:r>
        <w:t>4. Verifikacija</w:t>
      </w:r>
      <w:bookmarkEnd w:id="20"/>
    </w:p>
    <w:p w14:paraId="5EEBB9FA" w14:textId="4C4577E0" w:rsidR="00AF783C" w:rsidRDefault="00AF783C" w:rsidP="00AF783C">
      <w:pPr>
        <w:pStyle w:val="Naslov2"/>
      </w:pPr>
      <w:bookmarkStart w:id="21" w:name="_Toc117968000"/>
      <w:r>
        <w:t>4.1 - 4.8 (po tezama tačke 3)</w:t>
      </w:r>
      <w:bookmarkEnd w:id="21"/>
    </w:p>
    <w:p w14:paraId="0C33EFE5" w14:textId="1D3886D1" w:rsidR="00AF783C" w:rsidRDefault="00AF783C" w:rsidP="00AF783C">
      <w:pPr>
        <w:pStyle w:val="Naslov1"/>
      </w:pPr>
      <w:bookmarkStart w:id="22" w:name="_Toc117968001"/>
      <w:r>
        <w:t>5. Prilozi</w:t>
      </w:r>
      <w:bookmarkEnd w:id="22"/>
    </w:p>
    <w:p w14:paraId="14EC7B46" w14:textId="70972F4D" w:rsidR="00AF783C" w:rsidRDefault="00AF783C" w:rsidP="00AF783C">
      <w:pPr>
        <w:pStyle w:val="Naslov2"/>
        <w:ind w:left="720"/>
      </w:pPr>
      <w:bookmarkStart w:id="23" w:name="_Toc117968002"/>
      <w:r>
        <w:t>5.1. Pretpostavke i zavisnosti</w:t>
      </w:r>
      <w:bookmarkEnd w:id="23"/>
    </w:p>
    <w:p w14:paraId="1256E359" w14:textId="1B6C2B41" w:rsidR="00AF783C" w:rsidRPr="00AF783C" w:rsidRDefault="00AF783C" w:rsidP="00AF783C">
      <w:pPr>
        <w:pStyle w:val="Naslov2"/>
        <w:ind w:left="720"/>
      </w:pPr>
      <w:bookmarkStart w:id="24" w:name="_Toc117968003"/>
      <w:r>
        <w:t>5.2. Akronimi i skraćenice</w:t>
      </w:r>
      <w:bookmarkEnd w:id="24"/>
    </w:p>
    <w:sectPr w:rsidR="00AF783C" w:rsidRPr="00AF783C" w:rsidSect="001823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E1C52" w14:textId="77777777" w:rsidR="0076713F" w:rsidRDefault="0076713F" w:rsidP="001823DF">
      <w:r>
        <w:separator/>
      </w:r>
    </w:p>
  </w:endnote>
  <w:endnote w:type="continuationSeparator" w:id="0">
    <w:p w14:paraId="3D1CADA0" w14:textId="77777777" w:rsidR="0076713F" w:rsidRDefault="0076713F" w:rsidP="0018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520C7" w14:textId="77777777" w:rsidR="002413DC" w:rsidRDefault="002413DC">
    <w:pPr>
      <w:pStyle w:val="Podnojestranic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C5411" w14:textId="336BF73B" w:rsidR="001823DF" w:rsidRDefault="001823DF">
    <w:pPr>
      <w:pStyle w:val="Podnojestranice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E6C51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63F0B50B" w14:textId="648A9466" w:rsidR="001823DF" w:rsidRDefault="001823DF">
    <w:pPr>
      <w:pStyle w:val="Podnojestranic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2145B" w14:textId="77777777" w:rsidR="002413DC" w:rsidRDefault="002413DC">
    <w:pPr>
      <w:pStyle w:val="Podnojestrani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42675" w14:textId="77777777" w:rsidR="0076713F" w:rsidRDefault="0076713F" w:rsidP="001823DF">
      <w:r>
        <w:separator/>
      </w:r>
    </w:p>
  </w:footnote>
  <w:footnote w:type="continuationSeparator" w:id="0">
    <w:p w14:paraId="33942812" w14:textId="77777777" w:rsidR="0076713F" w:rsidRDefault="0076713F" w:rsidP="00182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9F187" w14:textId="77777777" w:rsidR="002413DC" w:rsidRDefault="002413DC">
    <w:pPr>
      <w:pStyle w:val="Zaglavljestranic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08E23" w14:textId="77777777" w:rsidR="002413DC" w:rsidRDefault="002413DC">
    <w:pPr>
      <w:pStyle w:val="Zaglavljestranic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0A721" w14:textId="77777777" w:rsidR="002413DC" w:rsidRDefault="002413DC">
    <w:pPr>
      <w:pStyle w:val="Zaglavljestranic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BB54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4D4477FA"/>
    <w:multiLevelType w:val="multilevel"/>
    <w:tmpl w:val="306E7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511A141B"/>
    <w:multiLevelType w:val="hybridMultilevel"/>
    <w:tmpl w:val="0F2EA752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A373E08"/>
    <w:multiLevelType w:val="multilevel"/>
    <w:tmpl w:val="A6327C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600568D5"/>
    <w:multiLevelType w:val="hybridMultilevel"/>
    <w:tmpl w:val="147E82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D2F7883"/>
    <w:multiLevelType w:val="hybridMultilevel"/>
    <w:tmpl w:val="CBC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66F64"/>
    <w:multiLevelType w:val="hybridMultilevel"/>
    <w:tmpl w:val="673256E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3C"/>
    <w:rsid w:val="00034443"/>
    <w:rsid w:val="00131D49"/>
    <w:rsid w:val="00144BDD"/>
    <w:rsid w:val="001462DF"/>
    <w:rsid w:val="001823DF"/>
    <w:rsid w:val="001D3303"/>
    <w:rsid w:val="00214FBC"/>
    <w:rsid w:val="002413DC"/>
    <w:rsid w:val="002B14CA"/>
    <w:rsid w:val="002B35FA"/>
    <w:rsid w:val="003128FD"/>
    <w:rsid w:val="00353396"/>
    <w:rsid w:val="00561623"/>
    <w:rsid w:val="00615E04"/>
    <w:rsid w:val="00674044"/>
    <w:rsid w:val="00766F66"/>
    <w:rsid w:val="0076713F"/>
    <w:rsid w:val="00826048"/>
    <w:rsid w:val="009343B1"/>
    <w:rsid w:val="00950B2A"/>
    <w:rsid w:val="0098650D"/>
    <w:rsid w:val="00AE3CA7"/>
    <w:rsid w:val="00AF783C"/>
    <w:rsid w:val="00B17658"/>
    <w:rsid w:val="00C16D71"/>
    <w:rsid w:val="00C76197"/>
    <w:rsid w:val="00C7715E"/>
    <w:rsid w:val="00CB0B29"/>
    <w:rsid w:val="00CE6C51"/>
    <w:rsid w:val="00CF7B17"/>
    <w:rsid w:val="00D43ADD"/>
    <w:rsid w:val="00D43AEC"/>
    <w:rsid w:val="00D4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A2563"/>
  <w15:chartTrackingRefBased/>
  <w15:docId w15:val="{0CE3FFFD-5A63-4528-87E2-764B2CD4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DD"/>
    <w:pPr>
      <w:suppressAutoHyphens/>
      <w:spacing w:after="0" w:line="240" w:lineRule="auto"/>
      <w:ind w:firstLine="720"/>
    </w:pPr>
    <w:rPr>
      <w:rFonts w:ascii="Times New Roman" w:eastAsia="Calibri" w:hAnsi="Times New Roman" w:cs="Arial"/>
      <w:sz w:val="24"/>
      <w:szCs w:val="20"/>
      <w:lang w:val="sr-Latn-RS" w:eastAsia="zh-C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AF783C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26"/>
      <w:szCs w:val="29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F783C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Cs w:val="23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F783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AF783C"/>
    <w:pPr>
      <w:ind w:left="720"/>
      <w:contextualSpacing/>
    </w:pPr>
    <w:rPr>
      <w:rFonts w:cs="Mangal"/>
      <w:szCs w:val="18"/>
    </w:rPr>
  </w:style>
  <w:style w:type="character" w:customStyle="1" w:styleId="Naslov1Char">
    <w:name w:val="Naslov 1 Char"/>
    <w:basedOn w:val="Podrazumevanifontpasusa"/>
    <w:link w:val="Naslov1"/>
    <w:uiPriority w:val="9"/>
    <w:rsid w:val="00AF783C"/>
    <w:rPr>
      <w:rFonts w:ascii="Times New Roman" w:eastAsiaTheme="majorEastAsia" w:hAnsi="Times New Roman" w:cs="Mangal"/>
      <w:color w:val="2F5496" w:themeColor="accent1" w:themeShade="BF"/>
      <w:sz w:val="26"/>
      <w:szCs w:val="29"/>
      <w:lang w:val="sr-Latn-RS" w:eastAsia="zh-CN" w:bidi="hi-IN"/>
    </w:rPr>
  </w:style>
  <w:style w:type="paragraph" w:styleId="Naslovsadraja">
    <w:name w:val="TOC Heading"/>
    <w:basedOn w:val="Naslov1"/>
    <w:next w:val="Normal"/>
    <w:uiPriority w:val="39"/>
    <w:unhideWhenUsed/>
    <w:qFormat/>
    <w:rsid w:val="00AF783C"/>
    <w:pPr>
      <w:suppressAutoHyphens w:val="0"/>
      <w:spacing w:line="259" w:lineRule="auto"/>
      <w:outlineLvl w:val="9"/>
    </w:pPr>
    <w:rPr>
      <w:rFonts w:cstheme="majorBidi"/>
      <w:szCs w:val="32"/>
      <w:lang w:val="en-US" w:eastAsia="en-US" w:bidi="ar-SA"/>
    </w:rPr>
  </w:style>
  <w:style w:type="character" w:customStyle="1" w:styleId="Naslov2Char">
    <w:name w:val="Naslov 2 Char"/>
    <w:basedOn w:val="Podrazumevanifontpasusa"/>
    <w:link w:val="Naslov2"/>
    <w:uiPriority w:val="9"/>
    <w:rsid w:val="00AF783C"/>
    <w:rPr>
      <w:rFonts w:ascii="Times New Roman" w:eastAsiaTheme="majorEastAsia" w:hAnsi="Times New Roman" w:cs="Mangal"/>
      <w:color w:val="2F5496" w:themeColor="accent1" w:themeShade="BF"/>
      <w:sz w:val="24"/>
      <w:szCs w:val="23"/>
      <w:lang w:val="sr-Latn-RS" w:eastAsia="zh-CN" w:bidi="hi-IN"/>
    </w:rPr>
  </w:style>
  <w:style w:type="character" w:customStyle="1" w:styleId="Naslov3Char">
    <w:name w:val="Naslov 3 Char"/>
    <w:basedOn w:val="Podrazumevanifontpasusa"/>
    <w:link w:val="Naslov3"/>
    <w:uiPriority w:val="9"/>
    <w:rsid w:val="00AF783C"/>
    <w:rPr>
      <w:rFonts w:asciiTheme="majorHAnsi" w:eastAsiaTheme="majorEastAsia" w:hAnsiTheme="majorHAnsi" w:cs="Mangal"/>
      <w:color w:val="1F3763" w:themeColor="accent1" w:themeShade="7F"/>
      <w:sz w:val="24"/>
      <w:szCs w:val="21"/>
      <w:lang w:val="sr-Latn-RS" w:eastAsia="zh-CN" w:bidi="hi-IN"/>
    </w:rPr>
  </w:style>
  <w:style w:type="paragraph" w:styleId="SADRAJ1">
    <w:name w:val="toc 1"/>
    <w:basedOn w:val="Normal"/>
    <w:next w:val="Normal"/>
    <w:autoRedefine/>
    <w:uiPriority w:val="39"/>
    <w:unhideWhenUsed/>
    <w:rsid w:val="00AF783C"/>
    <w:pPr>
      <w:spacing w:after="100"/>
    </w:pPr>
    <w:rPr>
      <w:rFonts w:cs="Mangal"/>
      <w:szCs w:val="18"/>
    </w:rPr>
  </w:style>
  <w:style w:type="paragraph" w:styleId="SADRAJ2">
    <w:name w:val="toc 2"/>
    <w:basedOn w:val="Normal"/>
    <w:next w:val="Normal"/>
    <w:autoRedefine/>
    <w:uiPriority w:val="39"/>
    <w:unhideWhenUsed/>
    <w:rsid w:val="00AF783C"/>
    <w:pPr>
      <w:spacing w:after="100"/>
      <w:ind w:left="200"/>
    </w:pPr>
    <w:rPr>
      <w:rFonts w:cs="Mangal"/>
      <w:szCs w:val="18"/>
    </w:rPr>
  </w:style>
  <w:style w:type="paragraph" w:styleId="SADRAJ3">
    <w:name w:val="toc 3"/>
    <w:basedOn w:val="Normal"/>
    <w:next w:val="Normal"/>
    <w:autoRedefine/>
    <w:uiPriority w:val="39"/>
    <w:unhideWhenUsed/>
    <w:rsid w:val="00AF783C"/>
    <w:pPr>
      <w:spacing w:after="100"/>
      <w:ind w:left="400"/>
    </w:pPr>
    <w:rPr>
      <w:rFonts w:cs="Mangal"/>
      <w:szCs w:val="18"/>
    </w:rPr>
  </w:style>
  <w:style w:type="character" w:styleId="Hiperveza">
    <w:name w:val="Hyperlink"/>
    <w:basedOn w:val="Podrazumevanifontpasusa"/>
    <w:uiPriority w:val="99"/>
    <w:unhideWhenUsed/>
    <w:rsid w:val="00AF783C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1823DF"/>
    <w:pPr>
      <w:tabs>
        <w:tab w:val="center" w:pos="4680"/>
        <w:tab w:val="right" w:pos="9360"/>
      </w:tabs>
    </w:pPr>
    <w:rPr>
      <w:rFonts w:cs="Mangal"/>
    </w:r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1823DF"/>
    <w:rPr>
      <w:rFonts w:ascii="Times New Roman" w:eastAsia="Calibri" w:hAnsi="Times New Roman" w:cs="Mangal"/>
      <w:sz w:val="24"/>
      <w:szCs w:val="20"/>
      <w:lang w:val="sr-Latn-RS" w:eastAsia="zh-CN" w:bidi="hi-IN"/>
    </w:rPr>
  </w:style>
  <w:style w:type="paragraph" w:styleId="Podnojestranice">
    <w:name w:val="footer"/>
    <w:basedOn w:val="Normal"/>
    <w:link w:val="PodnojestraniceChar"/>
    <w:uiPriority w:val="99"/>
    <w:unhideWhenUsed/>
    <w:rsid w:val="001823DF"/>
    <w:pPr>
      <w:tabs>
        <w:tab w:val="center" w:pos="4680"/>
        <w:tab w:val="right" w:pos="9360"/>
      </w:tabs>
    </w:pPr>
    <w:rPr>
      <w:rFonts w:cs="Mangal"/>
    </w:r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1823DF"/>
    <w:rPr>
      <w:rFonts w:ascii="Times New Roman" w:eastAsia="Calibri" w:hAnsi="Times New Roman" w:cs="Mangal"/>
      <w:sz w:val="24"/>
      <w:szCs w:val="20"/>
      <w:lang w:val="sr-Latn-R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7BF6-F70C-4E19-B51D-1DE240C4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Trifunovic</dc:creator>
  <cp:keywords/>
  <dc:description/>
  <cp:lastModifiedBy>MyComp</cp:lastModifiedBy>
  <cp:revision>5</cp:revision>
  <dcterms:created xsi:type="dcterms:W3CDTF">2022-10-29T18:33:00Z</dcterms:created>
  <dcterms:modified xsi:type="dcterms:W3CDTF">2022-11-03T17:14:00Z</dcterms:modified>
</cp:coreProperties>
</file>