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XSpec="center" w:tblpY="1"/>
        <w:tblOverlap w:val="never"/>
        <w:tblW w:w="10627" w:type="dxa"/>
        <w:jc w:val="center"/>
        <w:tblLook w:val="04A0" w:firstRow="1" w:lastRow="0" w:firstColumn="1" w:lastColumn="0" w:noHBand="0" w:noVBand="1"/>
      </w:tblPr>
      <w:tblGrid>
        <w:gridCol w:w="483"/>
        <w:gridCol w:w="991"/>
        <w:gridCol w:w="423"/>
        <w:gridCol w:w="8730"/>
      </w:tblGrid>
      <w:tr w:rsidR="00184EF4" w:rsidRPr="00184EF4" w:rsidTr="00184EF4">
        <w:trPr>
          <w:jc w:val="center"/>
        </w:trPr>
        <w:tc>
          <w:tcPr>
            <w:tcW w:w="483" w:type="dxa"/>
            <w:shd w:val="clear" w:color="auto" w:fill="000000" w:themeFill="text1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shd w:val="clear" w:color="auto" w:fill="000000" w:themeFill="text1"/>
            <w:vAlign w:val="center"/>
          </w:tcPr>
          <w:p w:rsidR="00184EF4" w:rsidRPr="00184EF4" w:rsidRDefault="00184EF4" w:rsidP="000E4AD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0E4ADB">
              <w:rPr>
                <w:rFonts w:ascii="Arial" w:hAnsi="Arial" w:cs="Arial"/>
                <w:b/>
                <w:sz w:val="14"/>
                <w:szCs w:val="16"/>
                <w:lang w:val="en-US"/>
              </w:rPr>
              <w:t># RECORDS</w:t>
            </w:r>
          </w:p>
        </w:tc>
        <w:tc>
          <w:tcPr>
            <w:tcW w:w="8730" w:type="dxa"/>
            <w:shd w:val="clear" w:color="auto" w:fill="000000" w:themeFill="text1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SOURCE </w:t>
            </w:r>
            <w:r w:rsidR="000E4ADB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(ONLY </w:t>
            </w:r>
            <w:bookmarkStart w:id="0" w:name="_GoBack"/>
            <w:bookmarkEnd w:id="0"/>
            <w:r w:rsidR="000E4ADB">
              <w:rPr>
                <w:rFonts w:ascii="Arial" w:hAnsi="Arial" w:cs="Arial"/>
                <w:b/>
                <w:sz w:val="16"/>
                <w:szCs w:val="16"/>
                <w:lang w:val="en-US"/>
              </w:rPr>
              <w:t>PEER REVIEW)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37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MIS QUARTERLY: MANAGEMENT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SERVICES, TECHNOLOGY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SERVICE INDUSTRIES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SERVICE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RESEARCH POLICY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SYSTEMS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SERVICE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BUSINESS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INDUSTRIAL MARKETING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TECHNOLOGICAL FORECASTING AND SOCIAL CHANGE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BUSINESS &amp; INDUSTRIAL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SERVICES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TECHNOVATION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MANAGEMENT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PRODUCT INNOVATION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MANAGING SERVICE QUALITY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EUROPEAN MANAGEMENT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INFORMATION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THE ACADEMY OF MARKETING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TECHNOLOGY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ORGANIZATION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SERVICE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IEEE TRANSACTIONS ON ENGINEERING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SYSTEMS AND E-BUSINESS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EUROPEAN JOURNAL OF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EXPERT SYSTEMS WITH APPLICATIONS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INDUSTRIAL MANAGEMENT &amp; DATA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ELECTRONIC COMMERCE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OPERATIONS &amp; PRODUCTION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THE ASSOCIATION FOR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MANAGEMENT DECISION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MARKETING THEORY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RESEARCH TECHNOLOGY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SERVICE BUSINESS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EUROPEAN JOURNAL OF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INDUSTRY AND INNOVATION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&amp;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INNOVATION AND TECHNOLOGY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INNOVATION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MARKETING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STRUCTURAL CHANGE AND ECONOMIC DYNAMICS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TECHNOLOGY ANALYSIS &amp; STRATEGIC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TECHNOLOGY IN SOCIETY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TELECOMMUNICATIONS POLICY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ASIAN JOURNAL OF TECHNOLOGY INNOVATION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COMMUNICATIONS OF THE ACM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CREATIVITY AND INNOVATION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DECISION SUPPORT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HEALTH INFORMATICS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HUMAN FACTORS AND ERGONOMICS IN MANUFACTURING &amp; SERVICE INDUSTRIES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SYSTEMS FRONTIERS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INNOVATION: MANAGEMENT, POLICY AND PRACTICE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ENTREPRENEURSHIP AND INNOVATION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INFORMATION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PRODUCTION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PROJECT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EVOLUTIONARY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59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HARBIN INSTITUTE OF TECHNOLOGY (NEW SERIES)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MACROMARKETING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RETAILING AND CONSUMER SERVICES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TECHNOLOGY MANAGEMENT AND INNOVATION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NEW MEDIA &amp; SOCIETY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ORGANIZATION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PRODUCTION PLANNING &amp; CONTROL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WORLD ACADEMY OF SCIENCE, ENGINEERING AND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AFRICAN JOURNAL OF BUSINESS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AMBIO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69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BUSINESS &amp; INFORMATION SYSTEMS ENGINEERING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CALIFORNIA MANAGEMENT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CAMBRIDGE JOURNAL OF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DECISION SCIENCES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ECONOMICS OF INNOVATION AND NEW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ELECTRONIC MARKETS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FUTURES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IBM SYSTEMS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SYSTEMS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78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MEDICAL INFORMATICS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79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PHYSICAL DISTRIBUTION &amp; LOGISTICS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PUBLIC SECTOR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SERVICE INDUSTRY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WEB ENGINEERING AND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INTERNET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ELECTRONIC COMMERCE IN ORGANIZATIONS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ENGINEERING AND TECHNOLOGY MANAGEMENT - JET-M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ENTERPRISE INFORMATION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INTELLIGENT MANUFACTURING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INTERACTIVE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89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SERVICE THEORY AND PRACTICE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SOFTWARE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SYSTEMS SCIENCE AND SYSTEMS ENGINEERING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KYBERNETES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LECTURE NOTES IN BUSINESS INFORMATION PROCESSING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MARKETING INTELLIGENCE AND PLANNING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REVIEW OF MARKETING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SOCIAL SCIENCE AND MEDICINE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SYSTEMS RESEARCH AND BEHAVIORAL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TECHNOLOGY INNOVATION MANAGEMENT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99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TELEMATICS AND INFORMATICS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ACTA OECONOMICA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ADVANCES IN BUSINESS MARKETING AND PURCHASING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BENCHMARKING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BT TECHNOLOGY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BUSINESS HORIZONS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BUSINESS INFORMATION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</w:rPr>
            </w:pPr>
            <w:r w:rsidRPr="00184EF4">
              <w:rPr>
                <w:rFonts w:ascii="Arial" w:hAnsi="Arial" w:cs="Arial"/>
                <w:sz w:val="16"/>
                <w:szCs w:val="16"/>
              </w:rPr>
              <w:t>CANADIAN JOURNAL OF ADMINISTRATIVE SCIENCES-REVUE CANADIENNE DES SCIENCES DE L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184EF4">
              <w:rPr>
                <w:rFonts w:ascii="Arial" w:hAnsi="Arial" w:cs="Arial"/>
                <w:sz w:val="16"/>
                <w:szCs w:val="16"/>
              </w:rPr>
              <w:t>ADMINISTRATION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CIRP JOURNAL OF MANUFACTURING SCIENCE AND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COMPUTERS IN INDUSTRY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109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CONSTRUCTION MANAGEMENT AND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EUROPEAN BUSINESS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EUROPEAN JOURNAL OF OPERATIONAL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EUROPEAN PLANNING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FUJITSU SCIENTIFIC &amp; TECHNICAL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GLOBAL BUSINESS AND ORGANIZATIONAL EXCELLENCE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GOVERNMENT INFORMATION QUARTERLY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COMMUNICATION &amp; SOCIETY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POLITY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BUSINESS INNOVATION AND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119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INFORMATION SYSTEMS IN THE SERVICE SECTOR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INNOVATION AND LEARNING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PUBLIC ADMINISTRATION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SERVICES AND OPERATIONS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IT PROFESSIONAL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CLEANER PRODUCTION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CONVERGENCE INFORMATION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FINANCIAL SERVICES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INFORMATION TECHNOLOGY IN CONSTRUCTION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MANAGEMENT &amp; ORGANIZATION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129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MANAGEMENT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OPERATIONS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QUALITY IN MAINTENANCE ENGINEERING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STRATEGIC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THEORETICAL AND APPLIED ELECTRONIC COMMERCE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LECTURE NOTES IN COMPUTER SCIENCE (INCLUDING SUBSERIES LECTURE NOTES IN ARTIFICIAL INTELLIGENCE AND LECTURE NOTES IN BIOINFORMATICS)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MANAGEMENT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MIT SLOAN MANAGEMENT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NTT TECHNICAL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OPERATIONS MANAGEMENT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139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PRODUCTION AND OPERATIONS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PROMETHEUS (UNITED KINGDOM)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 &amp; 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REVIEW OF ECONOMIC CONDITIONS IN ITALY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SCIENCE AND PUBLIC POLICY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SCIENTOMETRICS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STUDIES IN COMPUTATIONAL INTELLIGENCE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TELECOMMUNICATIONS JOURNAL OF AUSTRALIA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VINE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ACADEMY OF MANAGEMENT ANNALS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149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ACADEMY OF MANAGEMENT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ACCOUNTING, ORGANIZATIONS AND SOCIETY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ADVANCES IN INTELLIGENT AND SOFT COMPUTING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AMFITEATRU ECONOMIC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ARPN JOURNAL OF ENGINEERING AND APPLIED SCIENCES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AUSTRALASIAN JOURNAL OF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BALTIC JOURNAL OF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BIG DATA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157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BUILDING RESEARCH AND INFORMATION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COMMUNICATIONS IN COMPUTER AND INFORMATION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159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COMMUNICATIONS OF THE ASSOCIATION FOR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COMPUTER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COMPUTER NETWORKS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CONTRIBUTIONS TO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DESIGN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ECONOMIC NOTES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ELECTRONIC COMMERCE RESEARCH AND APPLICATIONS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ELECTRONIC LIBRARY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EMJ - ENGINEERING MANAGEMENT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ENTERPRISE DEVELOPMENT AND MICROFINANCE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169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EUROPEAN JOURNAL OF SOCIAL SCIENCES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FACILITIES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FORESIGHT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HARVARD LAW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IBM JOURNAL OF RESEARCH AND DEVELOPMENT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IEEE INTELLIGENT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IEEE SYSTEMS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IEEE TRANSACTIONS ON SOFTWARE ENGINEERING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IEEE TRANSACTIONS ON SYSTEMS MAN AND CYBERNETICS PART A-SYSTEMS AND HUMANS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IEEE TRANSACTIONS ON SYSTEMS MAN AND CYBERNETICS PART C-APPLICATIONS AND REVIEWS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179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IEEE VEHICULAR TECHNOLOGY MAGAZINE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IEICE Transactions on Fundamentals of Electronics, Communications and Computer Sciences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AND ORGANIZATION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ECONOMICS AND POLICY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RESEARCH-AN INTERNATIONAL ELECTRONIC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RESOURCES MANAGEMENT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SOCIETY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SYSTEMS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INFORMATION TECHNOLOGY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INNOVATION: THE EUROPEAN JOURNAL OF SOCIAL SCIENCE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189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COMPUTER APPLICATIONS IN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COMPUTER INTEGRATED MANUFACTURING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CONTEMPORARY HOSPITALITY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COOPERATIVE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E-BUSINESS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ELECTRONIC BUSINESS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ENGINEERING BUSINESS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ENTREPRENEURIAL VENTURING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HEALTH PLANNING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 xml:space="preserve">INTERNATIONAL JOURNAL OF INDUSTRIAL </w:t>
            </w: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ENGINEERING:</w:t>
            </w: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 xml:space="preserve"> THEORY APPLICATIONS AND PRACTICE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199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INFORMATION PROCESSING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INFORMATION TECHNOLOGIES AND SYSTEMS APPROACH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INFORMATION TECHNOLOGY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INNOVATION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INTELLECTUAL PROPERTY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INTERDISCIPLINARY ENVIRONMENTAL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IT STANDARDS AND STANDARDIZATION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KNOWLEDGE MANAGEMENT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KNOWLEDGE-BASED DEVELOPMENT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LOGISTICS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209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MANAGEMENT AND DECISION MAKING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MANAGEMENT REVIEWS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PROCUREMENT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PRODUCTION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RETAIL AND DISTRIBUTION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SECURITY AND ITS APPLICATIONS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SERVICES AND STANDARDS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TECHNOENTREPRENEURSHIP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TECHNOLOGY INTELLIGENCE AND PLANNING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THE ECONOMICS OF BUSINESS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219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JOURNAL OF TOURISM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INTERNATIONAL REVIEW OF APPLIED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BUSINESS ECONOMICS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BUSINESS LOGISTICS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BUSINESS VENTURING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COMPUTER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COMPUTER SCIENCE AND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COMPUTERS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CONSUMER AFFAIRS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CONSUMER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229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DESTINATION MARKETING &amp;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ENGINEERING DESIGN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ENTREPRENEURSHIP IN EMERGING ECONOMIES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EUROPEAN PUBLIC POLICY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GLOBAL INFORMATION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GRID COMPUTING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HOSPITALITY AND TOURISM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236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INDUSTRIAL AND PRODUCTION ENGINEERING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INDUSTRY, COMPETITION AND TRADE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INTERNATIONAL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239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KNOWLEDGE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MANAGEMENT AND GOVERNANCE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MARKETING CHANNELS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MARKETING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MEDICAL INTERNET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NEXT GENERATION INFORMATION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ORGANIZATIONAL AND END USER COMPUTING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PERSONAL SELLING AND SALES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PUBLIC ADMINISTRATION RESEARCH AND THEORY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249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REGULATORY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RELATIONSHIP MARKETING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SMALL BUSINESS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SOCIO-ECONOMICS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SYSTEMS AND INFORMATION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THE OPERATIONAL RESEARCH SOCIETY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THEORETICAL AND APPLIED INFORMATION TECHNOLOGY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OF TRANSNATIONAL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JOURNAL ON CHAIN AND NETWORK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JURNAL EKONOMI MALAYSIA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259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KNOWLEDGE MANAGEMENT RESEARCH &amp; PRACTICE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LIBRARY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LOCAL GOVERNMENT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MANUFACTURING AND SERVICE OPERATIONS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MARKETING LETTERS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MARKETING SCIENCE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NEW TECHNOLOGY, WORK AND EMPLOYMENT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ONLINE INFORMATION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PERFORMANCE MEASUREMENT AND METRICS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PLANNING THEORY AND PRACTICE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269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PROGRESS IN INDUSTRIAL ECOLOGY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PUBLIC ADMINISTRATION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PUBLIC MANAGEMENT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PUBLIC MONEY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QUALITATIVE MARKET RESEARCH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QUALITATIVE RESEARCH IN ORGANIZATIONS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REGIONAL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REQUIREMENTS ENGINEERING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RESEARCH EVALUATION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RESEARCH IN GLOBAL STRATEGIC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279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RESEARCH IN TRANSPORTATION BUSINESS AND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RURAL SOCIOLOGY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SCANDINAVIAN JOURNAL OF MANAGEMENT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SERVICE ORIENTED COMPUTING AND APPLICATIONS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SERVICES MARKETING QUARTERLY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SMALL BUSINESS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SMART INNOVATION, SYSTEMS AND TECHNOLOGIES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SOCIAL MARKETING QUARTERLY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SOFT COMPUTING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SPRINGERPLUS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289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STRATEGIC MANAGEMENT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SUPPLY CHAIN MANAGEMENT-AN INTERNATIONAL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TECHNICS TECHNOLOGIES EDUCATION MANAGEMENT-TTEM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TELEPHONY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TOTAL QUALITY MANAGEMENT &amp; BUSINESS EXCELLENCE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TOURISM ECONOMICS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TQM JOURNAL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296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TRANSFUSION MEDICINE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297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TRANSITION STUDIES REVIEW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298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TRANSPORTATION RESEARCH PART A: POLICY AND PRACTICE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299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TRANSPORTATION RESEARCH RECORD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300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URBAN STUDIES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301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VTT PUBLICATIONS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302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WORLD ECONOMY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303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WORLD JOURNAL OF ENTREPRENEURSHIP MANAGEMENT AND SUSTAINABLE DEVELOPMENT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304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4EF4">
              <w:rPr>
                <w:rFonts w:ascii="Arial" w:hAnsi="Arial" w:cs="Arial"/>
                <w:sz w:val="16"/>
                <w:szCs w:val="16"/>
                <w:lang w:val="en-US"/>
              </w:rPr>
              <w:t>WORLD WIDE WEB-INTERNET AND WEB INFORMATION SYSTEMS</w:t>
            </w:r>
          </w:p>
        </w:tc>
      </w:tr>
      <w:tr w:rsidR="00184EF4" w:rsidRPr="00184EF4" w:rsidTr="00184EF4">
        <w:trPr>
          <w:jc w:val="center"/>
        </w:trPr>
        <w:tc>
          <w:tcPr>
            <w:tcW w:w="483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4EF4">
              <w:rPr>
                <w:rFonts w:ascii="Arial" w:hAnsi="Arial" w:cs="Arial"/>
                <w:sz w:val="16"/>
                <w:szCs w:val="16"/>
              </w:rPr>
              <w:t>305</w:t>
            </w:r>
          </w:p>
        </w:tc>
        <w:tc>
          <w:tcPr>
            <w:tcW w:w="991" w:type="dxa"/>
            <w:vAlign w:val="center"/>
          </w:tcPr>
          <w:p w:rsidR="00184EF4" w:rsidRPr="00184EF4" w:rsidRDefault="00184EF4" w:rsidP="00184E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4EF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53" w:type="dxa"/>
            <w:gridSpan w:val="2"/>
            <w:vAlign w:val="center"/>
          </w:tcPr>
          <w:p w:rsidR="00184EF4" w:rsidRPr="00184EF4" w:rsidRDefault="00184EF4" w:rsidP="00184EF4">
            <w:pPr>
              <w:rPr>
                <w:rFonts w:ascii="Arial" w:hAnsi="Arial" w:cs="Arial"/>
                <w:sz w:val="16"/>
                <w:szCs w:val="16"/>
              </w:rPr>
            </w:pPr>
            <w:r w:rsidRPr="00184EF4">
              <w:rPr>
                <w:rFonts w:ascii="Arial" w:hAnsi="Arial" w:cs="Arial"/>
                <w:sz w:val="16"/>
                <w:szCs w:val="16"/>
              </w:rPr>
              <w:t>WSEAS TRANSACTIONS ON INFORMATION SCIENCE AND APPLICATIONS</w:t>
            </w:r>
          </w:p>
        </w:tc>
      </w:tr>
    </w:tbl>
    <w:p w:rsidR="00E62C4A" w:rsidRPr="00184EF4" w:rsidRDefault="000E4ADB" w:rsidP="00184EF4"/>
    <w:sectPr w:rsidR="00E62C4A" w:rsidRPr="00184EF4" w:rsidSect="00184EF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D1"/>
    <w:rsid w:val="000E4ADB"/>
    <w:rsid w:val="00184EF4"/>
    <w:rsid w:val="005906D1"/>
    <w:rsid w:val="005F7A93"/>
    <w:rsid w:val="007434B7"/>
    <w:rsid w:val="00D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A9E0C"/>
  <w15:chartTrackingRefBased/>
  <w15:docId w15:val="{C2C3ED98-6005-40CB-93D6-24B8D784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2077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</dc:creator>
  <cp:keywords/>
  <dc:description/>
  <cp:lastModifiedBy>mile</cp:lastModifiedBy>
  <cp:revision>5</cp:revision>
  <dcterms:created xsi:type="dcterms:W3CDTF">2016-08-02T10:33:00Z</dcterms:created>
  <dcterms:modified xsi:type="dcterms:W3CDTF">2016-08-02T11:42:00Z</dcterms:modified>
</cp:coreProperties>
</file>