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905" w:rsidRDefault="00317905" w:rsidP="00317905">
      <w:pPr>
        <w:spacing w:after="150" w:line="336" w:lineRule="atLeast"/>
        <w:textAlignment w:val="baseline"/>
        <w:outlineLvl w:val="0"/>
        <w:rPr>
          <w:rFonts w:ascii="inherit" w:eastAsia="Times New Roman" w:hAnsi="inherit" w:cs="Times New Roman"/>
          <w:color w:val="000000"/>
          <w:kern w:val="36"/>
          <w:sz w:val="36"/>
          <w:szCs w:val="36"/>
        </w:rPr>
      </w:pPr>
      <w:r w:rsidRPr="00317905">
        <w:rPr>
          <w:rFonts w:ascii="Montserrat" w:eastAsia="Times New Roman" w:hAnsi="Montserrat" w:cs="Times New Roman"/>
          <w:noProof/>
          <w:color w:val="676767"/>
          <w:sz w:val="20"/>
          <w:szCs w:val="20"/>
        </w:rPr>
        <w:drawing>
          <wp:inline distT="0" distB="0" distL="0" distR="0" wp14:anchorId="710ABF31" wp14:editId="4455A726">
            <wp:extent cx="2419350" cy="1828800"/>
            <wp:effectExtent l="0" t="0" r="0" b="0"/>
            <wp:docPr id="7" name="Picture 1" descr="ESP8266 Wi-Fi tutorial and examples using the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 Wi-Fi tutorial and examples using the Arduino 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317905" w:rsidRPr="00317905" w:rsidRDefault="00317905" w:rsidP="00317905">
      <w:pPr>
        <w:spacing w:after="150" w:line="336" w:lineRule="atLeast"/>
        <w:textAlignment w:val="baseline"/>
        <w:outlineLvl w:val="0"/>
        <w:rPr>
          <w:rFonts w:ascii="inherit" w:eastAsia="Times New Roman" w:hAnsi="inherit" w:cs="Times New Roman"/>
          <w:color w:val="000000"/>
          <w:kern w:val="36"/>
          <w:sz w:val="36"/>
          <w:szCs w:val="36"/>
        </w:rPr>
      </w:pPr>
      <w:r>
        <w:rPr>
          <w:rFonts w:ascii="inherit" w:eastAsia="Times New Roman" w:hAnsi="inherit" w:cs="Times New Roman"/>
          <w:color w:val="000000"/>
          <w:kern w:val="36"/>
          <w:sz w:val="36"/>
          <w:szCs w:val="36"/>
        </w:rPr>
        <w:fldChar w:fldCharType="begin"/>
      </w:r>
      <w:r>
        <w:rPr>
          <w:rFonts w:ascii="inherit" w:eastAsia="Times New Roman" w:hAnsi="inherit" w:cs="Times New Roman"/>
          <w:color w:val="000000"/>
          <w:kern w:val="36"/>
          <w:sz w:val="36"/>
          <w:szCs w:val="36"/>
        </w:rPr>
        <w:instrText xml:space="preserve"> HYPERLINK "https://42bots.com/tutorials/esp8266-wifi-tutorial-arduino-ide/" </w:instrText>
      </w:r>
      <w:r>
        <w:rPr>
          <w:rFonts w:ascii="inherit" w:eastAsia="Times New Roman" w:hAnsi="inherit" w:cs="Times New Roman"/>
          <w:color w:val="000000"/>
          <w:kern w:val="36"/>
          <w:sz w:val="36"/>
          <w:szCs w:val="36"/>
        </w:rPr>
      </w:r>
      <w:r>
        <w:rPr>
          <w:rFonts w:ascii="inherit" w:eastAsia="Times New Roman" w:hAnsi="inherit" w:cs="Times New Roman"/>
          <w:color w:val="000000"/>
          <w:kern w:val="36"/>
          <w:sz w:val="36"/>
          <w:szCs w:val="36"/>
        </w:rPr>
        <w:fldChar w:fldCharType="separate"/>
      </w:r>
      <w:r w:rsidRPr="00317905">
        <w:rPr>
          <w:rStyle w:val="Hyperlink"/>
          <w:rFonts w:ascii="inherit" w:eastAsia="Times New Roman" w:hAnsi="inherit" w:cs="Times New Roman"/>
          <w:kern w:val="36"/>
          <w:sz w:val="36"/>
          <w:szCs w:val="36"/>
        </w:rPr>
        <w:t>ESP8266 Wi-Fi tutorial and examples using the Arduino IDE</w:t>
      </w:r>
      <w:r>
        <w:rPr>
          <w:rFonts w:ascii="inherit" w:eastAsia="Times New Roman" w:hAnsi="inherit" w:cs="Times New Roman"/>
          <w:color w:val="000000"/>
          <w:kern w:val="36"/>
          <w:sz w:val="36"/>
          <w:szCs w:val="36"/>
        </w:rPr>
        <w:fldChar w:fldCharType="end"/>
      </w:r>
    </w:p>
    <w:bookmarkEnd w:id="0"/>
    <w:p w:rsidR="00317905" w:rsidRPr="00317905" w:rsidRDefault="00317905" w:rsidP="00317905">
      <w:pPr>
        <w:numPr>
          <w:ilvl w:val="0"/>
          <w:numId w:val="2"/>
        </w:numPr>
        <w:spacing w:after="0" w:line="480" w:lineRule="atLeast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317905">
        <w:rPr>
          <w:rFonts w:ascii="inherit" w:eastAsia="Times New Roman" w:hAnsi="inherit" w:cs="Times New Roman"/>
          <w:color w:val="000000"/>
          <w:sz w:val="20"/>
          <w:szCs w:val="20"/>
        </w:rPr>
        <w:t xml:space="preserve">Posted on </w:t>
      </w:r>
      <w:r w:rsidRPr="00317905">
        <w:rPr>
          <w:rFonts w:ascii="inherit" w:eastAsia="Times New Roman" w:hAnsi="inherit" w:cs="Times New Roman"/>
          <w:color w:val="808080"/>
          <w:sz w:val="20"/>
          <w:szCs w:val="20"/>
          <w:bdr w:val="none" w:sz="0" w:space="0" w:color="auto" w:frame="1"/>
        </w:rPr>
        <w:t>May 1, 2017</w:t>
      </w:r>
    </w:p>
    <w:p w:rsidR="00317905" w:rsidRPr="00317905" w:rsidRDefault="00317905" w:rsidP="00317905">
      <w:pPr>
        <w:numPr>
          <w:ilvl w:val="0"/>
          <w:numId w:val="2"/>
        </w:numPr>
        <w:spacing w:after="0" w:line="480" w:lineRule="atLeast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317905">
        <w:rPr>
          <w:rFonts w:ascii="inherit" w:eastAsia="Times New Roman" w:hAnsi="inherit" w:cs="Times New Roman"/>
          <w:color w:val="DDDDDD"/>
          <w:sz w:val="20"/>
          <w:szCs w:val="20"/>
          <w:bdr w:val="none" w:sz="0" w:space="0" w:color="auto" w:frame="1"/>
        </w:rPr>
        <w:t>/</w:t>
      </w:r>
      <w:r w:rsidRPr="00317905">
        <w:rPr>
          <w:rFonts w:ascii="inherit" w:eastAsia="Times New Roman" w:hAnsi="inherit" w:cs="Times New Roman"/>
          <w:color w:val="000000"/>
          <w:sz w:val="20"/>
          <w:szCs w:val="20"/>
        </w:rPr>
        <w:t xml:space="preserve">Under </w:t>
      </w:r>
      <w:hyperlink r:id="rId6" w:tooltip="Tutorials" w:history="1">
        <w:r w:rsidRPr="00317905">
          <w:rPr>
            <w:rFonts w:ascii="inherit" w:eastAsia="Times New Roman" w:hAnsi="inherit" w:cs="Times New Roman"/>
            <w:color w:val="808080"/>
            <w:sz w:val="20"/>
            <w:szCs w:val="20"/>
            <w:u w:val="single"/>
            <w:bdr w:val="none" w:sz="0" w:space="0" w:color="auto" w:frame="1"/>
          </w:rPr>
          <w:t>Tutorials</w:t>
        </w:r>
      </w:hyperlink>
    </w:p>
    <w:p w:rsidR="00317905" w:rsidRPr="00317905" w:rsidRDefault="00317905" w:rsidP="00317905">
      <w:pPr>
        <w:numPr>
          <w:ilvl w:val="0"/>
          <w:numId w:val="2"/>
        </w:numPr>
        <w:spacing w:after="0" w:line="480" w:lineRule="atLeast"/>
        <w:ind w:left="0"/>
        <w:textAlignment w:val="baseline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317905">
        <w:rPr>
          <w:rFonts w:ascii="inherit" w:eastAsia="Times New Roman" w:hAnsi="inherit" w:cs="Times New Roman"/>
          <w:color w:val="DDDDDD"/>
          <w:sz w:val="20"/>
          <w:szCs w:val="20"/>
          <w:bdr w:val="none" w:sz="0" w:space="0" w:color="auto" w:frame="1"/>
        </w:rPr>
        <w:t>/</w:t>
      </w:r>
      <w:r w:rsidRPr="00317905">
        <w:rPr>
          <w:rFonts w:ascii="inherit" w:eastAsia="Times New Roman" w:hAnsi="inherit" w:cs="Times New Roman"/>
          <w:color w:val="000000"/>
          <w:sz w:val="20"/>
          <w:szCs w:val="20"/>
        </w:rPr>
        <w:t xml:space="preserve">With </w:t>
      </w:r>
      <w:hyperlink r:id="rId7" w:anchor="comments" w:history="1">
        <w:r w:rsidRPr="00317905">
          <w:rPr>
            <w:rFonts w:ascii="inherit" w:eastAsia="Times New Roman" w:hAnsi="inherit" w:cs="Times New Roman"/>
            <w:color w:val="808080"/>
            <w:sz w:val="20"/>
            <w:szCs w:val="20"/>
            <w:u w:val="single"/>
            <w:bdr w:val="none" w:sz="0" w:space="0" w:color="auto" w:frame="1"/>
          </w:rPr>
          <w:t>7 Comments</w:t>
        </w:r>
      </w:hyperlink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In the following examples, I will be using the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proofErr w:type="spell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fldChar w:fldCharType="begin"/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instrText xml:space="preserve"> HYPERLINK "http://42bots.com/esp8266/nodemcu-esp8266-iot-development-board-overview/" </w:instrTex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fldChar w:fldCharType="separate"/>
      </w:r>
      <w:r w:rsidRPr="00317905">
        <w:rPr>
          <w:rFonts w:ascii="Montserrat" w:eastAsia="Times New Roman" w:hAnsi="Montserrat" w:cs="Times New Roman"/>
          <w:color w:val="02AACE"/>
          <w:sz w:val="20"/>
          <w:szCs w:val="20"/>
          <w:u w:val="single"/>
          <w:bdr w:val="none" w:sz="0" w:space="0" w:color="auto" w:frame="1"/>
        </w:rPr>
        <w:t>NodeMCU</w:t>
      </w:r>
      <w:proofErr w:type="spellEnd"/>
      <w:r w:rsidRPr="00317905">
        <w:rPr>
          <w:rFonts w:ascii="Montserrat" w:eastAsia="Times New Roman" w:hAnsi="Montserrat" w:cs="Times New Roman"/>
          <w:color w:val="02AACE"/>
          <w:sz w:val="20"/>
          <w:szCs w:val="20"/>
          <w:u w:val="single"/>
          <w:bdr w:val="none" w:sz="0" w:space="0" w:color="auto" w:frame="1"/>
        </w:rPr>
        <w:t xml:space="preserve"> development board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fldChar w:fldCharType="end"/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and will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8" w:history="1">
        <w:r w:rsidRPr="00317905">
          <w:rPr>
            <w:rFonts w:ascii="Montserrat" w:eastAsia="Times New Roman" w:hAnsi="Montserrat" w:cs="Times New Roman"/>
            <w:color w:val="02AACE"/>
            <w:sz w:val="20"/>
            <w:szCs w:val="20"/>
            <w:u w:val="single"/>
            <w:bdr w:val="none" w:sz="0" w:space="0" w:color="auto" w:frame="1"/>
          </w:rPr>
          <w:t>program it with the Arduino software</w:t>
        </w:r>
      </w:hyperlink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. Hopefully you have already set-up your ESP8266 development environment and were able to load the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9" w:tgtFrame="_blank" w:history="1">
        <w:r w:rsidRPr="00317905">
          <w:rPr>
            <w:rFonts w:ascii="Montserrat" w:eastAsia="Times New Roman" w:hAnsi="Montserrat" w:cs="Times New Roman"/>
            <w:color w:val="02AACE"/>
            <w:sz w:val="20"/>
            <w:szCs w:val="20"/>
            <w:u w:val="single"/>
            <w:bdr w:val="none" w:sz="0" w:space="0" w:color="auto" w:frame="1"/>
          </w:rPr>
          <w:t>blink sketch</w:t>
        </w:r>
      </w:hyperlink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. If not please follow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10" w:tgtFrame="_blank" w:history="1">
        <w:r w:rsidRPr="00317905">
          <w:rPr>
            <w:rFonts w:ascii="Montserrat" w:eastAsia="Times New Roman" w:hAnsi="Montserrat" w:cs="Times New Roman"/>
            <w:color w:val="02AACE"/>
            <w:sz w:val="20"/>
            <w:szCs w:val="20"/>
            <w:u w:val="single"/>
            <w:bdr w:val="none" w:sz="0" w:space="0" w:color="auto" w:frame="1"/>
          </w:rPr>
          <w:t>th</w:t>
        </w:r>
        <w:r w:rsidRPr="00317905">
          <w:rPr>
            <w:rFonts w:ascii="Montserrat" w:eastAsia="Times New Roman" w:hAnsi="Montserrat" w:cs="Times New Roman"/>
            <w:color w:val="02AACE"/>
            <w:sz w:val="20"/>
            <w:szCs w:val="20"/>
            <w:u w:val="single"/>
            <w:bdr w:val="none" w:sz="0" w:space="0" w:color="auto" w:frame="1"/>
          </w:rPr>
          <w:t>i</w:t>
        </w:r>
        <w:r w:rsidRPr="00317905">
          <w:rPr>
            <w:rFonts w:ascii="Montserrat" w:eastAsia="Times New Roman" w:hAnsi="Montserrat" w:cs="Times New Roman"/>
            <w:color w:val="02AACE"/>
            <w:sz w:val="20"/>
            <w:szCs w:val="20"/>
            <w:u w:val="single"/>
            <w:bdr w:val="none" w:sz="0" w:space="0" w:color="auto" w:frame="1"/>
          </w:rPr>
          <w:t>s tutorial first</w:t>
        </w:r>
      </w:hyperlink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.</w:t>
      </w:r>
    </w:p>
    <w:p w:rsidR="00317905" w:rsidRPr="00317905" w:rsidRDefault="00317905" w:rsidP="00317905">
      <w:pPr>
        <w:spacing w:before="900" w:after="450" w:line="336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317905">
        <w:rPr>
          <w:rFonts w:ascii="inherit" w:eastAsia="Times New Roman" w:hAnsi="inherit" w:cs="Times New Roman"/>
          <w:color w:val="000000"/>
          <w:sz w:val="27"/>
          <w:szCs w:val="27"/>
        </w:rPr>
        <w:t xml:space="preserve">ESP8266 </w:t>
      </w:r>
      <w:proofErr w:type="spellStart"/>
      <w:r w:rsidRPr="00317905">
        <w:rPr>
          <w:rFonts w:ascii="inherit" w:eastAsia="Times New Roman" w:hAnsi="inherit" w:cs="Times New Roman"/>
          <w:color w:val="000000"/>
          <w:sz w:val="27"/>
          <w:szCs w:val="27"/>
        </w:rPr>
        <w:t>WiFi</w:t>
      </w:r>
      <w:proofErr w:type="spellEnd"/>
      <w:r w:rsidRPr="00317905">
        <w:rPr>
          <w:rFonts w:ascii="inherit" w:eastAsia="Times New Roman" w:hAnsi="inherit" w:cs="Times New Roman"/>
          <w:color w:val="000000"/>
          <w:sz w:val="27"/>
          <w:szCs w:val="27"/>
        </w:rPr>
        <w:t xml:space="preserve"> station mode example</w:t>
      </w:r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The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ESP8266 can communicate over </w:t>
      </w:r>
      <w:proofErr w:type="spell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WiFi</w:t>
      </w:r>
      <w:proofErr w:type="spell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in two different modes. It can connect to an existing wireless hot spot, or access point, </w:t>
      </w:r>
      <w:proofErr w:type="gram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similar to</w:t>
      </w:r>
      <w:proofErr w:type="gram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the way you connect your phone or computer to the Internet. This is called “station” mode. In station mode the ESP8266 board can reach out to the internet and may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also communicate with other devices connected to the same network, including other ESP8266 modules.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Here is a simple example. Remember to replace the values for the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proofErr w:type="spellStart"/>
      <w:r w:rsidRPr="003179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ssid</w:t>
      </w:r>
      <w:proofErr w:type="spellEnd"/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and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password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variables with the name and password for your wireless network!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8314"/>
      </w:tblGrid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17905" w:rsidRPr="00317905" w:rsidRDefault="00317905" w:rsidP="00317905">
            <w:pPr>
              <w:spacing w:after="0" w:line="240" w:lineRule="auto"/>
              <w:rPr>
                <w:rFonts w:ascii="Montserrat" w:eastAsia="Times New Roman" w:hAnsi="Montserrat" w:cs="Times New Roman"/>
                <w:color w:val="67676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/* 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*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*  Connect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the ESP8266 unit to an existing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WiFi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access point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*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*  For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more information see http://42bots.com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*/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include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&lt;ESP8266WiFi.h&gt;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// Replace these with your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WiFi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network settings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char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ssid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"ESP8266"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//replace this with your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WiFi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network name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char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* password = 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"ESP8266Test"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//replace this with your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WiFi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network password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void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setup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delay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1000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begin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115200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WiFi.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begin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ssid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password);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"Connecting"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while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WiFi.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status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!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 WL_CONNECTED)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delay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500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"."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"success!"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"IP Address is: 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WiFi.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localIP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void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loop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317905" w:rsidRPr="00317905" w:rsidRDefault="00317905" w:rsidP="00317905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11" w:history="1">
        <w:r w:rsidRPr="00317905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 raw</w:t>
        </w:r>
      </w:hyperlink>
      <w:hyperlink r:id="rId12" w:anchor="file-esp8266-station-basic-ino" w:history="1">
        <w:r w:rsidRPr="00317905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ESP8266-Station-Basic.ino</w:t>
        </w:r>
      </w:hyperlink>
      <w:r w:rsidRPr="00317905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317905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 wp14:anchorId="21FEAAE3" wp14:editId="2B9FA4FB">
                <wp:extent cx="304800" cy="304800"/>
                <wp:effectExtent l="0" t="0" r="0" b="0"/>
                <wp:docPr id="4" name="AutoShape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1A08F" id="AutoShape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aE+nBb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317905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13" w:history="1">
        <w:r w:rsidRPr="00317905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Once you load the code on your ESP8266 module, open the serial monitor and restart the module (pressing the reset button on the </w:t>
      </w:r>
      <w:proofErr w:type="spell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NodeMCU</w:t>
      </w:r>
      <w:proofErr w:type="spell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board will do the trick). </w:t>
      </w:r>
      <w:proofErr w:type="gram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All of</w:t>
      </w:r>
      <w:proofErr w:type="gram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the code executes in the set-up function, so it will only run once. You should see something like this, if all is well:</w:t>
      </w:r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noProof/>
          <w:color w:val="02AACE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1EE80FC" wp14:editId="552AFB99">
            <wp:extent cx="5715000" cy="5118100"/>
            <wp:effectExtent l="0" t="0" r="0" b="6350"/>
            <wp:docPr id="3" name="Picture 3" descr="ESP8266 Station Mod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8266 Station Mod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05" w:rsidRPr="00317905" w:rsidRDefault="00317905" w:rsidP="00317905">
      <w:pPr>
        <w:spacing w:after="300" w:line="240" w:lineRule="auto"/>
        <w:jc w:val="center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ESP8266 Station Mode</w:t>
      </w:r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If you have access to your router admin screen, you should see the ESP8266 module in the list of connected devices.</w:t>
      </w:r>
    </w:p>
    <w:p w:rsidR="00317905" w:rsidRPr="00317905" w:rsidRDefault="00317905" w:rsidP="00317905">
      <w:pPr>
        <w:spacing w:before="900" w:after="450" w:line="336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317905">
        <w:rPr>
          <w:rFonts w:ascii="inherit" w:eastAsia="Times New Roman" w:hAnsi="inherit" w:cs="Times New Roman"/>
          <w:color w:val="000000"/>
          <w:sz w:val="27"/>
          <w:szCs w:val="27"/>
        </w:rPr>
        <w:t xml:space="preserve">ESP8266 </w:t>
      </w:r>
      <w:proofErr w:type="spellStart"/>
      <w:r w:rsidRPr="00317905">
        <w:rPr>
          <w:rFonts w:ascii="inherit" w:eastAsia="Times New Roman" w:hAnsi="inherit" w:cs="Times New Roman"/>
          <w:color w:val="000000"/>
          <w:sz w:val="27"/>
          <w:szCs w:val="27"/>
        </w:rPr>
        <w:t>WiFi</w:t>
      </w:r>
      <w:proofErr w:type="spellEnd"/>
      <w:r w:rsidRPr="00317905">
        <w:rPr>
          <w:rFonts w:ascii="inherit" w:eastAsia="Times New Roman" w:hAnsi="inherit" w:cs="Times New Roman"/>
          <w:color w:val="000000"/>
          <w:sz w:val="27"/>
          <w:szCs w:val="27"/>
        </w:rPr>
        <w:t xml:space="preserve"> Soft Access Point (Soft AP) example</w:t>
      </w:r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Wi-Fi access points (AP) act as a hub for one or more stations (like your phone, or PC). An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access point is connected to a wired network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and often integrated with a router to provide access to stations connected to it to the Internet. If an access point is not connected to the Internet through a wired network, it is called a soft access point</w:t>
      </w:r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ESP8266 module can operate as a soft access point (Soft AP) and support up to 5 Wi-Fi client devices, or stations, connected to it. 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Here is basic example code to turn the ESP8266 into a Soft Access Point: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9144"/>
      </w:tblGrid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17905" w:rsidRPr="00317905" w:rsidRDefault="00317905" w:rsidP="00317905">
            <w:pPr>
              <w:spacing w:after="0" w:line="240" w:lineRule="auto"/>
              <w:rPr>
                <w:rFonts w:ascii="Montserrat" w:eastAsia="Times New Roman" w:hAnsi="Montserrat" w:cs="Times New Roman"/>
                <w:color w:val="67676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/* 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*  For more information see http://42bots.com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*  Configure the ESP8266 unit as a Wi-Fi access point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*/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include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&lt;ESP8266WiFi.h&gt;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/* Your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WiFi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 Soft Access Point settings */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char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ssid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"ESP8266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  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</w:t>
            </w: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//this will be the network name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const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char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* password = 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"ESP8266Test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 </w:t>
            </w: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/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/this will be the network password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void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setup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delay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1000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begin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115200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 xml:space="preserve">"Configuring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WiFi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 xml:space="preserve"> access point..."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317905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/* You can remove the password parameter if you want the AP to be open. */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boolean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result =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WiFi.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softAP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ssid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password);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(result==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true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IPAddress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myIP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WiFi.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softAPIP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"done!"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WiFi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 xml:space="preserve"> network name: 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ssid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WiFi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 xml:space="preserve"> network password: 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(password);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"Host IP Address: 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myIP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else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println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"error! Something went wrong..."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317905" w:rsidRPr="00317905" w:rsidRDefault="00317905" w:rsidP="003179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void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loop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317905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"Number of connected devices (stations) = %d\n"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WiFi.</w:t>
            </w:r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softAPgetStationNum</w:t>
            </w:r>
            <w:proofErr w:type="spellEnd"/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delay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317905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3000</w:t>
            </w: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317905" w:rsidRPr="00317905" w:rsidTr="00317905"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17905" w:rsidRPr="00317905" w:rsidRDefault="00317905" w:rsidP="00317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31790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317905" w:rsidRPr="00317905" w:rsidRDefault="00317905" w:rsidP="00317905">
      <w:pPr>
        <w:shd w:val="clear" w:color="auto" w:fill="F7F7F7"/>
        <w:spacing w:line="240" w:lineRule="auto"/>
        <w:textAlignment w:val="baseline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16" w:history="1">
        <w:r w:rsidRPr="00317905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view raw</w:t>
        </w:r>
      </w:hyperlink>
      <w:hyperlink r:id="rId17" w:anchor="file-esp8266-wofi-softaccesspoint-ino" w:history="1">
        <w:r w:rsidRPr="00317905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ESP8266-WoFi-SoftAccessPoint.ino</w:t>
        </w:r>
      </w:hyperlink>
      <w:r w:rsidRPr="00317905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317905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 wp14:anchorId="75D71810" wp14:editId="4AC2C453">
                <wp:extent cx="304800" cy="304800"/>
                <wp:effectExtent l="0" t="0" r="0" b="0"/>
                <wp:docPr id="2" name="AutoShape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FEFB7" id="AutoShape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k6iji7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317905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18" w:history="1">
        <w:r w:rsidRPr="00317905">
          <w:rPr>
            <w:rFonts w:ascii="inherit" w:eastAsia="Times New Roman" w:hAnsi="inherit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When you load this script to the ESP8266 module, you should see the following serial output:</w:t>
      </w:r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noProof/>
          <w:color w:val="02AACE"/>
          <w:sz w:val="20"/>
          <w:szCs w:val="20"/>
          <w:bdr w:val="none" w:sz="0" w:space="0" w:color="auto" w:frame="1"/>
        </w:rPr>
        <w:drawing>
          <wp:inline distT="0" distB="0" distL="0" distR="0" wp14:anchorId="57C319D1" wp14:editId="78E3E41E">
            <wp:extent cx="5715000" cy="4254500"/>
            <wp:effectExtent l="0" t="0" r="0" b="0"/>
            <wp:docPr id="5" name="Picture 5" descr="http://42bots.com/wp-content/uploads/2017/05/ESP8266-WiFi-SoftAP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2bots.com/wp-content/uploads/2017/05/ESP8266-WiFi-SoftAP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Now if you open the Wi-Fi connection menu of your phone and check the available networks, you should see a new one in the list. If you left the default settings in the sketch above, it will be called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ESP8266. Connect to it, using the password in the same sketch and check the serial output again – you should see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the count for devices connected increment.</w:t>
      </w:r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noProof/>
          <w:color w:val="02AACE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2C25870" wp14:editId="695CFF8F">
            <wp:extent cx="4413250" cy="4121150"/>
            <wp:effectExtent l="0" t="0" r="6350" b="0"/>
            <wp:docPr id="6" name="Picture 6" descr="ESP8266-WiFi-SoftAP-0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P8266-WiFi-SoftAP-0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That is all!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The ESP8266 is also able to operate both in station and soft access point mode at the same time.</w:t>
      </w:r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If you have two ESP8266 devices, you can make one be a station and the other an access point and they will be able to communicate with each other.</w:t>
      </w:r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In the next tutorial, we will set-up a basic web-server on the ESP8266 module and serve HTML pages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that will allow us to</w:t>
      </w:r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– read data from the ESP8266 GPIO pins and display it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in a browser window on your phone, or computer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br/>
      </w:r>
      <w:r w:rsidRPr="00317905">
        <w:rPr>
          <w:rFonts w:ascii="Montserrat" w:eastAsia="Times New Roman" w:hAnsi="Montserrat" w:cs="Montserrat"/>
          <w:color w:val="676767"/>
          <w:sz w:val="20"/>
          <w:szCs w:val="20"/>
        </w:rPr>
        <w:t>–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control the pins of the ESP8266 (turn an LED on and off) from a mobile phone, over Wi-Fi</w:t>
      </w:r>
    </w:p>
    <w:p w:rsidR="00317905" w:rsidRPr="00317905" w:rsidRDefault="00317905" w:rsidP="00317905">
      <w:pPr>
        <w:pBdr>
          <w:bottom w:val="single" w:sz="6" w:space="4" w:color="EEEEEE"/>
        </w:pBdr>
        <w:spacing w:after="0" w:line="336" w:lineRule="atLeast"/>
        <w:textAlignment w:val="baseline"/>
        <w:outlineLvl w:val="1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317905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This article has 7 comments</w:t>
      </w:r>
    </w:p>
    <w:p w:rsidR="00317905" w:rsidRPr="00317905" w:rsidRDefault="00317905" w:rsidP="00317905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 xml:space="preserve">Dan </w:t>
      </w:r>
      <w:proofErr w:type="spellStart"/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>L</w:t>
      </w:r>
      <w:hyperlink r:id="rId23" w:anchor="comment-222273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September</w:t>
        </w:r>
        <w:proofErr w:type="spellEnd"/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 xml:space="preserve"> 26, 2017</w:t>
        </w:r>
      </w:hyperlink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24" w:anchor="respond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Reply</w:t>
        </w:r>
      </w:hyperlink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Followed </w:t>
      </w:r>
      <w:proofErr w:type="gram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all of</w:t>
      </w:r>
      <w:proofErr w:type="gram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your tutorials up to this one and specifically “ESP8266 </w:t>
      </w:r>
      <w:proofErr w:type="spell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WiFi</w:t>
      </w:r>
      <w:proofErr w:type="spell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station mode example” and got the results you indicated I would get. </w:t>
      </w:r>
      <w:proofErr w:type="gram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However</w:t>
      </w:r>
      <w:proofErr w:type="gram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on this topic, I got a library not found on “#include “.</w:t>
      </w:r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Any suggestion would be appreciated.</w:t>
      </w:r>
    </w:p>
    <w:p w:rsidR="00317905" w:rsidRPr="00317905" w:rsidRDefault="00317905" w:rsidP="00317905">
      <w:pPr>
        <w:numPr>
          <w:ilvl w:val="1"/>
          <w:numId w:val="3"/>
        </w:numPr>
        <w:spacing w:after="0" w:line="240" w:lineRule="auto"/>
        <w:ind w:left="1650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 xml:space="preserve">Dan </w:t>
      </w:r>
      <w:proofErr w:type="spellStart"/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>L</w:t>
      </w:r>
      <w:hyperlink r:id="rId25" w:anchor="comment-222275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September</w:t>
        </w:r>
        <w:proofErr w:type="spellEnd"/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 xml:space="preserve"> 26, 2017</w:t>
        </w:r>
      </w:hyperlink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26" w:anchor="respond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Reply</w:t>
        </w:r>
      </w:hyperlink>
    </w:p>
    <w:p w:rsidR="00317905" w:rsidRPr="00317905" w:rsidRDefault="00317905" w:rsidP="00317905">
      <w:pPr>
        <w:spacing w:after="0" w:line="240" w:lineRule="auto"/>
        <w:ind w:left="1650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OOPs, I just realized the board on the IDE had changed to an UNO when I rebooted. It does compile now. Sorry for posting my error.</w:t>
      </w:r>
    </w:p>
    <w:p w:rsidR="00317905" w:rsidRPr="00317905" w:rsidRDefault="00317905" w:rsidP="00317905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 xml:space="preserve">Alexandre </w:t>
      </w:r>
      <w:proofErr w:type="spellStart"/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>arrivé</w:t>
      </w:r>
      <w:hyperlink r:id="rId27" w:anchor="comment-231836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November</w:t>
        </w:r>
        <w:proofErr w:type="spellEnd"/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 xml:space="preserve"> 10, 2017</w:t>
        </w:r>
      </w:hyperlink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28" w:anchor="respond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Reply</w:t>
        </w:r>
      </w:hyperlink>
    </w:p>
    <w:p w:rsidR="00317905" w:rsidRPr="00317905" w:rsidRDefault="00317905" w:rsidP="00317905">
      <w:pPr>
        <w:spacing w:after="30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lastRenderedPageBreak/>
        <w:t xml:space="preserve">Very useful tutorial! Me and some friends are on a degree project, I wondered if the soft access point could be used not as an open network but as a VPN. </w:t>
      </w:r>
      <w:proofErr w:type="gram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Context :</w:t>
      </w:r>
      <w:proofErr w:type="gram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we’re designing an app that would connect to the hidden VPN to transfer technical data, without other phone users being able to see the hotspot.</w:t>
      </w: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br/>
        <w:t>Also, does the ESP8266 works standalone, or can it be connected to an Arduino Uno R3?</w:t>
      </w:r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Best </w:t>
      </w:r>
      <w:proofErr w:type="spell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reagards</w:t>
      </w:r>
      <w:proofErr w:type="spell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from France, please answer quickly!</w:t>
      </w:r>
    </w:p>
    <w:p w:rsidR="00317905" w:rsidRPr="00317905" w:rsidRDefault="00317905" w:rsidP="00317905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proofErr w:type="spellStart"/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>Marie</w:t>
      </w:r>
      <w:hyperlink r:id="rId29" w:anchor="comment-245230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March</w:t>
        </w:r>
        <w:proofErr w:type="spellEnd"/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 xml:space="preserve"> 4, 2018</w:t>
        </w:r>
      </w:hyperlink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30" w:anchor="respond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Reply</w:t>
        </w:r>
      </w:hyperlink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Amazing tutorial! clear, easy to follow/understand, works like a charm. Thank you, much appreciate</w:t>
      </w:r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r w:rsidRPr="00317905">
        <w:rPr>
          <w:rFonts w:ascii="Montserrat" w:eastAsia="Times New Roman" w:hAnsi="Montserrat" w:cs="Times New Roman"/>
          <w:noProof/>
          <w:color w:val="676767"/>
          <w:sz w:val="20"/>
          <w:szCs w:val="20"/>
        </w:rPr>
        <mc:AlternateContent>
          <mc:Choice Requires="wps">
            <w:drawing>
              <wp:inline distT="0" distB="0" distL="0" distR="0" wp14:anchorId="24C7C803" wp14:editId="13750045">
                <wp:extent cx="304800" cy="304800"/>
                <wp:effectExtent l="0" t="0" r="0" b="0"/>
                <wp:docPr id="1" name="AutoShape 7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2E519" id="AutoShape 7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AnleL8C&#10;AADE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317905" w:rsidRPr="00317905" w:rsidRDefault="00317905" w:rsidP="00317905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 xml:space="preserve">Nitish </w:t>
      </w:r>
      <w:proofErr w:type="spellStart"/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>Latni</w:t>
      </w:r>
      <w:hyperlink r:id="rId31" w:anchor="comment-262005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July</w:t>
        </w:r>
        <w:proofErr w:type="spellEnd"/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 xml:space="preserve"> 18, 2018</w:t>
        </w:r>
      </w:hyperlink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32" w:anchor="respond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Reply</w:t>
        </w:r>
      </w:hyperlink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How to send data(string) from connected server to ESP8266 </w:t>
      </w:r>
      <w:proofErr w:type="spell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wifi</w:t>
      </w:r>
      <w:proofErr w:type="spell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module to see in serial </w:t>
      </w:r>
      <w:proofErr w:type="gram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monitor ?</w:t>
      </w:r>
      <w:proofErr w:type="gram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br/>
        <w:t>Please help me out!!</w:t>
      </w:r>
    </w:p>
    <w:p w:rsidR="00317905" w:rsidRPr="00317905" w:rsidRDefault="00317905" w:rsidP="00317905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proofErr w:type="spellStart"/>
      <w:r w:rsidRPr="00317905">
        <w:rPr>
          <w:rFonts w:ascii="inherit" w:eastAsia="Times New Roman" w:hAnsi="inherit" w:cs="Times New Roman"/>
          <w:i/>
          <w:iCs/>
          <w:color w:val="000000"/>
          <w:bdr w:val="none" w:sz="0" w:space="0" w:color="auto" w:frame="1"/>
        </w:rPr>
        <w:t>Vanessa</w:t>
      </w:r>
      <w:hyperlink r:id="rId33" w:anchor="comment-266660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August</w:t>
        </w:r>
        <w:proofErr w:type="spellEnd"/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 xml:space="preserve"> 12, 2018</w:t>
        </w:r>
      </w:hyperlink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34" w:anchor="respond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Reply</w:t>
        </w:r>
      </w:hyperlink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Thanks, Amazing tutorial!!! Very simple!</w:t>
      </w:r>
    </w:p>
    <w:p w:rsidR="00317905" w:rsidRPr="00317905" w:rsidRDefault="00317905" w:rsidP="00317905">
      <w:pPr>
        <w:numPr>
          <w:ilvl w:val="0"/>
          <w:numId w:val="3"/>
        </w:numPr>
        <w:spacing w:after="0" w:line="240" w:lineRule="auto"/>
        <w:ind w:left="1200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hyperlink r:id="rId35" w:history="1">
        <w:proofErr w:type="spellStart"/>
        <w:r w:rsidRPr="00317905">
          <w:rPr>
            <w:rFonts w:ascii="inherit" w:eastAsia="Times New Roman" w:hAnsi="inherit" w:cs="Times New Roman"/>
            <w:i/>
            <w:iCs/>
            <w:color w:val="02AACE"/>
            <w:u w:val="single"/>
            <w:bdr w:val="none" w:sz="0" w:space="0" w:color="auto" w:frame="1"/>
          </w:rPr>
          <w:t>sagar</w:t>
        </w:r>
      </w:hyperlink>
      <w:hyperlink r:id="rId36" w:anchor="comment-276849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November</w:t>
        </w:r>
        <w:proofErr w:type="spellEnd"/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 xml:space="preserve"> 2, 2018</w:t>
        </w:r>
      </w:hyperlink>
      <w:r w:rsidRPr="00317905">
        <w:rPr>
          <w:rFonts w:ascii="Cambria" w:eastAsia="Times New Roman" w:hAnsi="Cambria" w:cs="Cambria"/>
          <w:color w:val="676767"/>
          <w:sz w:val="20"/>
          <w:szCs w:val="20"/>
        </w:rPr>
        <w:t> </w:t>
      </w:r>
      <w:hyperlink r:id="rId37" w:anchor="respond" w:history="1">
        <w:r w:rsidRPr="00317905">
          <w:rPr>
            <w:rFonts w:ascii="inherit" w:eastAsia="Times New Roman" w:hAnsi="inherit" w:cs="Times New Roman"/>
            <w:color w:val="808080"/>
            <w:sz w:val="18"/>
            <w:szCs w:val="18"/>
            <w:u w:val="single"/>
            <w:bdr w:val="none" w:sz="0" w:space="0" w:color="auto" w:frame="1"/>
          </w:rPr>
          <w:t>Reply</w:t>
        </w:r>
      </w:hyperlink>
    </w:p>
    <w:p w:rsidR="00317905" w:rsidRPr="00317905" w:rsidRDefault="00317905" w:rsidP="00317905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676767"/>
          <w:sz w:val="20"/>
          <w:szCs w:val="20"/>
        </w:rPr>
      </w:pPr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how to set serial </w:t>
      </w:r>
      <w:proofErr w:type="spell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ssid</w:t>
      </w:r>
      <w:proofErr w:type="spell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 xml:space="preserve"> and password esp8266 </w:t>
      </w:r>
      <w:proofErr w:type="spellStart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nodemcu</w:t>
      </w:r>
      <w:proofErr w:type="spellEnd"/>
      <w:r w:rsidRPr="00317905">
        <w:rPr>
          <w:rFonts w:ascii="Montserrat" w:eastAsia="Times New Roman" w:hAnsi="Montserrat" w:cs="Times New Roman"/>
          <w:color w:val="676767"/>
          <w:sz w:val="20"/>
          <w:szCs w:val="20"/>
        </w:rPr>
        <w:t>???</w:t>
      </w:r>
    </w:p>
    <w:p w:rsidR="00505CED" w:rsidRDefault="00505CED"/>
    <w:sectPr w:rsidR="005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37F8"/>
    <w:multiLevelType w:val="multilevel"/>
    <w:tmpl w:val="DB46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77497"/>
    <w:multiLevelType w:val="multilevel"/>
    <w:tmpl w:val="4332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96C0A"/>
    <w:multiLevelType w:val="multilevel"/>
    <w:tmpl w:val="2274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5"/>
    <w:rsid w:val="000D3532"/>
    <w:rsid w:val="00317905"/>
    <w:rsid w:val="00505CED"/>
    <w:rsid w:val="007F4811"/>
    <w:rsid w:val="00CC02E1"/>
    <w:rsid w:val="00E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135F"/>
  <w15:chartTrackingRefBased/>
  <w15:docId w15:val="{013468BF-702B-4074-B20C-36D59DF9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317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806">
          <w:marLeft w:val="-450"/>
          <w:marRight w:val="-45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19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29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CCCCCC"/>
                            <w:right w:val="single" w:sz="6" w:space="0" w:color="DDDDDD"/>
                          </w:divBdr>
                          <w:divsChild>
                            <w:div w:id="19252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4778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8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96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810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CCCCCC"/>
                            <w:right w:val="single" w:sz="6" w:space="0" w:color="DDDDDD"/>
                          </w:divBdr>
                          <w:divsChild>
                            <w:div w:id="188594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3714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2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5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789447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54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185527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716991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02816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7910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886629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52444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2bots.com/tutorials/how-to-program-esp8266-wifi-modules-with-the-arduino-ide/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42bots.com/tutorials/esp8266-wifi-tutorial-arduino-ide/?replytocom=222275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42bots.com/wp-content/uploads/2017/05/ESP8266-WiFi-SoftAP-02.png" TargetMode="External"/><Relationship Id="rId34" Type="http://schemas.openxmlformats.org/officeDocument/2006/relationships/hyperlink" Target="https://42bots.com/tutorials/esp8266-wifi-tutorial-arduino-ide/?replytocom=266660" TargetMode="External"/><Relationship Id="rId7" Type="http://schemas.openxmlformats.org/officeDocument/2006/relationships/hyperlink" Target="https://42bots.com/tutorials/esp8266-wifi-tutorial-arduino-ide/" TargetMode="External"/><Relationship Id="rId12" Type="http://schemas.openxmlformats.org/officeDocument/2006/relationships/hyperlink" Target="https://gist.github.com/42Bots/9c5fea983c8539f7d7cbf62bf704aebe" TargetMode="External"/><Relationship Id="rId17" Type="http://schemas.openxmlformats.org/officeDocument/2006/relationships/hyperlink" Target="https://gist.github.com/42Bots/3540927fd28d9c7020b38779eb02895f" TargetMode="External"/><Relationship Id="rId25" Type="http://schemas.openxmlformats.org/officeDocument/2006/relationships/hyperlink" Target="https://42bots.com/tutorials/esp8266-wifi-tutorial-arduino-ide/" TargetMode="External"/><Relationship Id="rId33" Type="http://schemas.openxmlformats.org/officeDocument/2006/relationships/hyperlink" Target="https://42bots.com/tutorials/esp8266-wifi-tutorial-arduino-ide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42Bots/3540927fd28d9c7020b38779eb02895f/raw/5c2da9c9654effeae5c3b74f46b1bd1e77216a9d/ESP8266-WoFi-SoftAccessPoint.ino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42bots.com/tutorials/esp8266-wifi-tutorial-arduino-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42bots.com/topic/tutorials/" TargetMode="External"/><Relationship Id="rId11" Type="http://schemas.openxmlformats.org/officeDocument/2006/relationships/hyperlink" Target="https://gist.github.com/42Bots/9c5fea983c8539f7d7cbf62bf704aebe/raw/5263e92a1a54a5f47625c5ab0720e6f0603b1ad5/ESP8266-Station-Basic.ino" TargetMode="External"/><Relationship Id="rId24" Type="http://schemas.openxmlformats.org/officeDocument/2006/relationships/hyperlink" Target="https://42bots.com/tutorials/esp8266-wifi-tutorial-arduino-ide/?replytocom=222273" TargetMode="External"/><Relationship Id="rId32" Type="http://schemas.openxmlformats.org/officeDocument/2006/relationships/hyperlink" Target="https://42bots.com/tutorials/esp8266-wifi-tutorial-arduino-ide/?replytocom=262005" TargetMode="External"/><Relationship Id="rId37" Type="http://schemas.openxmlformats.org/officeDocument/2006/relationships/hyperlink" Target="https://42bots.com/tutorials/esp8266-wifi-tutorial-arduino-ide/?replytocom=276849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23" Type="http://schemas.openxmlformats.org/officeDocument/2006/relationships/hyperlink" Target="https://42bots.com/tutorials/esp8266-wifi-tutorial-arduino-ide/" TargetMode="External"/><Relationship Id="rId28" Type="http://schemas.openxmlformats.org/officeDocument/2006/relationships/hyperlink" Target="https://42bots.com/tutorials/esp8266-wifi-tutorial-arduino-ide/?replytocom=231836" TargetMode="External"/><Relationship Id="rId36" Type="http://schemas.openxmlformats.org/officeDocument/2006/relationships/hyperlink" Target="https://42bots.com/tutorials/esp8266-wifi-tutorial-arduino-ide/" TargetMode="External"/><Relationship Id="rId10" Type="http://schemas.openxmlformats.org/officeDocument/2006/relationships/hyperlink" Target="http://42bots.com/tutorials/how-to-program-esp8266-wifi-modules-with-the-arduino-ide/" TargetMode="External"/><Relationship Id="rId19" Type="http://schemas.openxmlformats.org/officeDocument/2006/relationships/hyperlink" Target="http://42bots.com/wp-content/uploads/2017/05/ESP8266-WiFi-SoftAP.png" TargetMode="External"/><Relationship Id="rId31" Type="http://schemas.openxmlformats.org/officeDocument/2006/relationships/hyperlink" Target="https://42bots.com/tutorials/esp8266-wifi-tutorial-arduino-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8266/Arduino/blob/master/libraries/esp8266/examples/Blink/Blink.ino" TargetMode="External"/><Relationship Id="rId14" Type="http://schemas.openxmlformats.org/officeDocument/2006/relationships/hyperlink" Target="http://42bots.com/wp-content/uploads/2017/05/ESP8266-Wi-Fi-Statition-Mode.png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42bots.com/tutorials/esp8266-wifi-tutorial-arduino-ide/" TargetMode="External"/><Relationship Id="rId30" Type="http://schemas.openxmlformats.org/officeDocument/2006/relationships/hyperlink" Target="https://42bots.com/tutorials/esp8266-wifi-tutorial-arduino-ide/?replytocom=245230" TargetMode="External"/><Relationship Id="rId35" Type="http://schemas.openxmlformats.org/officeDocument/2006/relationships/hyperlink" Target="http://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1</cp:revision>
  <dcterms:created xsi:type="dcterms:W3CDTF">2019-01-23T15:52:00Z</dcterms:created>
  <dcterms:modified xsi:type="dcterms:W3CDTF">2019-01-23T15:58:00Z</dcterms:modified>
</cp:coreProperties>
</file>