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 Foods and Nutrition - Recipe card (Unit 1)</w:t>
      </w:r>
    </w:p>
    <w:p>
      <w:pPr>
        <w:pStyle w:val="Heading2"/>
      </w:pPr>
      <w:r>
        <w:t>Recipe card: Fruit and Yogurt Parfait</w:t>
      </w:r>
    </w:p>
    <w:p>
      <w:r>
        <w:t>Serves: 4   |   Active time (minutes): 20</w:t>
      </w:r>
    </w:p>
    <w:p>
      <w:r>
        <w:rPr>
          <w:b/>
        </w:rPr>
        <w:t xml:space="preserve">Allergy note: </w:t>
      </w:r>
      <w:r>
        <w:t>Contains milk. Granola may contain wheat, oats, soy, or tree nuts: read the label. The label must say it is peanut-free.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Amount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cups</w:t>
            </w:r>
          </w:p>
        </w:tc>
        <w:tc>
          <w:tcPr>
            <w:tcW w:type="dxa" w:w="5904"/>
          </w:tcPr>
          <w:p>
            <w:r>
              <w:t>plain or vanilla yogurt (kept cold)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peanut-free granola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5904"/>
          </w:tcPr>
          <w:p>
            <w:r>
              <w:t>bananas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cup</w:t>
            </w:r>
          </w:p>
        </w:tc>
        <w:tc>
          <w:tcPr>
            <w:tcW w:type="dxa" w:w="5904"/>
          </w:tcPr>
          <w:p>
            <w:r>
              <w:t>berries, fresh or thawed frozen</w:t>
            </w:r>
          </w:p>
        </w:tc>
      </w:tr>
    </w:tbl>
    <w:p>
      <w:pPr>
        <w:pStyle w:val="Heading3"/>
      </w:pPr>
      <w:r>
        <w:t>Equipment</w:t>
      </w:r>
    </w:p>
    <w:p>
      <w:pPr>
        <w:pStyle w:val="ListBullet"/>
      </w:pPr>
      <w:r>
        <w:t>4 clear cups or bowls</w:t>
      </w:r>
    </w:p>
    <w:p>
      <w:pPr>
        <w:pStyle w:val="ListBullet"/>
      </w:pPr>
      <w:r>
        <w:t>Dry measuring cups</w:t>
      </w:r>
    </w:p>
    <w:p>
      <w:pPr>
        <w:pStyle w:val="ListBullet"/>
      </w:pPr>
      <w:r>
        <w:t>Liquid measuring cup</w:t>
      </w:r>
    </w:p>
    <w:p>
      <w:pPr>
        <w:pStyle w:val="ListBullet"/>
      </w:pPr>
      <w:r>
        <w:t>Cutting board and table knife</w:t>
      </w:r>
    </w:p>
    <w:p>
      <w:pPr>
        <w:pStyle w:val="ListBullet"/>
      </w:pPr>
      <w:r>
        <w:t>Colander</w:t>
      </w:r>
    </w:p>
    <w:p>
      <w:pPr>
        <w:pStyle w:val="ListBullet"/>
      </w:pPr>
      <w:r>
        <w:t>Spoons</w:t>
      </w:r>
    </w:p>
    <w:p>
      <w:pPr>
        <w:pStyle w:val="ListBullet"/>
      </w:pPr>
      <w:r>
        <w:t>Paper towels</w:t>
      </w:r>
    </w:p>
    <w:p>
      <w:pPr>
        <w:pStyle w:val="Heading3"/>
      </w:pPr>
      <w:r>
        <w:t>Steps</w:t>
      </w:r>
    </w:p>
    <w:p>
      <w:pPr>
        <w:pStyle w:val="ListNumber"/>
      </w:pPr>
      <w:r>
        <w:t>Wash your hands for 20 seconds. Tie back hair and put on an apron.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that everyone washed.</w:t>
      </w:r>
    </w:p>
    <w:p>
      <w:pPr>
        <w:pStyle w:val="ListNumber"/>
      </w:pPr>
      <w:r>
        <w:t>Wash the counter with soap and water, rinse, then sanitize. Let it air dry.</w:t>
      </w:r>
    </w:p>
    <w:p>
      <w:pPr>
        <w:ind w:left="720"/>
      </w:pPr>
      <w:r>
        <w:rPr>
          <w:b/>
        </w:rPr>
        <w:t xml:space="preserve">Safety checkpoint: </w:t>
      </w:r>
      <w:r>
        <w:t>CLEAN: Safety Officer checks the order.</w:t>
      </w:r>
    </w:p>
    <w:p>
      <w:pPr>
        <w:pStyle w:val="ListNumber"/>
      </w:pPr>
      <w:r>
        <w:t>Gather your tools. Read the label on the granola and yogurt. Fill in your work plan.</w:t>
      </w:r>
    </w:p>
    <w:p>
      <w:pPr>
        <w:ind w:left="720"/>
      </w:pPr>
      <w:r>
        <w:rPr>
          <w:b/>
        </w:rPr>
        <w:t xml:space="preserve">Safety checkpoint: </w:t>
      </w:r>
      <w:r>
        <w:t>ALLERGY: Confirm every label says peanut-free.</w:t>
      </w:r>
    </w:p>
    <w:p>
      <w:pPr>
        <w:pStyle w:val="ListNumber"/>
      </w:pPr>
      <w:r>
        <w:t>Rinse the berries in the colander under cool running water. Pat dry with a paper towel.</w:t>
      </w:r>
    </w:p>
    <w:p>
      <w:pPr>
        <w:pStyle w:val="ListNumber"/>
      </w:pPr>
      <w:r>
        <w:t>Peel the bananas and slice them with the table knife on the cutting board. Wash your hands again.</w:t>
      </w:r>
    </w:p>
    <w:p>
      <w:pPr>
        <w:ind w:left="720"/>
      </w:pPr>
      <w:r>
        <w:rPr>
          <w:b/>
        </w:rPr>
        <w:t xml:space="preserve">Safety checkpoint: </w:t>
      </w:r>
      <w:r>
        <w:t>CLEAN: Rinse hands after handling fruit and before touching yogurt.</w:t>
      </w:r>
    </w:p>
    <w:p>
      <w:pPr>
        <w:pStyle w:val="ListNumber"/>
      </w:pPr>
      <w:r>
        <w:t>Take the yogurt out of the refrigerator only now. Measure 1/4 cup yogurt into each cup.</w:t>
      </w:r>
    </w:p>
    <w:p>
      <w:pPr>
        <w:ind w:left="720"/>
      </w:pPr>
      <w:r>
        <w:rPr>
          <w:b/>
        </w:rPr>
        <w:t xml:space="preserve">Safety checkpoint: </w:t>
      </w:r>
      <w:r>
        <w:t>CHILL: Yogurt stays cold until this step.</w:t>
      </w:r>
    </w:p>
    <w:p>
      <w:pPr>
        <w:pStyle w:val="ListNumber"/>
      </w:pPr>
      <w:r>
        <w:t>Add a layer of banana and berries, then 2 tablespoons of granola. Repeat the layers once more.</w:t>
      </w:r>
    </w:p>
    <w:p>
      <w:pPr>
        <w:pStyle w:val="ListNumber"/>
      </w:pPr>
      <w:r>
        <w:t>Eat together. Put leftover yogurt back in the refrigerator right away.</w:t>
      </w:r>
    </w:p>
    <w:p>
      <w:pPr>
        <w:ind w:left="720"/>
      </w:pPr>
      <w:r>
        <w:rPr>
          <w:b/>
        </w:rPr>
        <w:t xml:space="preserve">Safety checkpoint: </w:t>
      </w:r>
      <w:r>
        <w:t>CHILL: Leftovers go back in the refrigerator within 2 hours.</w:t>
      </w:r>
    </w:p>
    <w:p>
      <w:pPr>
        <w:pStyle w:val="ListNumber"/>
      </w:pPr>
      <w:r>
        <w:t>Wash dishes, sanitize the counter, return equipment, and call for the station check.</w:t>
      </w:r>
    </w:p>
    <w:p>
      <w:pPr>
        <w:ind w:left="720"/>
      </w:pPr>
      <w:r>
        <w:rPr>
          <w:b/>
        </w:rPr>
        <w:t xml:space="preserve">Safety checkpoint: </w:t>
      </w:r>
      <w:r>
        <w:t>CLEAN: Cleanup Manager signs the station check.</w:t>
      </w:r>
    </w:p>
    <w:p>
      <w:r>
        <w:rPr>
          <w:b/>
        </w:rPr>
        <w:t xml:space="preserve">Estimated cost per group: </w:t>
      </w:r>
      <w:r>
        <w:t>$3.00 (estimate)</w:t>
      </w:r>
    </w:p>
    <w:p>
      <w:pPr>
        <w:pStyle w:val="Heading3"/>
      </w:pPr>
      <w:r>
        <w:t>Station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Station check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Yes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Initials</w:t>
            </w:r>
          </w:p>
        </w:tc>
      </w:tr>
      <w:tr>
        <w:tc>
          <w:tcPr>
            <w:tcW w:type="dxa" w:w="5760"/>
          </w:tcPr>
          <w:p>
            <w:r>
              <w:t>Hands washed 20 seconds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Counter washed, rinsed, sanitized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Raw and ready-to-eat foods kept apart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Cold foods back in refrigerator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Dishes washed and put away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Equipment returned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 Foods and Nutrition - Recipe card (Unit 1)</dc:title>
  <dc:subject>Recipe cards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