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Whole Foods and Nutrition - Unit 2: Math in the Kitchen</w:t>
      </w:r>
    </w:p>
    <w:tbl>
      <w:tblPr>
        <w:tblStyle w:val="TableGrid"/>
        <w:tblW w:type="auto" w:w="0"/>
        <w:jc w:val="center"/>
        <w:tblLook w:firstColumn="1" w:firstRow="1" w:lastColumn="0" w:lastRow="0" w:noHBand="0" w:noVBand="1" w:val="04A0"/>
        <w:tblCaption w:val="Name"/>
        <w:tblDescription w:val="Student name, date, and class period."/>
      </w:tblPr>
      <w:tblGrid>
        <w:gridCol w:w="3120"/>
        <w:gridCol w:w="3120"/>
        <w:gridCol w:w="3120"/>
      </w:tblGrid>
      <w:tr>
        <w:trPr>
          <w:tblHeader w:val="true"/>
          <w:cantSplit/>
        </w:trPr>
        <w:tc>
          <w:tcPr>
            <w:tcW w:type="dxa" w:w="4320"/>
            <w:shd w:val="clear" w:color="auto" w:fill="E3EFE7"/>
          </w:tcPr>
          <w:p>
            <w:r/>
            <w:r>
              <w:rPr>
                <w:b/>
              </w:rPr>
              <w:t>Name</w:t>
            </w:r>
          </w:p>
        </w:tc>
        <w:tc>
          <w:tcPr>
            <w:tcW w:type="dxa" w:w="2520"/>
            <w:shd w:val="clear" w:color="auto" w:fill="E3EFE7"/>
          </w:tcPr>
          <w:p>
            <w:r/>
            <w:r>
              <w:rPr>
                <w:b/>
              </w:rPr>
              <w:t>Date</w:t>
            </w:r>
          </w:p>
        </w:tc>
        <w:tc>
          <w:tcPr>
            <w:tcW w:type="dxa" w:w="2520"/>
            <w:shd w:val="clear" w:color="auto" w:fill="E3EFE7"/>
          </w:tcPr>
          <w:p>
            <w:r/>
            <w:r>
              <w:rPr>
                <w:b/>
              </w:rPr>
              <w:t>Class period</w:t>
            </w:r>
          </w:p>
        </w:tc>
      </w:tr>
      <w:tr>
        <w:trPr>
          <w:trHeight w:val="576"/>
        </w:trPr>
        <w:tc>
          <w:tcPr>
            <w:tcW w:type="dxa" w:w="4320"/>
          </w:tcPr>
          <w:p>
            <w:r/>
          </w:p>
        </w:tc>
        <w:tc>
          <w:tcPr>
            <w:tcW w:type="dxa" w:w="2520"/>
          </w:tcPr>
          <w:p>
            <w:r/>
          </w:p>
        </w:tc>
        <w:tc>
          <w:tcPr>
            <w:tcW w:type="dxa" w:w="2520"/>
          </w:tcPr>
          <w:p>
            <w:r/>
          </w:p>
        </w:tc>
      </w:tr>
    </w:tbl>
    <w:p>
      <w:pPr>
        <w:pStyle w:val="Heading1"/>
      </w:pPr>
      <w:r>
        <w:t>Unit overview</w:t>
      </w:r>
    </w:p>
    <w:p>
      <w:r>
        <w:rPr>
          <w:b/>
        </w:rPr>
        <w:t xml:space="preserve">Essential question: </w:t>
      </w:r>
      <w:r>
        <w:t>How do cooks use math to get the same good result every time, for two people or for two hundred?</w:t>
      </w:r>
    </w:p>
    <w:p>
      <w:r>
        <w:t>Recipes are math. In this unit you will measure dry and liquid ingredients accurately, convert between units, work with fractions, and increase or decrease a recipe to match the number of servings you need. You will practice in two labs, and the second one is a performance task for the certification: you scale a recipe for your group and then cook it.</w:t>
      </w:r>
    </w:p>
    <w:tbl>
      <w:tblPr>
        <w:tblStyle w:val="TableGrid"/>
        <w:tblW w:type="auto" w:w="0"/>
        <w:jc w:val="center"/>
        <w:tblLook w:firstColumn="1" w:firstRow="1" w:lastColumn="0" w:lastRow="0" w:noHBand="0" w:noVBand="1" w:val="04A0"/>
        <w:tblCaption w:val="Group jobs"/>
        <w:tblDescription w:val="The four group jobs and what each person does."/>
      </w:tblPr>
      <w:tblGrid>
        <w:gridCol w:w="4680"/>
        <w:gridCol w:w="4680"/>
      </w:tblGrid>
      <w:tr>
        <w:trPr>
          <w:tblHeader w:val="true"/>
          <w:cantSplit/>
        </w:trPr>
        <w:tc>
          <w:tcPr>
            <w:tcW w:type="dxa" w:w="3168"/>
            <w:shd w:val="clear" w:color="auto" w:fill="E3EFE7"/>
          </w:tcPr>
          <w:p>
            <w:r/>
            <w:r>
              <w:rPr>
                <w:b/>
              </w:rPr>
              <w:t>Job</w:t>
            </w:r>
          </w:p>
        </w:tc>
        <w:tc>
          <w:tcPr>
            <w:tcW w:type="dxa" w:w="6192"/>
            <w:shd w:val="clear" w:color="auto" w:fill="E3EFE7"/>
          </w:tcPr>
          <w:p>
            <w:r/>
            <w:r>
              <w:rPr>
                <w:b/>
              </w:rPr>
              <w:t>What you do</w:t>
            </w:r>
          </w:p>
        </w:tc>
      </w:tr>
      <w:tr>
        <w:tc>
          <w:tcPr>
            <w:tcW w:type="dxa" w:w="3168"/>
          </w:tcPr>
          <w:p>
            <w:r>
              <w:t>Head Chef</w:t>
            </w:r>
          </w:p>
        </w:tc>
        <w:tc>
          <w:tcPr>
            <w:tcW w:type="dxa" w:w="6192"/>
          </w:tcPr>
          <w:p>
            <w:r>
              <w:t>Reads the recipe aloud, keeps the group on the work plan, and handles the stove or oven.</w:t>
            </w:r>
          </w:p>
        </w:tc>
      </w:tr>
      <w:tr>
        <w:tc>
          <w:tcPr>
            <w:tcW w:type="dxa" w:w="3168"/>
          </w:tcPr>
          <w:p>
            <w:r>
              <w:t>Sous Chef</w:t>
            </w:r>
          </w:p>
        </w:tc>
        <w:tc>
          <w:tcPr>
            <w:tcW w:type="dxa" w:w="6192"/>
          </w:tcPr>
          <w:p>
            <w:r>
              <w:t>Measures, mixes, and prepares ingredients with the Head Chef.</w:t>
            </w:r>
          </w:p>
        </w:tc>
      </w:tr>
      <w:tr>
        <w:tc>
          <w:tcPr>
            <w:tcW w:type="dxa" w:w="3168"/>
          </w:tcPr>
          <w:p>
            <w:r>
              <w:t>Safety and Sanitation Officer</w:t>
            </w:r>
          </w:p>
        </w:tc>
        <w:tc>
          <w:tcPr>
            <w:tcW w:type="dxa" w:w="6192"/>
          </w:tcPr>
          <w:p>
            <w:r>
              <w:t>Checks that everyone washes hands, keeps raw and ready-to-eat foods apart, and sanitizes surfaces.</w:t>
            </w:r>
          </w:p>
        </w:tc>
      </w:tr>
      <w:tr>
        <w:tc>
          <w:tcPr>
            <w:tcW w:type="dxa" w:w="3168"/>
          </w:tcPr>
          <w:p>
            <w:r>
              <w:t>Supplies and Cleanup Manager</w:t>
            </w:r>
          </w:p>
        </w:tc>
        <w:tc>
          <w:tcPr>
            <w:tcW w:type="dxa" w:w="6192"/>
          </w:tcPr>
          <w:p>
            <w:r>
              <w:t>Gets and returns equipment, washes dishes, and leads the final station check.</w:t>
            </w:r>
          </w:p>
        </w:tc>
      </w:tr>
    </w:tbl>
    <w:p>
      <w:pPr>
        <w:pStyle w:val="Heading1"/>
      </w:pPr>
      <w:r>
        <w:t>Vocabulary</w:t>
      </w:r>
    </w:p>
    <w:tbl>
      <w:tblPr>
        <w:tblStyle w:val="TableGrid"/>
        <w:tblW w:type="auto" w:w="0"/>
        <w:jc w:val="center"/>
        <w:tblLook w:firstColumn="1" w:firstRow="1" w:lastColumn="0" w:lastRow="0" w:noHBand="0" w:noVBand="1" w:val="04A0"/>
        <w:tblCaption w:val="Vocabulary"/>
        <w:tblDescription w:val="Unit vocabulary terms and definitions."/>
      </w:tblPr>
      <w:tblGrid>
        <w:gridCol w:w="4680"/>
        <w:gridCol w:w="4680"/>
      </w:tblGrid>
      <w:tr>
        <w:trPr>
          <w:tblHeader w:val="true"/>
          <w:cantSplit/>
        </w:trPr>
        <w:tc>
          <w:tcPr>
            <w:tcW w:type="dxa" w:w="3168"/>
            <w:shd w:val="clear" w:color="auto" w:fill="E3EFE7"/>
          </w:tcPr>
          <w:p>
            <w:r/>
            <w:r>
              <w:rPr>
                <w:b/>
              </w:rPr>
              <w:t>Term</w:t>
            </w:r>
          </w:p>
        </w:tc>
        <w:tc>
          <w:tcPr>
            <w:tcW w:type="dxa" w:w="6192"/>
            <w:shd w:val="clear" w:color="auto" w:fill="E3EFE7"/>
          </w:tcPr>
          <w:p>
            <w:r/>
            <w:r>
              <w:rPr>
                <w:b/>
              </w:rPr>
              <w:t>Definition</w:t>
            </w:r>
          </w:p>
        </w:tc>
      </w:tr>
      <w:tr>
        <w:tc>
          <w:tcPr>
            <w:tcW w:type="dxa" w:w="3168"/>
          </w:tcPr>
          <w:p>
            <w:r>
              <w:t>Volume</w:t>
            </w:r>
          </w:p>
        </w:tc>
        <w:tc>
          <w:tcPr>
            <w:tcW w:type="dxa" w:w="6192"/>
          </w:tcPr>
          <w:p>
            <w:r>
              <w:t>The amount of space an ingredient takes up, measured in cups, spoons, or fluid ounces.</w:t>
            </w:r>
          </w:p>
        </w:tc>
      </w:tr>
      <w:tr>
        <w:tc>
          <w:tcPr>
            <w:tcW w:type="dxa" w:w="3168"/>
          </w:tcPr>
          <w:p>
            <w:r>
              <w:t>Level</w:t>
            </w:r>
          </w:p>
        </w:tc>
        <w:tc>
          <w:tcPr>
            <w:tcW w:type="dxa" w:w="6192"/>
          </w:tcPr>
          <w:p>
            <w:r>
              <w:t>To scrape the top of a measure flat with a straight edge so it holds the exact amount.</w:t>
            </w:r>
          </w:p>
        </w:tc>
      </w:tr>
      <w:tr>
        <w:tc>
          <w:tcPr>
            <w:tcW w:type="dxa" w:w="3168"/>
          </w:tcPr>
          <w:p>
            <w:r>
              <w:t>Meniscus</w:t>
            </w:r>
          </w:p>
        </w:tc>
        <w:tc>
          <w:tcPr>
            <w:tcW w:type="dxa" w:w="6192"/>
          </w:tcPr>
          <w:p>
            <w:r>
              <w:t>The curved surface of a liquid in a measuring cup. Read the bottom of the curve.</w:t>
            </w:r>
          </w:p>
        </w:tc>
      </w:tr>
      <w:tr>
        <w:tc>
          <w:tcPr>
            <w:tcW w:type="dxa" w:w="3168"/>
          </w:tcPr>
          <w:p>
            <w:r>
              <w:t>Equivalent</w:t>
            </w:r>
          </w:p>
        </w:tc>
        <w:tc>
          <w:tcPr>
            <w:tcW w:type="dxa" w:w="6192"/>
          </w:tcPr>
          <w:p>
            <w:r>
              <w:t>A different measurement that means the same amount, such as 3 teaspoons and 1 tablespoon.</w:t>
            </w:r>
          </w:p>
        </w:tc>
      </w:tr>
      <w:tr>
        <w:tc>
          <w:tcPr>
            <w:tcW w:type="dxa" w:w="3168"/>
          </w:tcPr>
          <w:p>
            <w:r>
              <w:t>Yield</w:t>
            </w:r>
          </w:p>
        </w:tc>
        <w:tc>
          <w:tcPr>
            <w:tcW w:type="dxa" w:w="6192"/>
          </w:tcPr>
          <w:p>
            <w:r>
              <w:t>The total amount of food or number of servings a recipe makes.</w:t>
            </w:r>
          </w:p>
        </w:tc>
      </w:tr>
      <w:tr>
        <w:tc>
          <w:tcPr>
            <w:tcW w:type="dxa" w:w="3168"/>
          </w:tcPr>
          <w:p>
            <w:r>
              <w:t>Conversion factor</w:t>
            </w:r>
          </w:p>
        </w:tc>
        <w:tc>
          <w:tcPr>
            <w:tcW w:type="dxa" w:w="6192"/>
          </w:tcPr>
          <w:p>
            <w:r>
              <w:t>The number you multiply every ingredient by to change a recipe's yield: wanted servings divided by original servings.</w:t>
            </w:r>
          </w:p>
        </w:tc>
      </w:tr>
      <w:tr>
        <w:tc>
          <w:tcPr>
            <w:tcW w:type="dxa" w:w="3168"/>
          </w:tcPr>
          <w:p>
            <w:r>
              <w:t>Serving</w:t>
            </w:r>
          </w:p>
        </w:tc>
        <w:tc>
          <w:tcPr>
            <w:tcW w:type="dxa" w:w="6192"/>
          </w:tcPr>
          <w:p>
            <w:r>
              <w:t>One portion of food, the amount one person is expected to eat.</w:t>
            </w:r>
          </w:p>
        </w:tc>
      </w:tr>
      <w:tr>
        <w:tc>
          <w:tcPr>
            <w:tcW w:type="dxa" w:w="3168"/>
          </w:tcPr>
          <w:p>
            <w:r>
              <w:t>Abbreviation</w:t>
            </w:r>
          </w:p>
        </w:tc>
        <w:tc>
          <w:tcPr>
            <w:tcW w:type="dxa" w:w="6192"/>
          </w:tcPr>
          <w:p>
            <w:r>
              <w:t>A short form used in recipes: tsp (teaspoon), Tbsp (tablespoon), c (cup), oz (ounce), lb (pound).</w:t>
            </w:r>
          </w:p>
        </w:tc>
      </w:tr>
    </w:tbl>
    <w:p>
      <w:pPr>
        <w:pStyle w:val="Heading1"/>
      </w:pPr>
      <w:r>
        <w:t>Reading: Why Cooks Measure</w:t>
      </w:r>
    </w:p>
    <w:p>
      <w:r>
        <w:t>When you cook at home, you may toss in a little of this and a little of that. In a school kitchen, a restaurant, or a food factory, that does not work. A recipe must come out the same every time, no matter who makes it. Measuring makes that possible.</w:t>
      </w:r>
    </w:p>
    <w:p>
      <w:r>
        <w:t>Even careful measuring can go wrong. If you scoop flour straight from the bag, it packs down into the cup, and you can end up with 20 percent more flour or even more than the recipe expects. The cake turns out dry and heavy. If you spoon flour into the cup and level it off, you get a result much closer to the recipe. Professional bakers often weigh ingredients on a scale because weight is more consistent than volume.</w:t>
      </w:r>
    </w:p>
    <w:p>
      <w:r>
        <w:t>Math also lets a cook change a recipe. A recipe for four people can be doubled for eight or cut in half for two. You multiply or divide every ingredient by the same number. A school cafeteria might scale a recipe from 8 servings to 800. Getting the math wrong wastes food and money, or leaves people hungry.</w:t>
      </w:r>
    </w:p>
    <w:p>
      <w:r>
        <w:t>Not everything scales perfectly. Cooking time, pan size, and the amount of salt or spice may need to be adjusted when you change a recipe a lot. Good cooks scale the math first, then use tasting and judgment, and they write down what worked so they can repeat it.</w:t>
      </w:r>
    </w:p>
    <w:p>
      <w:pPr>
        <w:pStyle w:val="Heading2"/>
      </w:pPr>
      <w:r>
        <w:t>Reading check</w:t>
      </w:r>
    </w:p>
    <w:p>
      <w:pPr>
        <w:pStyle w:val="ListNumber"/>
      </w:pPr>
      <w:r>
        <w:t>Why does a recipe need exact measurements in a school kitchen?</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happens if you scoop flour straight from the bag?</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How do you change a recipe from 4 servings to 8?</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Name two things that may need adjusting when a recipe changes a lot.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5: Measuring Tools and Techniques</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choose the right measuring tool for dry and liquid ingredients.</w:t>
      </w:r>
    </w:p>
    <w:p>
      <w:pPr>
        <w:pStyle w:val="ListBullet"/>
      </w:pPr>
      <w:r>
        <w:t>I can measure accurately by leveling and by reading at eye level.</w:t>
      </w:r>
    </w:p>
    <w:p>
      <w:pPr>
        <w:pStyle w:val="ListBullet"/>
      </w:pPr>
      <w:r>
        <w:t>I can read recipe abbreviations.</w:t>
      </w:r>
    </w:p>
    <w:p>
      <w:pPr>
        <w:pStyle w:val="Heading2"/>
      </w:pPr>
      <w:r>
        <w:t>Bellringer</w:t>
      </w:r>
    </w:p>
    <w:p>
      <w:r>
        <w:t>How much does a cup of flour weigh? Make a prediction. Then write how you could find out.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Dry and liquid measures are different tools</w:t>
      </w:r>
    </w:p>
    <w:p>
      <w:r>
        <w:t>Dry measuring cups are made to be filled to the top and leveled. Liquid measuring cups have a spout and a line below the rim, so liquid can be poured without spilling. Using the wrong one gives a wrong amount.</w:t>
      </w:r>
    </w:p>
    <w:p>
      <w:pPr>
        <w:pStyle w:val="Heading3"/>
      </w:pPr>
      <w:r>
        <w:t>How to measure dry ingredients</w:t>
      </w:r>
    </w:p>
    <w:p>
      <w:r>
        <w:t>Spoon flour or powder into the cup until it is heaping, then slide the back of a knife across the top to level it. Do not tap or press it down. Pack brown sugar firmly into the cup. For spoons, fill and level the same way.</w:t>
      </w:r>
    </w:p>
    <w:p>
      <w:pPr>
        <w:pStyle w:val="Heading3"/>
      </w:pPr>
      <w:r>
        <w:t>How to measure liquids</w:t>
      </w:r>
    </w:p>
    <w:p>
      <w:r>
        <w:t>Set the liquid measuring cup on a flat counter. Pour to the line, then bend down so your eyes are level with the line. Read the bottom of the curved surface, called the meniscus.</w:t>
      </w:r>
    </w:p>
    <w:p>
      <w:pPr>
        <w:pStyle w:val="Heading3"/>
      </w:pPr>
      <w:r>
        <w:t>Recipe abbreviations</w:t>
      </w:r>
    </w:p>
    <w:p>
      <w:r>
        <w:t>tsp means teaspoon. Tbsp means tablespoon. c means cup. oz means ounce. lb means pound. A capital T usually means tablespoon and a small t means teaspoon, so always read carefully.</w:t>
      </w:r>
    </w:p>
    <w:p>
      <w:pPr>
        <w:pStyle w:val="Heading2"/>
      </w:pPr>
      <w:r>
        <w:t>Guided practice: Scoop vs. Spoon Experiment</w:t>
      </w:r>
    </w:p>
    <w:p>
      <w:pPr>
        <w:pStyle w:val="ListNumber"/>
      </w:pPr>
      <w:r>
        <w:t>Your teacher weighs one cup of flour scooped directly from the container. Record the weight in grams.</w:t>
      </w:r>
    </w:p>
    <w:p>
      <w:pPr>
        <w:pStyle w:val="ListNumber"/>
      </w:pPr>
      <w:r>
        <w:t>Your teacher weighs one cup of flour spooned into the cup and leveled. Record the weight.</w:t>
      </w:r>
    </w:p>
    <w:p>
      <w:pPr>
        <w:pStyle w:val="ListNumber"/>
      </w:pPr>
      <w:r>
        <w:t>Calculate the difference. What percent more flour was in the scooped cup?</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Measuring Station Rotation</w:t>
      </w:r>
    </w:p>
    <w:p>
      <w:pPr>
        <w:pStyle w:val="ListNumber"/>
      </w:pPr>
      <w:r>
        <w:t>Visit four stations: dry cup, liquid cup, spoons, and kitchen scale. At each one, measure the amount on the card.</w:t>
      </w:r>
    </w:p>
    <w:p>
      <w:pPr>
        <w:pStyle w:val="ListNumber"/>
      </w:pPr>
      <w:r>
        <w:t>Have a partner check your measure and sign the card.</w:t>
      </w:r>
    </w:p>
    <w:p>
      <w:pPr>
        <w:pStyle w:val="ListNumber"/>
      </w:pPr>
      <w:r>
        <w:t>Match each abbreviation to its meaning on the abbreviation sheet.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Which tool measures flour: a dry cup or a liquid cup? How do you measure it correctly?</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does Tbsp stand for?</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6: Equivalents, Fractions, and Conversions</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convert between common kitchen units.</w:t>
      </w:r>
    </w:p>
    <w:p>
      <w:pPr>
        <w:pStyle w:val="ListBullet"/>
      </w:pPr>
      <w:r>
        <w:t>I can add and multiply fractions of a cup.</w:t>
      </w:r>
    </w:p>
    <w:p>
      <w:pPr>
        <w:pStyle w:val="ListBullet"/>
      </w:pPr>
      <w:r>
        <w:t>I can find a measure that equals half or double an amount.</w:t>
      </w:r>
    </w:p>
    <w:p>
      <w:pPr>
        <w:pStyle w:val="Heading2"/>
      </w:pPr>
      <w:r>
        <w:t>Bellringer</w:t>
      </w:r>
    </w:p>
    <w:p>
      <w:r>
        <w:t>You need 1/4 cup of oil but your only clean measure is a tablespoon. How many tablespoons could you use?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Common equivalents</w:t>
      </w:r>
    </w:p>
    <w:p>
      <w:r>
        <w:t>3 tsp = 1 Tbsp. 4 Tbsp = 1/4 cup. 16 Tbsp = 1 cup. 8 fluid oz = 1 cup. 2 cups = 1 pint. 2 pints = 1 quart. 4 quarts = 1 gallon. 16 oz = 1 pound.</w:t>
      </w:r>
    </w:p>
    <w:p>
      <w:pPr>
        <w:pStyle w:val="Heading3"/>
      </w:pPr>
      <w:r>
        <w:t>Metric in the kitchen</w:t>
      </w:r>
    </w:p>
    <w:p>
      <w:r>
        <w:t>Many labels and recipes use metric units. About 5 mL equals 1 teaspoon, 15 mL equals 1 tablespoon, and 240 mL is close to 1 cup. About 28 grams equals 1 ounce, and 454 grams equals 1 pound.</w:t>
      </w:r>
    </w:p>
    <w:p>
      <w:pPr>
        <w:pStyle w:val="Heading3"/>
      </w:pPr>
      <w:r>
        <w:t>Fractions of a cup</w:t>
      </w:r>
    </w:p>
    <w:p>
      <w:r>
        <w:t>1/2 cup = 8 Tbsp. 1/3 cup = 5 Tbsp + 1 tsp. 1/4 cup = 4 Tbsp. To add fractions, use a common denominator: 1/2 + 1/4 = 2/4 + 1/4 = 3/4. To halve a fraction, multiply by 1/2: half of 3/4 is 3/8.</w:t>
      </w:r>
    </w:p>
    <w:p>
      <w:pPr>
        <w:pStyle w:val="Heading3"/>
      </w:pPr>
      <w:r>
        <w:t>Worked example</w:t>
      </w:r>
    </w:p>
    <w:p>
      <w:r>
        <w:t>Half of 3/4 cup is 3/8 cup. There is no 3/8 measuring cup, so convert: 3/4 cup is 12 Tbsp, and half of 12 Tbsp is 6 Tbsp. Using the equivalent makes the measuring easy.</w:t>
      </w:r>
    </w:p>
    <w:p>
      <w:pPr>
        <w:pStyle w:val="Heading2"/>
      </w:pPr>
      <w:r>
        <w:t>Guided practice: Convert It</w:t>
      </w:r>
    </w:p>
    <w:p>
      <w:pPr>
        <w:pStyle w:val="ListNumber"/>
      </w:pPr>
      <w:r>
        <w:t>As a class, solve: How many teaspoons are in 1/4 cup? (Use 4 Tbsp = 1/4 cup and 3 tsp = 1 Tbsp.)</w:t>
      </w:r>
    </w:p>
    <w:p>
      <w:pPr>
        <w:pStyle w:val="ListNumber"/>
      </w:pPr>
      <w:r>
        <w:t>With a partner, solve three more conversions on the practice sheet.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Fraction and Conversion Practice</w:t>
      </w:r>
    </w:p>
    <w:p>
      <w:pPr>
        <w:pStyle w:val="ListNumber"/>
      </w:pPr>
      <w:r>
        <w:t>Complete the conversion chart: fill in the missing equivalents.</w:t>
      </w:r>
    </w:p>
    <w:p>
      <w:pPr>
        <w:pStyle w:val="ListNumber"/>
      </w:pPr>
      <w:r>
        <w:t>Find half of each amount and write it using the measure that is easiest to use.</w:t>
      </w:r>
    </w:p>
    <w:p>
      <w:pPr>
        <w:pStyle w:val="ListNumber"/>
      </w:pPr>
      <w:r>
        <w:t>Check your work with the answer strip your teacher gives you.</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How many tablespoons are in 1/4 cup?</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is half of 3/4 cup? Write it in tablespoons too.</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Lab day 7: Lab 2: Measuring Mix (Snack Mix)</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 and group roles</w:t>
            </w:r>
          </w:p>
        </w:tc>
      </w:tr>
      <w:tr>
        <w:tc>
          <w:tcPr>
            <w:tcW w:type="dxa" w:w="1440"/>
          </w:tcPr>
          <w:p>
            <w:r>
              <w:t>5</w:t>
            </w:r>
          </w:p>
        </w:tc>
        <w:tc>
          <w:tcPr>
            <w:tcW w:type="dxa" w:w="7920"/>
          </w:tcPr>
          <w:p>
            <w:r>
              <w:t>Lab brief: safety focus and work plan</w:t>
            </w:r>
          </w:p>
        </w:tc>
      </w:tr>
      <w:tr>
        <w:tc>
          <w:tcPr>
            <w:tcW w:type="dxa" w:w="1440"/>
          </w:tcPr>
          <w:p>
            <w:r>
              <w:t>28</w:t>
            </w:r>
          </w:p>
        </w:tc>
        <w:tc>
          <w:tcPr>
            <w:tcW w:type="dxa" w:w="7920"/>
          </w:tcPr>
          <w:p>
            <w:r>
              <w:t>Cook</w:t>
            </w:r>
          </w:p>
        </w:tc>
      </w:tr>
      <w:tr>
        <w:tc>
          <w:tcPr>
            <w:tcW w:type="dxa" w:w="1440"/>
          </w:tcPr>
          <w:p>
            <w:r>
              <w:t>7</w:t>
            </w:r>
          </w:p>
        </w:tc>
        <w:tc>
          <w:tcPr>
            <w:tcW w:type="dxa" w:w="7920"/>
          </w:tcPr>
          <w:p>
            <w:r>
              <w:t>Cleanup and station check</w:t>
            </w:r>
          </w:p>
        </w:tc>
      </w:tr>
      <w:tr>
        <w:tc>
          <w:tcPr>
            <w:tcW w:type="dxa" w:w="1440"/>
          </w:tcPr>
          <w:p>
            <w:r>
              <w:t>3</w:t>
            </w:r>
          </w:p>
        </w:tc>
        <w:tc>
          <w:tcPr>
            <w:tcW w:type="dxa" w:w="7920"/>
          </w:tcPr>
          <w:p>
            <w:r>
              <w:t>Exit ticket</w:t>
            </w:r>
          </w:p>
        </w:tc>
      </w:tr>
    </w:tbl>
    <w:p>
      <w:pPr>
        <w:pStyle w:val="Heading2"/>
      </w:pPr>
      <w:r>
        <w:t>Learning targets</w:t>
      </w:r>
    </w:p>
    <w:p>
      <w:pPr>
        <w:pStyle w:val="ListBullet"/>
      </w:pPr>
      <w:r>
        <w:t>I can measure dry ingredients accurately with the correct tools.</w:t>
      </w:r>
    </w:p>
    <w:p>
      <w:pPr>
        <w:pStyle w:val="ListBullet"/>
      </w:pPr>
      <w:r>
        <w:t>I can use equivalents when I do not have the exact measure.</w:t>
      </w:r>
    </w:p>
    <w:p>
      <w:pPr>
        <w:pStyle w:val="ListBullet"/>
      </w:pPr>
      <w:r>
        <w:t>I can follow clean, separate, and chill while I work.</w:t>
      </w:r>
    </w:p>
    <w:p>
      <w:pPr>
        <w:pStyle w:val="Heading2"/>
      </w:pPr>
      <w:r>
        <w:t>Bellringer</w:t>
      </w:r>
    </w:p>
    <w:p>
      <w:r>
        <w:t>Read the recipe. Which measures will you use? Circle any amount where you will need an equivalent.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Lab brief</w:t>
      </w:r>
    </w:p>
    <w:p>
      <w:r>
        <w:t>Today's focus: accurate measuring. Wash hands first. Use dry cups and level them. Your Safety Officer checks that nothing touches the counter without being sanitized, and checks every label for peanuts. Weigh one cup of your mix at the end to compare groups.</w:t>
      </w:r>
    </w:p>
    <w:p>
      <w:pPr>
        <w:pStyle w:val="Heading2"/>
      </w:pPr>
      <w:r>
        <w:t>Guided practice: Group Work Plan</w:t>
      </w:r>
    </w:p>
    <w:p>
      <w:pPr>
        <w:pStyle w:val="ListNumber"/>
      </w:pPr>
      <w:r>
        <w:t>Write who measures which ingredient and the order you will work in.</w:t>
      </w:r>
    </w:p>
    <w:p>
      <w:pPr>
        <w:pStyle w:val="ListNumber"/>
      </w:pPr>
      <w:r>
        <w:t>Decide which equivalents you will use and write them next to the recipe amounts.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Lab: Cook: Measuring Mix</w:t>
      </w:r>
    </w:p>
    <w:p>
      <w:pPr>
        <w:pStyle w:val="ListNumber"/>
      </w:pPr>
      <w:r>
        <w:t>Follow the recipe card. Your Safety Officer signs off each safety checkpoint.</w:t>
      </w:r>
    </w:p>
    <w:p>
      <w:pPr>
        <w:pStyle w:val="ListNumber"/>
      </w:pPr>
      <w:r>
        <w:t>Weigh 1 cup of your finished mix on the scale. Record it, and compare with another group.</w:t>
      </w:r>
    </w:p>
    <w:p>
      <w:pPr>
        <w:pStyle w:val="ListNumber"/>
      </w:pPr>
      <w:r>
        <w:t>Eat together, then complete cleanup and the station check.</w:t>
      </w:r>
    </w:p>
    <w:p>
      <w:pPr>
        <w:pStyle w:val="Heading3"/>
      </w:pPr>
      <w:r>
        <w:t>Group work plan</w:t>
      </w:r>
    </w:p>
    <w:tbl>
      <w:tblPr>
        <w:tblStyle w:val="TableGrid"/>
        <w:tblW w:type="auto" w:w="0"/>
        <w:jc w:val="center"/>
        <w:tblLook w:firstColumn="1" w:firstRow="1" w:lastColumn="0" w:lastRow="0" w:noHBand="0" w:noVBand="1" w:val="04A0"/>
        <w:tblCaption w:val="Group work plan"/>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Who</w:t>
            </w:r>
          </w:p>
        </w:tc>
        <w:tc>
          <w:tcPr>
            <w:tcW w:type="dxa" w:w="5328"/>
            <w:shd w:val="clear" w:color="auto" w:fill="E3EFE7"/>
          </w:tcPr>
          <w:p>
            <w:r/>
            <w:r>
              <w:rPr>
                <w:b/>
              </w:rPr>
              <w:t>Task</w:t>
            </w:r>
          </w:p>
        </w:tc>
        <w:tc>
          <w:tcPr>
            <w:tcW w:type="dxa" w:w="1440"/>
            <w:shd w:val="clear" w:color="auto" w:fill="E3EFE7"/>
          </w:tcPr>
          <w:p>
            <w:r/>
            <w:r>
              <w:rPr>
                <w:b/>
              </w:rPr>
              <w:t>Minutes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Exit ticket</w:t>
      </w:r>
    </w:p>
    <w:p>
      <w:pPr>
        <w:pStyle w:val="ListNumber"/>
      </w:pPr>
      <w:r>
        <w:t>Which equivalent did you use today? Write it as an equation.</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Why might two groups' mix weigh different amounts per cup?</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8: Scaling Recipes Up and Down</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find a conversion factor for a new yield.</w:t>
      </w:r>
    </w:p>
    <w:p>
      <w:pPr>
        <w:pStyle w:val="ListBullet"/>
      </w:pPr>
      <w:r>
        <w:t>I can increase and decrease every ingredient in a recipe.</w:t>
      </w:r>
    </w:p>
    <w:p>
      <w:pPr>
        <w:pStyle w:val="ListBullet"/>
      </w:pPr>
      <w:r>
        <w:t>I can explain what does not scale directly.</w:t>
      </w:r>
    </w:p>
    <w:p>
      <w:pPr>
        <w:pStyle w:val="Heading2"/>
      </w:pPr>
      <w:r>
        <w:t>Bellringer</w:t>
      </w:r>
    </w:p>
    <w:p>
      <w:r>
        <w:t>A recipe makes 4 servings and you need 12. Without writing anything down, how would you change it?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The conversion factor</w:t>
      </w:r>
    </w:p>
    <w:p>
      <w:r>
        <w:t>Conversion factor = wanted servings divided by original servings. A recipe serves 4 and you need 12: 12 divided by 4 is 3, so multiply every ingredient by 3. A recipe serves 8 and you need 4: 4 divided by 8 is 1/2, so multiply every ingredient by 1/2.</w:t>
      </w:r>
    </w:p>
    <w:p>
      <w:pPr>
        <w:pStyle w:val="Heading3"/>
      </w:pPr>
      <w:r>
        <w:t>Step by step</w:t>
      </w:r>
    </w:p>
    <w:p>
      <w:r>
        <w:t>Step 1: find the factor. Step 2: multiply each ingredient by the factor. Step 3: simplify using equivalents, for example 12 tsp becomes 4 Tbsp. Step 4: check that the amounts make sense. Step 5: adjust time and pan size.</w:t>
      </w:r>
    </w:p>
    <w:p>
      <w:pPr>
        <w:pStyle w:val="Heading3"/>
      </w:pPr>
      <w:r>
        <w:t>What does not scale</w:t>
      </w:r>
    </w:p>
    <w:p>
      <w:r>
        <w:t>Cooking time, pan size, and oven temperature do not scale. An egg cannot be divided easily: beat it and measure about 3 tablespoons for one whole large egg. Strong spices and salt are best added a little less than the math says, then tasted.</w:t>
      </w:r>
    </w:p>
    <w:p>
      <w:pPr>
        <w:pStyle w:val="Heading3"/>
      </w:pPr>
      <w:r>
        <w:t>Cost and shopping</w:t>
      </w:r>
    </w:p>
    <w:p>
      <w:r>
        <w:t>Scaling also tells you what to buy. If one group needs 1 1/2 cups of flour and 8 groups cook, the class needs 12 cups, which is 3 quarts. Cost per serving = total cost divided by number of servings.</w:t>
      </w:r>
    </w:p>
    <w:p>
      <w:pPr>
        <w:pStyle w:val="Heading2"/>
      </w:pPr>
      <w:r>
        <w:t>Guided practice: Scale a Recipe Together</w:t>
      </w:r>
    </w:p>
    <w:p>
      <w:pPr>
        <w:pStyle w:val="ListNumber"/>
      </w:pPr>
      <w:r>
        <w:t>Use the practice recipe card. It serves 8. Scale it to serve 4 (factor 1/2). Do the first two ingredients together.</w:t>
      </w:r>
    </w:p>
    <w:p>
      <w:pPr>
        <w:pStyle w:val="ListNumber"/>
      </w:pPr>
      <w:r>
        <w:t>Finish the rest with a partner. Use an equivalent to simplify at least one amount.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Scale It: Three Problems</w:t>
      </w:r>
    </w:p>
    <w:p>
      <w:pPr>
        <w:pStyle w:val="ListNumber"/>
      </w:pPr>
      <w:r>
        <w:t>Scale the pancake recipe from 8 servings to 4 servings (tomorrow's lab). Fill in your group's column on the recipe card.</w:t>
      </w:r>
    </w:p>
    <w:p>
      <w:pPr>
        <w:pStyle w:val="ListNumber"/>
      </w:pPr>
      <w:r>
        <w:t>Scale the same recipe to 32 servings for the whole class. How much flour, milk, and eggs does the teacher need to buy?</w:t>
      </w:r>
    </w:p>
    <w:p>
      <w:pPr>
        <w:pStyle w:val="ListNumber"/>
      </w:pPr>
      <w:r>
        <w:t>Explain in one sentence what you will adjust besides the amounts.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A recipe serves 6 and you need 18. What is the conversion factor?</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Name one thing that does not scale directly when you change a recipe.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Lab day 9: Lab 3: Scaled Pancakes (Performance Task)</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 and group roles</w:t>
            </w:r>
          </w:p>
        </w:tc>
      </w:tr>
      <w:tr>
        <w:tc>
          <w:tcPr>
            <w:tcW w:type="dxa" w:w="1440"/>
          </w:tcPr>
          <w:p>
            <w:r>
              <w:t>5</w:t>
            </w:r>
          </w:p>
        </w:tc>
        <w:tc>
          <w:tcPr>
            <w:tcW w:type="dxa" w:w="7920"/>
          </w:tcPr>
          <w:p>
            <w:r>
              <w:t>Lab brief: safety focus and work plan</w:t>
            </w:r>
          </w:p>
        </w:tc>
      </w:tr>
      <w:tr>
        <w:tc>
          <w:tcPr>
            <w:tcW w:type="dxa" w:w="1440"/>
          </w:tcPr>
          <w:p>
            <w:r>
              <w:t>28</w:t>
            </w:r>
          </w:p>
        </w:tc>
        <w:tc>
          <w:tcPr>
            <w:tcW w:type="dxa" w:w="7920"/>
          </w:tcPr>
          <w:p>
            <w:r>
              <w:t>Cook</w:t>
            </w:r>
          </w:p>
        </w:tc>
      </w:tr>
      <w:tr>
        <w:tc>
          <w:tcPr>
            <w:tcW w:type="dxa" w:w="1440"/>
          </w:tcPr>
          <w:p>
            <w:r>
              <w:t>7</w:t>
            </w:r>
          </w:p>
        </w:tc>
        <w:tc>
          <w:tcPr>
            <w:tcW w:type="dxa" w:w="7920"/>
          </w:tcPr>
          <w:p>
            <w:r>
              <w:t>Cleanup and station check</w:t>
            </w:r>
          </w:p>
        </w:tc>
      </w:tr>
      <w:tr>
        <w:tc>
          <w:tcPr>
            <w:tcW w:type="dxa" w:w="1440"/>
          </w:tcPr>
          <w:p>
            <w:r>
              <w:t>3</w:t>
            </w:r>
          </w:p>
        </w:tc>
        <w:tc>
          <w:tcPr>
            <w:tcW w:type="dxa" w:w="7920"/>
          </w:tcPr>
          <w:p>
            <w:r>
              <w:t>Exit ticket</w:t>
            </w:r>
          </w:p>
        </w:tc>
      </w:tr>
    </w:tbl>
    <w:p>
      <w:pPr>
        <w:pStyle w:val="Heading2"/>
      </w:pPr>
      <w:r>
        <w:t>Learning targets</w:t>
      </w:r>
    </w:p>
    <w:p>
      <w:pPr>
        <w:pStyle w:val="ListBullet"/>
      </w:pPr>
      <w:r>
        <w:t>I can use my scaled recipe to cook a successful batch.</w:t>
      </w:r>
    </w:p>
    <w:p>
      <w:pPr>
        <w:pStyle w:val="ListBullet"/>
      </w:pPr>
      <w:r>
        <w:t>I can use heat and a griddle or skillet safely.</w:t>
      </w:r>
    </w:p>
    <w:p>
      <w:pPr>
        <w:pStyle w:val="ListBullet"/>
      </w:pPr>
      <w:r>
        <w:t>I can work as a team and finish on time.</w:t>
      </w:r>
    </w:p>
    <w:p>
      <w:pPr>
        <w:pStyle w:val="Heading2"/>
      </w:pPr>
      <w:r>
        <w:t>Bellringer</w:t>
      </w:r>
    </w:p>
    <w:p>
      <w:r>
        <w:t>Check your scaled amounts from yesterday against your partner's. Fix any differences before you start.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Lab brief: safety focus is cook and clean</w:t>
      </w:r>
    </w:p>
    <w:p>
      <w:r>
        <w:t>Turn pot and pan handles inward. Use dry oven mitts, never wet ones. If oil smokes, tell your teacher. Wash hands after cracking eggs, and wash the bowl and whisk before using them for anything else. Pancakes are done when the middle is set and no raw batter shows.</w:t>
      </w:r>
    </w:p>
    <w:p>
      <w:pPr>
        <w:pStyle w:val="Heading2"/>
      </w:pPr>
      <w:r>
        <w:t>Guided practice: Group Work Plan</w:t>
      </w:r>
    </w:p>
    <w:p>
      <w:pPr>
        <w:pStyle w:val="ListNumber"/>
      </w:pPr>
      <w:r>
        <w:t>Divide the steps among the four jobs and write estimated minutes for each. Include 12 minutes for cooking pancakes in batches.</w:t>
      </w:r>
    </w:p>
    <w:p>
      <w:pPr>
        <w:pStyle w:val="ListNumber"/>
      </w:pPr>
      <w:r>
        <w:t>Have your teacher check your scaled amounts before you start.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Lab: Cook: Scaled Pancakes</w:t>
      </w:r>
    </w:p>
    <w:p>
      <w:pPr>
        <w:pStyle w:val="ListNumber"/>
      </w:pPr>
      <w:r>
        <w:t>Cook using your own scaled amounts, not the printed ones. Your Safety Officer signs off each safety checkpoint.</w:t>
      </w:r>
    </w:p>
    <w:p>
      <w:pPr>
        <w:pStyle w:val="ListNumber"/>
      </w:pPr>
      <w:r>
        <w:t>Your teacher scores your scaled recipe and your lab using the Unit 2 practical rubric.</w:t>
      </w:r>
    </w:p>
    <w:p>
      <w:pPr>
        <w:pStyle w:val="Heading3"/>
      </w:pPr>
      <w:r>
        <w:t>Group work plan</w:t>
      </w:r>
    </w:p>
    <w:tbl>
      <w:tblPr>
        <w:tblStyle w:val="TableGrid"/>
        <w:tblW w:type="auto" w:w="0"/>
        <w:jc w:val="center"/>
        <w:tblLook w:firstColumn="1" w:firstRow="1" w:lastColumn="0" w:lastRow="0" w:noHBand="0" w:noVBand="1" w:val="04A0"/>
        <w:tblCaption w:val="Group work plan"/>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Who</w:t>
            </w:r>
          </w:p>
        </w:tc>
        <w:tc>
          <w:tcPr>
            <w:tcW w:type="dxa" w:w="5328"/>
            <w:shd w:val="clear" w:color="auto" w:fill="E3EFE7"/>
          </w:tcPr>
          <w:p>
            <w:r/>
            <w:r>
              <w:rPr>
                <w:b/>
              </w:rPr>
              <w:t>Task</w:t>
            </w:r>
          </w:p>
        </w:tc>
        <w:tc>
          <w:tcPr>
            <w:tcW w:type="dxa" w:w="1440"/>
            <w:shd w:val="clear" w:color="auto" w:fill="E3EFE7"/>
          </w:tcPr>
          <w:p>
            <w:r/>
            <w:r>
              <w:rPr>
                <w:b/>
              </w:rPr>
              <w:t>Minutes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Exit ticket</w:t>
      </w:r>
    </w:p>
    <w:p>
      <w:pPr>
        <w:pStyle w:val="ListNumber"/>
      </w:pPr>
      <w:r>
        <w:t>Did your scaled amounts work? What would you change next time?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did you adjust besides the amounts?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r>
        <w:br w:type="page"/>
      </w:r>
    </w:p>
    <w:p>
      <w:pPr>
        <w:pStyle w:val="Heading2"/>
      </w:pPr>
      <w:r>
        <w:t>Recipe card: Measuring Mix (Snack Mix)</w:t>
      </w:r>
    </w:p>
    <w:p>
      <w:r>
        <w:t>Serves: 4   |   Active time (minutes): 15</w:t>
      </w:r>
    </w:p>
    <w:p>
      <w:r>
        <w:rPr>
          <w:b/>
        </w:rPr>
        <w:t xml:space="preserve">Allergy note: </w:t>
      </w:r>
      <w:r>
        <w:t>May contain wheat, soy, and milk. Pumpkin seeds are a seed, not a tree nut. Read labels: all items must be peanut-free.</w:t>
      </w:r>
    </w:p>
    <w:tbl>
      <w:tblPr>
        <w:tblStyle w:val="TableGrid"/>
        <w:tblW w:type="auto" w:w="0"/>
        <w:jc w:val="center"/>
        <w:tblLook w:firstColumn="1" w:firstRow="1" w:lastColumn="0" w:lastRow="0" w:noHBand="0" w:noVBand="1" w:val="04A0"/>
        <w:tblCaption w:val="Ingredient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Amount</w:t>
            </w:r>
          </w:p>
        </w:tc>
        <w:tc>
          <w:tcPr>
            <w:tcW w:type="dxa" w:w="2016"/>
            <w:shd w:val="clear" w:color="auto" w:fill="E3EFE7"/>
          </w:tcPr>
          <w:p>
            <w:r/>
            <w:r>
              <w:rPr>
                <w:b/>
              </w:rPr>
              <w:t>Measure</w:t>
            </w:r>
          </w:p>
        </w:tc>
        <w:tc>
          <w:tcPr>
            <w:tcW w:type="dxa" w:w="5904"/>
            <w:shd w:val="clear" w:color="auto" w:fill="E3EFE7"/>
          </w:tcPr>
          <w:p>
            <w:r/>
            <w:r>
              <w:rPr>
                <w:b/>
              </w:rPr>
              <w:t>Ingredient</w:t>
            </w:r>
          </w:p>
        </w:tc>
      </w:tr>
      <w:tr>
        <w:tc>
          <w:tcPr>
            <w:tcW w:type="dxa" w:w="1440"/>
          </w:tcPr>
          <w:p>
            <w:r>
              <w:t>2</w:t>
            </w:r>
          </w:p>
        </w:tc>
        <w:tc>
          <w:tcPr>
            <w:tcW w:type="dxa" w:w="2016"/>
          </w:tcPr>
          <w:p>
            <w:r>
              <w:t>cups</w:t>
            </w:r>
          </w:p>
        </w:tc>
        <w:tc>
          <w:tcPr>
            <w:tcW w:type="dxa" w:w="5904"/>
          </w:tcPr>
          <w:p>
            <w:r>
              <w:t>O-shaped cereal</w:t>
            </w:r>
          </w:p>
        </w:tc>
      </w:tr>
      <w:tr>
        <w:tc>
          <w:tcPr>
            <w:tcW w:type="dxa" w:w="1440"/>
          </w:tcPr>
          <w:p>
            <w:r>
              <w:t>1</w:t>
            </w:r>
          </w:p>
        </w:tc>
        <w:tc>
          <w:tcPr>
            <w:tcW w:type="dxa" w:w="2016"/>
          </w:tcPr>
          <w:p>
            <w:r>
              <w:t>cup</w:t>
            </w:r>
          </w:p>
        </w:tc>
        <w:tc>
          <w:tcPr>
            <w:tcW w:type="dxa" w:w="5904"/>
          </w:tcPr>
          <w:p>
            <w:r>
              <w:t>small pretzels</w:t>
            </w:r>
          </w:p>
        </w:tc>
      </w:tr>
      <w:tr>
        <w:tc>
          <w:tcPr>
            <w:tcW w:type="dxa" w:w="1440"/>
          </w:tcPr>
          <w:p>
            <w:r>
              <w:t>1/2</w:t>
            </w:r>
          </w:p>
        </w:tc>
        <w:tc>
          <w:tcPr>
            <w:tcW w:type="dxa" w:w="2016"/>
          </w:tcPr>
          <w:p>
            <w:r>
              <w:t>cup</w:t>
            </w:r>
          </w:p>
        </w:tc>
        <w:tc>
          <w:tcPr>
            <w:tcW w:type="dxa" w:w="5904"/>
          </w:tcPr>
          <w:p>
            <w:r>
              <w:t>raisins</w:t>
            </w:r>
          </w:p>
        </w:tc>
      </w:tr>
      <w:tr>
        <w:tc>
          <w:tcPr>
            <w:tcW w:type="dxa" w:w="1440"/>
          </w:tcPr>
          <w:p>
            <w:r>
              <w:t>1/4</w:t>
            </w:r>
          </w:p>
        </w:tc>
        <w:tc>
          <w:tcPr>
            <w:tcW w:type="dxa" w:w="2016"/>
          </w:tcPr>
          <w:p>
            <w:r>
              <w:t>cup</w:t>
            </w:r>
          </w:p>
        </w:tc>
        <w:tc>
          <w:tcPr>
            <w:tcW w:type="dxa" w:w="5904"/>
          </w:tcPr>
          <w:p>
            <w:r>
              <w:t>pumpkin seeds (peanut-free)</w:t>
            </w:r>
          </w:p>
        </w:tc>
      </w:tr>
      <w:tr>
        <w:tc>
          <w:tcPr>
            <w:tcW w:type="dxa" w:w="1440"/>
          </w:tcPr>
          <w:p>
            <w:r>
              <w:t>1</w:t>
            </w:r>
          </w:p>
        </w:tc>
        <w:tc>
          <w:tcPr>
            <w:tcW w:type="dxa" w:w="2016"/>
          </w:tcPr>
          <w:p>
            <w:r>
              <w:t>tablespoon</w:t>
            </w:r>
          </w:p>
        </w:tc>
        <w:tc>
          <w:tcPr>
            <w:tcW w:type="dxa" w:w="5904"/>
          </w:tcPr>
          <w:p>
            <w:r>
              <w:t>cinnamon sugar</w:t>
            </w:r>
          </w:p>
        </w:tc>
      </w:tr>
    </w:tbl>
    <w:p>
      <w:pPr>
        <w:pStyle w:val="Heading3"/>
      </w:pPr>
      <w:r>
        <w:t>Equipment</w:t>
      </w:r>
    </w:p>
    <w:p>
      <w:pPr>
        <w:pStyle w:val="ListBullet"/>
      </w:pPr>
      <w:r>
        <w:t>Dry measuring cups</w:t>
      </w:r>
    </w:p>
    <w:p>
      <w:pPr>
        <w:pStyle w:val="ListBullet"/>
      </w:pPr>
      <w:r>
        <w:t>Measuring spoons</w:t>
      </w:r>
    </w:p>
    <w:p>
      <w:pPr>
        <w:pStyle w:val="ListBullet"/>
      </w:pPr>
      <w:r>
        <w:t>Large mixing bowl</w:t>
      </w:r>
    </w:p>
    <w:p>
      <w:pPr>
        <w:pStyle w:val="ListBullet"/>
      </w:pPr>
      <w:r>
        <w:t>Spoon</w:t>
      </w:r>
    </w:p>
    <w:p>
      <w:pPr>
        <w:pStyle w:val="ListBullet"/>
      </w:pPr>
      <w:r>
        <w:t>Kitchen scale</w:t>
      </w:r>
    </w:p>
    <w:p>
      <w:pPr>
        <w:pStyle w:val="ListBullet"/>
      </w:pPr>
      <w:r>
        <w:t>4 small bowls</w:t>
      </w:r>
    </w:p>
    <w:p>
      <w:pPr>
        <w:pStyle w:val="Heading3"/>
      </w:pPr>
      <w:r>
        <w:t>Steps</w:t>
      </w:r>
    </w:p>
    <w:p>
      <w:pPr>
        <w:pStyle w:val="ListNumber"/>
      </w:pPr>
      <w:r>
        <w:t>Wash hands for 20 seconds. Wash, rinse, and sanitize the counter.</w:t>
      </w:r>
    </w:p>
    <w:p>
      <w:pPr>
        <w:ind w:left="720"/>
      </w:pPr>
      <w:r>
        <w:rPr>
          <w:b/>
        </w:rPr>
        <w:t xml:space="preserve">Safety checkpoint: </w:t>
      </w:r>
      <w:r>
        <w:t>CLEAN: Safety Officer checks hands and counter.</w:t>
      </w:r>
    </w:p>
    <w:p>
      <w:pPr>
        <w:pStyle w:val="ListNumber"/>
      </w:pPr>
      <w:r>
        <w:t>Read every label. Confirm each item says peanut-free.</w:t>
      </w:r>
    </w:p>
    <w:p>
      <w:pPr>
        <w:ind w:left="720"/>
      </w:pPr>
      <w:r>
        <w:rPr>
          <w:b/>
        </w:rPr>
        <w:t xml:space="preserve">Safety checkpoint: </w:t>
      </w:r>
      <w:r>
        <w:t>ALLERGY: Safety Officer signs the label check.</w:t>
      </w:r>
    </w:p>
    <w:p>
      <w:pPr>
        <w:pStyle w:val="ListNumber"/>
      </w:pPr>
      <w:r>
        <w:t>Measure each dry ingredient with a dry cup or spoon. Spoon in, then level off with the back of a knife.</w:t>
      </w:r>
    </w:p>
    <w:p>
      <w:pPr>
        <w:pStyle w:val="ListNumber"/>
      </w:pPr>
      <w:r>
        <w:t>Use an equivalent for one amount, for example measure 1/4 cup as 4 tablespoons. Write it on your work plan.</w:t>
      </w:r>
    </w:p>
    <w:p>
      <w:pPr>
        <w:pStyle w:val="ListNumber"/>
      </w:pPr>
      <w:r>
        <w:t>Mix everything gently in the large bowl.</w:t>
      </w:r>
    </w:p>
    <w:p>
      <w:pPr>
        <w:pStyle w:val="ListNumber"/>
      </w:pPr>
      <w:r>
        <w:t>Weigh 1 cup of your mix on the scale. Write the weight on your work plan.</w:t>
      </w:r>
    </w:p>
    <w:p>
      <w:pPr>
        <w:pStyle w:val="ListNumber"/>
      </w:pPr>
      <w:r>
        <w:t>Divide into 4 small bowls and eat together.</w:t>
      </w:r>
    </w:p>
    <w:p>
      <w:pPr>
        <w:pStyle w:val="ListNumber"/>
      </w:pPr>
      <w:r>
        <w:t>Wash dishes, sanitize the counter, return equipment, and call for the station check.</w:t>
      </w:r>
    </w:p>
    <w:p>
      <w:pPr>
        <w:ind w:left="720"/>
      </w:pPr>
      <w:r>
        <w:rPr>
          <w:b/>
        </w:rPr>
        <w:t xml:space="preserve">Safety checkpoint: </w:t>
      </w:r>
      <w:r>
        <w:t>CLEAN: Cleanup Manager signs the station check.</w:t>
      </w:r>
    </w:p>
    <w:p>
      <w:r>
        <w:rPr>
          <w:b/>
        </w:rPr>
        <w:t xml:space="preserve">Estimated cost per group: </w:t>
      </w:r>
      <w:r>
        <w:t>$2.00 (estimate)</w:t>
      </w:r>
    </w:p>
    <w:p>
      <w:r>
        <w:br w:type="page"/>
      </w:r>
    </w:p>
    <w:p>
      <w:pPr>
        <w:pStyle w:val="Heading2"/>
      </w:pPr>
      <w:r>
        <w:t>Recipe card: Scaled Pancakes</w:t>
      </w:r>
    </w:p>
    <w:p>
      <w:r>
        <w:t>Serves: 8   |   Active time (minutes): 25</w:t>
      </w:r>
    </w:p>
    <w:p>
      <w:r>
        <w:rPr>
          <w:b/>
        </w:rPr>
        <w:t xml:space="preserve">Allergy note: </w:t>
      </w:r>
      <w:r>
        <w:t>Contains wheat, milk, and eggs. Check baking powder, milk, and syrup labels for peanut-free. Egg dishes must be cooked until set.</w:t>
      </w:r>
    </w:p>
    <w:p>
      <w:r>
        <w:t>This card is written for 8 servings (16 pancakes). Your group is cooking for 4. Scale every ingredient and write your group's amount in the last column before you start.</w:t>
      </w:r>
    </w:p>
    <w:tbl>
      <w:tblPr>
        <w:tblStyle w:val="TableGrid"/>
        <w:tblW w:type="auto" w:w="0"/>
        <w:jc w:val="center"/>
        <w:tblLook w:firstColumn="1" w:firstRow="1" w:lastColumn="0" w:lastRow="0" w:noHBand="0" w:noVBand="1" w:val="04A0"/>
        <w:tblCaption w:val="Ingredients"/>
        <w:tblDescription w:val="Ingredients with amount, measure and name, plus a blank column for the student's scaled amount."/>
      </w:tblPr>
      <w:tblGrid>
        <w:gridCol w:w="2340"/>
        <w:gridCol w:w="2340"/>
        <w:gridCol w:w="2340"/>
        <w:gridCol w:w="2340"/>
      </w:tblGrid>
      <w:tr>
        <w:trPr>
          <w:tblHeader w:val="true"/>
          <w:cantSplit/>
        </w:trPr>
        <w:tc>
          <w:tcPr>
            <w:tcW w:type="dxa" w:w="1152"/>
            <w:shd w:val="clear" w:color="auto" w:fill="E3EFE7"/>
          </w:tcPr>
          <w:p>
            <w:r/>
            <w:r>
              <w:rPr>
                <w:b/>
              </w:rPr>
              <w:t>Amount</w:t>
            </w:r>
          </w:p>
        </w:tc>
        <w:tc>
          <w:tcPr>
            <w:tcW w:type="dxa" w:w="1584"/>
            <w:shd w:val="clear" w:color="auto" w:fill="E3EFE7"/>
          </w:tcPr>
          <w:p>
            <w:r/>
            <w:r>
              <w:rPr>
                <w:b/>
              </w:rPr>
              <w:t>Measure</w:t>
            </w:r>
          </w:p>
        </w:tc>
        <w:tc>
          <w:tcPr>
            <w:tcW w:type="dxa" w:w="3744"/>
            <w:shd w:val="clear" w:color="auto" w:fill="E3EFE7"/>
          </w:tcPr>
          <w:p>
            <w:r/>
            <w:r>
              <w:rPr>
                <w:b/>
              </w:rPr>
              <w:t>Ingredient</w:t>
            </w:r>
          </w:p>
        </w:tc>
        <w:tc>
          <w:tcPr>
            <w:tcW w:type="dxa" w:w="2880"/>
            <w:shd w:val="clear" w:color="auto" w:fill="E3EFE7"/>
          </w:tcPr>
          <w:p>
            <w:r/>
            <w:r>
              <w:rPr>
                <w:b/>
              </w:rPr>
              <w:t>Your group's amount</w:t>
            </w:r>
          </w:p>
        </w:tc>
      </w:tr>
      <w:tr>
        <w:trPr>
          <w:trHeight w:val="504"/>
        </w:trPr>
        <w:tc>
          <w:tcPr>
            <w:tcW w:type="dxa" w:w="1152"/>
          </w:tcPr>
          <w:p>
            <w:r>
              <w:t>3</w:t>
            </w:r>
          </w:p>
        </w:tc>
        <w:tc>
          <w:tcPr>
            <w:tcW w:type="dxa" w:w="1584"/>
          </w:tcPr>
          <w:p>
            <w:r>
              <w:t>cups</w:t>
            </w:r>
          </w:p>
        </w:tc>
        <w:tc>
          <w:tcPr>
            <w:tcW w:type="dxa" w:w="3744"/>
          </w:tcPr>
          <w:p>
            <w:r>
              <w:t>all-purpose flour</w:t>
            </w:r>
          </w:p>
        </w:tc>
        <w:tc>
          <w:tcPr>
            <w:tcW w:type="dxa" w:w="2880"/>
          </w:tcPr>
          <w:p>
            <w:r/>
          </w:p>
        </w:tc>
      </w:tr>
      <w:tr>
        <w:trPr>
          <w:trHeight w:val="504"/>
        </w:trPr>
        <w:tc>
          <w:tcPr>
            <w:tcW w:type="dxa" w:w="1152"/>
          </w:tcPr>
          <w:p>
            <w:r>
              <w:t>7</w:t>
            </w:r>
          </w:p>
        </w:tc>
        <w:tc>
          <w:tcPr>
            <w:tcW w:type="dxa" w:w="1584"/>
          </w:tcPr>
          <w:p>
            <w:r>
              <w:t>teaspoons</w:t>
            </w:r>
          </w:p>
        </w:tc>
        <w:tc>
          <w:tcPr>
            <w:tcW w:type="dxa" w:w="3744"/>
          </w:tcPr>
          <w:p>
            <w:r>
              <w:t>baking powder</w:t>
            </w:r>
          </w:p>
        </w:tc>
        <w:tc>
          <w:tcPr>
            <w:tcW w:type="dxa" w:w="2880"/>
          </w:tcPr>
          <w:p>
            <w:r/>
          </w:p>
        </w:tc>
      </w:tr>
      <w:tr>
        <w:trPr>
          <w:trHeight w:val="504"/>
        </w:trPr>
        <w:tc>
          <w:tcPr>
            <w:tcW w:type="dxa" w:w="1152"/>
          </w:tcPr>
          <w:p>
            <w:r>
              <w:t>2</w:t>
            </w:r>
          </w:p>
        </w:tc>
        <w:tc>
          <w:tcPr>
            <w:tcW w:type="dxa" w:w="1584"/>
          </w:tcPr>
          <w:p>
            <w:r>
              <w:t>teaspoons</w:t>
            </w:r>
          </w:p>
        </w:tc>
        <w:tc>
          <w:tcPr>
            <w:tcW w:type="dxa" w:w="3744"/>
          </w:tcPr>
          <w:p>
            <w:r>
              <w:t>salt</w:t>
            </w:r>
          </w:p>
        </w:tc>
        <w:tc>
          <w:tcPr>
            <w:tcW w:type="dxa" w:w="2880"/>
          </w:tcPr>
          <w:p>
            <w:r/>
          </w:p>
        </w:tc>
      </w:tr>
      <w:tr>
        <w:trPr>
          <w:trHeight w:val="504"/>
        </w:trPr>
        <w:tc>
          <w:tcPr>
            <w:tcW w:type="dxa" w:w="1152"/>
          </w:tcPr>
          <w:p>
            <w:r>
              <w:t>2</w:t>
            </w:r>
          </w:p>
        </w:tc>
        <w:tc>
          <w:tcPr>
            <w:tcW w:type="dxa" w:w="1584"/>
          </w:tcPr>
          <w:p>
            <w:r>
              <w:t>tablespoons</w:t>
            </w:r>
          </w:p>
        </w:tc>
        <w:tc>
          <w:tcPr>
            <w:tcW w:type="dxa" w:w="3744"/>
          </w:tcPr>
          <w:p>
            <w:r>
              <w:t>sugar</w:t>
            </w:r>
          </w:p>
        </w:tc>
        <w:tc>
          <w:tcPr>
            <w:tcW w:type="dxa" w:w="2880"/>
          </w:tcPr>
          <w:p>
            <w:r/>
          </w:p>
        </w:tc>
      </w:tr>
      <w:tr>
        <w:trPr>
          <w:trHeight w:val="504"/>
        </w:trPr>
        <w:tc>
          <w:tcPr>
            <w:tcW w:type="dxa" w:w="1152"/>
          </w:tcPr>
          <w:p>
            <w:r>
              <w:t>2 1/2</w:t>
            </w:r>
          </w:p>
        </w:tc>
        <w:tc>
          <w:tcPr>
            <w:tcW w:type="dxa" w:w="1584"/>
          </w:tcPr>
          <w:p>
            <w:r>
              <w:t>cups</w:t>
            </w:r>
          </w:p>
        </w:tc>
        <w:tc>
          <w:tcPr>
            <w:tcW w:type="dxa" w:w="3744"/>
          </w:tcPr>
          <w:p>
            <w:r>
              <w:t>milk</w:t>
            </w:r>
          </w:p>
        </w:tc>
        <w:tc>
          <w:tcPr>
            <w:tcW w:type="dxa" w:w="2880"/>
          </w:tcPr>
          <w:p>
            <w:r/>
          </w:p>
        </w:tc>
      </w:tr>
      <w:tr>
        <w:trPr>
          <w:trHeight w:val="504"/>
        </w:trPr>
        <w:tc>
          <w:tcPr>
            <w:tcW w:type="dxa" w:w="1152"/>
          </w:tcPr>
          <w:p>
            <w:r>
              <w:t>2</w:t>
            </w:r>
          </w:p>
        </w:tc>
        <w:tc>
          <w:tcPr>
            <w:tcW w:type="dxa" w:w="1584"/>
          </w:tcPr>
          <w:p>
            <w:r>
              <w:t>large</w:t>
            </w:r>
          </w:p>
        </w:tc>
        <w:tc>
          <w:tcPr>
            <w:tcW w:type="dxa" w:w="3744"/>
          </w:tcPr>
          <w:p>
            <w:r>
              <w:t>eggs</w:t>
            </w:r>
          </w:p>
        </w:tc>
        <w:tc>
          <w:tcPr>
            <w:tcW w:type="dxa" w:w="2880"/>
          </w:tcPr>
          <w:p>
            <w:r/>
          </w:p>
        </w:tc>
      </w:tr>
      <w:tr>
        <w:trPr>
          <w:trHeight w:val="504"/>
        </w:trPr>
        <w:tc>
          <w:tcPr>
            <w:tcW w:type="dxa" w:w="1152"/>
          </w:tcPr>
          <w:p>
            <w:r>
              <w:t>6</w:t>
            </w:r>
          </w:p>
        </w:tc>
        <w:tc>
          <w:tcPr>
            <w:tcW w:type="dxa" w:w="1584"/>
          </w:tcPr>
          <w:p>
            <w:r>
              <w:t>tablespoons</w:t>
            </w:r>
          </w:p>
        </w:tc>
        <w:tc>
          <w:tcPr>
            <w:tcW w:type="dxa" w:w="3744"/>
          </w:tcPr>
          <w:p>
            <w:r>
              <w:t>vegetable oil</w:t>
            </w:r>
          </w:p>
        </w:tc>
        <w:tc>
          <w:tcPr>
            <w:tcW w:type="dxa" w:w="2880"/>
          </w:tcPr>
          <w:p>
            <w:r/>
          </w:p>
        </w:tc>
      </w:tr>
    </w:tbl>
    <w:p>
      <w:pPr>
        <w:pStyle w:val="Heading3"/>
      </w:pPr>
      <w:r>
        <w:t>Equipment</w:t>
      </w:r>
    </w:p>
    <w:p>
      <w:pPr>
        <w:pStyle w:val="ListBullet"/>
      </w:pPr>
      <w:r>
        <w:t>Dry and liquid measuring cups</w:t>
      </w:r>
    </w:p>
    <w:p>
      <w:pPr>
        <w:pStyle w:val="ListBullet"/>
      </w:pPr>
      <w:r>
        <w:t>Measuring spoons</w:t>
      </w:r>
    </w:p>
    <w:p>
      <w:pPr>
        <w:pStyle w:val="ListBullet"/>
      </w:pPr>
      <w:r>
        <w:t>Two mixing bowls</w:t>
      </w:r>
    </w:p>
    <w:p>
      <w:pPr>
        <w:pStyle w:val="ListBullet"/>
      </w:pPr>
      <w:r>
        <w:t>Whisk</w:t>
      </w:r>
    </w:p>
    <w:p>
      <w:pPr>
        <w:pStyle w:val="ListBullet"/>
      </w:pPr>
      <w:r>
        <w:t>Griddle or skillet</w:t>
      </w:r>
    </w:p>
    <w:p>
      <w:pPr>
        <w:pStyle w:val="ListBullet"/>
      </w:pPr>
      <w:r>
        <w:t>Spatula</w:t>
      </w:r>
    </w:p>
    <w:p>
      <w:pPr>
        <w:pStyle w:val="ListBullet"/>
      </w:pPr>
      <w:r>
        <w:t>Oven mitts</w:t>
      </w:r>
    </w:p>
    <w:p>
      <w:pPr>
        <w:pStyle w:val="ListBullet"/>
      </w:pPr>
      <w:r>
        <w:t>Plates and forks</w:t>
      </w:r>
    </w:p>
    <w:p>
      <w:pPr>
        <w:pStyle w:val="Heading3"/>
      </w:pPr>
      <w:r>
        <w:t>Steps</w:t>
      </w:r>
    </w:p>
    <w:p>
      <w:pPr>
        <w:pStyle w:val="ListNumber"/>
      </w:pPr>
      <w:r>
        <w:t>Wash hands for 20 seconds. Wash, rinse, and sanitize the counter. Tie back hair.</w:t>
      </w:r>
    </w:p>
    <w:p>
      <w:pPr>
        <w:ind w:left="720"/>
      </w:pPr>
      <w:r>
        <w:rPr>
          <w:b/>
        </w:rPr>
        <w:t xml:space="preserve">Safety checkpoint: </w:t>
      </w:r>
      <w:r>
        <w:t>CLEAN: Safety Officer checks hands and counter.</w:t>
      </w:r>
    </w:p>
    <w:p>
      <w:pPr>
        <w:pStyle w:val="ListNumber"/>
      </w:pPr>
      <w:r>
        <w:t>Scale the recipe for your group (4 servings) and have your teacher check your amounts.</w:t>
      </w:r>
    </w:p>
    <w:p>
      <w:pPr>
        <w:ind w:left="720"/>
      </w:pPr>
      <w:r>
        <w:rPr>
          <w:b/>
        </w:rPr>
        <w:t xml:space="preserve">Safety checkpoint: </w:t>
      </w:r>
      <w:r>
        <w:t>MATH: Teacher initials the scaled amounts.</w:t>
      </w:r>
    </w:p>
    <w:p>
      <w:pPr>
        <w:pStyle w:val="ListNumber"/>
      </w:pPr>
      <w:r>
        <w:t>In one bowl, whisk the flour, baking powder, salt, and sugar. Measure dry ingredients by spooning and leveling.</w:t>
      </w:r>
    </w:p>
    <w:p>
      <w:pPr>
        <w:pStyle w:val="ListNumber"/>
      </w:pPr>
      <w:r>
        <w:t>In the second bowl, whisk the milk, eggs, and oil. Wash hands after cracking eggs.</w:t>
      </w:r>
    </w:p>
    <w:p>
      <w:pPr>
        <w:ind w:left="720"/>
      </w:pPr>
      <w:r>
        <w:rPr>
          <w:b/>
        </w:rPr>
        <w:t xml:space="preserve">Safety checkpoint: </w:t>
      </w:r>
      <w:r>
        <w:t>CLEAN: Wash hands after touching raw egg.</w:t>
      </w:r>
    </w:p>
    <w:p>
      <w:pPr>
        <w:pStyle w:val="ListNumber"/>
      </w:pPr>
      <w:r>
        <w:t>Pour the wet mixture into the dry mixture. Stir only until just combined; a few lumps are fine.</w:t>
      </w:r>
    </w:p>
    <w:p>
      <w:pPr>
        <w:pStyle w:val="ListNumber"/>
      </w:pPr>
      <w:r>
        <w:t>Heat the griddle or skillet over medium heat. Pour about 1/4 cup of batter per pancake.</w:t>
      </w:r>
    </w:p>
    <w:p>
      <w:pPr>
        <w:ind w:left="720"/>
      </w:pPr>
      <w:r>
        <w:rPr>
          <w:b/>
        </w:rPr>
        <w:t xml:space="preserve">Safety checkpoint: </w:t>
      </w:r>
      <w:r>
        <w:t>COOK: Handles inward. Dry oven mitts only.</w:t>
      </w:r>
    </w:p>
    <w:p>
      <w:pPr>
        <w:pStyle w:val="ListNumber"/>
      </w:pPr>
      <w:r>
        <w:t>Flip when bubbles form and the edges look set, about 2 minutes. Cook until the middle is set and no raw batter shows.</w:t>
      </w:r>
    </w:p>
    <w:p>
      <w:pPr>
        <w:ind w:left="720"/>
      </w:pPr>
      <w:r>
        <w:rPr>
          <w:b/>
        </w:rPr>
        <w:t xml:space="preserve">Safety checkpoint: </w:t>
      </w:r>
      <w:r>
        <w:t>COOK: Pancakes are cooked through before serving.</w:t>
      </w:r>
    </w:p>
    <w:p>
      <w:pPr>
        <w:pStyle w:val="ListNumber"/>
      </w:pPr>
      <w:r>
        <w:t>Eat together. Wash dishes, sanitize the counter, return equipment, and call for the station check.</w:t>
      </w:r>
    </w:p>
    <w:p>
      <w:pPr>
        <w:ind w:left="720"/>
      </w:pPr>
      <w:r>
        <w:rPr>
          <w:b/>
        </w:rPr>
        <w:t xml:space="preserve">Safety checkpoint: </w:t>
      </w:r>
      <w:r>
        <w:t>CLEAN: Cleanup Manager signs the station check.</w:t>
      </w:r>
    </w:p>
    <w:p>
      <w:r>
        <w:rPr>
          <w:b/>
        </w:rPr>
        <w:t xml:space="preserve">Estimated cost per group: </w:t>
      </w:r>
      <w:r>
        <w:t>$2.00 (estimate)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 Foods and Nutrition - Unit 2: Math in the Kitchen</dc:title>
  <dc:subject>Student workbook</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