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2023-02-03</w:t>
      </w:r>
    </w:p>
    <w:p>
      <w:pPr>
        <w:pStyle w:val="FirstParagraph"/>
      </w:pPr>
      <w:r>
        <w:t xml:space="preserve">Here’s my report about mpg! Here’s a figure: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Miles D. Williams</dc:creator>
  <cp:keywords/>
  <dcterms:created xsi:type="dcterms:W3CDTF">2023-02-03T18:51:51Z</dcterms:created>
  <dcterms:modified xsi:type="dcterms:W3CDTF">2023-02-03T18:51:51Z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>word_document</vt:lpwstr>
  </property>
</Properties>
</file>