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Pi-hole Install Guide</w:t>
        <w:br/>
      </w:r>
      <w:r>
        <w:rPr>
          <w:b w:val="0"/>
          <w:color w:val="505050"/>
          <w:sz w:val="28"/>
        </w:rPr>
        <w:t>Using Proxmox Helper Scripts + Unbound</w:t>
      </w:r>
    </w:p>
    <w:p>
      <w:pPr>
        <w:jc w:val="center"/>
      </w:pPr>
      <w:r>
        <w:rPr>
          <w:i/>
          <w:sz w:val="20"/>
        </w:rPr>
        <w:t>Simple home-lab setup for DNS ad blocking, upstream DNS privacy, and basic network-wide filtering.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>Example Environment Used</w:t>
            </w:r>
          </w:p>
          <w:p>
            <w:pPr>
              <w:spacing w:after="0"/>
            </w:pPr>
            <w:r>
              <w:t>Proxmox VE node: proxmox | LXC ID: 101 | OS: Debian 13 | Pi-hole IP: 192.168.0.44 | Router/LAN: 192.168.0.0/24 | Pi-hole hostname: pihole</w:t>
            </w:r>
          </w:p>
        </w:tc>
      </w:tr>
    </w:tbl>
    <w:p/>
    <w:p>
      <w:pPr>
        <w:pStyle w:val="Heading1"/>
      </w:pPr>
      <w:r>
        <w:t>1. Overview</w:t>
      </w:r>
    </w:p>
    <w:p>
      <w:r>
        <w:t>This guide documents a simple Pi-hole install using the Proxmox Community Helper Script. The helper script creates the LXC container, installs Pi-hole, and optionally installs Unbound. In this setup, Unbound was installed during the helper script process and configured as a DNS-over-TLS forwarding resolver.</w:t>
      </w:r>
    </w:p>
    <w:p>
      <w:pPr>
        <w:pStyle w:val="ListBullet"/>
      </w:pPr>
      <w:r>
        <w:t>Pi-hole filters DNS requests and blocks ads, trackers, and unwanted domains.</w:t>
      </w:r>
    </w:p>
    <w:p>
      <w:pPr>
        <w:pStyle w:val="ListBullet"/>
      </w:pPr>
      <w:r>
        <w:t>Unbound handles upstream DNS forwarding using DNS-over-TLS in this setup.</w:t>
      </w:r>
    </w:p>
    <w:p>
      <w:pPr>
        <w:pStyle w:val="ListBullet"/>
      </w:pPr>
      <w:r>
        <w:t>The router will hand out the Pi-hole IP address as the DNS server for the home network.</w:t>
      </w:r>
    </w:p>
    <w:p>
      <w:pPr>
        <w:pStyle w:val="ListBullet"/>
      </w:pPr>
      <w:r>
        <w:t>Client DNS flow: Devices -&gt; Pi-hole -&gt; Unbound -&gt; encrypted upstream DNS provider.</w:t>
      </w:r>
    </w:p>
    <w:p>
      <w:pPr>
        <w:pStyle w:val="Heading1"/>
      </w:pPr>
      <w:r>
        <w:t>2.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Example / Notes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</w:rPr>
              <w:t>Proxmox 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Installed and running. Example used PVE 9.1.9.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</w:rPr>
              <w:t>Network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Home LAN in the 192.168.0.0/24 range.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</w:rPr>
              <w:t>Static IP for Pi-hole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Example: 192.168.0.44.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</w:rPr>
              <w:t>Router access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Needed to set DHCP DNS to Pi-hole.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</w:rPr>
              <w:t>Browser access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Used to open http://192.168.0.44/admin.</w:t>
            </w:r>
          </w:p>
        </w:tc>
      </w:tr>
    </w:tbl>
    <w:p>
      <w:pPr>
        <w:pStyle w:val="Heading1"/>
      </w:pPr>
      <w:r>
        <w:t>3. Install Pi-hole with the Proxmox Helper Script</w:t>
      </w:r>
    </w:p>
    <w:p>
      <w:r>
        <w:t>From the Proxmox shell, run the Pi-hole Proxmox Helper Script from the community-scripts site. Use the default settings unless you need to customize CPU, RAM, storage, or container ID.</w:t>
      </w:r>
    </w:p>
    <w:p>
      <w:pPr>
        <w:pStyle w:val="CodeBlock"/>
        <w:spacing w:before="40" w:after="160"/>
      </w:pPr>
      <w:r>
        <w:rPr>
          <w:rFonts w:ascii="Consolas" w:hAnsi="Consolas"/>
          <w:sz w:val="17"/>
        </w:rPr>
        <w:t># Run from the Proxmox VE Shell, not inside an LXC container</w:t>
        <w:br/>
      </w:r>
      <w:r>
        <w:rPr>
          <w:rFonts w:ascii="Consolas" w:hAnsi="Consolas"/>
          <w:sz w:val="17"/>
        </w:rPr>
        <w:t>bash -c "$(curl -fsSL https://raw.githubusercontent.com/community-scripts/ProxmoxVE/main/ct/pihole.sh)"</w:t>
      </w:r>
    </w:p>
    <w:p>
      <w:pPr/>
      <w:r>
        <w:rPr>
          <w:i/>
          <w:color w:val="505050"/>
          <w:sz w:val="18"/>
        </w:rPr>
        <w:t>Official script page used: community-scripts.org &gt; Proxmox VE Scripts &gt; Pi-Hole. The page says to run the one-line command from the Proxmox VE Shell and includes options to add Unbound and configure Unbound for DNS-over-TLS forwarding.</w:t>
      </w:r>
    </w:p>
    <w:p>
      <w:r>
        <w:t>In this install, the helper script used these default settings:</w:t>
      </w:r>
    </w:p>
    <w:p>
      <w:pPr>
        <w:pStyle w:val="ListBullet"/>
      </w:pPr>
      <w:r>
        <w:t>Container ID: 101</w:t>
      </w:r>
    </w:p>
    <w:p>
      <w:pPr>
        <w:pStyle w:val="ListBullet"/>
      </w:pPr>
      <w:r>
        <w:t>Operating System: Debian 13</w:t>
      </w:r>
    </w:p>
    <w:p>
      <w:pPr>
        <w:pStyle w:val="ListBullet"/>
      </w:pPr>
      <w:r>
        <w:t>Container Type: Unprivileged</w:t>
      </w:r>
    </w:p>
    <w:p>
      <w:pPr>
        <w:pStyle w:val="ListBullet"/>
      </w:pPr>
      <w:r>
        <w:t>Disk Size: 2 GB</w:t>
      </w:r>
    </w:p>
    <w:p>
      <w:pPr>
        <w:pStyle w:val="ListBullet"/>
      </w:pPr>
      <w:r>
        <w:t>CPU Cores: 1</w:t>
      </w:r>
    </w:p>
    <w:p>
      <w:pPr>
        <w:pStyle w:val="ListBullet"/>
      </w:pPr>
      <w:r>
        <w:t>RAM: 512 MiB</w:t>
      </w:r>
    </w:p>
    <w:p>
      <w:pPr>
        <w:pStyle w:val="ListBullet"/>
      </w:pPr>
      <w:r>
        <w:t>Network IP: 192.168.0.44</w:t>
      </w:r>
    </w:p>
    <w:p>
      <w:r>
        <w:t>When prompted by the script, answer as follows:</w:t>
      </w:r>
    </w:p>
    <w:p>
      <w:pPr>
        <w:pStyle w:val="CodeBlock"/>
        <w:spacing w:before="40" w:after="160"/>
      </w:pPr>
      <w:r>
        <w:rPr>
          <w:rFonts w:ascii="Courier New" w:hAnsi="Courier New" w:eastAsia="Courier New"/>
          <w:sz w:val="18"/>
        </w:rPr>
        <w:t>Do you want to continue? y</w:t>
      </w:r>
      <w:r>
        <w:br/>
      </w:r>
      <w:r>
        <w:rPr>
          <w:rFonts w:ascii="Courier New" w:hAnsi="Courier New" w:eastAsia="Courier New"/>
          <w:sz w:val="18"/>
        </w:rPr>
        <w:t>Would you like to add Unbound? y</w:t>
      </w:r>
      <w:r>
        <w:br/>
      </w:r>
      <w:r>
        <w:rPr>
          <w:rFonts w:ascii="Courier New" w:hAnsi="Courier New" w:eastAsia="Courier New"/>
          <w:sz w:val="18"/>
        </w:rPr>
        <w:t>Configure Unbound as forwarding DNS server using DNS-over-TLS? 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>Important Note</w:t>
            </w:r>
          </w:p>
          <w:p>
            <w:pPr>
              <w:spacing w:after="0"/>
            </w:pPr>
            <w:r>
              <w:t>Answering yes to the DNS-over-TLS forwarding option means Unbound is not acting as a full recursive resolver. It forwards DNS queries upstream using encrypted DNS-over-TLS. This is still a good and simple home-lab setup.</w:t>
            </w:r>
          </w:p>
        </w:tc>
      </w:tr>
    </w:tbl>
    <w:p/>
    <w:p>
      <w:pPr>
        <w:pStyle w:val="Heading1"/>
      </w:pPr>
      <w:r>
        <w:t>4. Access the Pi-hole Dashboard</w:t>
      </w:r>
    </w:p>
    <w:p>
      <w:r>
        <w:t>After the script completes, open the Pi-hole admin page in a browser:</w:t>
      </w:r>
    </w:p>
    <w:p>
      <w:pPr>
        <w:pStyle w:val="CodeBlock"/>
        <w:spacing w:before="40" w:after="160"/>
      </w:pPr>
      <w:r>
        <w:rPr>
          <w:rFonts w:ascii="Courier New" w:hAnsi="Courier New" w:eastAsia="Courier New"/>
          <w:sz w:val="18"/>
        </w:rPr>
        <w:t>http://192.168.0.44/admin</w:t>
      </w:r>
    </w:p>
    <w:p>
      <w:r>
        <w:t>At first, the dashboard may show 0 queries and 0 active clients. That is normal until your router or devices are configured to use Pi-hole as DNS.</w:t>
      </w:r>
    </w:p>
    <w:p>
      <w:pPr>
        <w:pStyle w:val="Heading1"/>
      </w:pPr>
      <w:r>
        <w:t>5. Configure Pi-hole Upstream DNS</w:t>
      </w:r>
    </w:p>
    <w:p>
      <w:r>
        <w:t>Go to Pi-hole &gt; Settings &gt; DNS. Since Unbound was installed, Pi-hole should send DNS queries only to Unbound.</w:t>
      </w:r>
    </w:p>
    <w:p>
      <w:r>
        <w:t>Uncheck public DNS providers such as:</w:t>
      </w:r>
    </w:p>
    <w:p>
      <w:pPr>
        <w:pStyle w:val="ListBullet"/>
      </w:pPr>
      <w:r>
        <w:t>Google</w:t>
      </w:r>
    </w:p>
    <w:p>
      <w:pPr>
        <w:pStyle w:val="ListBullet"/>
      </w:pPr>
      <w:r>
        <w:t>OpenDNS</w:t>
      </w:r>
    </w:p>
    <w:p>
      <w:pPr>
        <w:pStyle w:val="ListBullet"/>
      </w:pPr>
      <w:r>
        <w:t>Quad9</w:t>
      </w:r>
    </w:p>
    <w:p>
      <w:pPr>
        <w:pStyle w:val="ListBullet"/>
      </w:pPr>
      <w:r>
        <w:t>Cloudflare</w:t>
      </w:r>
    </w:p>
    <w:p>
      <w:pPr>
        <w:pStyle w:val="ListBullet"/>
      </w:pPr>
      <w:r>
        <w:t>Level3</w:t>
      </w:r>
    </w:p>
    <w:p>
      <w:pPr>
        <w:pStyle w:val="ListBullet"/>
      </w:pPr>
      <w:r>
        <w:t>Comodo</w:t>
      </w:r>
    </w:p>
    <w:p>
      <w:r>
        <w:t>In Custom DNS servers, keep only:</w:t>
      </w:r>
    </w:p>
    <w:p>
      <w:pPr>
        <w:pStyle w:val="CodeBlock"/>
        <w:spacing w:before="40" w:after="160"/>
      </w:pPr>
      <w:r>
        <w:rPr>
          <w:rFonts w:ascii="Courier New" w:hAnsi="Courier New" w:eastAsia="Courier New"/>
          <w:sz w:val="18"/>
        </w:rPr>
        <w:t>127.0.0.1#5335</w:t>
      </w:r>
    </w:p>
    <w:p>
      <w:r>
        <w:t>Remove other custom DNS servers such as:</w:t>
      </w:r>
    </w:p>
    <w:p>
      <w:pPr>
        <w:pStyle w:val="CodeBlock"/>
        <w:spacing w:before="40" w:after="160"/>
      </w:pPr>
      <w:r>
        <w:rPr>
          <w:rFonts w:ascii="Courier New" w:hAnsi="Courier New" w:eastAsia="Courier New"/>
          <w:sz w:val="18"/>
        </w:rPr>
        <w:t>1.0.0.1</w:t>
      </w:r>
      <w:r>
        <w:br/>
      </w:r>
      <w:r>
        <w:rPr>
          <w:rFonts w:ascii="Courier New" w:hAnsi="Courier New" w:eastAsia="Courier New"/>
          <w:sz w:val="18"/>
        </w:rPr>
        <w:t>149.112.112.11</w:t>
      </w:r>
    </w:p>
    <w:p>
      <w:r>
        <w:t>Click Save &amp; Apply.</w:t>
      </w:r>
    </w:p>
    <w:p>
      <w:pPr>
        <w:pStyle w:val="Heading1"/>
      </w:pPr>
      <w:r>
        <w:t>6. Point the Router to Pi-hole</w:t>
      </w:r>
    </w:p>
    <w:p>
      <w:r>
        <w:t>Log in to the router, go to LAN or DHCP settings, and set the DNS server handed out to clients as the Pi-hole IP address.</w:t>
      </w:r>
    </w:p>
    <w:p>
      <w:pPr>
        <w:pStyle w:val="CodeBlock"/>
        <w:spacing w:before="40" w:after="160"/>
      </w:pPr>
      <w:r>
        <w:rPr>
          <w:rFonts w:ascii="Courier New" w:hAnsi="Courier New" w:eastAsia="Courier New"/>
          <w:sz w:val="18"/>
        </w:rPr>
        <w:t>Primary DNS:   192.168.0.44</w:t>
      </w:r>
      <w:r>
        <w:br/>
      </w:r>
      <w:r>
        <w:rPr>
          <w:rFonts w:ascii="Courier New" w:hAnsi="Courier New" w:eastAsia="Courier New"/>
          <w:sz w:val="18"/>
        </w:rPr>
        <w:t>Secondary DNS: leave blank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CE4D6"/>
          </w:tcPr>
          <w:p>
            <w:r>
              <w:rPr>
                <w:b/>
                <w:color w:val="1F4E79"/>
                <w:sz w:val="20"/>
              </w:rPr>
              <w:t>Do Not Add a Secondary Public DNS Server</w:t>
            </w:r>
          </w:p>
          <w:p>
            <w:pPr>
              <w:spacing w:after="0"/>
            </w:pPr>
            <w:r>
              <w:t>Do not set 8.8.8.8, 1.1.1.1, or another public DNS server as secondary DNS. Some devices may bypass Pi-hole if a secondary DNS server is available.</w:t>
            </w:r>
          </w:p>
        </w:tc>
      </w:tr>
    </w:tbl>
    <w:p/>
    <w:p>
      <w:pPr>
        <w:pStyle w:val="Heading1"/>
      </w:pPr>
      <w:r>
        <w:t>7. Renew DNS on Windows Clients</w:t>
      </w:r>
    </w:p>
    <w:p>
      <w:r>
        <w:t>After changing router DNS settings, renew DNS on Windows so the computer starts using Pi-hole.</w:t>
      </w:r>
    </w:p>
    <w:p>
      <w:pPr>
        <w:pStyle w:val="CodeBlock"/>
        <w:spacing w:before="40" w:after="160"/>
      </w:pPr>
      <w:r>
        <w:rPr>
          <w:rFonts w:ascii="Courier New" w:hAnsi="Courier New" w:eastAsia="Courier New"/>
          <w:sz w:val="18"/>
        </w:rPr>
        <w:t>ipconfig /flushdns</w:t>
      </w:r>
      <w:r>
        <w:br/>
      </w:r>
      <w:r>
        <w:rPr>
          <w:rFonts w:ascii="Courier New" w:hAnsi="Courier New" w:eastAsia="Courier New"/>
          <w:sz w:val="18"/>
        </w:rPr>
        <w:t>ipconfig /release</w:t>
      </w:r>
      <w:r>
        <w:br/>
      </w:r>
      <w:r>
        <w:rPr>
          <w:rFonts w:ascii="Courier New" w:hAnsi="Courier New" w:eastAsia="Courier New"/>
          <w:sz w:val="18"/>
        </w:rPr>
        <w:t>ipconfig /renew</w:t>
      </w:r>
    </w:p>
    <w:p>
      <w:r>
        <w:t>Test DNS resolution through Pi-hole:</w:t>
      </w:r>
    </w:p>
    <w:p>
      <w:pPr>
        <w:pStyle w:val="CodeBlock"/>
        <w:spacing w:before="40" w:after="160"/>
      </w:pPr>
      <w:r>
        <w:rPr>
          <w:rFonts w:ascii="Courier New" w:hAnsi="Courier New" w:eastAsia="Courier New"/>
          <w:sz w:val="18"/>
        </w:rPr>
        <w:t>nslookup google.com 192.168.0.44</w:t>
      </w:r>
    </w:p>
    <w:p>
      <w:r>
        <w:t>Test ad-blocking behavior:</w:t>
      </w:r>
    </w:p>
    <w:p>
      <w:pPr>
        <w:pStyle w:val="CodeBlock"/>
        <w:spacing w:before="40" w:after="160"/>
      </w:pPr>
      <w:r>
        <w:rPr>
          <w:rFonts w:ascii="Courier New" w:hAnsi="Courier New" w:eastAsia="Courier New"/>
          <w:sz w:val="18"/>
        </w:rPr>
        <w:t>nslookup doubleclick.net 192.168.0.44</w:t>
      </w:r>
    </w:p>
    <w:p>
      <w:r>
        <w:t>Then test what DNS server Windows is using by default:</w:t>
      </w:r>
    </w:p>
    <w:p>
      <w:pPr>
        <w:pStyle w:val="CodeBlock"/>
        <w:spacing w:before="40" w:after="160"/>
      </w:pPr>
      <w:r>
        <w:rPr>
          <w:rFonts w:ascii="Courier New" w:hAnsi="Courier New" w:eastAsia="Courier New"/>
          <w:sz w:val="18"/>
        </w:rPr>
        <w:t>nslookup google.com</w:t>
      </w:r>
    </w:p>
    <w:p>
      <w:r>
        <w:t>The response should show the DNS server as Pi-hole, usually 192.168.0.44.</w:t>
      </w:r>
    </w:p>
    <w:p>
      <w:pPr>
        <w:pStyle w:val="Heading1"/>
      </w:pPr>
      <w:r>
        <w:t>8. Recommended Blocklists</w:t>
      </w:r>
    </w:p>
    <w:p>
      <w:r>
        <w:t>The default StevenBlack list works, but for a clean home setup, use HaGeZi Pro plus HaGeZi TIF. This gives strong everyday blocking without going overly aggressive.</w:t>
      </w:r>
    </w:p>
    <w:p>
      <w:r>
        <w:t>Recommended blocklists to add:</w:t>
      </w:r>
    </w:p>
    <w:p>
      <w:pPr>
        <w:pStyle w:val="CodeBlock"/>
        <w:spacing w:before="40" w:after="160"/>
      </w:pPr>
      <w:r>
        <w:rPr>
          <w:rFonts w:ascii="Courier New" w:hAnsi="Courier New" w:eastAsia="Courier New"/>
          <w:sz w:val="18"/>
        </w:rPr>
        <w:t>https://raw.githubusercontent.com/hagezi/dns-blocklists/main/adblock/pro.txt</w:t>
      </w:r>
      <w:r>
        <w:br/>
      </w:r>
      <w:r>
        <w:rPr>
          <w:rFonts w:ascii="Courier New" w:hAnsi="Courier New" w:eastAsia="Courier New"/>
          <w:sz w:val="18"/>
        </w:rPr>
        <w:t>https://raw.githubusercontent.com/hagezi/dns-blocklists/main/adblock/tif.txt</w:t>
      </w:r>
    </w:p>
    <w:p>
      <w:r>
        <w:t>Optional default list already included by Pi-hole:</w:t>
      </w:r>
    </w:p>
    <w:p>
      <w:pPr>
        <w:pStyle w:val="CodeBlock"/>
        <w:spacing w:before="40" w:after="160"/>
      </w:pPr>
      <w:r>
        <w:rPr>
          <w:rFonts w:ascii="Courier New" w:hAnsi="Courier New" w:eastAsia="Courier New"/>
          <w:sz w:val="18"/>
        </w:rPr>
        <w:t>https://raw.githubusercontent.com/StevenBlack/hosts/master/hosts</w:t>
      </w:r>
    </w:p>
    <w:p>
      <w:r>
        <w:t>Recommended simple setup:</w:t>
      </w:r>
    </w:p>
    <w:p>
      <w:pPr>
        <w:pStyle w:val="ListBullet"/>
      </w:pPr>
      <w:r>
        <w:t>HaGeZi Pro</w:t>
      </w:r>
    </w:p>
    <w:p>
      <w:pPr>
        <w:pStyle w:val="ListBullet"/>
      </w:pPr>
      <w:r>
        <w:t>HaGeZi TIF</w:t>
      </w:r>
    </w:p>
    <w:p>
      <w:pPr>
        <w:pStyle w:val="ListBullet"/>
      </w:pPr>
      <w:r>
        <w:t>Optional: keep StevenBlack if you want extra overlap</w:t>
      </w:r>
    </w:p>
    <w:p>
      <w:r>
        <w:t>After adding lists, update Gravity:</w:t>
      </w:r>
    </w:p>
    <w:p>
      <w:pPr>
        <w:pStyle w:val="CodeBlock"/>
        <w:spacing w:before="40" w:after="160"/>
      </w:pPr>
      <w:r>
        <w:rPr>
          <w:rFonts w:ascii="Courier New" w:hAnsi="Courier New" w:eastAsia="Courier New"/>
          <w:sz w:val="18"/>
        </w:rPr>
        <w:t>pihole -g</w:t>
      </w:r>
    </w:p>
    <w:p>
      <w:r>
        <w:t>Or use the web UI: Tools &gt; Update Gravity.</w:t>
      </w:r>
    </w:p>
    <w:p>
      <w:pPr>
        <w:pStyle w:val="Heading1"/>
      </w:pPr>
      <w:r>
        <w:t>9. Quick Health Checks</w:t>
      </w:r>
    </w:p>
    <w:p>
      <w:r>
        <w:t>Useful commands from inside the Pi-hole LXC:</w:t>
      </w:r>
    </w:p>
    <w:p>
      <w:pPr>
        <w:pStyle w:val="CodeBlock"/>
        <w:spacing w:before="40" w:after="160"/>
      </w:pPr>
      <w:r>
        <w:rPr>
          <w:rFonts w:ascii="Courier New" w:hAnsi="Courier New" w:eastAsia="Courier New"/>
          <w:sz w:val="18"/>
        </w:rPr>
        <w:t>pihole status</w:t>
      </w:r>
      <w:r>
        <w:br/>
      </w:r>
      <w:r>
        <w:rPr>
          <w:rFonts w:ascii="Courier New" w:hAnsi="Courier New" w:eastAsia="Courier New"/>
          <w:sz w:val="18"/>
        </w:rPr>
        <w:t>pihole restartdns</w:t>
      </w:r>
      <w:r>
        <w:br/>
      </w:r>
      <w:r>
        <w:rPr>
          <w:rFonts w:ascii="Courier New" w:hAnsi="Courier New" w:eastAsia="Courier New"/>
          <w:sz w:val="18"/>
        </w:rPr>
        <w:t>systemctl status unbound</w:t>
      </w:r>
      <w:r>
        <w:br/>
      </w:r>
      <w:r>
        <w:rPr>
          <w:rFonts w:ascii="Courier New" w:hAnsi="Courier New" w:eastAsia="Courier New"/>
          <w:sz w:val="18"/>
        </w:rPr>
        <w:t>dig google.com @127.0.0.1 -p 5335</w:t>
      </w:r>
    </w:p>
    <w:p>
      <w:r>
        <w:t>Useful Proxmox LXC checks from the Proxmox host:</w:t>
      </w:r>
    </w:p>
    <w:p>
      <w:pPr>
        <w:pStyle w:val="CodeBlock"/>
        <w:spacing w:before="40" w:after="160"/>
      </w:pPr>
      <w:r>
        <w:rPr>
          <w:rFonts w:ascii="Courier New" w:hAnsi="Courier New" w:eastAsia="Courier New"/>
          <w:sz w:val="18"/>
        </w:rPr>
        <w:t>pct list</w:t>
      </w:r>
      <w:r>
        <w:br/>
      </w:r>
      <w:r>
        <w:rPr>
          <w:rFonts w:ascii="Courier New" w:hAnsi="Courier New" w:eastAsia="Courier New"/>
          <w:sz w:val="18"/>
        </w:rPr>
        <w:t>pct enter 101</w:t>
      </w:r>
    </w:p>
    <w:p>
      <w:pPr>
        <w:pStyle w:val="Heading1"/>
      </w:pPr>
      <w:r>
        <w:t>10. Troubleshooting Notes</w:t>
      </w:r>
    </w:p>
    <w:p>
      <w:r>
        <w:rPr>
          <w:b/>
        </w:rPr>
        <w:t xml:space="preserve">Dashboard shows 0 queries: </w:t>
      </w:r>
      <w:r>
        <w:t>Devices are not using Pi-hole yet. Set router DHCP DNS to 192.168.0.44 and renew client leases.</w:t>
      </w:r>
    </w:p>
    <w:p>
      <w:r>
        <w:rPr>
          <w:b/>
        </w:rPr>
        <w:t xml:space="preserve">Websites are not loading: </w:t>
      </w:r>
      <w:r>
        <w:t>Temporarily disable blocking in Pi-hole, check upstream DNS, then test nslookup.</w:t>
      </w:r>
    </w:p>
    <w:p>
      <w:r>
        <w:rPr>
          <w:b/>
        </w:rPr>
        <w:t xml:space="preserve">A specific website breaks: </w:t>
      </w:r>
      <w:r>
        <w:t>Check Query Log, then allowlist the blocked domain if needed.</w:t>
      </w:r>
    </w:p>
    <w:p>
      <w:r>
        <w:rPr>
          <w:b/>
        </w:rPr>
        <w:t xml:space="preserve">Queries bypass Pi-hole: </w:t>
      </w:r>
      <w:r>
        <w:t>Remove secondary public DNS from router/client settings.</w:t>
      </w:r>
    </w:p>
    <w:p>
      <w:r>
        <w:rPr>
          <w:b/>
        </w:rPr>
        <w:t xml:space="preserve">IPv6 not connected: </w:t>
      </w:r>
      <w:r>
        <w:t>Not a problem if your home network is IPv4-only. Keep IPv6 disabled unless you intentionally use it.</w:t>
      </w:r>
    </w:p>
    <w:p>
      <w:pPr>
        <w:pStyle w:val="Heading1"/>
      </w:pPr>
      <w:r>
        <w:t>11. Final DNS Flow</w:t>
      </w:r>
    </w:p>
    <w:p/>
    <w:p>
      <w:r>
        <w:t>Final home network DNS flow:</w:t>
      </w:r>
    </w:p>
    <w:p>
      <w:pPr>
        <w:pStyle w:val="CodeBlock"/>
        <w:spacing w:before="40" w:after="160"/>
      </w:pPr>
      <w:r>
        <w:rPr>
          <w:rFonts w:ascii="Courier New" w:hAnsi="Courier New" w:eastAsia="Courier New"/>
          <w:sz w:val="18"/>
        </w:rPr>
        <w:t>Client devices</w:t>
      </w:r>
      <w:r>
        <w:br/>
      </w:r>
      <w:r>
        <w:rPr>
          <w:rFonts w:ascii="Courier New" w:hAnsi="Courier New" w:eastAsia="Courier New"/>
          <w:sz w:val="18"/>
        </w:rPr>
        <w:t xml:space="preserve">   -&gt; Router DHCP gives DNS 192.168.0.44</w:t>
      </w:r>
      <w:r>
        <w:br/>
      </w:r>
      <w:r>
        <w:rPr>
          <w:rFonts w:ascii="Courier New" w:hAnsi="Courier New" w:eastAsia="Courier New"/>
          <w:sz w:val="18"/>
        </w:rPr>
        <w:t xml:space="preserve">   -&gt; Pi-hole filters DNS queries</w:t>
      </w:r>
      <w:r>
        <w:br/>
      </w:r>
      <w:r>
        <w:rPr>
          <w:rFonts w:ascii="Courier New" w:hAnsi="Courier New" w:eastAsia="Courier New"/>
          <w:sz w:val="18"/>
        </w:rPr>
        <w:t xml:space="preserve">   -&gt; Unbound forwards upstream using DNS-over-TLS</w:t>
      </w:r>
      <w:r>
        <w:br/>
      </w:r>
      <w:r>
        <w:rPr>
          <w:rFonts w:ascii="Courier New" w:hAnsi="Courier New" w:eastAsia="Courier New"/>
          <w:sz w:val="18"/>
        </w:rPr>
        <w:t xml:space="preserve">   -&gt; Encrypted upstream DNS provider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>Final Result</w:t>
            </w:r>
          </w:p>
          <w:p>
            <w:pPr>
              <w:spacing w:after="0"/>
            </w:pPr>
            <w:r>
              <w:t>Pi-hole is running at 192.168.0.44, Unbound is installed, upstream DNS is set to 127.0.0.1#5335, and the router should hand out 192.168.0.44 as the only DNS server.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Copy/Paste Checklist</w:t>
      </w:r>
    </w:p>
    <w:p>
      <w:r>
        <w:t>[ ] Run the Pi-hole Proxmox Helper Script command from the Proxmox VE shell.</w:t>
      </w:r>
    </w:p>
    <w:p>
      <w:r>
        <w:t>[ ] Use default LXC settings unless customization is needed.</w:t>
      </w:r>
    </w:p>
    <w:p>
      <w:r>
        <w:t>[ ] Install Pi-hole.</w:t>
      </w:r>
    </w:p>
    <w:p>
      <w:r>
        <w:t>[ ] Choose yes to install Unbound.</w:t>
      </w:r>
    </w:p>
    <w:p>
      <w:r>
        <w:t>[ ] Choose yes for DNS-over-TLS forwarding if you want encrypted upstream forwarding.</w:t>
      </w:r>
    </w:p>
    <w:p>
      <w:r>
        <w:t>[ ] Open http://192.168.0.44/admin.</w:t>
      </w:r>
    </w:p>
    <w:p>
      <w:r>
        <w:t>[ ] Set Pi-hole upstream DNS to only 127.0.0.1#5335.</w:t>
      </w:r>
    </w:p>
    <w:p>
      <w:r>
        <w:t>[ ] Remove other upstream DNS providers from Pi-hole.</w:t>
      </w:r>
    </w:p>
    <w:p>
      <w:r>
        <w:t>[ ] Set router DHCP DNS to 192.168.0.44.</w:t>
      </w:r>
    </w:p>
    <w:p>
      <w:r>
        <w:t>[ ] Leave secondary DNS blank.</w:t>
      </w:r>
    </w:p>
    <w:p>
      <w:r>
        <w:t>[ ] Renew DNS lease on Windows clients.</w:t>
      </w:r>
    </w:p>
    <w:p>
      <w:r>
        <w:t>[ ] Add HaGeZi Pro and HaGeZi TIF blocklists.</w:t>
      </w:r>
    </w:p>
    <w:p>
      <w:r>
        <w:t>[ ] Run pihole -g or Tools &gt; Update Gravity.</w:t>
      </w:r>
    </w:p>
    <w:p>
      <w:r>
        <w:t>[ ] Verify queries appear in the Pi-hole dashboard.</w:t>
      </w:r>
    </w:p>
    <w:p/>
    <w:p/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Home Lab DNS Filtering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Pi-hole + Unbound on Proxmox 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70C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  <w:ind w:left="259" w:right="72"/>
      <w:shd w:fill="F3F6F8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