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Miles Tran</w:t>
      </w:r>
    </w:p>
    <w:p w:rsidR="00000000" w:rsidDel="00000000" w:rsidP="00000000" w:rsidRDefault="00000000" w:rsidRPr="00000000" w14:paraId="00000002">
      <w:pPr>
        <w:ind w:left="0" w:firstLine="0"/>
        <w:rPr/>
      </w:pPr>
      <w:r w:rsidDel="00000000" w:rsidR="00000000" w:rsidRPr="00000000">
        <w:rPr>
          <w:rtl w:val="0"/>
        </w:rPr>
        <w:t xml:space="preserve">Group work reflection</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Working on the lab 8 group work where each member needed to push some code into the repo so we would have one working program was a bit difficult. Finding the time where everybody was available was difficult. We were tasked with each group member adding a piece of the password manager application into a group repository and the program working as intended using snippets of each person’s code. One of the hardest parts of this group project was deciding what part each person would upload from their original code. Some members of the group had a very strong and well written program by themselves. Other members had a shorter program that did not look as aesthetic and only did the bare minimum. Finding which parts to implement by each member's current program was the most difficult. In the end we agreed to have the more prolific programmers implement the harder methods and parts of the project, while the weaker programmers would implement simpler things. The levels of expertise of the group definitely affect the group's deliverable. Some of the aspects of our final deliverable were a lot stronger than others, simply because of the fact that there were different skill levels in the group. Additionally, I believe that the communication between our group was effective. We created and used a group instant messaging chat to communicate times to meet and other topics regarding the project. Overall I feel that working with a group on a programming project was a bit difficult. I feel that some members of the group, me included, did not have much motivation for this project. This is possibly because we did not have much interest in a password logger program. I feel that for the semester project, because we get to pick our own project and what we want to do, then the motivation and interest levels will definitely increase.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