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DA8" w:rsidRDefault="009C3800">
      <w:pPr>
        <w:spacing w:after="0"/>
      </w:pPr>
      <w:r>
        <w:rPr>
          <w:sz w:val="34"/>
        </w:rPr>
        <w:t>COMP 329 2017 Assignment 02 - Search and Rescue</w:t>
      </w:r>
    </w:p>
    <w:p w:rsidR="002C7DA8" w:rsidRDefault="009C3800">
      <w:pPr>
        <w:spacing w:after="12" w:line="248" w:lineRule="auto"/>
        <w:ind w:left="-5" w:right="3065" w:hanging="10"/>
      </w:pPr>
      <w:r>
        <w:rPr>
          <w:sz w:val="20"/>
        </w:rPr>
        <w:t>Assessment of Individual Performance - 20% of Final Mark Based on Individual Log and Peer Review</w:t>
      </w:r>
    </w:p>
    <w:p w:rsidR="002C7DA8" w:rsidRDefault="009C3800">
      <w:pPr>
        <w:spacing w:after="335"/>
        <w:ind w:right="-478"/>
      </w:pPr>
      <w:r>
        <w:rPr>
          <w:noProof/>
        </w:rPr>
        <mc:AlternateContent>
          <mc:Choice Requires="wpg">
            <w:drawing>
              <wp:inline distT="0" distB="0" distL="0" distR="0">
                <wp:extent cx="6034863" cy="5055"/>
                <wp:effectExtent l="0" t="0" r="0" b="0"/>
                <wp:docPr id="1469" name="Group 1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4863" cy="5055"/>
                          <a:chOff x="0" y="0"/>
                          <a:chExt cx="6034863" cy="505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0348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863">
                                <a:moveTo>
                                  <a:pt x="0" y="0"/>
                                </a:moveTo>
                                <a:lnTo>
                                  <a:pt x="603486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A192D2" id="Group 1469" o:spid="_x0000_s1026" style="width:475.2pt;height:.4pt;mso-position-horizontal-relative:char;mso-position-vertical-relative:line" coordsize="603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">
                <v:shape id="Shape 9" o:spid="_x0000_s1027" style="position:absolute;width:60348;height:0;visibility:visible;mso-wrap-style:square;v-text-anchor:top" coordsize="60348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5KwcMA&#10;AADaAAAADwAAAGRycy9kb3ducmV2LnhtbESPQYvCMBSE74L/ITzBy6KpgqtWo6i4upc9VEXw9mie&#10;bbF5KU3U7r83Cwseh5n5hpkvG1OKB9WusKxg0I9AEKdWF5wpOB2/ehMQziNrLC2Tgl9ysFy0W3OM&#10;tX1yQo+Dz0SAsItRQe59FUvp0pwMur6tiIN3tbVBH2SdSV3jM8BNKYdR9CkNFhwWcqxok1N6O9yN&#10;Ah5N9xdzXu+SUfQx9Ml+m/2Mb0p1O81qBsJT49/h//a3VjCFvyvhBs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5KwcMAAADaAAAADwAAAAAAAAAAAAAAAACYAgAAZHJzL2Rv&#10;d25yZXYueG1sUEsFBgAAAAAEAAQA9QAAAIgDAAAAAA==&#10;" path="m,l6034863,e" filled="f" strokeweight=".14042mm">
                  <v:stroke miterlimit="83231f" joinstyle="miter"/>
                  <v:path arrowok="t" textboxrect="0,0,6034863,0"/>
                </v:shape>
                <w10:anchorlock/>
              </v:group>
            </w:pict>
          </mc:Fallback>
        </mc:AlternateContent>
      </w:r>
    </w:p>
    <w:p w:rsidR="002C7DA8" w:rsidRDefault="009C3800">
      <w:pPr>
        <w:tabs>
          <w:tab w:val="center" w:pos="2433"/>
        </w:tabs>
        <w:spacing w:after="21" w:line="248" w:lineRule="auto"/>
      </w:pPr>
      <w:r>
        <w:rPr>
          <w:sz w:val="20"/>
        </w:rPr>
        <w:t xml:space="preserve">Team Number: Group 6       </w:t>
      </w:r>
      <w:r>
        <w:rPr>
          <w:sz w:val="20"/>
        </w:rPr>
        <w:tab/>
        <w:t xml:space="preserve">Name: Yuan </w:t>
      </w:r>
      <w:proofErr w:type="gramStart"/>
      <w:r>
        <w:rPr>
          <w:sz w:val="20"/>
        </w:rPr>
        <w:t>Gao</w:t>
      </w:r>
      <w:proofErr w:type="gramEnd"/>
    </w:p>
    <w:p w:rsidR="002C7DA8" w:rsidRDefault="009C3800">
      <w:pPr>
        <w:spacing w:after="263"/>
        <w:ind w:right="-478"/>
      </w:pPr>
      <w:r>
        <w:rPr>
          <w:noProof/>
        </w:rPr>
        <mc:AlternateContent>
          <mc:Choice Requires="wpg">
            <w:drawing>
              <wp:inline distT="0" distB="0" distL="0" distR="0">
                <wp:extent cx="6034863" cy="5055"/>
                <wp:effectExtent l="0" t="0" r="0" b="0"/>
                <wp:docPr id="1470" name="Group 1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4863" cy="5055"/>
                          <a:chOff x="0" y="0"/>
                          <a:chExt cx="6034863" cy="505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0348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863">
                                <a:moveTo>
                                  <a:pt x="0" y="0"/>
                                </a:moveTo>
                                <a:lnTo>
                                  <a:pt x="603486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24CB6" id="Group 1470" o:spid="_x0000_s1026" style="width:475.2pt;height:.4pt;mso-position-horizontal-relative:char;mso-position-vertical-relative:line" coordsize="603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">
                <v:shape id="Shape 11" o:spid="_x0000_s1027" style="position:absolute;width:60348;height:0;visibility:visible;mso-wrap-style:square;v-text-anchor:top" coordsize="60348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VZHMQA&#10;AADbAAAADwAAAGRycy9kb3ducmV2LnhtbERPS2vCQBC+F/oflin0InWTgK/UVdpSqxcPsSJ4G7LT&#10;JJidDdltEv99VxB6m4/vOcv1YGrRUesqywricQSCOLe64kLB8XvzMgfhPLLG2jIpuJKD9erxYYmp&#10;tj1n1B18IUIIuxQVlN43qZQuL8mgG9uGOHA/tjXoA2wLqVvsQ7ipZRJFU2mw4tBQYkMfJeWXw69R&#10;wJPF9mxO71/ZJBolPtt+FvvZRannp+HtFYSnwf+L7+6dDvNjuP0SDp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FWRzEAAAA2wAAAA8AAAAAAAAAAAAAAAAAmAIAAGRycy9k&#10;b3ducmV2LnhtbFBLBQYAAAAABAAEAPUAAACJAwAAAAA=&#10;" path="m,l6034863,e" filled="f" strokeweight=".14042mm">
                  <v:stroke miterlimit="83231f" joinstyle="miter"/>
                  <v:path arrowok="t" textboxrect="0,0,6034863,0"/>
                </v:shape>
                <w10:anchorlock/>
              </v:group>
            </w:pict>
          </mc:Fallback>
        </mc:AlternateContent>
      </w:r>
    </w:p>
    <w:p w:rsidR="002C7DA8" w:rsidRDefault="009C3800">
      <w:pPr>
        <w:spacing w:after="174" w:line="248" w:lineRule="auto"/>
        <w:ind w:left="10" w:hanging="10"/>
      </w:pPr>
      <w:r>
        <w:rPr>
          <w:sz w:val="20"/>
        </w:rPr>
        <w:t xml:space="preserve">Please assess the level of contribution of each of your colleagues and yourself, during the group software project. Score each team member (a through e) using a </w:t>
      </w:r>
      <w:proofErr w:type="gramStart"/>
      <w:r>
        <w:rPr>
          <w:sz w:val="20"/>
        </w:rPr>
        <w:t>points</w:t>
      </w:r>
      <w:proofErr w:type="gramEnd"/>
      <w:r>
        <w:rPr>
          <w:sz w:val="20"/>
        </w:rPr>
        <w:t xml:space="preserve"> scale of 0 to 6:</w:t>
      </w:r>
    </w:p>
    <w:p w:rsidR="002C7DA8" w:rsidRDefault="009C3800">
      <w:pPr>
        <w:numPr>
          <w:ilvl w:val="0"/>
          <w:numId w:val="1"/>
        </w:numPr>
        <w:spacing w:after="21" w:line="248" w:lineRule="auto"/>
        <w:ind w:hanging="199"/>
      </w:pPr>
      <w:r>
        <w:rPr>
          <w:sz w:val="20"/>
        </w:rPr>
        <w:t>6 is for an outstanding contribution</w:t>
      </w:r>
    </w:p>
    <w:p w:rsidR="002C7DA8" w:rsidRDefault="009C3800">
      <w:pPr>
        <w:numPr>
          <w:ilvl w:val="0"/>
          <w:numId w:val="1"/>
        </w:numPr>
        <w:spacing w:after="21" w:line="248" w:lineRule="auto"/>
        <w:ind w:hanging="199"/>
      </w:pPr>
      <w:r>
        <w:rPr>
          <w:sz w:val="20"/>
        </w:rPr>
        <w:t>5 is for a very good contribution</w:t>
      </w:r>
    </w:p>
    <w:p w:rsidR="002C7DA8" w:rsidRDefault="009C3800">
      <w:pPr>
        <w:numPr>
          <w:ilvl w:val="0"/>
          <w:numId w:val="1"/>
        </w:numPr>
        <w:spacing w:after="21" w:line="248" w:lineRule="auto"/>
        <w:ind w:hanging="199"/>
      </w:pPr>
      <w:r>
        <w:rPr>
          <w:sz w:val="20"/>
        </w:rPr>
        <w:t>4 is for a good contribution</w:t>
      </w:r>
    </w:p>
    <w:p w:rsidR="002C7DA8" w:rsidRDefault="009C3800">
      <w:pPr>
        <w:numPr>
          <w:ilvl w:val="0"/>
          <w:numId w:val="1"/>
        </w:numPr>
        <w:spacing w:after="21" w:line="248" w:lineRule="auto"/>
        <w:ind w:hanging="199"/>
      </w:pPr>
      <w:r>
        <w:rPr>
          <w:sz w:val="20"/>
        </w:rPr>
        <w:t>3 is for an acceptable contribution</w:t>
      </w:r>
    </w:p>
    <w:p w:rsidR="002C7DA8" w:rsidRDefault="009C3800">
      <w:pPr>
        <w:numPr>
          <w:ilvl w:val="0"/>
          <w:numId w:val="1"/>
        </w:numPr>
        <w:spacing w:after="21" w:line="248" w:lineRule="auto"/>
        <w:ind w:hanging="199"/>
      </w:pPr>
      <w:r>
        <w:rPr>
          <w:sz w:val="20"/>
        </w:rPr>
        <w:t>2 is for a poor contribution</w:t>
      </w:r>
    </w:p>
    <w:p w:rsidR="002C7DA8" w:rsidRDefault="009C3800">
      <w:pPr>
        <w:numPr>
          <w:ilvl w:val="0"/>
          <w:numId w:val="1"/>
        </w:numPr>
        <w:spacing w:after="21" w:line="248" w:lineRule="auto"/>
        <w:ind w:hanging="199"/>
      </w:pPr>
      <w:r>
        <w:rPr>
          <w:sz w:val="20"/>
        </w:rPr>
        <w:t>1 is for a very poor contribution</w:t>
      </w:r>
    </w:p>
    <w:p w:rsidR="002C7DA8" w:rsidRDefault="009C3800">
      <w:pPr>
        <w:numPr>
          <w:ilvl w:val="0"/>
          <w:numId w:val="1"/>
        </w:numPr>
        <w:spacing w:after="394" w:line="248" w:lineRule="auto"/>
        <w:ind w:hanging="199"/>
      </w:pPr>
      <w:r>
        <w:rPr>
          <w:sz w:val="20"/>
        </w:rPr>
        <w:t>0 is for no contribution</w:t>
      </w:r>
    </w:p>
    <w:p w:rsidR="002C7DA8" w:rsidRDefault="009C3800">
      <w:pPr>
        <w:spacing w:after="274" w:line="248" w:lineRule="auto"/>
        <w:ind w:left="-5" w:hanging="10"/>
      </w:pPr>
      <w:r>
        <w:rPr>
          <w:sz w:val="20"/>
        </w:rPr>
        <w:t>A grade of zero should be given only in exceptional circumstances, and your project monitor (i.e. demon</w:t>
      </w:r>
      <w:r>
        <w:rPr>
          <w:sz w:val="20"/>
        </w:rPr>
        <w:t>strator &amp; lecturer) should already be aware of these.</w:t>
      </w:r>
    </w:p>
    <w:p w:rsidR="002C7DA8" w:rsidRDefault="009C3800">
      <w:pPr>
        <w:spacing w:after="12" w:line="248" w:lineRule="auto"/>
        <w:ind w:left="-5" w:hanging="10"/>
      </w:pPr>
      <w:r>
        <w:rPr>
          <w:sz w:val="20"/>
        </w:rPr>
        <w:t>Peer Review</w:t>
      </w:r>
    </w:p>
    <w:tbl>
      <w:tblPr>
        <w:tblStyle w:val="TableGrid"/>
        <w:tblW w:w="9711" w:type="dxa"/>
        <w:tblInd w:w="0" w:type="dxa"/>
        <w:tblCellMar>
          <w:top w:w="33" w:type="dxa"/>
          <w:left w:w="12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4932"/>
        <w:gridCol w:w="1593"/>
        <w:gridCol w:w="1593"/>
        <w:gridCol w:w="1593"/>
      </w:tblGrid>
      <w:tr w:rsidR="002C7DA8">
        <w:trPr>
          <w:trHeight w:val="725"/>
        </w:trPr>
        <w:tc>
          <w:tcPr>
            <w:tcW w:w="4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pPr>
              <w:spacing w:after="0"/>
            </w:pPr>
            <w:r>
              <w:rPr>
                <w:i/>
                <w:sz w:val="20"/>
              </w:rPr>
              <w:t>Student Names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Your Name</w:t>
            </w:r>
          </w:p>
          <w:p w:rsidR="009C3800" w:rsidRDefault="009C3800">
            <w:pPr>
              <w:spacing w:after="0"/>
            </w:pPr>
            <w:r>
              <w:rPr>
                <w:sz w:val="20"/>
              </w:rPr>
              <w:t>Yuan Gao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Student 1</w:t>
            </w:r>
          </w:p>
          <w:p w:rsidR="009C3800" w:rsidRPr="009C3800" w:rsidRDefault="009C3800">
            <w:pPr>
              <w:spacing w:after="0"/>
            </w:pPr>
            <w:r w:rsidRPr="009C3800">
              <w:rPr>
                <w:sz w:val="20"/>
              </w:rPr>
              <w:t xml:space="preserve">Georgieva, </w:t>
            </w:r>
            <w:proofErr w:type="spellStart"/>
            <w:r w:rsidRPr="009C3800">
              <w:rPr>
                <w:sz w:val="20"/>
              </w:rPr>
              <w:t>Gergana</w:t>
            </w:r>
            <w:proofErr w:type="spellEnd"/>
            <w:r w:rsidRPr="009C3800">
              <w:rPr>
                <w:sz w:val="20"/>
              </w:rPr>
              <w:t xml:space="preserve"> </w:t>
            </w:r>
            <w:proofErr w:type="spellStart"/>
            <w:r w:rsidRPr="009C3800">
              <w:rPr>
                <w:sz w:val="20"/>
              </w:rPr>
              <w:t>Nikolaeva</w:t>
            </w:r>
            <w:proofErr w:type="spellEnd"/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Student 2</w:t>
            </w:r>
          </w:p>
          <w:p w:rsidR="009C3800" w:rsidRDefault="009C3800">
            <w:pPr>
              <w:spacing w:after="0"/>
            </w:pPr>
            <w:r w:rsidRPr="009C3800">
              <w:rPr>
                <w:sz w:val="20"/>
              </w:rPr>
              <w:t>Blow, Amelia Siobhan</w:t>
            </w:r>
          </w:p>
        </w:tc>
      </w:tr>
      <w:tr w:rsidR="002C7DA8">
        <w:trPr>
          <w:trHeight w:val="486"/>
        </w:trPr>
        <w:tc>
          <w:tcPr>
            <w:tcW w:w="4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pPr>
              <w:spacing w:after="0"/>
              <w:jc w:val="both"/>
            </w:pPr>
            <w:r>
              <w:rPr>
                <w:sz w:val="20"/>
              </w:rPr>
              <w:t>Was s/he regularly at group meetings, available for discussion, planning and action?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r>
              <w:t>5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r>
              <w:t>4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r>
              <w:t>2</w:t>
            </w:r>
          </w:p>
        </w:tc>
      </w:tr>
      <w:tr w:rsidR="002C7DA8">
        <w:trPr>
          <w:trHeight w:val="725"/>
        </w:trPr>
        <w:tc>
          <w:tcPr>
            <w:tcW w:w="4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pPr>
              <w:spacing w:after="0"/>
              <w:jc w:val="both"/>
            </w:pPr>
            <w:r>
              <w:rPr>
                <w:sz w:val="20"/>
              </w:rPr>
              <w:t xml:space="preserve">Did s/he contribute to the needs of the group? E.g., produce ideas, listen to others, provide directions, </w:t>
            </w:r>
            <w:proofErr w:type="gramStart"/>
            <w:r>
              <w:rPr>
                <w:sz w:val="20"/>
              </w:rPr>
              <w:t>help</w:t>
            </w:r>
            <w:proofErr w:type="gramEnd"/>
            <w:r>
              <w:rPr>
                <w:sz w:val="20"/>
              </w:rPr>
              <w:t xml:space="preserve"> the group function well as a team?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r>
              <w:t>6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r>
              <w:t>3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r>
              <w:t>2</w:t>
            </w:r>
          </w:p>
        </w:tc>
      </w:tr>
      <w:tr w:rsidR="002C7DA8">
        <w:trPr>
          <w:trHeight w:val="247"/>
        </w:trPr>
        <w:tc>
          <w:tcPr>
            <w:tcW w:w="4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pPr>
              <w:spacing w:after="0"/>
            </w:pPr>
            <w:r>
              <w:rPr>
                <w:sz w:val="20"/>
              </w:rPr>
              <w:t>Did s/he do what was agreed to be done at meetings?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r>
              <w:t>6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r>
              <w:t>4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r>
              <w:t>2</w:t>
            </w:r>
          </w:p>
        </w:tc>
      </w:tr>
      <w:tr w:rsidR="002C7DA8">
        <w:trPr>
          <w:trHeight w:val="247"/>
        </w:trPr>
        <w:tc>
          <w:tcPr>
            <w:tcW w:w="4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pPr>
              <w:spacing w:after="0"/>
            </w:pPr>
            <w:r>
              <w:rPr>
                <w:sz w:val="20"/>
              </w:rPr>
              <w:t>Did s/he take a fair share of the work?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r>
              <w:t>6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r>
              <w:t>4</w:t>
            </w:r>
          </w:p>
        </w:tc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r>
              <w:t>2</w:t>
            </w:r>
          </w:p>
        </w:tc>
      </w:tr>
    </w:tbl>
    <w:p w:rsidR="002C7DA8" w:rsidRDefault="009C3800">
      <w:pPr>
        <w:spacing w:after="12" w:line="248" w:lineRule="auto"/>
        <w:ind w:left="-5" w:hanging="10"/>
      </w:pPr>
      <w:r>
        <w:rPr>
          <w:sz w:val="20"/>
        </w:rPr>
        <w:t>Individual Performance (20% of Assignment Mark)</w:t>
      </w:r>
    </w:p>
    <w:tbl>
      <w:tblPr>
        <w:tblStyle w:val="TableGrid"/>
        <w:tblW w:w="9743" w:type="dxa"/>
        <w:tblInd w:w="0" w:type="dxa"/>
        <w:tblCellMar>
          <w:top w:w="31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2"/>
        <w:gridCol w:w="7911"/>
      </w:tblGrid>
      <w:tr w:rsidR="002C7DA8">
        <w:trPr>
          <w:trHeight w:val="344"/>
        </w:trPr>
        <w:tc>
          <w:tcPr>
            <w:tcW w:w="18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pPr>
              <w:spacing w:after="0"/>
            </w:pPr>
            <w:r>
              <w:rPr>
                <w:sz w:val="20"/>
              </w:rPr>
              <w:t>Grade</w:t>
            </w:r>
          </w:p>
        </w:tc>
        <w:tc>
          <w:tcPr>
            <w:tcW w:w="7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7DA8" w:rsidRDefault="009C3800">
            <w:pPr>
              <w:spacing w:after="0"/>
            </w:pPr>
            <w:r>
              <w:rPr>
                <w:sz w:val="20"/>
              </w:rPr>
              <w:t>Grade Indicator</w:t>
            </w:r>
          </w:p>
        </w:tc>
      </w:tr>
      <w:tr w:rsidR="002C7DA8">
        <w:trPr>
          <w:trHeight w:val="304"/>
        </w:trPr>
        <w:tc>
          <w:tcPr>
            <w:tcW w:w="183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2C7DA8" w:rsidRDefault="009C3800">
            <w:pPr>
              <w:tabs>
                <w:tab w:val="center" w:pos="901"/>
              </w:tabs>
              <w:spacing w:after="0"/>
            </w:pPr>
            <w:r>
              <w:rPr>
                <w:sz w:val="20"/>
              </w:rPr>
              <w:t>F</w:t>
            </w:r>
            <w:r>
              <w:rPr>
                <w:sz w:val="20"/>
              </w:rPr>
              <w:tab/>
              <w:t>(0-7)</w:t>
            </w:r>
          </w:p>
        </w:tc>
        <w:tc>
          <w:tcPr>
            <w:tcW w:w="791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2C7DA8" w:rsidRDefault="009C3800">
            <w:pPr>
              <w:spacing w:after="0"/>
            </w:pPr>
            <w:r>
              <w:rPr>
                <w:sz w:val="20"/>
              </w:rPr>
              <w:t>There is little or no evidence of contribution towards the assignment solution.</w:t>
            </w:r>
          </w:p>
        </w:tc>
      </w:tr>
      <w:tr w:rsidR="002C7DA8">
        <w:trPr>
          <w:trHeight w:val="239"/>
        </w:trPr>
        <w:tc>
          <w:tcPr>
            <w:tcW w:w="183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2C7DA8" w:rsidRDefault="009C3800">
            <w:pPr>
              <w:tabs>
                <w:tab w:val="center" w:pos="901"/>
              </w:tabs>
              <w:spacing w:after="0"/>
            </w:pPr>
            <w:r>
              <w:rPr>
                <w:sz w:val="20"/>
              </w:rPr>
              <w:t>D</w:t>
            </w:r>
            <w:r>
              <w:rPr>
                <w:sz w:val="20"/>
              </w:rPr>
              <w:tab/>
              <w:t>(8-9)</w:t>
            </w:r>
          </w:p>
        </w:tc>
        <w:tc>
          <w:tcPr>
            <w:tcW w:w="7911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C7DA8" w:rsidRDefault="009C3800">
            <w:pPr>
              <w:spacing w:after="0"/>
            </w:pPr>
            <w:r>
              <w:rPr>
                <w:sz w:val="20"/>
              </w:rPr>
              <w:t>Limited contribution, with little effort to integrate with other’s work.</w:t>
            </w:r>
          </w:p>
        </w:tc>
      </w:tr>
      <w:tr w:rsidR="002C7DA8">
        <w:trPr>
          <w:trHeight w:val="239"/>
        </w:trPr>
        <w:tc>
          <w:tcPr>
            <w:tcW w:w="183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2C7DA8" w:rsidRDefault="009C3800">
            <w:pPr>
              <w:tabs>
                <w:tab w:val="center" w:pos="1000"/>
              </w:tabs>
              <w:spacing w:after="0"/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  <w:t>(10-11)</w:t>
            </w:r>
          </w:p>
        </w:tc>
        <w:tc>
          <w:tcPr>
            <w:tcW w:w="7911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C7DA8" w:rsidRDefault="009C3800">
            <w:pPr>
              <w:spacing w:after="0"/>
            </w:pPr>
            <w:r>
              <w:rPr>
                <w:sz w:val="20"/>
              </w:rPr>
              <w:t>Some contribution with evidence of collaboration with team members.</w:t>
            </w:r>
          </w:p>
        </w:tc>
      </w:tr>
      <w:tr w:rsidR="002C7DA8">
        <w:trPr>
          <w:trHeight w:val="239"/>
        </w:trPr>
        <w:tc>
          <w:tcPr>
            <w:tcW w:w="183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2C7DA8" w:rsidRDefault="009C3800">
            <w:pPr>
              <w:tabs>
                <w:tab w:val="center" w:pos="1000"/>
              </w:tabs>
              <w:spacing w:after="0"/>
            </w:pPr>
            <w:r>
              <w:rPr>
                <w:sz w:val="20"/>
              </w:rPr>
              <w:t>B</w:t>
            </w:r>
            <w:r>
              <w:rPr>
                <w:sz w:val="20"/>
              </w:rPr>
              <w:tab/>
              <w:t>(12-13)</w:t>
            </w:r>
          </w:p>
        </w:tc>
        <w:tc>
          <w:tcPr>
            <w:tcW w:w="7911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C7DA8" w:rsidRDefault="009C3800">
            <w:pPr>
              <w:spacing w:after="0"/>
            </w:pPr>
            <w:r>
              <w:rPr>
                <w:sz w:val="20"/>
              </w:rPr>
              <w:t>Reasonable contribution and team work, though less than that of other members.</w:t>
            </w:r>
          </w:p>
        </w:tc>
      </w:tr>
      <w:tr w:rsidR="002C7DA8">
        <w:trPr>
          <w:trHeight w:val="484"/>
        </w:trPr>
        <w:tc>
          <w:tcPr>
            <w:tcW w:w="183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pPr>
              <w:tabs>
                <w:tab w:val="center" w:pos="1000"/>
              </w:tabs>
              <w:spacing w:after="0"/>
            </w:pPr>
            <w:r>
              <w:rPr>
                <w:sz w:val="20"/>
              </w:rPr>
              <w:t>A/A+</w:t>
            </w:r>
            <w:r>
              <w:rPr>
                <w:sz w:val="20"/>
              </w:rPr>
              <w:tab/>
              <w:t>(14-20)</w:t>
            </w:r>
          </w:p>
        </w:tc>
        <w:tc>
          <w:tcPr>
            <w:tcW w:w="791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2C7DA8" w:rsidRDefault="009C3800">
            <w:pPr>
              <w:spacing w:after="0"/>
            </w:pPr>
            <w:r>
              <w:rPr>
                <w:sz w:val="20"/>
              </w:rPr>
              <w:t>Equal contribution to the final solution. Clear evidence of collaboration with team.</w:t>
            </w:r>
          </w:p>
          <w:p w:rsidR="002C7DA8" w:rsidRDefault="009C3800">
            <w:pPr>
              <w:spacing w:after="0"/>
            </w:pPr>
            <w:r>
              <w:rPr>
                <w:sz w:val="20"/>
              </w:rPr>
              <w:t>A+ (16-20) will be awarded dedication and</w:t>
            </w:r>
            <w:bookmarkStart w:id="0" w:name="_GoBack"/>
            <w:bookmarkEnd w:id="0"/>
            <w:r>
              <w:rPr>
                <w:sz w:val="20"/>
              </w:rPr>
              <w:t xml:space="preserve"> significant collaborative effort to the final solution.</w:t>
            </w:r>
          </w:p>
        </w:tc>
      </w:tr>
      <w:tr w:rsidR="002C7DA8">
        <w:trPr>
          <w:trHeight w:val="1984"/>
        </w:trPr>
        <w:tc>
          <w:tcPr>
            <w:tcW w:w="18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C7DA8" w:rsidRDefault="009C3800">
            <w:pPr>
              <w:spacing w:after="0"/>
            </w:pPr>
            <w:r>
              <w:rPr>
                <w:sz w:val="20"/>
              </w:rPr>
              <w:lastRenderedPageBreak/>
              <w:t>Grade/Mark</w:t>
            </w:r>
          </w:p>
          <w:p w:rsidR="002C7DA8" w:rsidRDefault="009C3800">
            <w:pPr>
              <w:spacing w:after="0"/>
            </w:pPr>
            <w:r>
              <w:rPr>
                <w:sz w:val="20"/>
              </w:rPr>
              <w:t>Awarded</w:t>
            </w:r>
          </w:p>
        </w:tc>
        <w:tc>
          <w:tcPr>
            <w:tcW w:w="7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C7DA8" w:rsidRDefault="009C3800">
            <w:pPr>
              <w:spacing w:after="0"/>
            </w:pPr>
            <w:r>
              <w:rPr>
                <w:sz w:val="20"/>
              </w:rPr>
              <w:t>Assessor’s Comment</w:t>
            </w:r>
          </w:p>
        </w:tc>
      </w:tr>
    </w:tbl>
    <w:p w:rsidR="002C7DA8" w:rsidRDefault="009C3800">
      <w:pPr>
        <w:spacing w:after="0"/>
        <w:jc w:val="center"/>
      </w:pPr>
      <w:r>
        <w:rPr>
          <w:rFonts w:ascii="Cambria" w:eastAsia="Cambria" w:hAnsi="Cambria" w:cs="Cambria"/>
          <w:sz w:val="20"/>
        </w:rPr>
        <w:t>1</w:t>
      </w:r>
    </w:p>
    <w:sectPr w:rsidR="002C7DA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481236"/>
    <w:multiLevelType w:val="hybridMultilevel"/>
    <w:tmpl w:val="B1A817C2"/>
    <w:lvl w:ilvl="0" w:tplc="F68AA3A2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CCED9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2C2D96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E02154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6A13F4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A4A2CE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ECD480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A4066C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E204C0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A8"/>
    <w:rsid w:val="002C7DA8"/>
    <w:rsid w:val="009C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9675B8-9D51-4908-AAD3-CB79A9B0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Gao</dc:creator>
  <cp:keywords/>
  <cp:lastModifiedBy>Yuan Gao</cp:lastModifiedBy>
  <cp:revision>2</cp:revision>
  <dcterms:created xsi:type="dcterms:W3CDTF">2018-01-08T21:11:00Z</dcterms:created>
  <dcterms:modified xsi:type="dcterms:W3CDTF">2018-01-08T21:11:00Z</dcterms:modified>
</cp:coreProperties>
</file>