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43" w:rsidRDefault="00D91777" w:rsidP="00D91777">
      <w:pPr>
        <w:spacing w:after="0"/>
      </w:pPr>
      <w:r>
        <w:t xml:space="preserve">Traders have </w:t>
      </w:r>
      <w:r w:rsidR="00421F76">
        <w:t>the following</w:t>
      </w:r>
      <w:r>
        <w:t xml:space="preserve"> stats</w:t>
      </w:r>
      <w:r w:rsidR="00421F76">
        <w:t>, which determine likelihood of making certain choices</w:t>
      </w:r>
      <w:r>
        <w:t xml:space="preserve">. </w:t>
      </w:r>
    </w:p>
    <w:p w:rsidR="00D91777" w:rsidRDefault="00D91777" w:rsidP="00D91777">
      <w:pPr>
        <w:pStyle w:val="ListParagraph"/>
        <w:numPr>
          <w:ilvl w:val="0"/>
          <w:numId w:val="1"/>
        </w:numPr>
        <w:spacing w:after="0"/>
      </w:pPr>
      <w:proofErr w:type="gramStart"/>
      <w:r>
        <w:t xml:space="preserve">Restlessness </w:t>
      </w:r>
      <w:r w:rsidR="00BE49FA">
        <w:t>;</w:t>
      </w:r>
      <w:proofErr w:type="gramEnd"/>
      <w:r w:rsidR="00BE49FA">
        <w:t xml:space="preserve"> a </w:t>
      </w:r>
      <w:r>
        <w:t xml:space="preserve">decrease means more likely to wait after a trade. </w:t>
      </w:r>
    </w:p>
    <w:p w:rsidR="00BE49FA" w:rsidRDefault="002241F6" w:rsidP="00D91777">
      <w:pPr>
        <w:pStyle w:val="ListParagraph"/>
        <w:numPr>
          <w:ilvl w:val="0"/>
          <w:numId w:val="1"/>
        </w:numPr>
        <w:spacing w:after="0"/>
      </w:pPr>
      <w:r>
        <w:t xml:space="preserve">Decisiveness; a decrease means more likely to change jobs halfway through. </w:t>
      </w:r>
    </w:p>
    <w:p w:rsidR="004034D9" w:rsidRDefault="004034D9" w:rsidP="00D91777">
      <w:pPr>
        <w:pStyle w:val="ListParagraph"/>
        <w:numPr>
          <w:ilvl w:val="0"/>
          <w:numId w:val="1"/>
        </w:numPr>
        <w:spacing w:after="0"/>
      </w:pPr>
      <w:r>
        <w:t xml:space="preserve">Caution; an increase means </w:t>
      </w:r>
      <w:r w:rsidR="00AC57A8">
        <w:t xml:space="preserve">trader will </w:t>
      </w:r>
      <w:r w:rsidR="00C206E9">
        <w:t xml:space="preserve">repair more frequently. </w:t>
      </w:r>
    </w:p>
    <w:p w:rsidR="008053FB" w:rsidRDefault="008053FB" w:rsidP="00D91777">
      <w:pPr>
        <w:pStyle w:val="ListParagraph"/>
        <w:numPr>
          <w:ilvl w:val="0"/>
          <w:numId w:val="1"/>
        </w:numPr>
        <w:spacing w:after="0"/>
      </w:pPr>
      <w:r>
        <w:t xml:space="preserve">Pride; </w:t>
      </w:r>
      <w:r w:rsidR="00976CF4">
        <w:t xml:space="preserve">an increase means a higher profit threshold is required for jobs. </w:t>
      </w:r>
    </w:p>
    <w:p w:rsidR="0025193C" w:rsidRDefault="00800ADC" w:rsidP="00D91777">
      <w:pPr>
        <w:pStyle w:val="ListParagraph"/>
        <w:numPr>
          <w:ilvl w:val="0"/>
          <w:numId w:val="1"/>
        </w:numPr>
        <w:spacing w:after="0"/>
      </w:pPr>
      <w:r>
        <w:t>Individuality</w:t>
      </w:r>
      <w:r w:rsidR="0025193C">
        <w:t xml:space="preserve">; </w:t>
      </w:r>
      <w:r w:rsidR="003115AB">
        <w:t xml:space="preserve">an increase means less likely to join a conglomerate / start a company. </w:t>
      </w:r>
    </w:p>
    <w:p w:rsidR="00651E9F" w:rsidRDefault="00A17D3D" w:rsidP="00D91777">
      <w:pPr>
        <w:pStyle w:val="ListParagraph"/>
        <w:numPr>
          <w:ilvl w:val="0"/>
          <w:numId w:val="1"/>
        </w:numPr>
        <w:spacing w:after="0"/>
      </w:pPr>
      <w:r>
        <w:t>Ambitious</w:t>
      </w:r>
      <w:r w:rsidR="00294EE5">
        <w:t xml:space="preserve">; </w:t>
      </w:r>
      <w:r w:rsidR="002A6A28">
        <w:t xml:space="preserve">a decrease means </w:t>
      </w:r>
      <w:r w:rsidR="00F05D9E">
        <w:t xml:space="preserve">will be more likely to enter conglomerates, as opposed to starting companies. </w:t>
      </w:r>
    </w:p>
    <w:p w:rsidR="00260558" w:rsidRDefault="00260558" w:rsidP="00D91777">
      <w:pPr>
        <w:pStyle w:val="ListParagraph"/>
        <w:numPr>
          <w:ilvl w:val="0"/>
          <w:numId w:val="1"/>
        </w:numPr>
        <w:spacing w:after="0"/>
      </w:pPr>
      <w:r>
        <w:t xml:space="preserve">Risk taker; an increase means more distant jobs will be considered. </w:t>
      </w:r>
    </w:p>
    <w:p w:rsidR="00DA32E9" w:rsidRDefault="00DA32E9" w:rsidP="00ED5287">
      <w:pPr>
        <w:spacing w:after="0"/>
      </w:pPr>
    </w:p>
    <w:p w:rsidR="00414019" w:rsidRDefault="00257D4B" w:rsidP="00ED5287">
      <w:pPr>
        <w:spacing w:after="0"/>
      </w:pPr>
      <w:r>
        <w:t xml:space="preserve">When </w:t>
      </w:r>
      <w:r w:rsidR="00F3026A">
        <w:t>no current action is queued</w:t>
      </w:r>
      <w:r>
        <w:t xml:space="preserve">: </w:t>
      </w:r>
    </w:p>
    <w:p w:rsidR="00607684" w:rsidRDefault="009147BF" w:rsidP="0011126D">
      <w:pPr>
        <w:pStyle w:val="ListParagraph"/>
        <w:numPr>
          <w:ilvl w:val="0"/>
          <w:numId w:val="7"/>
        </w:numPr>
        <w:spacing w:after="0"/>
      </w:pPr>
      <w:r>
        <w:t xml:space="preserve">Determine </w:t>
      </w:r>
      <w:r w:rsidR="00952C08">
        <w:t>according to restlessness whether to take a new action</w:t>
      </w:r>
    </w:p>
    <w:p w:rsidR="00952C08" w:rsidRDefault="00952C08" w:rsidP="0084792E">
      <w:pPr>
        <w:pStyle w:val="ListParagraph"/>
        <w:numPr>
          <w:ilvl w:val="1"/>
          <w:numId w:val="1"/>
        </w:numPr>
        <w:spacing w:after="0"/>
      </w:pPr>
      <w:proofErr w:type="spellStart"/>
      <w:r>
        <w:t>Pr</w:t>
      </w:r>
      <w:proofErr w:type="spellEnd"/>
      <w:r>
        <w:t>(restlessness)</w:t>
      </w:r>
    </w:p>
    <w:p w:rsidR="00622833" w:rsidRDefault="00134B68" w:rsidP="00622833">
      <w:pPr>
        <w:pStyle w:val="ListParagraph"/>
        <w:numPr>
          <w:ilvl w:val="0"/>
          <w:numId w:val="7"/>
        </w:numPr>
        <w:spacing w:after="0"/>
      </w:pPr>
      <w:r>
        <w:t>If taking a new action, d</w:t>
      </w:r>
      <w:r w:rsidR="00A244A5">
        <w:t xml:space="preserve">ecide whether to take a repair job (if not, then take a trade job). </w:t>
      </w:r>
    </w:p>
    <w:p w:rsidR="001B675F" w:rsidRDefault="001B675F" w:rsidP="001B675F">
      <w:pPr>
        <w:pStyle w:val="ListParagraph"/>
        <w:numPr>
          <w:ilvl w:val="1"/>
          <w:numId w:val="1"/>
        </w:numPr>
        <w:spacing w:after="0"/>
      </w:pPr>
      <w:proofErr w:type="spellStart"/>
      <w:r>
        <w:t>Pr</w:t>
      </w:r>
      <w:proofErr w:type="spellEnd"/>
      <w:r>
        <w:t>(0.5 | ship damage %, caution)</w:t>
      </w:r>
    </w:p>
    <w:p w:rsidR="0095050D" w:rsidRDefault="0095050D" w:rsidP="001B675F">
      <w:pPr>
        <w:pStyle w:val="ListParagraph"/>
        <w:numPr>
          <w:ilvl w:val="1"/>
          <w:numId w:val="1"/>
        </w:numPr>
        <w:spacing w:after="0"/>
      </w:pPr>
      <w:r>
        <w:t xml:space="preserve">The nearest shipyard is always chosen. </w:t>
      </w:r>
    </w:p>
    <w:p w:rsidR="00A84B00" w:rsidRDefault="00A84B00" w:rsidP="00524379">
      <w:pPr>
        <w:spacing w:after="0"/>
      </w:pPr>
    </w:p>
    <w:p w:rsidR="006409D7" w:rsidRDefault="00806DCF" w:rsidP="000967F4">
      <w:pPr>
        <w:spacing w:after="0"/>
      </w:pPr>
      <w:r>
        <w:t xml:space="preserve">When </w:t>
      </w:r>
      <w:r w:rsidR="00193089">
        <w:t xml:space="preserve">deciding </w:t>
      </w:r>
      <w:r w:rsidR="00A84B00">
        <w:t xml:space="preserve">on </w:t>
      </w:r>
      <w:r w:rsidR="00D54175">
        <w:t xml:space="preserve">a </w:t>
      </w:r>
      <w:r w:rsidR="00C10A05">
        <w:t>new trade job</w:t>
      </w:r>
      <w:r w:rsidR="00D54175">
        <w:t xml:space="preserve">: </w:t>
      </w:r>
    </w:p>
    <w:p w:rsidR="000D3F12" w:rsidRDefault="00283D9E" w:rsidP="00F504E6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r w:rsidR="00061F9B">
        <w:t>Get list</w:t>
      </w:r>
      <w:r w:rsidR="006B4EE5">
        <w:t xml:space="preserve"> of </w:t>
      </w:r>
      <w:r w:rsidR="00061F9B">
        <w:t>all possible jobs in range</w:t>
      </w:r>
      <w:r w:rsidR="00470ACC">
        <w:t xml:space="preserve"> and sort them by profit</w:t>
      </w:r>
      <w:r w:rsidR="00E30EC1">
        <w:t xml:space="preserve">. </w:t>
      </w:r>
    </w:p>
    <w:p w:rsidR="00705549" w:rsidRDefault="00CB119E" w:rsidP="00F504E6">
      <w:pPr>
        <w:pStyle w:val="ListParagraph"/>
        <w:numPr>
          <w:ilvl w:val="0"/>
          <w:numId w:val="2"/>
        </w:numPr>
        <w:spacing w:after="0"/>
      </w:pPr>
      <w:r>
        <w:t xml:space="preserve">Starting with the highest profit, choose </w:t>
      </w:r>
      <w:r w:rsidR="001127A0">
        <w:t xml:space="preserve">a </w:t>
      </w:r>
      <w:r>
        <w:t xml:space="preserve">trade </w:t>
      </w:r>
      <w:r w:rsidR="00404530">
        <w:t xml:space="preserve">destination </w:t>
      </w:r>
      <w:r>
        <w:t>according to:</w:t>
      </w:r>
    </w:p>
    <w:p w:rsidR="001127A0" w:rsidRDefault="001127A0" w:rsidP="001127A0">
      <w:pPr>
        <w:pStyle w:val="ListParagraph"/>
        <w:numPr>
          <w:ilvl w:val="1"/>
          <w:numId w:val="2"/>
        </w:numPr>
        <w:spacing w:after="0"/>
      </w:pPr>
      <w:proofErr w:type="spellStart"/>
      <w:r>
        <w:t>Pr</w:t>
      </w:r>
      <w:proofErr w:type="spellEnd"/>
      <w:r>
        <w:t>(</w:t>
      </w:r>
      <w:r w:rsidR="001474B2">
        <w:t>acceptable profit</w:t>
      </w:r>
      <w:r>
        <w:t xml:space="preserve"> | </w:t>
      </w:r>
      <w:r w:rsidR="00B936CD">
        <w:t>acceptable distance</w:t>
      </w:r>
      <w:r>
        <w:t>)</w:t>
      </w:r>
    </w:p>
    <w:p w:rsidR="001127A0" w:rsidRDefault="00EC4318" w:rsidP="00CB119E">
      <w:pPr>
        <w:pStyle w:val="ListParagraph"/>
        <w:numPr>
          <w:ilvl w:val="2"/>
          <w:numId w:val="2"/>
        </w:numPr>
        <w:spacing w:after="0"/>
      </w:pPr>
      <w:r>
        <w:t>Or, t</w:t>
      </w:r>
      <w:r w:rsidR="001127A0">
        <w:t xml:space="preserve">he probability of a higher </w:t>
      </w:r>
      <w:r w:rsidR="00B53C00">
        <w:t>profit</w:t>
      </w:r>
      <w:r w:rsidR="00016936">
        <w:t>,</w:t>
      </w:r>
      <w:r w:rsidR="001127A0">
        <w:t xml:space="preserve"> given </w:t>
      </w:r>
      <w:r w:rsidR="00016936">
        <w:t xml:space="preserve">that </w:t>
      </w:r>
      <w:r w:rsidR="004A00DC">
        <w:t xml:space="preserve">the distance </w:t>
      </w:r>
      <w:r w:rsidR="00EB7C01">
        <w:t>is within the accep</w:t>
      </w:r>
      <w:r w:rsidR="005B7A18">
        <w:t xml:space="preserve">table </w:t>
      </w:r>
      <w:r w:rsidR="00EB7C01">
        <w:t xml:space="preserve">radius. </w:t>
      </w:r>
    </w:p>
    <w:p w:rsidR="00684920" w:rsidRDefault="00684920" w:rsidP="00684920">
      <w:pPr>
        <w:pStyle w:val="ListParagraph"/>
        <w:numPr>
          <w:ilvl w:val="2"/>
          <w:numId w:val="2"/>
        </w:numPr>
        <w:spacing w:after="0"/>
      </w:pPr>
      <w:r>
        <w:t xml:space="preserve">The acceptable </w:t>
      </w:r>
      <w:r w:rsidR="00380C08">
        <w:t xml:space="preserve">distance </w:t>
      </w:r>
      <w:r>
        <w:t xml:space="preserve">is determined thusly: ‘risk taker’ stat gives the probability of </w:t>
      </w:r>
      <w:r w:rsidR="00821A35">
        <w:t xml:space="preserve">choosing the furthest </w:t>
      </w:r>
      <w:r w:rsidR="00642BF9">
        <w:t xml:space="preserve">potential </w:t>
      </w:r>
      <w:r w:rsidR="00B934C7">
        <w:t>job</w:t>
      </w:r>
      <w:r w:rsidR="00B86BCB">
        <w:t>,</w:t>
      </w:r>
      <w:r w:rsidR="00B934C7">
        <w:t xml:space="preserve"> </w:t>
      </w:r>
      <w:r w:rsidR="00642BF9">
        <w:t xml:space="preserve">which scales </w:t>
      </w:r>
      <w:r w:rsidR="00FC08DB">
        <w:t>up</w:t>
      </w:r>
      <w:r w:rsidR="00642BF9">
        <w:t xml:space="preserve"> to 100% at the nearest potential job. </w:t>
      </w:r>
    </w:p>
    <w:p w:rsidR="006E219C" w:rsidRDefault="006E219C" w:rsidP="00684920">
      <w:pPr>
        <w:pStyle w:val="ListParagraph"/>
        <w:numPr>
          <w:ilvl w:val="2"/>
          <w:numId w:val="2"/>
        </w:numPr>
        <w:spacing w:after="0"/>
      </w:pPr>
      <w:r>
        <w:t xml:space="preserve">The acceptable profit is determined thusly: </w:t>
      </w:r>
      <w:r w:rsidR="000B22DC">
        <w:t>anything equal to or greater than the average trade profit is 100%</w:t>
      </w:r>
      <w:r w:rsidR="009427C5">
        <w:t xml:space="preserve">, which scales down to </w:t>
      </w:r>
      <w:r w:rsidR="00127C89">
        <w:t xml:space="preserve">(1 – pride) when the trade breaks even. </w:t>
      </w:r>
    </w:p>
    <w:p w:rsidR="006C1A73" w:rsidRDefault="00CF5901" w:rsidP="00E73068">
      <w:pPr>
        <w:pStyle w:val="ListParagraph"/>
        <w:numPr>
          <w:ilvl w:val="1"/>
          <w:numId w:val="2"/>
        </w:numPr>
        <w:spacing w:after="0"/>
      </w:pPr>
      <w:r>
        <w:t xml:space="preserve">Loop through potential jobs (starting with the most profitable). </w:t>
      </w:r>
      <w:r w:rsidR="00B9777E">
        <w:t xml:space="preserve">If the </w:t>
      </w:r>
      <w:r w:rsidR="00CC5B93">
        <w:t>check</w:t>
      </w:r>
      <w:r w:rsidR="00B9777E">
        <w:t xml:space="preserve"> </w:t>
      </w:r>
      <w:r w:rsidR="00765D56">
        <w:t>for</w:t>
      </w:r>
      <w:r w:rsidR="00B9777E">
        <w:t xml:space="preserve"> the current potential job fails, then it is tried again with the next highest profit margin and so on. </w:t>
      </w:r>
    </w:p>
    <w:p w:rsidR="009B1791" w:rsidRDefault="009B1791" w:rsidP="00E07499">
      <w:pPr>
        <w:spacing w:after="0"/>
      </w:pPr>
    </w:p>
    <w:p w:rsidR="001E37C9" w:rsidRDefault="00833A2F" w:rsidP="00E51E4F">
      <w:pPr>
        <w:spacing w:after="0"/>
      </w:pPr>
      <w:r>
        <w:t>A</w:t>
      </w:r>
      <w:r w:rsidR="005820D9">
        <w:t xml:space="preserve"> trader may change their mind about the</w:t>
      </w:r>
      <w:r w:rsidR="00B27E72">
        <w:t>ir</w:t>
      </w:r>
      <w:r w:rsidR="005820D9">
        <w:t xml:space="preserve"> current </w:t>
      </w:r>
      <w:r w:rsidR="00B27E72">
        <w:t>action</w:t>
      </w:r>
      <w:r w:rsidR="005820D9">
        <w:t xml:space="preserve">. </w:t>
      </w:r>
    </w:p>
    <w:p w:rsidR="00314411" w:rsidRDefault="00833A2F" w:rsidP="006A5C34">
      <w:pPr>
        <w:pStyle w:val="ListParagraph"/>
        <w:numPr>
          <w:ilvl w:val="0"/>
          <w:numId w:val="5"/>
        </w:numPr>
        <w:spacing w:after="0"/>
      </w:pPr>
      <w:r>
        <w:t>When about to purchase the goods for a trade job</w:t>
      </w:r>
      <w:r w:rsidR="006E10AA">
        <w:t xml:space="preserve">, </w:t>
      </w:r>
      <w:r w:rsidR="00566C62">
        <w:t xml:space="preserve">get a list of </w:t>
      </w:r>
      <w:r w:rsidR="000072B4">
        <w:t>jobs within range that have a greater profit margin than the current profit on the job</w:t>
      </w:r>
      <w:r w:rsidR="00550A62">
        <w:t xml:space="preserve"> (if no jobs are more profitable, proceed with the current one)</w:t>
      </w:r>
      <w:r w:rsidR="00E259DE">
        <w:t xml:space="preserve">. </w:t>
      </w:r>
    </w:p>
    <w:p w:rsidR="00EB5FBF" w:rsidRDefault="00503393" w:rsidP="004A2034">
      <w:pPr>
        <w:pStyle w:val="ListParagraph"/>
        <w:numPr>
          <w:ilvl w:val="0"/>
          <w:numId w:val="5"/>
        </w:numPr>
        <w:spacing w:after="0"/>
      </w:pPr>
      <w:r>
        <w:t xml:space="preserve">Choose a </w:t>
      </w:r>
      <w:r w:rsidR="00EB5FBF">
        <w:t xml:space="preserve">new job over the current one: </w:t>
      </w:r>
    </w:p>
    <w:p w:rsidR="00503393" w:rsidRDefault="00EB5FBF" w:rsidP="00EB5FBF">
      <w:pPr>
        <w:pStyle w:val="ListParagraph"/>
        <w:numPr>
          <w:ilvl w:val="0"/>
          <w:numId w:val="1"/>
        </w:numPr>
        <w:spacing w:after="0"/>
      </w:pPr>
      <w:proofErr w:type="spellStart"/>
      <w:r>
        <w:t>P</w:t>
      </w:r>
      <w:r w:rsidR="00503393">
        <w:t>r</w:t>
      </w:r>
      <w:proofErr w:type="spellEnd"/>
      <w:r w:rsidR="00503393">
        <w:t>(</w:t>
      </w:r>
      <w:r w:rsidR="0062033A">
        <w:t>1 – (</w:t>
      </w:r>
      <w:r w:rsidR="00D23927">
        <w:t>current profit / new profit</w:t>
      </w:r>
      <w:r w:rsidR="0062033A">
        <w:t xml:space="preserve">) | </w:t>
      </w:r>
      <w:r w:rsidR="00B005C0">
        <w:t xml:space="preserve">1 - </w:t>
      </w:r>
      <w:r w:rsidR="009D1B36">
        <w:t>decisiveness</w:t>
      </w:r>
      <w:r w:rsidR="00503393">
        <w:t>)</w:t>
      </w:r>
    </w:p>
    <w:p w:rsidR="00FA67E5" w:rsidRDefault="003675F3" w:rsidP="00EB5FBF">
      <w:pPr>
        <w:pStyle w:val="ListParagraph"/>
        <w:numPr>
          <w:ilvl w:val="1"/>
          <w:numId w:val="1"/>
        </w:numPr>
        <w:spacing w:after="0"/>
      </w:pPr>
      <w:r>
        <w:t xml:space="preserve">Or, how much more profitable the </w:t>
      </w:r>
      <w:r w:rsidR="007D0748">
        <w:t>current job is</w:t>
      </w:r>
      <w:r w:rsidR="002F4A9D">
        <w:t xml:space="preserve"> given that the trader is indecisive. </w:t>
      </w:r>
    </w:p>
    <w:p w:rsidR="008D7BB9" w:rsidRDefault="008D7BB9" w:rsidP="008D7BB9">
      <w:pPr>
        <w:spacing w:after="0"/>
      </w:pPr>
      <w:bookmarkStart w:id="0" w:name="_GoBack"/>
      <w:bookmarkEnd w:id="0"/>
    </w:p>
    <w:sectPr w:rsidR="008D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23F"/>
    <w:multiLevelType w:val="hybridMultilevel"/>
    <w:tmpl w:val="CFAE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21D61"/>
    <w:multiLevelType w:val="hybridMultilevel"/>
    <w:tmpl w:val="6F7A1D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F7101"/>
    <w:multiLevelType w:val="hybridMultilevel"/>
    <w:tmpl w:val="66A8C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62487"/>
    <w:multiLevelType w:val="hybridMultilevel"/>
    <w:tmpl w:val="FAEAAB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24EFE"/>
    <w:multiLevelType w:val="hybridMultilevel"/>
    <w:tmpl w:val="BAF038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523247"/>
    <w:multiLevelType w:val="hybridMultilevel"/>
    <w:tmpl w:val="15329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200E2"/>
    <w:multiLevelType w:val="hybridMultilevel"/>
    <w:tmpl w:val="2EACD9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A432D77"/>
    <w:multiLevelType w:val="hybridMultilevel"/>
    <w:tmpl w:val="94528E7E"/>
    <w:lvl w:ilvl="0" w:tplc="7FAC6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D0"/>
    <w:rsid w:val="000052BC"/>
    <w:rsid w:val="000072B4"/>
    <w:rsid w:val="00015A89"/>
    <w:rsid w:val="00016936"/>
    <w:rsid w:val="00061F9B"/>
    <w:rsid w:val="000732D4"/>
    <w:rsid w:val="000762E1"/>
    <w:rsid w:val="000967F4"/>
    <w:rsid w:val="000A43C5"/>
    <w:rsid w:val="000B22DC"/>
    <w:rsid w:val="000D3F12"/>
    <w:rsid w:val="000D6EF6"/>
    <w:rsid w:val="000E5CE3"/>
    <w:rsid w:val="000F10D0"/>
    <w:rsid w:val="0011126D"/>
    <w:rsid w:val="001127A0"/>
    <w:rsid w:val="00127C89"/>
    <w:rsid w:val="00134B68"/>
    <w:rsid w:val="001437D8"/>
    <w:rsid w:val="001474B2"/>
    <w:rsid w:val="001712FC"/>
    <w:rsid w:val="00191244"/>
    <w:rsid w:val="00193089"/>
    <w:rsid w:val="001A6FCE"/>
    <w:rsid w:val="001B675F"/>
    <w:rsid w:val="001C3CB4"/>
    <w:rsid w:val="001C41D8"/>
    <w:rsid w:val="001E1CD1"/>
    <w:rsid w:val="001E32EE"/>
    <w:rsid w:val="001E37C9"/>
    <w:rsid w:val="00213B76"/>
    <w:rsid w:val="002226D6"/>
    <w:rsid w:val="002241F6"/>
    <w:rsid w:val="002344A5"/>
    <w:rsid w:val="0025193C"/>
    <w:rsid w:val="00253A40"/>
    <w:rsid w:val="00253F73"/>
    <w:rsid w:val="00257D4B"/>
    <w:rsid w:val="00260558"/>
    <w:rsid w:val="00263766"/>
    <w:rsid w:val="00263C44"/>
    <w:rsid w:val="00274DE2"/>
    <w:rsid w:val="00283D9E"/>
    <w:rsid w:val="00294EE5"/>
    <w:rsid w:val="002A6A28"/>
    <w:rsid w:val="002D6C25"/>
    <w:rsid w:val="002F4A9D"/>
    <w:rsid w:val="003028E8"/>
    <w:rsid w:val="003115AB"/>
    <w:rsid w:val="00314411"/>
    <w:rsid w:val="0031599D"/>
    <w:rsid w:val="00320973"/>
    <w:rsid w:val="00332AE4"/>
    <w:rsid w:val="00340356"/>
    <w:rsid w:val="003502CF"/>
    <w:rsid w:val="003675F3"/>
    <w:rsid w:val="00380C08"/>
    <w:rsid w:val="003E7180"/>
    <w:rsid w:val="003F4D60"/>
    <w:rsid w:val="004034D9"/>
    <w:rsid w:val="00404530"/>
    <w:rsid w:val="00414019"/>
    <w:rsid w:val="004176D0"/>
    <w:rsid w:val="00421F76"/>
    <w:rsid w:val="00470ACC"/>
    <w:rsid w:val="00472B6B"/>
    <w:rsid w:val="00477DF9"/>
    <w:rsid w:val="004A00DC"/>
    <w:rsid w:val="004A2034"/>
    <w:rsid w:val="004C4823"/>
    <w:rsid w:val="00503393"/>
    <w:rsid w:val="005227F2"/>
    <w:rsid w:val="00524379"/>
    <w:rsid w:val="00535669"/>
    <w:rsid w:val="00550A62"/>
    <w:rsid w:val="00566C62"/>
    <w:rsid w:val="0057292B"/>
    <w:rsid w:val="005820D9"/>
    <w:rsid w:val="00597B5D"/>
    <w:rsid w:val="005B7A18"/>
    <w:rsid w:val="005C1D1E"/>
    <w:rsid w:val="005E219B"/>
    <w:rsid w:val="00607684"/>
    <w:rsid w:val="0062033A"/>
    <w:rsid w:val="00622833"/>
    <w:rsid w:val="00635204"/>
    <w:rsid w:val="006409D7"/>
    <w:rsid w:val="00642BF9"/>
    <w:rsid w:val="0064719E"/>
    <w:rsid w:val="00651E9F"/>
    <w:rsid w:val="00684920"/>
    <w:rsid w:val="0068739F"/>
    <w:rsid w:val="006A5C34"/>
    <w:rsid w:val="006B4EE5"/>
    <w:rsid w:val="006C1A73"/>
    <w:rsid w:val="006C7496"/>
    <w:rsid w:val="006E10AA"/>
    <w:rsid w:val="006E219C"/>
    <w:rsid w:val="006E760B"/>
    <w:rsid w:val="006F06D0"/>
    <w:rsid w:val="006F38B2"/>
    <w:rsid w:val="0070542C"/>
    <w:rsid w:val="00705549"/>
    <w:rsid w:val="00711B31"/>
    <w:rsid w:val="00716EBC"/>
    <w:rsid w:val="00765D56"/>
    <w:rsid w:val="00795B22"/>
    <w:rsid w:val="0079650E"/>
    <w:rsid w:val="00797B82"/>
    <w:rsid w:val="007D0748"/>
    <w:rsid w:val="007F58F9"/>
    <w:rsid w:val="00800ADC"/>
    <w:rsid w:val="008053FB"/>
    <w:rsid w:val="00806DCF"/>
    <w:rsid w:val="00813728"/>
    <w:rsid w:val="00821A35"/>
    <w:rsid w:val="00832CB6"/>
    <w:rsid w:val="00833A2F"/>
    <w:rsid w:val="00835B33"/>
    <w:rsid w:val="0084792E"/>
    <w:rsid w:val="00850B2E"/>
    <w:rsid w:val="00886912"/>
    <w:rsid w:val="008A1D24"/>
    <w:rsid w:val="008B65DD"/>
    <w:rsid w:val="008D7BB9"/>
    <w:rsid w:val="00911552"/>
    <w:rsid w:val="009147BF"/>
    <w:rsid w:val="00940D1F"/>
    <w:rsid w:val="009427B8"/>
    <w:rsid w:val="009427C5"/>
    <w:rsid w:val="0095050D"/>
    <w:rsid w:val="00952C08"/>
    <w:rsid w:val="00976CF4"/>
    <w:rsid w:val="00982635"/>
    <w:rsid w:val="00991836"/>
    <w:rsid w:val="00994708"/>
    <w:rsid w:val="0099479F"/>
    <w:rsid w:val="009B1791"/>
    <w:rsid w:val="009B58E5"/>
    <w:rsid w:val="009D1B36"/>
    <w:rsid w:val="00A072FB"/>
    <w:rsid w:val="00A1439B"/>
    <w:rsid w:val="00A17D3D"/>
    <w:rsid w:val="00A205DD"/>
    <w:rsid w:val="00A244A5"/>
    <w:rsid w:val="00A572F0"/>
    <w:rsid w:val="00A63603"/>
    <w:rsid w:val="00A84B00"/>
    <w:rsid w:val="00AC57A8"/>
    <w:rsid w:val="00AF766E"/>
    <w:rsid w:val="00B005C0"/>
    <w:rsid w:val="00B27E72"/>
    <w:rsid w:val="00B459CF"/>
    <w:rsid w:val="00B46768"/>
    <w:rsid w:val="00B50B4C"/>
    <w:rsid w:val="00B53C00"/>
    <w:rsid w:val="00B80C6B"/>
    <w:rsid w:val="00B86BCB"/>
    <w:rsid w:val="00B9041E"/>
    <w:rsid w:val="00B934C7"/>
    <w:rsid w:val="00B936CD"/>
    <w:rsid w:val="00B9777E"/>
    <w:rsid w:val="00BE49FA"/>
    <w:rsid w:val="00BF46B4"/>
    <w:rsid w:val="00C10A05"/>
    <w:rsid w:val="00C10B2E"/>
    <w:rsid w:val="00C206E9"/>
    <w:rsid w:val="00C23953"/>
    <w:rsid w:val="00C57E0A"/>
    <w:rsid w:val="00CB119E"/>
    <w:rsid w:val="00CB402A"/>
    <w:rsid w:val="00CC5B93"/>
    <w:rsid w:val="00CD11AE"/>
    <w:rsid w:val="00CF0C82"/>
    <w:rsid w:val="00CF5901"/>
    <w:rsid w:val="00CF6C53"/>
    <w:rsid w:val="00D2296C"/>
    <w:rsid w:val="00D23927"/>
    <w:rsid w:val="00D32AD0"/>
    <w:rsid w:val="00D54175"/>
    <w:rsid w:val="00D57D31"/>
    <w:rsid w:val="00D80527"/>
    <w:rsid w:val="00D91777"/>
    <w:rsid w:val="00DA32E9"/>
    <w:rsid w:val="00DA6026"/>
    <w:rsid w:val="00DC40B1"/>
    <w:rsid w:val="00DC6E67"/>
    <w:rsid w:val="00E07499"/>
    <w:rsid w:val="00E101C6"/>
    <w:rsid w:val="00E103DF"/>
    <w:rsid w:val="00E259DE"/>
    <w:rsid w:val="00E272F3"/>
    <w:rsid w:val="00E30EC1"/>
    <w:rsid w:val="00E51E4F"/>
    <w:rsid w:val="00E6456C"/>
    <w:rsid w:val="00E73068"/>
    <w:rsid w:val="00E85F04"/>
    <w:rsid w:val="00EB5FBF"/>
    <w:rsid w:val="00EB7C01"/>
    <w:rsid w:val="00EC4318"/>
    <w:rsid w:val="00ED5287"/>
    <w:rsid w:val="00F05D9E"/>
    <w:rsid w:val="00F15C8D"/>
    <w:rsid w:val="00F3026A"/>
    <w:rsid w:val="00F504E6"/>
    <w:rsid w:val="00F647B3"/>
    <w:rsid w:val="00F82EB9"/>
    <w:rsid w:val="00F97099"/>
    <w:rsid w:val="00FA4573"/>
    <w:rsid w:val="00FA67E5"/>
    <w:rsid w:val="00FC08DB"/>
    <w:rsid w:val="00FC41F3"/>
    <w:rsid w:val="00FD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Whiticker</dc:creator>
  <cp:keywords/>
  <dc:description/>
  <cp:lastModifiedBy>mcp</cp:lastModifiedBy>
  <cp:revision>249</cp:revision>
  <dcterms:created xsi:type="dcterms:W3CDTF">2012-04-20T03:27:00Z</dcterms:created>
  <dcterms:modified xsi:type="dcterms:W3CDTF">2012-04-25T20:08:00Z</dcterms:modified>
</cp:coreProperties>
</file>