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3FF" w:rsidRPr="00016B2F" w:rsidRDefault="00906418">
      <w:pPr>
        <w:pStyle w:val="Puesto"/>
        <w:jc w:val="right"/>
        <w:rPr>
          <w:lang w:val="es-PE"/>
        </w:rPr>
      </w:pPr>
      <w:r>
        <w:fldChar w:fldCharType="begin"/>
      </w:r>
      <w:r w:rsidRPr="008C7A02">
        <w:rPr>
          <w:lang w:val="es-PE"/>
        </w:rPr>
        <w:instrText xml:space="preserve"> DOCPROPERTY  "Codigo del Proyecto"  \* MERGEFORMAT </w:instrText>
      </w:r>
      <w:r>
        <w:fldChar w:fldCharType="separate"/>
      </w:r>
      <w:r w:rsidR="00CA44AF">
        <w:rPr>
          <w:lang w:val="es-PE"/>
        </w:rPr>
        <w:t>&lt;</w:t>
      </w:r>
      <w:r w:rsidR="00CA44AF" w:rsidRPr="00CA44AF">
        <w:t xml:space="preserve"> </w:t>
      </w:r>
      <w:r w:rsidR="00CA44AF">
        <w:t>RQSRSG9v3</w:t>
      </w:r>
      <w:r w:rsidR="00F465F2">
        <w:rPr>
          <w:lang w:val="es-PE"/>
        </w:rPr>
        <w:t>&gt;</w:t>
      </w:r>
      <w:r>
        <w:fldChar w:fldCharType="end"/>
      </w:r>
      <w:r w:rsidR="006439E2" w:rsidRPr="00016B2F">
        <w:rPr>
          <w:lang w:val="es-PE"/>
        </w:rPr>
        <w:t>-</w:t>
      </w:r>
      <w:r w:rsidR="00F72CDE">
        <w:fldChar w:fldCharType="begin"/>
      </w:r>
      <w:r w:rsidR="00F72CDE">
        <w:instrText xml:space="preserve"> SUBJECT  \* MERGEFORMAT </w:instrText>
      </w:r>
      <w:r w:rsidR="00F72CDE">
        <w:fldChar w:fldCharType="separate"/>
      </w:r>
      <w:r w:rsidR="00CA44AF">
        <w:rPr>
          <w:lang w:val="es-PE"/>
        </w:rPr>
        <w:t>&lt;ICADE VIRTUAL</w:t>
      </w:r>
      <w:r w:rsidR="00F465F2">
        <w:rPr>
          <w:lang w:val="es-PE"/>
        </w:rPr>
        <w:t>&gt;</w:t>
      </w:r>
      <w:r w:rsidR="00F72CDE">
        <w:rPr>
          <w:lang w:val="es-PE"/>
        </w:rPr>
        <w:fldChar w:fldCharType="end"/>
      </w:r>
    </w:p>
    <w:p w:rsidR="006F73FF" w:rsidRPr="00016B2F" w:rsidRDefault="00F72CDE">
      <w:pPr>
        <w:pStyle w:val="Puesto"/>
        <w:jc w:val="right"/>
        <w:rPr>
          <w:lang w:val="es-PE"/>
        </w:rPr>
      </w:pPr>
      <w:r>
        <w:fldChar w:fldCharType="begin"/>
      </w:r>
      <w:r>
        <w:instrText xml:space="preserve"> TITLE  \* MERGEFORMAT </w:instrText>
      </w:r>
      <w:r>
        <w:fldChar w:fldCharType="separate"/>
      </w:r>
      <w:r w:rsidR="00F465F2">
        <w:rPr>
          <w:lang w:val="es-PE"/>
        </w:rPr>
        <w:t>Especificación de Requerimientos del Software (SRS)</w:t>
      </w:r>
      <w:r>
        <w:rPr>
          <w:lang w:val="es-PE"/>
        </w:rPr>
        <w:fldChar w:fldCharType="end"/>
      </w:r>
    </w:p>
    <w:p w:rsidR="006F73FF" w:rsidRPr="00016B2F" w:rsidRDefault="006F73FF">
      <w:pPr>
        <w:pStyle w:val="Puesto"/>
        <w:jc w:val="right"/>
        <w:rPr>
          <w:lang w:val="es-PE"/>
        </w:rPr>
      </w:pPr>
    </w:p>
    <w:p w:rsidR="006F73FF" w:rsidRPr="00016B2F" w:rsidRDefault="00CA44AF">
      <w:pPr>
        <w:pStyle w:val="Puesto"/>
        <w:jc w:val="right"/>
        <w:rPr>
          <w:sz w:val="28"/>
          <w:lang w:val="es-PE"/>
        </w:rPr>
      </w:pPr>
      <w:r>
        <w:rPr>
          <w:sz w:val="28"/>
          <w:lang w:val="es-PE"/>
        </w:rPr>
        <w:t>Versión 2.0</w:t>
      </w:r>
    </w:p>
    <w:p w:rsidR="006F73FF" w:rsidRPr="00016B2F" w:rsidRDefault="006F73FF">
      <w:pPr>
        <w:pStyle w:val="Puesto"/>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E04359" w:rsidP="00CD3CA0">
      <w:pPr>
        <w:jc w:val="center"/>
        <w:rPr>
          <w:lang w:val="es-PE"/>
        </w:rPr>
      </w:pPr>
      <w:r>
        <w:rPr>
          <w:lang w:val="es-PE"/>
        </w:rPr>
        <w:t>Trujillo,</w:t>
      </w:r>
      <w:r w:rsidR="00CD3CA0" w:rsidRPr="00016B2F">
        <w:rPr>
          <w:lang w:val="es-PE"/>
        </w:rPr>
        <w:t xml:space="preserve"> 20</w:t>
      </w:r>
      <w:r w:rsidR="008C7A02">
        <w:rPr>
          <w:lang w:val="es-PE"/>
        </w:rPr>
        <w:t>11</w:t>
      </w:r>
    </w:p>
    <w:p w:rsidR="006F73FF" w:rsidRPr="00016B2F" w:rsidRDefault="006F73FF">
      <w:pPr>
        <w:rPr>
          <w:lang w:val="es-PE"/>
        </w:rPr>
      </w:pPr>
    </w:p>
    <w:p w:rsidR="006F73FF" w:rsidRPr="00016B2F" w:rsidRDefault="006F73FF">
      <w:pPr>
        <w:rPr>
          <w:lang w:val="es-PE"/>
        </w:rPr>
        <w:sectPr w:rsidR="006F73FF" w:rsidRPr="00016B2F" w:rsidSect="00B259C4">
          <w:headerReference w:type="even" r:id="rId7"/>
          <w:headerReference w:type="default" r:id="rId8"/>
          <w:footerReference w:type="even" r:id="rId9"/>
          <w:footerReference w:type="default" r:id="rId10"/>
          <w:headerReference w:type="first" r:id="rId11"/>
          <w:footerReference w:type="first" r:id="rId12"/>
          <w:pgSz w:w="11907" w:h="16840" w:code="9"/>
          <w:pgMar w:top="1418" w:right="1418" w:bottom="1418" w:left="1701" w:header="720" w:footer="720" w:gutter="0"/>
          <w:cols w:space="720"/>
          <w:vAlign w:val="center"/>
        </w:sectPr>
      </w:pPr>
    </w:p>
    <w:p w:rsidR="002F674D" w:rsidRDefault="002F674D" w:rsidP="002F674D">
      <w:pPr>
        <w:pStyle w:val="Puesto"/>
        <w:rPr>
          <w:lang w:val="es-PE"/>
        </w:rPr>
      </w:pPr>
      <w:r>
        <w:rPr>
          <w:lang w:val="es-PE"/>
        </w:rPr>
        <w:lastRenderedPageBreak/>
        <w:t>Tabla de Contenidos</w:t>
      </w:r>
    </w:p>
    <w:p w:rsidR="002F674D" w:rsidRDefault="002F674D" w:rsidP="002F674D">
      <w:pPr>
        <w:pStyle w:val="TDC1"/>
        <w:tabs>
          <w:tab w:val="left" w:pos="432"/>
        </w:tabs>
        <w:rPr>
          <w:rFonts w:asciiTheme="minorHAnsi" w:eastAsiaTheme="minorEastAsia" w:hAnsiTheme="minorHAnsi" w:cstheme="minorBidi"/>
          <w:noProof/>
          <w:sz w:val="22"/>
          <w:szCs w:val="22"/>
          <w:lang w:val="es-PE" w:eastAsia="es-PE"/>
        </w:rPr>
      </w:pPr>
      <w:r>
        <w:rPr>
          <w:lang w:val="es-PE"/>
        </w:rPr>
        <w:fldChar w:fldCharType="begin"/>
      </w:r>
      <w:r>
        <w:rPr>
          <w:lang w:val="es-PE"/>
        </w:rPr>
        <w:instrText xml:space="preserve"> TOC \o "1-3" </w:instrText>
      </w:r>
      <w:r>
        <w:rPr>
          <w:lang w:val="es-PE"/>
        </w:rPr>
        <w:fldChar w:fldCharType="separate"/>
      </w:r>
      <w:r>
        <w:rPr>
          <w:noProof/>
          <w:lang w:val="es-PE"/>
        </w:rPr>
        <w:t>1.</w:t>
      </w:r>
      <w:r>
        <w:rPr>
          <w:rFonts w:asciiTheme="minorHAnsi" w:eastAsiaTheme="minorEastAsia" w:hAnsiTheme="minorHAnsi" w:cstheme="minorBidi"/>
          <w:noProof/>
          <w:sz w:val="22"/>
          <w:szCs w:val="22"/>
          <w:lang w:val="es-PE" w:eastAsia="es-PE"/>
        </w:rPr>
        <w:tab/>
      </w:r>
      <w:r>
        <w:rPr>
          <w:noProof/>
          <w:lang w:val="es-PE"/>
        </w:rPr>
        <w:t>Introducción</w:t>
      </w:r>
      <w:r>
        <w:rPr>
          <w:noProof/>
          <w:lang w:val="es-PE"/>
        </w:rPr>
        <w:tab/>
      </w:r>
      <w:r>
        <w:rPr>
          <w:noProof/>
        </w:rPr>
        <w:fldChar w:fldCharType="begin"/>
      </w:r>
      <w:r>
        <w:rPr>
          <w:noProof/>
          <w:lang w:val="es-PE"/>
        </w:rPr>
        <w:instrText xml:space="preserve"> PAGEREF _Toc323120557 \h </w:instrText>
      </w:r>
      <w:r>
        <w:rPr>
          <w:noProof/>
        </w:rPr>
      </w:r>
      <w:r>
        <w:rPr>
          <w:noProof/>
        </w:rPr>
        <w:fldChar w:fldCharType="separate"/>
      </w:r>
      <w:r>
        <w:rPr>
          <w:noProof/>
          <w:lang w:val="es-PE"/>
        </w:rPr>
        <w:t>3</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1.1</w:t>
      </w:r>
      <w:r>
        <w:rPr>
          <w:rFonts w:asciiTheme="minorHAnsi" w:eastAsiaTheme="minorEastAsia" w:hAnsiTheme="minorHAnsi" w:cstheme="minorBidi"/>
          <w:noProof/>
          <w:sz w:val="22"/>
          <w:szCs w:val="22"/>
          <w:lang w:val="es-PE" w:eastAsia="es-PE"/>
        </w:rPr>
        <w:tab/>
      </w:r>
      <w:r>
        <w:rPr>
          <w:noProof/>
          <w:lang w:val="es-PE"/>
        </w:rPr>
        <w:t>Propósito</w:t>
      </w:r>
      <w:r>
        <w:rPr>
          <w:noProof/>
          <w:lang w:val="es-PE"/>
        </w:rPr>
        <w:tab/>
      </w:r>
      <w:r>
        <w:rPr>
          <w:noProof/>
        </w:rPr>
        <w:fldChar w:fldCharType="begin"/>
      </w:r>
      <w:r>
        <w:rPr>
          <w:noProof/>
          <w:lang w:val="es-PE"/>
        </w:rPr>
        <w:instrText xml:space="preserve"> PAGEREF _Toc323120558 \h </w:instrText>
      </w:r>
      <w:r>
        <w:rPr>
          <w:noProof/>
        </w:rPr>
      </w:r>
      <w:r>
        <w:rPr>
          <w:noProof/>
        </w:rPr>
        <w:fldChar w:fldCharType="separate"/>
      </w:r>
      <w:r>
        <w:rPr>
          <w:noProof/>
          <w:lang w:val="es-PE"/>
        </w:rPr>
        <w:t>3</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1.2</w:t>
      </w:r>
      <w:r>
        <w:rPr>
          <w:rFonts w:asciiTheme="minorHAnsi" w:eastAsiaTheme="minorEastAsia" w:hAnsiTheme="minorHAnsi" w:cstheme="minorBidi"/>
          <w:noProof/>
          <w:sz w:val="22"/>
          <w:szCs w:val="22"/>
          <w:lang w:val="es-PE" w:eastAsia="es-PE"/>
        </w:rPr>
        <w:tab/>
      </w:r>
      <w:r>
        <w:rPr>
          <w:noProof/>
          <w:lang w:val="es-PE"/>
        </w:rPr>
        <w:t>Alcance</w:t>
      </w:r>
      <w:r>
        <w:rPr>
          <w:noProof/>
          <w:lang w:val="es-PE"/>
        </w:rPr>
        <w:tab/>
      </w:r>
      <w:r>
        <w:rPr>
          <w:noProof/>
        </w:rPr>
        <w:fldChar w:fldCharType="begin"/>
      </w:r>
      <w:r>
        <w:rPr>
          <w:noProof/>
          <w:lang w:val="es-PE"/>
        </w:rPr>
        <w:instrText xml:space="preserve"> PAGEREF _Toc323120559 \h </w:instrText>
      </w:r>
      <w:r>
        <w:rPr>
          <w:noProof/>
        </w:rPr>
      </w:r>
      <w:r>
        <w:rPr>
          <w:noProof/>
        </w:rPr>
        <w:fldChar w:fldCharType="separate"/>
      </w:r>
      <w:r>
        <w:rPr>
          <w:noProof/>
          <w:lang w:val="es-PE"/>
        </w:rPr>
        <w:t>3</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1.3</w:t>
      </w:r>
      <w:r>
        <w:rPr>
          <w:rFonts w:asciiTheme="minorHAnsi" w:eastAsiaTheme="minorEastAsia" w:hAnsiTheme="minorHAnsi" w:cstheme="minorBidi"/>
          <w:noProof/>
          <w:sz w:val="22"/>
          <w:szCs w:val="22"/>
          <w:lang w:val="es-PE" w:eastAsia="es-PE"/>
        </w:rPr>
        <w:tab/>
      </w:r>
      <w:r>
        <w:rPr>
          <w:noProof/>
          <w:lang w:val="es-PE"/>
        </w:rPr>
        <w:t>Definiciones, Acrónimos y abreviaturas</w:t>
      </w:r>
      <w:r>
        <w:rPr>
          <w:noProof/>
          <w:lang w:val="es-PE"/>
        </w:rPr>
        <w:tab/>
      </w:r>
      <w:r>
        <w:rPr>
          <w:noProof/>
        </w:rPr>
        <w:fldChar w:fldCharType="begin"/>
      </w:r>
      <w:r>
        <w:rPr>
          <w:noProof/>
          <w:lang w:val="es-PE"/>
        </w:rPr>
        <w:instrText xml:space="preserve"> PAGEREF _Toc323120560 \h </w:instrText>
      </w:r>
      <w:r>
        <w:rPr>
          <w:noProof/>
        </w:rPr>
      </w:r>
      <w:r>
        <w:rPr>
          <w:noProof/>
        </w:rPr>
        <w:fldChar w:fldCharType="separate"/>
      </w:r>
      <w:r>
        <w:rPr>
          <w:noProof/>
          <w:lang w:val="es-PE"/>
        </w:rPr>
        <w:t>3</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1.4</w:t>
      </w:r>
      <w:r>
        <w:rPr>
          <w:rFonts w:asciiTheme="minorHAnsi" w:eastAsiaTheme="minorEastAsia" w:hAnsiTheme="minorHAnsi" w:cstheme="minorBidi"/>
          <w:noProof/>
          <w:sz w:val="22"/>
          <w:szCs w:val="22"/>
          <w:lang w:val="es-PE" w:eastAsia="es-PE"/>
        </w:rPr>
        <w:tab/>
      </w:r>
      <w:r>
        <w:rPr>
          <w:noProof/>
          <w:lang w:val="es-PE"/>
        </w:rPr>
        <w:t>Referencias</w:t>
      </w:r>
      <w:r>
        <w:rPr>
          <w:noProof/>
          <w:lang w:val="es-PE"/>
        </w:rPr>
        <w:tab/>
      </w:r>
      <w:r>
        <w:rPr>
          <w:noProof/>
        </w:rPr>
        <w:fldChar w:fldCharType="begin"/>
      </w:r>
      <w:r>
        <w:rPr>
          <w:noProof/>
          <w:lang w:val="es-PE"/>
        </w:rPr>
        <w:instrText xml:space="preserve"> PAGEREF _Toc323120561 \h </w:instrText>
      </w:r>
      <w:r>
        <w:rPr>
          <w:noProof/>
        </w:rPr>
      </w:r>
      <w:r>
        <w:rPr>
          <w:noProof/>
        </w:rPr>
        <w:fldChar w:fldCharType="separate"/>
      </w:r>
      <w:r>
        <w:rPr>
          <w:noProof/>
          <w:lang w:val="es-PE"/>
        </w:rPr>
        <w:t>3</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1.5</w:t>
      </w:r>
      <w:r>
        <w:rPr>
          <w:rFonts w:asciiTheme="minorHAnsi" w:eastAsiaTheme="minorEastAsia" w:hAnsiTheme="minorHAnsi" w:cstheme="minorBidi"/>
          <w:noProof/>
          <w:sz w:val="22"/>
          <w:szCs w:val="22"/>
          <w:lang w:val="es-PE" w:eastAsia="es-PE"/>
        </w:rPr>
        <w:tab/>
      </w:r>
      <w:r>
        <w:rPr>
          <w:noProof/>
          <w:lang w:val="es-PE"/>
        </w:rPr>
        <w:t>Generalidades</w:t>
      </w:r>
      <w:r>
        <w:rPr>
          <w:noProof/>
          <w:lang w:val="es-PE"/>
        </w:rPr>
        <w:tab/>
      </w:r>
      <w:r>
        <w:rPr>
          <w:noProof/>
        </w:rPr>
        <w:fldChar w:fldCharType="begin"/>
      </w:r>
      <w:r>
        <w:rPr>
          <w:noProof/>
          <w:lang w:val="es-PE"/>
        </w:rPr>
        <w:instrText xml:space="preserve"> PAGEREF _Toc323120562 \h </w:instrText>
      </w:r>
      <w:r>
        <w:rPr>
          <w:noProof/>
        </w:rPr>
      </w:r>
      <w:r>
        <w:rPr>
          <w:noProof/>
        </w:rPr>
        <w:fldChar w:fldCharType="separate"/>
      </w:r>
      <w:r>
        <w:rPr>
          <w:noProof/>
          <w:lang w:val="es-PE"/>
        </w:rPr>
        <w:t>3</w:t>
      </w:r>
      <w:r>
        <w:rPr>
          <w:noProof/>
        </w:rPr>
        <w:fldChar w:fldCharType="end"/>
      </w:r>
    </w:p>
    <w:p w:rsidR="002F674D" w:rsidRDefault="002F674D" w:rsidP="002F674D">
      <w:pPr>
        <w:pStyle w:val="TDC1"/>
        <w:tabs>
          <w:tab w:val="left" w:pos="432"/>
        </w:tabs>
        <w:rPr>
          <w:rFonts w:asciiTheme="minorHAnsi" w:eastAsiaTheme="minorEastAsia" w:hAnsiTheme="minorHAnsi" w:cstheme="minorBidi"/>
          <w:noProof/>
          <w:sz w:val="22"/>
          <w:szCs w:val="22"/>
          <w:lang w:val="es-PE" w:eastAsia="es-PE"/>
        </w:rPr>
      </w:pPr>
      <w:r>
        <w:rPr>
          <w:noProof/>
          <w:lang w:val="es-PE"/>
        </w:rPr>
        <w:t>2.</w:t>
      </w:r>
      <w:r>
        <w:rPr>
          <w:rFonts w:asciiTheme="minorHAnsi" w:eastAsiaTheme="minorEastAsia" w:hAnsiTheme="minorHAnsi" w:cstheme="minorBidi"/>
          <w:noProof/>
          <w:sz w:val="22"/>
          <w:szCs w:val="22"/>
          <w:lang w:val="es-PE" w:eastAsia="es-PE"/>
        </w:rPr>
        <w:tab/>
      </w:r>
      <w:r>
        <w:rPr>
          <w:noProof/>
          <w:lang w:val="es-PE"/>
        </w:rPr>
        <w:t>Descripción Global</w:t>
      </w:r>
      <w:r>
        <w:rPr>
          <w:noProof/>
          <w:lang w:val="es-PE"/>
        </w:rPr>
        <w:tab/>
      </w:r>
      <w:r>
        <w:rPr>
          <w:noProof/>
        </w:rPr>
        <w:fldChar w:fldCharType="begin"/>
      </w:r>
      <w:r>
        <w:rPr>
          <w:noProof/>
          <w:lang w:val="es-PE"/>
        </w:rPr>
        <w:instrText xml:space="preserve"> PAGEREF _Toc323120563 \h </w:instrText>
      </w:r>
      <w:r>
        <w:rPr>
          <w:noProof/>
        </w:rPr>
      </w:r>
      <w:r>
        <w:rPr>
          <w:noProof/>
        </w:rPr>
        <w:fldChar w:fldCharType="separate"/>
      </w:r>
      <w:r>
        <w:rPr>
          <w:noProof/>
          <w:lang w:val="es-PE"/>
        </w:rPr>
        <w:t>4</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2.1</w:t>
      </w:r>
      <w:r>
        <w:rPr>
          <w:rFonts w:asciiTheme="minorHAnsi" w:eastAsiaTheme="minorEastAsia" w:hAnsiTheme="minorHAnsi" w:cstheme="minorBidi"/>
          <w:noProof/>
          <w:sz w:val="22"/>
          <w:szCs w:val="22"/>
          <w:lang w:val="es-PE" w:eastAsia="es-PE"/>
        </w:rPr>
        <w:tab/>
      </w:r>
      <w:r>
        <w:rPr>
          <w:noProof/>
          <w:lang w:val="es-PE"/>
        </w:rPr>
        <w:t>Reporte del Modelo de Casos de Uso</w:t>
      </w:r>
      <w:r>
        <w:rPr>
          <w:noProof/>
          <w:lang w:val="es-PE"/>
        </w:rPr>
        <w:tab/>
      </w:r>
      <w:r>
        <w:rPr>
          <w:noProof/>
        </w:rPr>
        <w:fldChar w:fldCharType="begin"/>
      </w:r>
      <w:r>
        <w:rPr>
          <w:noProof/>
          <w:lang w:val="es-PE"/>
        </w:rPr>
        <w:instrText xml:space="preserve"> PAGEREF _Toc323120564 \h </w:instrText>
      </w:r>
      <w:r>
        <w:rPr>
          <w:noProof/>
        </w:rPr>
      </w:r>
      <w:r>
        <w:rPr>
          <w:noProof/>
        </w:rPr>
        <w:fldChar w:fldCharType="separate"/>
      </w:r>
      <w:r>
        <w:rPr>
          <w:noProof/>
          <w:lang w:val="es-PE"/>
        </w:rPr>
        <w:t>4</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2.2</w:t>
      </w:r>
      <w:r>
        <w:rPr>
          <w:rFonts w:asciiTheme="minorHAnsi" w:eastAsiaTheme="minorEastAsia" w:hAnsiTheme="minorHAnsi" w:cstheme="minorBidi"/>
          <w:noProof/>
          <w:sz w:val="22"/>
          <w:szCs w:val="22"/>
          <w:lang w:val="es-PE" w:eastAsia="es-PE"/>
        </w:rPr>
        <w:tab/>
      </w:r>
      <w:r>
        <w:rPr>
          <w:noProof/>
          <w:lang w:val="es-PE"/>
        </w:rPr>
        <w:t>Consideraciones y Dependencias</w:t>
      </w:r>
      <w:r>
        <w:rPr>
          <w:noProof/>
          <w:lang w:val="es-PE"/>
        </w:rPr>
        <w:tab/>
      </w:r>
      <w:r>
        <w:rPr>
          <w:noProof/>
        </w:rPr>
        <w:fldChar w:fldCharType="begin"/>
      </w:r>
      <w:r>
        <w:rPr>
          <w:noProof/>
          <w:lang w:val="es-PE"/>
        </w:rPr>
        <w:instrText xml:space="preserve"> PAGEREF _Toc323120565 \h </w:instrText>
      </w:r>
      <w:r>
        <w:rPr>
          <w:noProof/>
        </w:rPr>
      </w:r>
      <w:r>
        <w:rPr>
          <w:noProof/>
        </w:rPr>
        <w:fldChar w:fldCharType="separate"/>
      </w:r>
      <w:r>
        <w:rPr>
          <w:noProof/>
          <w:lang w:val="es-PE"/>
        </w:rPr>
        <w:t>4</w:t>
      </w:r>
      <w:r>
        <w:rPr>
          <w:noProof/>
        </w:rPr>
        <w:fldChar w:fldCharType="end"/>
      </w:r>
    </w:p>
    <w:p w:rsidR="002F674D" w:rsidRDefault="002F674D" w:rsidP="002F674D">
      <w:pPr>
        <w:pStyle w:val="TDC1"/>
        <w:tabs>
          <w:tab w:val="left" w:pos="432"/>
        </w:tabs>
        <w:rPr>
          <w:rFonts w:asciiTheme="minorHAnsi" w:eastAsiaTheme="minorEastAsia" w:hAnsiTheme="minorHAnsi" w:cstheme="minorBidi"/>
          <w:noProof/>
          <w:sz w:val="22"/>
          <w:szCs w:val="22"/>
          <w:lang w:val="es-PE" w:eastAsia="es-PE"/>
        </w:rPr>
      </w:pPr>
      <w:r>
        <w:rPr>
          <w:noProof/>
          <w:lang w:val="es-PE"/>
        </w:rPr>
        <w:t>3.</w:t>
      </w:r>
      <w:r>
        <w:rPr>
          <w:rFonts w:asciiTheme="minorHAnsi" w:eastAsiaTheme="minorEastAsia" w:hAnsiTheme="minorHAnsi" w:cstheme="minorBidi"/>
          <w:noProof/>
          <w:sz w:val="22"/>
          <w:szCs w:val="22"/>
          <w:lang w:val="es-PE" w:eastAsia="es-PE"/>
        </w:rPr>
        <w:tab/>
      </w:r>
      <w:r>
        <w:rPr>
          <w:noProof/>
          <w:lang w:val="es-PE"/>
        </w:rPr>
        <w:t>Requerimientos Específicos</w:t>
      </w:r>
      <w:r>
        <w:rPr>
          <w:noProof/>
          <w:lang w:val="es-PE"/>
        </w:rPr>
        <w:tab/>
      </w:r>
      <w:r>
        <w:rPr>
          <w:noProof/>
        </w:rPr>
        <w:fldChar w:fldCharType="begin"/>
      </w:r>
      <w:r>
        <w:rPr>
          <w:noProof/>
          <w:lang w:val="es-PE"/>
        </w:rPr>
        <w:instrText xml:space="preserve"> PAGEREF _Toc323120566 \h </w:instrText>
      </w:r>
      <w:r>
        <w:rPr>
          <w:noProof/>
        </w:rPr>
      </w:r>
      <w:r>
        <w:rPr>
          <w:noProof/>
        </w:rPr>
        <w:fldChar w:fldCharType="separate"/>
      </w:r>
      <w:r>
        <w:rPr>
          <w:noProof/>
          <w:lang w:val="es-PE"/>
        </w:rPr>
        <w:t>5</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3.1</w:t>
      </w:r>
      <w:r>
        <w:rPr>
          <w:rFonts w:asciiTheme="minorHAnsi" w:eastAsiaTheme="minorEastAsia" w:hAnsiTheme="minorHAnsi" w:cstheme="minorBidi"/>
          <w:noProof/>
          <w:sz w:val="22"/>
          <w:szCs w:val="22"/>
          <w:lang w:val="es-PE" w:eastAsia="es-PE"/>
        </w:rPr>
        <w:tab/>
      </w:r>
      <w:r>
        <w:rPr>
          <w:noProof/>
          <w:lang w:val="es-PE"/>
        </w:rPr>
        <w:t>Funcionalidad</w:t>
      </w:r>
      <w:r>
        <w:rPr>
          <w:noProof/>
          <w:lang w:val="es-PE"/>
        </w:rPr>
        <w:tab/>
      </w:r>
      <w:r>
        <w:rPr>
          <w:noProof/>
        </w:rPr>
        <w:fldChar w:fldCharType="begin"/>
      </w:r>
      <w:r>
        <w:rPr>
          <w:noProof/>
          <w:lang w:val="es-PE"/>
        </w:rPr>
        <w:instrText xml:space="preserve"> PAGEREF _Toc323120567 \h </w:instrText>
      </w:r>
      <w:r>
        <w:rPr>
          <w:noProof/>
        </w:rPr>
      </w:r>
      <w:r>
        <w:rPr>
          <w:noProof/>
        </w:rPr>
        <w:fldChar w:fldCharType="separate"/>
      </w:r>
      <w:r>
        <w:rPr>
          <w:noProof/>
          <w:lang w:val="es-PE"/>
        </w:rPr>
        <w:t>5</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3.2</w:t>
      </w:r>
      <w:r>
        <w:rPr>
          <w:rFonts w:asciiTheme="minorHAnsi" w:eastAsiaTheme="minorEastAsia" w:hAnsiTheme="minorHAnsi" w:cstheme="minorBidi"/>
          <w:noProof/>
          <w:sz w:val="22"/>
          <w:szCs w:val="22"/>
          <w:lang w:val="es-PE" w:eastAsia="es-PE"/>
        </w:rPr>
        <w:tab/>
      </w:r>
      <w:r>
        <w:rPr>
          <w:noProof/>
          <w:lang w:val="es-PE"/>
        </w:rPr>
        <w:t>Facilidad de Uso</w:t>
      </w:r>
      <w:r>
        <w:rPr>
          <w:noProof/>
          <w:lang w:val="es-PE"/>
        </w:rPr>
        <w:tab/>
      </w:r>
      <w:r>
        <w:rPr>
          <w:noProof/>
        </w:rPr>
        <w:fldChar w:fldCharType="begin"/>
      </w:r>
      <w:r>
        <w:rPr>
          <w:noProof/>
          <w:lang w:val="es-PE"/>
        </w:rPr>
        <w:instrText xml:space="preserve"> PAGEREF _Toc323120568 \h </w:instrText>
      </w:r>
      <w:r>
        <w:rPr>
          <w:noProof/>
        </w:rPr>
      </w:r>
      <w:r>
        <w:rPr>
          <w:noProof/>
        </w:rPr>
        <w:fldChar w:fldCharType="separate"/>
      </w:r>
      <w:r>
        <w:rPr>
          <w:noProof/>
          <w:lang w:val="es-PE"/>
        </w:rPr>
        <w:t>5</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3.3</w:t>
      </w:r>
      <w:r>
        <w:rPr>
          <w:rFonts w:asciiTheme="minorHAnsi" w:eastAsiaTheme="minorEastAsia" w:hAnsiTheme="minorHAnsi" w:cstheme="minorBidi"/>
          <w:noProof/>
          <w:sz w:val="22"/>
          <w:szCs w:val="22"/>
          <w:lang w:val="es-PE" w:eastAsia="es-PE"/>
        </w:rPr>
        <w:tab/>
      </w:r>
      <w:r>
        <w:rPr>
          <w:noProof/>
          <w:lang w:val="es-PE"/>
        </w:rPr>
        <w:t>Confiabilidad</w:t>
      </w:r>
      <w:r>
        <w:rPr>
          <w:noProof/>
          <w:lang w:val="es-PE"/>
        </w:rPr>
        <w:tab/>
      </w:r>
      <w:r>
        <w:rPr>
          <w:noProof/>
        </w:rPr>
        <w:fldChar w:fldCharType="begin"/>
      </w:r>
      <w:r>
        <w:rPr>
          <w:noProof/>
          <w:lang w:val="es-PE"/>
        </w:rPr>
        <w:instrText xml:space="preserve"> PAGEREF _Toc323120569 \h </w:instrText>
      </w:r>
      <w:r>
        <w:rPr>
          <w:noProof/>
        </w:rPr>
      </w:r>
      <w:r>
        <w:rPr>
          <w:noProof/>
        </w:rPr>
        <w:fldChar w:fldCharType="separate"/>
      </w:r>
      <w:r>
        <w:rPr>
          <w:noProof/>
          <w:lang w:val="es-PE"/>
        </w:rPr>
        <w:t>5</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3.4</w:t>
      </w:r>
      <w:r>
        <w:rPr>
          <w:rFonts w:asciiTheme="minorHAnsi" w:eastAsiaTheme="minorEastAsia" w:hAnsiTheme="minorHAnsi" w:cstheme="minorBidi"/>
          <w:noProof/>
          <w:sz w:val="22"/>
          <w:szCs w:val="22"/>
          <w:lang w:val="es-PE" w:eastAsia="es-PE"/>
        </w:rPr>
        <w:tab/>
      </w:r>
      <w:r>
        <w:rPr>
          <w:noProof/>
          <w:lang w:val="es-PE"/>
        </w:rPr>
        <w:t>Desempeño</w:t>
      </w:r>
      <w:r>
        <w:rPr>
          <w:noProof/>
          <w:lang w:val="es-PE"/>
        </w:rPr>
        <w:tab/>
      </w:r>
      <w:r>
        <w:rPr>
          <w:noProof/>
        </w:rPr>
        <w:fldChar w:fldCharType="begin"/>
      </w:r>
      <w:r>
        <w:rPr>
          <w:noProof/>
          <w:lang w:val="es-PE"/>
        </w:rPr>
        <w:instrText xml:space="preserve"> PAGEREF _Toc323120570 \h </w:instrText>
      </w:r>
      <w:r>
        <w:rPr>
          <w:noProof/>
        </w:rPr>
      </w:r>
      <w:r>
        <w:rPr>
          <w:noProof/>
        </w:rPr>
        <w:fldChar w:fldCharType="separate"/>
      </w:r>
      <w:r>
        <w:rPr>
          <w:noProof/>
          <w:lang w:val="es-PE"/>
        </w:rPr>
        <w:t>6</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3.5</w:t>
      </w:r>
      <w:r>
        <w:rPr>
          <w:rFonts w:asciiTheme="minorHAnsi" w:eastAsiaTheme="minorEastAsia" w:hAnsiTheme="minorHAnsi" w:cstheme="minorBidi"/>
          <w:noProof/>
          <w:sz w:val="22"/>
          <w:szCs w:val="22"/>
          <w:lang w:val="es-PE" w:eastAsia="es-PE"/>
        </w:rPr>
        <w:tab/>
      </w:r>
      <w:r>
        <w:rPr>
          <w:noProof/>
          <w:lang w:val="es-PE"/>
        </w:rPr>
        <w:t>Facilidad de Soporte</w:t>
      </w:r>
      <w:r>
        <w:rPr>
          <w:noProof/>
          <w:lang w:val="es-PE"/>
        </w:rPr>
        <w:tab/>
      </w:r>
      <w:r>
        <w:rPr>
          <w:noProof/>
        </w:rPr>
        <w:fldChar w:fldCharType="begin"/>
      </w:r>
      <w:r>
        <w:rPr>
          <w:noProof/>
          <w:lang w:val="es-PE"/>
        </w:rPr>
        <w:instrText xml:space="preserve"> PAGEREF _Toc323120571 \h </w:instrText>
      </w:r>
      <w:r>
        <w:rPr>
          <w:noProof/>
        </w:rPr>
      </w:r>
      <w:r>
        <w:rPr>
          <w:noProof/>
        </w:rPr>
        <w:fldChar w:fldCharType="separate"/>
      </w:r>
      <w:r>
        <w:rPr>
          <w:noProof/>
          <w:lang w:val="es-PE"/>
        </w:rPr>
        <w:t>6</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3.6</w:t>
      </w:r>
      <w:r>
        <w:rPr>
          <w:rFonts w:asciiTheme="minorHAnsi" w:eastAsiaTheme="minorEastAsia" w:hAnsiTheme="minorHAnsi" w:cstheme="minorBidi"/>
          <w:noProof/>
          <w:sz w:val="22"/>
          <w:szCs w:val="22"/>
          <w:lang w:val="es-PE" w:eastAsia="es-PE"/>
        </w:rPr>
        <w:tab/>
      </w:r>
      <w:r>
        <w:rPr>
          <w:noProof/>
          <w:lang w:val="es-PE"/>
        </w:rPr>
        <w:t>Restricciones de Diseño</w:t>
      </w:r>
      <w:r>
        <w:rPr>
          <w:noProof/>
          <w:lang w:val="es-PE"/>
        </w:rPr>
        <w:tab/>
      </w:r>
      <w:r>
        <w:rPr>
          <w:noProof/>
        </w:rPr>
        <w:fldChar w:fldCharType="begin"/>
      </w:r>
      <w:r>
        <w:rPr>
          <w:noProof/>
          <w:lang w:val="es-PE"/>
        </w:rPr>
        <w:instrText xml:space="preserve"> PAGEREF _Toc323120572 \h </w:instrText>
      </w:r>
      <w:r>
        <w:rPr>
          <w:noProof/>
        </w:rPr>
      </w:r>
      <w:r>
        <w:rPr>
          <w:noProof/>
        </w:rPr>
        <w:fldChar w:fldCharType="separate"/>
      </w:r>
      <w:r>
        <w:rPr>
          <w:noProof/>
          <w:lang w:val="es-PE"/>
        </w:rPr>
        <w:t>7</w:t>
      </w:r>
      <w:r>
        <w:rPr>
          <w:noProof/>
        </w:rPr>
        <w:fldChar w:fldCharType="end"/>
      </w:r>
    </w:p>
    <w:p w:rsidR="002F674D" w:rsidRDefault="002F674D" w:rsidP="002F674D">
      <w:pPr>
        <w:pStyle w:val="TDC3"/>
        <w:ind w:right="708"/>
        <w:rPr>
          <w:rFonts w:asciiTheme="minorHAnsi" w:eastAsiaTheme="minorEastAsia" w:hAnsiTheme="minorHAnsi" w:cstheme="minorBidi"/>
          <w:bCs w:val="0"/>
          <w:sz w:val="22"/>
          <w:szCs w:val="22"/>
          <w:lang w:val="es-PE" w:eastAsia="es-PE"/>
        </w:rPr>
      </w:pPr>
      <w:r>
        <w:rPr>
          <w:lang w:val="es-PE"/>
        </w:rPr>
        <w:t>3.6.1</w:t>
      </w:r>
      <w:r>
        <w:rPr>
          <w:rFonts w:asciiTheme="minorHAnsi" w:eastAsiaTheme="minorEastAsia" w:hAnsiTheme="minorHAnsi" w:cstheme="minorBidi"/>
          <w:bCs w:val="0"/>
          <w:sz w:val="22"/>
          <w:szCs w:val="22"/>
          <w:lang w:val="es-PE" w:eastAsia="es-PE"/>
        </w:rPr>
        <w:tab/>
      </w:r>
      <w:r>
        <w:rPr>
          <w:lang w:val="es-PE"/>
        </w:rPr>
        <w:t>R</w:t>
      </w:r>
      <w:r>
        <w:rPr>
          <w:b/>
          <w:lang w:val="es-PE"/>
        </w:rPr>
        <w:t>estricciones sobre la Arquitectura</w:t>
      </w:r>
      <w:r>
        <w:rPr>
          <w:lang w:val="es-PE"/>
        </w:rPr>
        <w:tab/>
      </w:r>
      <w:r>
        <w:fldChar w:fldCharType="begin"/>
      </w:r>
      <w:r>
        <w:rPr>
          <w:lang w:val="es-PE"/>
        </w:rPr>
        <w:instrText xml:space="preserve"> PAGEREF _Toc323120573 \h </w:instrText>
      </w:r>
      <w:r>
        <w:fldChar w:fldCharType="separate"/>
      </w:r>
      <w:r>
        <w:rPr>
          <w:lang w:val="es-PE"/>
        </w:rPr>
        <w:t>7</w:t>
      </w:r>
      <w:r>
        <w:fldChar w:fldCharType="end"/>
      </w:r>
      <w:bookmarkStart w:id="0" w:name="_GoBack"/>
      <w:bookmarkEnd w:id="0"/>
    </w:p>
    <w:p w:rsidR="002F674D" w:rsidRDefault="002F674D" w:rsidP="002F674D">
      <w:pPr>
        <w:pStyle w:val="TDC3"/>
        <w:ind w:right="708"/>
        <w:rPr>
          <w:rFonts w:asciiTheme="minorHAnsi" w:eastAsiaTheme="minorEastAsia" w:hAnsiTheme="minorHAnsi" w:cstheme="minorBidi"/>
          <w:bCs w:val="0"/>
          <w:sz w:val="22"/>
          <w:szCs w:val="22"/>
          <w:lang w:val="es-PE" w:eastAsia="es-PE"/>
        </w:rPr>
      </w:pPr>
      <w:r>
        <w:rPr>
          <w:b/>
          <w:lang w:val="es-PE"/>
        </w:rPr>
        <w:t>3.6.2</w:t>
      </w:r>
      <w:r>
        <w:rPr>
          <w:rFonts w:asciiTheme="minorHAnsi" w:eastAsiaTheme="minorEastAsia" w:hAnsiTheme="minorHAnsi" w:cstheme="minorBidi"/>
          <w:bCs w:val="0"/>
          <w:sz w:val="22"/>
          <w:szCs w:val="22"/>
          <w:lang w:val="es-PE" w:eastAsia="es-PE"/>
        </w:rPr>
        <w:tab/>
      </w:r>
      <w:r>
        <w:rPr>
          <w:b/>
          <w:lang w:val="es-PE"/>
        </w:rPr>
        <w:t>Restricciones sobre los Componentes</w:t>
      </w:r>
      <w:r>
        <w:rPr>
          <w:lang w:val="es-PE"/>
        </w:rPr>
        <w:tab/>
      </w:r>
      <w:r>
        <w:fldChar w:fldCharType="begin"/>
      </w:r>
      <w:r>
        <w:rPr>
          <w:lang w:val="es-PE"/>
        </w:rPr>
        <w:instrText xml:space="preserve"> PAGEREF _Toc323120574 \h </w:instrText>
      </w:r>
      <w:r>
        <w:fldChar w:fldCharType="separate"/>
      </w:r>
      <w:r>
        <w:rPr>
          <w:lang w:val="es-PE"/>
        </w:rPr>
        <w:t>7</w:t>
      </w:r>
      <w:r>
        <w:fldChar w:fldCharType="end"/>
      </w:r>
    </w:p>
    <w:p w:rsidR="002F674D" w:rsidRDefault="002F674D" w:rsidP="002F674D">
      <w:pPr>
        <w:pStyle w:val="TDC3"/>
        <w:ind w:right="708"/>
        <w:rPr>
          <w:rFonts w:asciiTheme="minorHAnsi" w:eastAsiaTheme="minorEastAsia" w:hAnsiTheme="minorHAnsi" w:cstheme="minorBidi"/>
          <w:bCs w:val="0"/>
          <w:sz w:val="22"/>
          <w:szCs w:val="22"/>
          <w:lang w:val="es-PE" w:eastAsia="es-PE"/>
        </w:rPr>
      </w:pPr>
      <w:r>
        <w:rPr>
          <w:b/>
          <w:lang w:val="es-PE"/>
        </w:rPr>
        <w:t>3.6.3</w:t>
      </w:r>
      <w:r>
        <w:rPr>
          <w:rFonts w:asciiTheme="minorHAnsi" w:eastAsiaTheme="minorEastAsia" w:hAnsiTheme="minorHAnsi" w:cstheme="minorBidi"/>
          <w:bCs w:val="0"/>
          <w:sz w:val="22"/>
          <w:szCs w:val="22"/>
          <w:lang w:val="es-PE" w:eastAsia="es-PE"/>
        </w:rPr>
        <w:tab/>
      </w:r>
      <w:r>
        <w:rPr>
          <w:b/>
          <w:lang w:val="es-PE"/>
        </w:rPr>
        <w:t>Interfaces de Usuarios</w:t>
      </w:r>
      <w:r>
        <w:rPr>
          <w:lang w:val="es-PE"/>
        </w:rPr>
        <w:tab/>
      </w:r>
      <w:r>
        <w:fldChar w:fldCharType="begin"/>
      </w:r>
      <w:r>
        <w:rPr>
          <w:lang w:val="es-PE"/>
        </w:rPr>
        <w:instrText xml:space="preserve"> PAGEREF _Toc323120575 \h </w:instrText>
      </w:r>
      <w:r>
        <w:fldChar w:fldCharType="separate"/>
      </w:r>
      <w:r>
        <w:rPr>
          <w:lang w:val="es-PE"/>
        </w:rPr>
        <w:t>7</w:t>
      </w:r>
      <w:r>
        <w:fldChar w:fldCharType="end"/>
      </w:r>
    </w:p>
    <w:p w:rsidR="002F674D" w:rsidRDefault="002F674D" w:rsidP="002F674D">
      <w:pPr>
        <w:pStyle w:val="TDC3"/>
        <w:ind w:right="708"/>
        <w:rPr>
          <w:rFonts w:asciiTheme="minorHAnsi" w:eastAsiaTheme="minorEastAsia" w:hAnsiTheme="minorHAnsi" w:cstheme="minorBidi"/>
          <w:bCs w:val="0"/>
          <w:sz w:val="22"/>
          <w:szCs w:val="22"/>
          <w:lang w:val="es-PE" w:eastAsia="es-PE"/>
        </w:rPr>
      </w:pPr>
      <w:r>
        <w:rPr>
          <w:b/>
          <w:lang w:val="es-PE"/>
        </w:rPr>
        <w:t>3.6.4</w:t>
      </w:r>
      <w:r>
        <w:rPr>
          <w:rFonts w:asciiTheme="minorHAnsi" w:eastAsiaTheme="minorEastAsia" w:hAnsiTheme="minorHAnsi" w:cstheme="minorBidi"/>
          <w:bCs w:val="0"/>
          <w:sz w:val="22"/>
          <w:szCs w:val="22"/>
          <w:lang w:val="es-PE" w:eastAsia="es-PE"/>
        </w:rPr>
        <w:tab/>
      </w:r>
      <w:r>
        <w:rPr>
          <w:b/>
          <w:lang w:val="es-PE"/>
        </w:rPr>
        <w:t>Interfaces de Hardware</w:t>
      </w:r>
      <w:r>
        <w:rPr>
          <w:lang w:val="es-PE"/>
        </w:rPr>
        <w:tab/>
      </w:r>
      <w:r>
        <w:fldChar w:fldCharType="begin"/>
      </w:r>
      <w:r>
        <w:rPr>
          <w:lang w:val="es-PE"/>
        </w:rPr>
        <w:instrText xml:space="preserve"> PAGEREF _Toc323120576 \h </w:instrText>
      </w:r>
      <w:r>
        <w:fldChar w:fldCharType="separate"/>
      </w:r>
      <w:r>
        <w:rPr>
          <w:lang w:val="es-PE"/>
        </w:rPr>
        <w:t>7</w:t>
      </w:r>
      <w:r>
        <w:fldChar w:fldCharType="end"/>
      </w:r>
    </w:p>
    <w:p w:rsidR="002F674D" w:rsidRDefault="002F674D" w:rsidP="002F674D">
      <w:pPr>
        <w:pStyle w:val="TDC3"/>
        <w:ind w:right="708"/>
        <w:rPr>
          <w:rFonts w:asciiTheme="minorHAnsi" w:eastAsiaTheme="minorEastAsia" w:hAnsiTheme="minorHAnsi" w:cstheme="minorBidi"/>
          <w:bCs w:val="0"/>
          <w:sz w:val="22"/>
          <w:szCs w:val="22"/>
          <w:lang w:val="es-PE" w:eastAsia="es-PE"/>
        </w:rPr>
      </w:pPr>
      <w:r>
        <w:rPr>
          <w:lang w:val="es-PE"/>
        </w:rPr>
        <w:t>3.6.5</w:t>
      </w:r>
      <w:r>
        <w:rPr>
          <w:rFonts w:asciiTheme="minorHAnsi" w:eastAsiaTheme="minorEastAsia" w:hAnsiTheme="minorHAnsi" w:cstheme="minorBidi"/>
          <w:bCs w:val="0"/>
          <w:sz w:val="22"/>
          <w:szCs w:val="22"/>
          <w:lang w:val="es-PE" w:eastAsia="es-PE"/>
        </w:rPr>
        <w:tab/>
      </w:r>
      <w:r>
        <w:rPr>
          <w:lang w:val="es-PE"/>
        </w:rPr>
        <w:t>Interfaces de Software</w:t>
      </w:r>
      <w:r>
        <w:rPr>
          <w:lang w:val="es-PE"/>
        </w:rPr>
        <w:tab/>
      </w:r>
      <w:r>
        <w:fldChar w:fldCharType="begin"/>
      </w:r>
      <w:r>
        <w:rPr>
          <w:lang w:val="es-PE"/>
        </w:rPr>
        <w:instrText xml:space="preserve"> PAGEREF _Toc323120577 \h </w:instrText>
      </w:r>
      <w:r>
        <w:fldChar w:fldCharType="separate"/>
      </w:r>
      <w:r>
        <w:rPr>
          <w:lang w:val="es-PE"/>
        </w:rPr>
        <w:t>7</w:t>
      </w:r>
      <w:r>
        <w:fldChar w:fldCharType="end"/>
      </w:r>
    </w:p>
    <w:p w:rsidR="002F674D" w:rsidRDefault="002F674D" w:rsidP="002F674D">
      <w:pPr>
        <w:pStyle w:val="TDC3"/>
        <w:ind w:right="708"/>
        <w:rPr>
          <w:rFonts w:asciiTheme="minorHAnsi" w:eastAsiaTheme="minorEastAsia" w:hAnsiTheme="minorHAnsi" w:cstheme="minorBidi"/>
          <w:bCs w:val="0"/>
          <w:sz w:val="22"/>
          <w:szCs w:val="22"/>
          <w:lang w:val="es-PE" w:eastAsia="es-PE"/>
        </w:rPr>
      </w:pPr>
      <w:r>
        <w:rPr>
          <w:lang w:val="es-PE"/>
        </w:rPr>
        <w:t>3.6.6</w:t>
      </w:r>
      <w:r>
        <w:rPr>
          <w:rFonts w:asciiTheme="minorHAnsi" w:eastAsiaTheme="minorEastAsia" w:hAnsiTheme="minorHAnsi" w:cstheme="minorBidi"/>
          <w:bCs w:val="0"/>
          <w:sz w:val="22"/>
          <w:szCs w:val="22"/>
          <w:lang w:val="es-PE" w:eastAsia="es-PE"/>
        </w:rPr>
        <w:tab/>
      </w:r>
      <w:r>
        <w:rPr>
          <w:lang w:val="es-PE"/>
        </w:rPr>
        <w:t>Interfaces de Comunicación</w:t>
      </w:r>
      <w:r>
        <w:rPr>
          <w:lang w:val="es-PE"/>
        </w:rPr>
        <w:tab/>
      </w:r>
      <w:r>
        <w:fldChar w:fldCharType="begin"/>
      </w:r>
      <w:r>
        <w:rPr>
          <w:lang w:val="es-PE"/>
        </w:rPr>
        <w:instrText xml:space="preserve"> PAGEREF _Toc323120578 \h </w:instrText>
      </w:r>
      <w:r>
        <w:fldChar w:fldCharType="separate"/>
      </w:r>
      <w:r>
        <w:rPr>
          <w:lang w:val="es-PE"/>
        </w:rPr>
        <w:t>8</w:t>
      </w:r>
      <w: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3.7</w:t>
      </w:r>
      <w:r>
        <w:rPr>
          <w:rFonts w:asciiTheme="minorHAnsi" w:eastAsiaTheme="minorEastAsia" w:hAnsiTheme="minorHAnsi" w:cstheme="minorBidi"/>
          <w:noProof/>
          <w:sz w:val="22"/>
          <w:szCs w:val="22"/>
          <w:lang w:val="es-PE" w:eastAsia="es-PE"/>
        </w:rPr>
        <w:tab/>
      </w:r>
      <w:r>
        <w:rPr>
          <w:noProof/>
          <w:lang w:val="es-PE"/>
        </w:rPr>
        <w:t>Documentación en Línea y Requerimientos de Ayuda del Sistema</w:t>
      </w:r>
      <w:r>
        <w:rPr>
          <w:noProof/>
          <w:lang w:val="es-PE"/>
        </w:rPr>
        <w:tab/>
      </w:r>
      <w:r>
        <w:rPr>
          <w:noProof/>
        </w:rPr>
        <w:fldChar w:fldCharType="begin"/>
      </w:r>
      <w:r>
        <w:rPr>
          <w:noProof/>
          <w:lang w:val="es-PE"/>
        </w:rPr>
        <w:instrText xml:space="preserve"> PAGEREF _Toc323120579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3.8</w:t>
      </w:r>
      <w:r>
        <w:rPr>
          <w:rFonts w:asciiTheme="minorHAnsi" w:eastAsiaTheme="minorEastAsia" w:hAnsiTheme="minorHAnsi" w:cstheme="minorBidi"/>
          <w:noProof/>
          <w:sz w:val="22"/>
          <w:szCs w:val="22"/>
          <w:lang w:val="es-PE" w:eastAsia="es-PE"/>
        </w:rPr>
        <w:tab/>
      </w:r>
      <w:r>
        <w:rPr>
          <w:noProof/>
          <w:lang w:val="es-PE"/>
        </w:rPr>
        <w:t>Requerimientos de Licencia</w:t>
      </w:r>
      <w:r>
        <w:rPr>
          <w:noProof/>
          <w:lang w:val="es-PE"/>
        </w:rPr>
        <w:tab/>
      </w:r>
      <w:r>
        <w:rPr>
          <w:noProof/>
        </w:rPr>
        <w:fldChar w:fldCharType="begin"/>
      </w:r>
      <w:r>
        <w:rPr>
          <w:noProof/>
          <w:lang w:val="es-PE"/>
        </w:rPr>
        <w:instrText xml:space="preserve"> PAGEREF _Toc323120580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3.9</w:t>
      </w:r>
      <w:r>
        <w:rPr>
          <w:rFonts w:asciiTheme="minorHAnsi" w:eastAsiaTheme="minorEastAsia" w:hAnsiTheme="minorHAnsi" w:cstheme="minorBidi"/>
          <w:noProof/>
          <w:sz w:val="22"/>
          <w:szCs w:val="22"/>
          <w:lang w:val="es-PE" w:eastAsia="es-PE"/>
        </w:rPr>
        <w:tab/>
      </w:r>
      <w:r>
        <w:rPr>
          <w:noProof/>
          <w:lang w:val="es-PE"/>
        </w:rPr>
        <w:t>Metodología de Desarrollo</w:t>
      </w:r>
      <w:r>
        <w:rPr>
          <w:noProof/>
          <w:lang w:val="es-PE"/>
        </w:rPr>
        <w:tab/>
      </w:r>
      <w:r>
        <w:rPr>
          <w:noProof/>
        </w:rPr>
        <w:fldChar w:fldCharType="begin"/>
      </w:r>
      <w:r>
        <w:rPr>
          <w:noProof/>
          <w:lang w:val="es-PE"/>
        </w:rPr>
        <w:instrText xml:space="preserve"> PAGEREF _Toc323120581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1200"/>
        </w:tabs>
        <w:rPr>
          <w:rFonts w:asciiTheme="minorHAnsi" w:eastAsiaTheme="minorEastAsia" w:hAnsiTheme="minorHAnsi" w:cstheme="minorBidi"/>
          <w:noProof/>
          <w:sz w:val="22"/>
          <w:szCs w:val="22"/>
          <w:lang w:val="es-PE" w:eastAsia="es-PE"/>
        </w:rPr>
      </w:pPr>
      <w:r>
        <w:rPr>
          <w:noProof/>
          <w:lang w:val="es-PE"/>
        </w:rPr>
        <w:t>3.10</w:t>
      </w:r>
      <w:r>
        <w:rPr>
          <w:rFonts w:asciiTheme="minorHAnsi" w:eastAsiaTheme="minorEastAsia" w:hAnsiTheme="minorHAnsi" w:cstheme="minorBidi"/>
          <w:noProof/>
          <w:sz w:val="22"/>
          <w:szCs w:val="22"/>
          <w:lang w:val="es-PE" w:eastAsia="es-PE"/>
        </w:rPr>
        <w:tab/>
      </w:r>
      <w:r>
        <w:rPr>
          <w:noProof/>
          <w:lang w:val="es-PE"/>
        </w:rPr>
        <w:t>Componentes Adquiridos</w:t>
      </w:r>
      <w:r>
        <w:rPr>
          <w:noProof/>
          <w:lang w:val="es-PE"/>
        </w:rPr>
        <w:tab/>
      </w:r>
      <w:r>
        <w:rPr>
          <w:noProof/>
        </w:rPr>
        <w:fldChar w:fldCharType="begin"/>
      </w:r>
      <w:r>
        <w:rPr>
          <w:noProof/>
          <w:lang w:val="es-PE"/>
        </w:rPr>
        <w:instrText xml:space="preserve"> PAGEREF _Toc323120582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w:t>
      </w:r>
      <w:r>
        <w:rPr>
          <w:rFonts w:asciiTheme="minorHAnsi" w:eastAsiaTheme="minorEastAsia" w:hAnsiTheme="minorHAnsi" w:cstheme="minorBidi"/>
          <w:noProof/>
          <w:sz w:val="22"/>
          <w:szCs w:val="22"/>
          <w:lang w:val="es-PE" w:eastAsia="es-PE"/>
        </w:rPr>
        <w:tab/>
      </w:r>
      <w:r>
        <w:rPr>
          <w:noProof/>
          <w:lang w:val="es-PE"/>
        </w:rPr>
        <w:t>Adquisición de Licencia para IBM Rational Software Architect, IBM Requisite PRO</w:t>
      </w:r>
      <w:r>
        <w:rPr>
          <w:noProof/>
          <w:lang w:val="es-PE"/>
        </w:rPr>
        <w:tab/>
      </w:r>
      <w:r>
        <w:rPr>
          <w:noProof/>
        </w:rPr>
        <w:fldChar w:fldCharType="begin"/>
      </w:r>
      <w:r>
        <w:rPr>
          <w:noProof/>
          <w:lang w:val="es-PE"/>
        </w:rPr>
        <w:instrText xml:space="preserve"> PAGEREF _Toc323120583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w:t>
      </w:r>
      <w:r>
        <w:rPr>
          <w:rFonts w:asciiTheme="minorHAnsi" w:eastAsiaTheme="minorEastAsia" w:hAnsiTheme="minorHAnsi" w:cstheme="minorBidi"/>
          <w:noProof/>
          <w:sz w:val="22"/>
          <w:szCs w:val="22"/>
          <w:lang w:val="es-PE" w:eastAsia="es-PE"/>
        </w:rPr>
        <w:tab/>
      </w:r>
      <w:r>
        <w:rPr>
          <w:noProof/>
          <w:lang w:val="es-PE"/>
        </w:rPr>
        <w:t>Adquisición de Licencia para el uso de SQL SERVER 2012.</w:t>
      </w:r>
      <w:r>
        <w:rPr>
          <w:noProof/>
          <w:lang w:val="es-PE"/>
        </w:rPr>
        <w:tab/>
      </w:r>
      <w:r>
        <w:rPr>
          <w:noProof/>
        </w:rPr>
        <w:fldChar w:fldCharType="begin"/>
      </w:r>
      <w:r>
        <w:rPr>
          <w:noProof/>
          <w:lang w:val="es-PE"/>
        </w:rPr>
        <w:instrText xml:space="preserve"> PAGEREF _Toc323120584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990"/>
        </w:tabs>
        <w:rPr>
          <w:rFonts w:asciiTheme="minorHAnsi" w:eastAsiaTheme="minorEastAsia" w:hAnsiTheme="minorHAnsi" w:cstheme="minorBidi"/>
          <w:noProof/>
          <w:sz w:val="22"/>
          <w:szCs w:val="22"/>
          <w:lang w:val="es-PE" w:eastAsia="es-PE"/>
        </w:rPr>
      </w:pPr>
      <w:r>
        <w:rPr>
          <w:noProof/>
          <w:lang w:val="es-PE"/>
        </w:rPr>
        <w:t>-</w:t>
      </w:r>
      <w:r>
        <w:rPr>
          <w:rFonts w:asciiTheme="minorHAnsi" w:eastAsiaTheme="minorEastAsia" w:hAnsiTheme="minorHAnsi" w:cstheme="minorBidi"/>
          <w:noProof/>
          <w:sz w:val="22"/>
          <w:szCs w:val="22"/>
          <w:lang w:val="es-PE" w:eastAsia="es-PE"/>
        </w:rPr>
        <w:tab/>
      </w:r>
      <w:r>
        <w:rPr>
          <w:noProof/>
          <w:lang w:val="es-PE"/>
        </w:rPr>
        <w:t>Adquisición de Licencia para el uso de VISUAL.NET 2012.</w:t>
      </w:r>
      <w:r>
        <w:rPr>
          <w:noProof/>
          <w:lang w:val="es-PE"/>
        </w:rPr>
        <w:tab/>
      </w:r>
      <w:r>
        <w:rPr>
          <w:noProof/>
        </w:rPr>
        <w:fldChar w:fldCharType="begin"/>
      </w:r>
      <w:r>
        <w:rPr>
          <w:noProof/>
          <w:lang w:val="es-PE"/>
        </w:rPr>
        <w:instrText xml:space="preserve"> PAGEREF _Toc323120585 \h </w:instrText>
      </w:r>
      <w:r>
        <w:rPr>
          <w:noProof/>
        </w:rPr>
      </w:r>
      <w:r>
        <w:rPr>
          <w:noProof/>
        </w:rPr>
        <w:fldChar w:fldCharType="separate"/>
      </w:r>
      <w:r>
        <w:rPr>
          <w:noProof/>
          <w:lang w:val="es-PE"/>
        </w:rPr>
        <w:t>8</w:t>
      </w:r>
      <w:r>
        <w:rPr>
          <w:noProof/>
        </w:rPr>
        <w:fldChar w:fldCharType="end"/>
      </w:r>
    </w:p>
    <w:p w:rsidR="002F674D" w:rsidRDefault="002F674D" w:rsidP="002F674D">
      <w:pPr>
        <w:pStyle w:val="TDC2"/>
        <w:tabs>
          <w:tab w:val="left" w:pos="1200"/>
        </w:tabs>
        <w:rPr>
          <w:rFonts w:asciiTheme="minorHAnsi" w:eastAsiaTheme="minorEastAsia" w:hAnsiTheme="minorHAnsi" w:cstheme="minorBidi"/>
          <w:noProof/>
          <w:sz w:val="22"/>
          <w:szCs w:val="22"/>
          <w:lang w:val="es-PE" w:eastAsia="es-PE"/>
        </w:rPr>
      </w:pPr>
      <w:r>
        <w:rPr>
          <w:noProof/>
          <w:lang w:val="es-PE"/>
        </w:rPr>
        <w:t>3.11</w:t>
      </w:r>
      <w:r>
        <w:rPr>
          <w:rFonts w:asciiTheme="minorHAnsi" w:eastAsiaTheme="minorEastAsia" w:hAnsiTheme="minorHAnsi" w:cstheme="minorBidi"/>
          <w:noProof/>
          <w:sz w:val="22"/>
          <w:szCs w:val="22"/>
          <w:lang w:val="es-PE" w:eastAsia="es-PE"/>
        </w:rPr>
        <w:tab/>
      </w:r>
      <w:r>
        <w:rPr>
          <w:noProof/>
          <w:lang w:val="es-PE"/>
        </w:rPr>
        <w:t>Otros Estándares Aplicables</w:t>
      </w:r>
      <w:r>
        <w:rPr>
          <w:noProof/>
          <w:lang w:val="es-PE"/>
        </w:rPr>
        <w:tab/>
      </w:r>
      <w:r>
        <w:rPr>
          <w:noProof/>
        </w:rPr>
        <w:fldChar w:fldCharType="begin"/>
      </w:r>
      <w:r>
        <w:rPr>
          <w:noProof/>
          <w:lang w:val="es-PE"/>
        </w:rPr>
        <w:instrText xml:space="preserve"> PAGEREF _Toc323120586 \h </w:instrText>
      </w:r>
      <w:r>
        <w:rPr>
          <w:noProof/>
        </w:rPr>
      </w:r>
      <w:r>
        <w:rPr>
          <w:noProof/>
        </w:rPr>
        <w:fldChar w:fldCharType="separate"/>
      </w:r>
      <w:r>
        <w:rPr>
          <w:noProof/>
          <w:lang w:val="es-PE"/>
        </w:rPr>
        <w:t>8</w:t>
      </w:r>
      <w:r>
        <w:rPr>
          <w:noProof/>
        </w:rPr>
        <w:fldChar w:fldCharType="end"/>
      </w:r>
    </w:p>
    <w:p w:rsidR="002F674D" w:rsidRDefault="002F674D" w:rsidP="002F674D">
      <w:pPr>
        <w:pStyle w:val="Puesto"/>
        <w:tabs>
          <w:tab w:val="right" w:pos="8789"/>
        </w:tabs>
        <w:rPr>
          <w:lang w:val="es-PE"/>
        </w:rPr>
      </w:pPr>
      <w:r>
        <w:rPr>
          <w:lang w:val="es-PE"/>
        </w:rPr>
        <w:fldChar w:fldCharType="end"/>
      </w:r>
      <w:r>
        <w:rPr>
          <w:lang w:val="es-PE"/>
        </w:rPr>
        <w:br w:type="page"/>
      </w:r>
      <w:r>
        <w:lastRenderedPageBreak/>
        <w:fldChar w:fldCharType="begin"/>
      </w:r>
      <w:r>
        <w:rPr>
          <w:lang w:val="es-ES"/>
        </w:rPr>
        <w:instrText xml:space="preserve"> TITLE  \* MERGEFORMAT </w:instrText>
      </w:r>
      <w:r>
        <w:fldChar w:fldCharType="separate"/>
      </w:r>
      <w:r>
        <w:rPr>
          <w:lang w:val="es-PE"/>
        </w:rPr>
        <w:t>Especificación de Requerimientos del Software (SRS)</w:t>
      </w:r>
      <w:r>
        <w:rPr>
          <w:lang w:val="es-PE"/>
        </w:rPr>
        <w:fldChar w:fldCharType="end"/>
      </w:r>
    </w:p>
    <w:p w:rsidR="002F674D" w:rsidRDefault="002F674D" w:rsidP="002F674D">
      <w:pPr>
        <w:pStyle w:val="Ttulo1"/>
        <w:numPr>
          <w:ilvl w:val="0"/>
          <w:numId w:val="36"/>
        </w:numPr>
        <w:rPr>
          <w:lang w:val="es-PE"/>
        </w:rPr>
      </w:pPr>
      <w:r>
        <w:rPr>
          <w:lang w:val="es-PE"/>
        </w:rPr>
        <w:tab/>
      </w:r>
      <w:bookmarkStart w:id="1" w:name="_Toc323120557"/>
      <w:r>
        <w:rPr>
          <w:lang w:val="es-PE"/>
        </w:rPr>
        <w:t>Introducción</w:t>
      </w:r>
      <w:bookmarkEnd w:id="1"/>
    </w:p>
    <w:p w:rsidR="002F674D" w:rsidRDefault="002F674D" w:rsidP="002F674D">
      <w:pPr>
        <w:spacing w:line="360" w:lineRule="auto"/>
        <w:ind w:left="709"/>
        <w:jc w:val="both"/>
        <w:rPr>
          <w:sz w:val="24"/>
          <w:szCs w:val="24"/>
          <w:lang w:val="es-PE"/>
        </w:rPr>
      </w:pPr>
      <w:r>
        <w:rPr>
          <w:sz w:val="24"/>
          <w:szCs w:val="24"/>
          <w:lang w:val="es-PE"/>
        </w:rPr>
        <w:t>Los requerimientos de software son muy importantes dentro de un proyecto  ya que nos indican cuales son   los recursos que se utilizaran en  su desarrollo es por esto que hemos realizado listados de todos los requerimientos funcionales y no funcionales que nos permitan conocer las necesidades de nuestro producto y el ambiente en que se implantará.</w:t>
      </w:r>
    </w:p>
    <w:p w:rsidR="002F674D" w:rsidRDefault="002F674D" w:rsidP="002F674D">
      <w:pPr>
        <w:pStyle w:val="Ttulo2"/>
        <w:numPr>
          <w:ilvl w:val="1"/>
          <w:numId w:val="36"/>
        </w:numPr>
        <w:rPr>
          <w:lang w:val="es-PE"/>
        </w:rPr>
      </w:pPr>
      <w:r>
        <w:rPr>
          <w:lang w:val="es-PE"/>
        </w:rPr>
        <w:tab/>
      </w:r>
      <w:bookmarkStart w:id="2" w:name="_Toc323120558"/>
      <w:r>
        <w:rPr>
          <w:lang w:val="es-PE"/>
        </w:rPr>
        <w:t>Propósito</w:t>
      </w:r>
      <w:bookmarkEnd w:id="2"/>
    </w:p>
    <w:p w:rsidR="002F674D" w:rsidRDefault="002F674D" w:rsidP="002F674D">
      <w:pPr>
        <w:spacing w:line="360" w:lineRule="auto"/>
        <w:ind w:left="1418"/>
        <w:jc w:val="both"/>
        <w:rPr>
          <w:sz w:val="24"/>
          <w:szCs w:val="24"/>
          <w:lang w:val="es-PE"/>
        </w:rPr>
      </w:pPr>
      <w:r>
        <w:rPr>
          <w:sz w:val="24"/>
          <w:szCs w:val="24"/>
          <w:lang w:val="es-PE"/>
        </w:rPr>
        <w:t>Lograr que la comunicación entre las áreas  este basada en requerimientos claramente definidos de manera que puedan ser filtrados y monitoreados haciendo posible las evaluaciones objetivas de funcionalidad  y performance; pero sobre todo que los errores sean más fácilmente detectables, logrando así que el sistema satisfaga las necesidades del usuario.</w:t>
      </w:r>
    </w:p>
    <w:p w:rsidR="002F674D" w:rsidRDefault="002F674D" w:rsidP="002F674D">
      <w:pPr>
        <w:pStyle w:val="Ttulo2"/>
        <w:numPr>
          <w:ilvl w:val="1"/>
          <w:numId w:val="36"/>
        </w:numPr>
        <w:rPr>
          <w:lang w:val="es-PE"/>
        </w:rPr>
      </w:pPr>
      <w:r>
        <w:rPr>
          <w:lang w:val="es-PE"/>
        </w:rPr>
        <w:tab/>
      </w:r>
      <w:bookmarkStart w:id="3" w:name="_Toc323120559"/>
      <w:r>
        <w:rPr>
          <w:lang w:val="es-PE"/>
        </w:rPr>
        <w:t>Alcance</w:t>
      </w:r>
      <w:bookmarkEnd w:id="3"/>
    </w:p>
    <w:p w:rsidR="002F674D" w:rsidRDefault="002F674D" w:rsidP="002F674D">
      <w:pPr>
        <w:spacing w:line="360" w:lineRule="auto"/>
        <w:ind w:left="1418"/>
        <w:jc w:val="both"/>
        <w:rPr>
          <w:sz w:val="24"/>
          <w:szCs w:val="24"/>
          <w:lang w:val="es-PE"/>
        </w:rPr>
      </w:pPr>
      <w:bookmarkStart w:id="4" w:name="_Toc456600920"/>
      <w:bookmarkStart w:id="5" w:name="_Toc456598589"/>
      <w:r>
        <w:rPr>
          <w:sz w:val="24"/>
          <w:szCs w:val="24"/>
          <w:lang w:val="es-PE"/>
        </w:rPr>
        <w:t>Este proyecto servirá de modelo precedente para comenzar a sistematizar todas las áreas relacionadas con las ventas online en lo que se refiere a proveer a los comerciantes minoristas que carecen de tiempo para hacer sus compras las cuales las podría realizar desde la comodidad de su hogar y  no solo se tendrá en cuenta las áreas administrativas sino que los futuros software fijaran su objetivo en otros ambientes de la empresa.</w:t>
      </w:r>
    </w:p>
    <w:p w:rsidR="002F674D" w:rsidRDefault="002F674D" w:rsidP="002F674D">
      <w:pPr>
        <w:pStyle w:val="Ttulo2"/>
        <w:numPr>
          <w:ilvl w:val="1"/>
          <w:numId w:val="36"/>
        </w:numPr>
        <w:rPr>
          <w:lang w:val="es-PE"/>
        </w:rPr>
      </w:pPr>
      <w:r>
        <w:rPr>
          <w:lang w:val="es-PE"/>
        </w:rPr>
        <w:tab/>
      </w:r>
      <w:bookmarkStart w:id="6" w:name="_Toc323120560"/>
      <w:r>
        <w:rPr>
          <w:lang w:val="es-PE"/>
        </w:rPr>
        <w:t xml:space="preserve">Definiciones, Acrónimos </w:t>
      </w:r>
      <w:bookmarkEnd w:id="4"/>
      <w:bookmarkEnd w:id="5"/>
      <w:r>
        <w:rPr>
          <w:lang w:val="es-PE"/>
        </w:rPr>
        <w:t>y abreviaturas</w:t>
      </w:r>
      <w:bookmarkEnd w:id="6"/>
    </w:p>
    <w:p w:rsidR="002F674D" w:rsidRDefault="002F674D" w:rsidP="002F674D">
      <w:pPr>
        <w:pStyle w:val="Prrafodelista"/>
        <w:ind w:left="1428" w:firstLine="12"/>
        <w:rPr>
          <w:sz w:val="24"/>
          <w:szCs w:val="24"/>
          <w:lang w:val="es-PE"/>
        </w:rPr>
      </w:pPr>
      <w:r>
        <w:rPr>
          <w:sz w:val="24"/>
          <w:szCs w:val="24"/>
          <w:lang w:val="es-PE"/>
        </w:rPr>
        <w:t>Ver Glosario de Términos</w:t>
      </w:r>
    </w:p>
    <w:p w:rsidR="002F674D" w:rsidRDefault="002F674D" w:rsidP="002F674D">
      <w:pPr>
        <w:pStyle w:val="Ttulo2"/>
        <w:numPr>
          <w:ilvl w:val="1"/>
          <w:numId w:val="36"/>
        </w:numPr>
        <w:rPr>
          <w:lang w:val="es-PE"/>
        </w:rPr>
      </w:pPr>
      <w:r>
        <w:rPr>
          <w:lang w:val="es-PE"/>
        </w:rPr>
        <w:tab/>
      </w:r>
      <w:bookmarkStart w:id="7" w:name="_Toc323120561"/>
      <w:r>
        <w:rPr>
          <w:lang w:val="es-PE"/>
        </w:rPr>
        <w:t>Referencias</w:t>
      </w:r>
      <w:bookmarkEnd w:id="7"/>
    </w:p>
    <w:p w:rsidR="002F674D" w:rsidRDefault="002F674D" w:rsidP="002F674D">
      <w:pPr>
        <w:spacing w:line="360" w:lineRule="auto"/>
        <w:ind w:left="1418"/>
        <w:jc w:val="both"/>
        <w:rPr>
          <w:sz w:val="24"/>
          <w:szCs w:val="24"/>
          <w:lang w:val="es-PE"/>
        </w:rPr>
      </w:pPr>
      <w:r>
        <w:rPr>
          <w:sz w:val="24"/>
          <w:szCs w:val="24"/>
          <w:lang w:val="es-PE"/>
        </w:rPr>
        <w:t xml:space="preserve">Libro: UML GOTA A GOTA, Martin </w:t>
      </w:r>
      <w:proofErr w:type="spellStart"/>
      <w:r>
        <w:rPr>
          <w:sz w:val="24"/>
          <w:szCs w:val="24"/>
          <w:lang w:val="es-PE"/>
        </w:rPr>
        <w:t>Fowler</w:t>
      </w:r>
      <w:proofErr w:type="spellEnd"/>
      <w:r>
        <w:rPr>
          <w:sz w:val="24"/>
          <w:szCs w:val="24"/>
          <w:lang w:val="es-PE"/>
        </w:rPr>
        <w:t xml:space="preserve"> y Kendall Scott, Primera Edición., Addison Wesley</w:t>
      </w:r>
    </w:p>
    <w:p w:rsidR="002F674D" w:rsidRDefault="002F674D" w:rsidP="002F674D">
      <w:pPr>
        <w:spacing w:line="360" w:lineRule="auto"/>
        <w:ind w:left="1418"/>
        <w:jc w:val="both"/>
        <w:rPr>
          <w:sz w:val="24"/>
          <w:szCs w:val="24"/>
          <w:lang w:val="es-PE"/>
        </w:rPr>
      </w:pPr>
      <w:r>
        <w:rPr>
          <w:sz w:val="24"/>
          <w:szCs w:val="24"/>
          <w:lang w:val="es-PE"/>
        </w:rPr>
        <w:t>http://technet.microsoft.com/es-es/library/aa998776(EXCHG.65).aspx</w:t>
      </w:r>
    </w:p>
    <w:p w:rsidR="002F674D" w:rsidRDefault="002F674D" w:rsidP="002F674D">
      <w:pPr>
        <w:pStyle w:val="Ttulo2"/>
        <w:numPr>
          <w:ilvl w:val="1"/>
          <w:numId w:val="36"/>
        </w:numPr>
        <w:rPr>
          <w:lang w:val="es-PE"/>
        </w:rPr>
      </w:pPr>
      <w:r>
        <w:rPr>
          <w:lang w:val="es-PE"/>
        </w:rPr>
        <w:tab/>
      </w:r>
      <w:bookmarkStart w:id="8" w:name="_Toc323120562"/>
      <w:r>
        <w:rPr>
          <w:lang w:val="es-PE"/>
        </w:rPr>
        <w:t>Generalidades</w:t>
      </w:r>
      <w:bookmarkEnd w:id="8"/>
    </w:p>
    <w:p w:rsidR="002F674D" w:rsidRDefault="002F674D" w:rsidP="002F674D">
      <w:pPr>
        <w:spacing w:line="360" w:lineRule="auto"/>
        <w:ind w:left="1418"/>
        <w:jc w:val="both"/>
        <w:rPr>
          <w:sz w:val="24"/>
          <w:szCs w:val="24"/>
          <w:lang w:val="es-PE"/>
        </w:rPr>
      </w:pPr>
      <w:r>
        <w:rPr>
          <w:sz w:val="24"/>
          <w:szCs w:val="24"/>
          <w:lang w:val="es-PE"/>
        </w:rPr>
        <w:t>Empezaremos con modelado los casos de uso del sistema, luego esto se procederá a realizar los diagramas necesarios para la descripción de los mismos, se diseñarán las interfaces de usuario y se especificarán los requerimientos necesarios del software.</w:t>
      </w:r>
    </w:p>
    <w:p w:rsidR="002F674D" w:rsidRDefault="002F674D" w:rsidP="002F674D">
      <w:pPr>
        <w:pStyle w:val="Ttulo1"/>
        <w:numPr>
          <w:ilvl w:val="0"/>
          <w:numId w:val="36"/>
        </w:numPr>
        <w:rPr>
          <w:lang w:val="es-PE"/>
        </w:rPr>
      </w:pPr>
      <w:bookmarkStart w:id="9" w:name="_Toc323120563"/>
      <w:r>
        <w:rPr>
          <w:lang w:val="es-PE"/>
        </w:rPr>
        <w:lastRenderedPageBreak/>
        <w:t>Descripción Global</w:t>
      </w:r>
      <w:bookmarkEnd w:id="9"/>
    </w:p>
    <w:p w:rsidR="002F674D" w:rsidRDefault="002F674D" w:rsidP="002F674D">
      <w:pPr>
        <w:pStyle w:val="Ttulo2"/>
        <w:numPr>
          <w:ilvl w:val="1"/>
          <w:numId w:val="36"/>
        </w:numPr>
        <w:rPr>
          <w:lang w:val="es-PE"/>
        </w:rPr>
      </w:pPr>
      <w:bookmarkStart w:id="10" w:name="_Toc323120564"/>
      <w:r>
        <w:rPr>
          <w:lang w:val="es-PE"/>
        </w:rPr>
        <w:t>Reporte del Modelo de Casos de Uso</w:t>
      </w:r>
      <w:bookmarkEnd w:id="10"/>
    </w:p>
    <w:p w:rsidR="002F674D" w:rsidRDefault="002F674D" w:rsidP="002F674D">
      <w:pPr>
        <w:spacing w:line="360" w:lineRule="auto"/>
        <w:ind w:left="1418"/>
        <w:jc w:val="both"/>
        <w:rPr>
          <w:sz w:val="24"/>
          <w:lang w:val="es-PE"/>
        </w:rPr>
      </w:pPr>
      <w:r>
        <w:rPr>
          <w:sz w:val="24"/>
          <w:lang w:val="es-PE"/>
        </w:rPr>
        <w:t xml:space="preserve"> Lista de los actores  de los casos de uso</w:t>
      </w:r>
    </w:p>
    <w:p w:rsidR="002F674D" w:rsidRDefault="002F674D" w:rsidP="002F674D">
      <w:pPr>
        <w:pStyle w:val="Prrafodelista"/>
        <w:numPr>
          <w:ilvl w:val="0"/>
          <w:numId w:val="37"/>
        </w:numPr>
        <w:spacing w:line="360" w:lineRule="auto"/>
        <w:jc w:val="both"/>
        <w:rPr>
          <w:sz w:val="24"/>
          <w:lang w:val="es-PE"/>
        </w:rPr>
      </w:pPr>
      <w:r>
        <w:rPr>
          <w:sz w:val="24"/>
          <w:lang w:val="es-PE"/>
        </w:rPr>
        <w:t>Participante</w:t>
      </w:r>
    </w:p>
    <w:p w:rsidR="002F674D" w:rsidRDefault="002F674D" w:rsidP="002F674D">
      <w:pPr>
        <w:pStyle w:val="Prrafodelista"/>
        <w:numPr>
          <w:ilvl w:val="0"/>
          <w:numId w:val="37"/>
        </w:numPr>
        <w:spacing w:line="360" w:lineRule="auto"/>
        <w:jc w:val="both"/>
        <w:rPr>
          <w:sz w:val="24"/>
          <w:lang w:val="es-PE"/>
        </w:rPr>
      </w:pPr>
      <w:r>
        <w:rPr>
          <w:sz w:val="24"/>
          <w:lang w:val="es-PE"/>
        </w:rPr>
        <w:t>Administrador</w:t>
      </w:r>
    </w:p>
    <w:p w:rsidR="002F674D" w:rsidRDefault="002F674D" w:rsidP="002F674D">
      <w:pPr>
        <w:spacing w:line="360" w:lineRule="auto"/>
        <w:ind w:left="1418"/>
        <w:jc w:val="both"/>
        <w:rPr>
          <w:sz w:val="24"/>
          <w:lang w:val="es-PE"/>
        </w:rPr>
      </w:pPr>
      <w:r>
        <w:rPr>
          <w:sz w:val="24"/>
          <w:lang w:val="es-PE"/>
        </w:rPr>
        <w:t>Lista   de  los  casos de uso</w:t>
      </w:r>
    </w:p>
    <w:p w:rsidR="002F674D" w:rsidRDefault="002F674D" w:rsidP="002F674D">
      <w:pPr>
        <w:pStyle w:val="Prrafodelista"/>
        <w:numPr>
          <w:ilvl w:val="0"/>
          <w:numId w:val="38"/>
        </w:numPr>
        <w:spacing w:line="360" w:lineRule="auto"/>
        <w:jc w:val="both"/>
        <w:rPr>
          <w:lang w:val="es-PE"/>
        </w:rPr>
      </w:pPr>
      <w:r>
        <w:rPr>
          <w:lang w:val="es-PE"/>
        </w:rPr>
        <w:t>Gestionar participante</w:t>
      </w:r>
    </w:p>
    <w:p w:rsidR="002F674D" w:rsidRDefault="002F674D" w:rsidP="002F674D">
      <w:pPr>
        <w:pStyle w:val="Prrafodelista"/>
        <w:numPr>
          <w:ilvl w:val="0"/>
          <w:numId w:val="38"/>
        </w:numPr>
        <w:spacing w:line="360" w:lineRule="auto"/>
        <w:jc w:val="both"/>
        <w:rPr>
          <w:lang w:val="es-PE"/>
        </w:rPr>
      </w:pPr>
      <w:r>
        <w:rPr>
          <w:lang w:val="es-PE"/>
        </w:rPr>
        <w:t>Gestionar administrador</w:t>
      </w:r>
    </w:p>
    <w:p w:rsidR="002F674D" w:rsidRDefault="002F674D" w:rsidP="002F674D">
      <w:pPr>
        <w:pStyle w:val="Prrafodelista"/>
        <w:numPr>
          <w:ilvl w:val="0"/>
          <w:numId w:val="38"/>
        </w:numPr>
        <w:spacing w:line="360" w:lineRule="auto"/>
        <w:jc w:val="both"/>
        <w:rPr>
          <w:lang w:val="es-PE"/>
        </w:rPr>
      </w:pPr>
      <w:r>
        <w:rPr>
          <w:lang w:val="es-PE"/>
        </w:rPr>
        <w:t>Autenticar usuario</w:t>
      </w:r>
    </w:p>
    <w:p w:rsidR="002F674D" w:rsidRDefault="002F674D" w:rsidP="002F674D">
      <w:pPr>
        <w:pStyle w:val="Prrafodelista"/>
        <w:numPr>
          <w:ilvl w:val="0"/>
          <w:numId w:val="38"/>
        </w:numPr>
        <w:spacing w:line="360" w:lineRule="auto"/>
        <w:jc w:val="both"/>
        <w:rPr>
          <w:lang w:val="es-PE"/>
        </w:rPr>
      </w:pPr>
      <w:r>
        <w:rPr>
          <w:lang w:val="es-PE"/>
        </w:rPr>
        <w:t>Gestionar profesión</w:t>
      </w:r>
    </w:p>
    <w:p w:rsidR="002F674D" w:rsidRDefault="002F674D" w:rsidP="002F674D">
      <w:pPr>
        <w:pStyle w:val="Prrafodelista"/>
        <w:numPr>
          <w:ilvl w:val="0"/>
          <w:numId w:val="38"/>
        </w:numPr>
        <w:spacing w:line="360" w:lineRule="auto"/>
        <w:jc w:val="both"/>
        <w:rPr>
          <w:lang w:val="es-PE"/>
        </w:rPr>
      </w:pPr>
      <w:r>
        <w:rPr>
          <w:lang w:val="es-PE"/>
        </w:rPr>
        <w:t>Gestionar categoría</w:t>
      </w:r>
    </w:p>
    <w:p w:rsidR="002F674D" w:rsidRDefault="002F674D" w:rsidP="002F674D">
      <w:pPr>
        <w:pStyle w:val="Prrafodelista"/>
        <w:numPr>
          <w:ilvl w:val="0"/>
          <w:numId w:val="38"/>
        </w:numPr>
        <w:spacing w:line="360" w:lineRule="auto"/>
        <w:jc w:val="both"/>
        <w:rPr>
          <w:lang w:val="es-PE"/>
        </w:rPr>
      </w:pPr>
      <w:r>
        <w:rPr>
          <w:lang w:val="es-PE"/>
        </w:rPr>
        <w:t>Gestionar diplomado</w:t>
      </w:r>
    </w:p>
    <w:p w:rsidR="002F674D" w:rsidRDefault="002F674D" w:rsidP="002F674D">
      <w:pPr>
        <w:pStyle w:val="Prrafodelista"/>
        <w:numPr>
          <w:ilvl w:val="0"/>
          <w:numId w:val="38"/>
        </w:numPr>
        <w:spacing w:line="360" w:lineRule="auto"/>
        <w:jc w:val="both"/>
        <w:rPr>
          <w:lang w:val="es-PE"/>
        </w:rPr>
      </w:pPr>
      <w:r>
        <w:rPr>
          <w:lang w:val="es-PE"/>
        </w:rPr>
        <w:t>Gestionar seminario</w:t>
      </w:r>
    </w:p>
    <w:p w:rsidR="002F674D" w:rsidRDefault="002F674D" w:rsidP="002F674D">
      <w:pPr>
        <w:pStyle w:val="Prrafodelista"/>
        <w:numPr>
          <w:ilvl w:val="0"/>
          <w:numId w:val="38"/>
        </w:numPr>
        <w:spacing w:line="360" w:lineRule="auto"/>
        <w:jc w:val="both"/>
        <w:rPr>
          <w:lang w:val="es-PE"/>
        </w:rPr>
      </w:pPr>
      <w:r>
        <w:rPr>
          <w:lang w:val="es-PE"/>
        </w:rPr>
        <w:t>Gestionar tema</w:t>
      </w:r>
    </w:p>
    <w:p w:rsidR="002F674D" w:rsidRDefault="002F674D" w:rsidP="002F674D">
      <w:pPr>
        <w:pStyle w:val="Prrafodelista"/>
        <w:numPr>
          <w:ilvl w:val="0"/>
          <w:numId w:val="38"/>
        </w:numPr>
        <w:spacing w:line="360" w:lineRule="auto"/>
        <w:jc w:val="both"/>
        <w:rPr>
          <w:lang w:val="es-PE"/>
        </w:rPr>
      </w:pPr>
      <w:r>
        <w:rPr>
          <w:lang w:val="es-PE"/>
        </w:rPr>
        <w:t>Gestionar material multimedia</w:t>
      </w:r>
    </w:p>
    <w:p w:rsidR="002F674D" w:rsidRDefault="002F674D" w:rsidP="002F674D">
      <w:pPr>
        <w:pStyle w:val="Prrafodelista"/>
        <w:numPr>
          <w:ilvl w:val="0"/>
          <w:numId w:val="38"/>
        </w:numPr>
        <w:spacing w:line="360" w:lineRule="auto"/>
        <w:jc w:val="both"/>
        <w:rPr>
          <w:lang w:val="es-PE"/>
        </w:rPr>
      </w:pPr>
      <w:r>
        <w:rPr>
          <w:lang w:val="es-PE"/>
        </w:rPr>
        <w:t>Gestionar evento seminario</w:t>
      </w:r>
    </w:p>
    <w:p w:rsidR="002F674D" w:rsidRDefault="002F674D" w:rsidP="002F674D">
      <w:pPr>
        <w:pStyle w:val="Prrafodelista"/>
        <w:numPr>
          <w:ilvl w:val="0"/>
          <w:numId w:val="38"/>
        </w:numPr>
        <w:spacing w:line="360" w:lineRule="auto"/>
        <w:jc w:val="both"/>
        <w:rPr>
          <w:lang w:val="es-PE"/>
        </w:rPr>
      </w:pPr>
      <w:r>
        <w:rPr>
          <w:lang w:val="es-PE"/>
        </w:rPr>
        <w:t>Registrar matricula</w:t>
      </w:r>
    </w:p>
    <w:p w:rsidR="002F674D" w:rsidRDefault="002F674D" w:rsidP="002F674D">
      <w:pPr>
        <w:pStyle w:val="Prrafodelista"/>
        <w:numPr>
          <w:ilvl w:val="0"/>
          <w:numId w:val="38"/>
        </w:numPr>
        <w:spacing w:line="360" w:lineRule="auto"/>
        <w:jc w:val="both"/>
        <w:rPr>
          <w:lang w:val="es-PE"/>
        </w:rPr>
      </w:pPr>
      <w:r>
        <w:rPr>
          <w:lang w:val="es-PE"/>
        </w:rPr>
        <w:t>Registrar pago</w:t>
      </w:r>
    </w:p>
    <w:p w:rsidR="002F674D" w:rsidRDefault="002F674D" w:rsidP="002F674D">
      <w:pPr>
        <w:pStyle w:val="Prrafodelista"/>
        <w:numPr>
          <w:ilvl w:val="0"/>
          <w:numId w:val="38"/>
        </w:numPr>
        <w:spacing w:line="360" w:lineRule="auto"/>
        <w:jc w:val="both"/>
        <w:rPr>
          <w:lang w:val="es-PE"/>
        </w:rPr>
      </w:pPr>
      <w:r>
        <w:rPr>
          <w:lang w:val="es-PE"/>
        </w:rPr>
        <w:t>Visualizar material multimedia</w:t>
      </w:r>
    </w:p>
    <w:p w:rsidR="002F674D" w:rsidRDefault="002F674D" w:rsidP="002F674D">
      <w:pPr>
        <w:pStyle w:val="Prrafodelista"/>
        <w:numPr>
          <w:ilvl w:val="0"/>
          <w:numId w:val="38"/>
        </w:numPr>
        <w:spacing w:line="360" w:lineRule="auto"/>
        <w:jc w:val="both"/>
        <w:rPr>
          <w:lang w:val="es-PE"/>
        </w:rPr>
      </w:pPr>
      <w:r>
        <w:rPr>
          <w:lang w:val="es-PE"/>
        </w:rPr>
        <w:t>Descargar material multimedia</w:t>
      </w:r>
    </w:p>
    <w:p w:rsidR="002F674D" w:rsidRDefault="002F674D" w:rsidP="002F674D">
      <w:pPr>
        <w:pStyle w:val="Ttulo2"/>
        <w:numPr>
          <w:ilvl w:val="1"/>
          <w:numId w:val="36"/>
        </w:numPr>
        <w:rPr>
          <w:lang w:val="es-PE"/>
        </w:rPr>
      </w:pPr>
      <w:bookmarkStart w:id="11" w:name="_Toc323120565"/>
      <w:r>
        <w:rPr>
          <w:lang w:val="es-PE"/>
        </w:rPr>
        <w:t>Consideraciones y Dependencias</w:t>
      </w:r>
      <w:bookmarkEnd w:id="11"/>
    </w:p>
    <w:p w:rsidR="002F674D" w:rsidRDefault="002F674D" w:rsidP="002F674D">
      <w:pPr>
        <w:rPr>
          <w:lang w:val="es-PE"/>
        </w:rPr>
      </w:pPr>
    </w:p>
    <w:p w:rsidR="002F674D" w:rsidRDefault="002F674D" w:rsidP="002F674D">
      <w:pPr>
        <w:pStyle w:val="Prrafodelista"/>
        <w:numPr>
          <w:ilvl w:val="0"/>
          <w:numId w:val="39"/>
        </w:numPr>
        <w:spacing w:line="360" w:lineRule="auto"/>
        <w:ind w:hanging="437"/>
        <w:jc w:val="both"/>
        <w:rPr>
          <w:sz w:val="24"/>
          <w:szCs w:val="24"/>
          <w:lang w:val="es-PE"/>
        </w:rPr>
      </w:pPr>
      <w:r>
        <w:rPr>
          <w:sz w:val="24"/>
          <w:szCs w:val="24"/>
          <w:lang w:val="es-PE"/>
        </w:rPr>
        <w:t>Identificar los objetivos de la recopilación de los datos.</w:t>
      </w:r>
    </w:p>
    <w:p w:rsidR="002F674D" w:rsidRDefault="002F674D" w:rsidP="002F674D">
      <w:pPr>
        <w:pStyle w:val="Prrafodelista"/>
        <w:numPr>
          <w:ilvl w:val="0"/>
          <w:numId w:val="39"/>
        </w:numPr>
        <w:spacing w:line="360" w:lineRule="auto"/>
        <w:ind w:hanging="437"/>
        <w:jc w:val="both"/>
        <w:rPr>
          <w:sz w:val="24"/>
          <w:szCs w:val="24"/>
          <w:lang w:val="es-PE"/>
        </w:rPr>
      </w:pPr>
      <w:r>
        <w:rPr>
          <w:sz w:val="24"/>
          <w:szCs w:val="24"/>
          <w:lang w:val="es-PE"/>
        </w:rPr>
        <w:t>Documentar la infraestructura de la aplicación.</w:t>
      </w:r>
    </w:p>
    <w:p w:rsidR="002F674D" w:rsidRDefault="002F674D" w:rsidP="002F674D">
      <w:pPr>
        <w:pStyle w:val="Prrafodelista"/>
        <w:numPr>
          <w:ilvl w:val="0"/>
          <w:numId w:val="39"/>
        </w:numPr>
        <w:spacing w:line="360" w:lineRule="auto"/>
        <w:ind w:hanging="437"/>
        <w:jc w:val="both"/>
        <w:rPr>
          <w:sz w:val="24"/>
          <w:szCs w:val="24"/>
          <w:lang w:val="es-PE"/>
        </w:rPr>
      </w:pPr>
      <w:r>
        <w:rPr>
          <w:sz w:val="24"/>
          <w:szCs w:val="24"/>
          <w:lang w:val="es-PE"/>
        </w:rPr>
        <w:t xml:space="preserve">Establecer una vista del entorno de desarrollo y los procesos de </w:t>
      </w:r>
      <w:r>
        <w:rPr>
          <w:sz w:val="24"/>
          <w:szCs w:val="24"/>
          <w:lang w:val="es-PE"/>
        </w:rPr>
        <w:tab/>
        <w:t>avance de las aplicaciones.</w:t>
      </w:r>
    </w:p>
    <w:p w:rsidR="002F674D" w:rsidRDefault="002F674D" w:rsidP="002F674D">
      <w:pPr>
        <w:pStyle w:val="Prrafodelista"/>
        <w:numPr>
          <w:ilvl w:val="0"/>
          <w:numId w:val="39"/>
        </w:numPr>
        <w:spacing w:line="360" w:lineRule="auto"/>
        <w:jc w:val="both"/>
        <w:rPr>
          <w:sz w:val="24"/>
          <w:szCs w:val="24"/>
          <w:lang w:val="es-PE"/>
        </w:rPr>
      </w:pPr>
      <w:r>
        <w:rPr>
          <w:sz w:val="24"/>
          <w:szCs w:val="24"/>
          <w:lang w:val="es-PE"/>
        </w:rPr>
        <w:t>Inventario de las aplicaciones que se van generando</w:t>
      </w:r>
    </w:p>
    <w:p w:rsidR="002F674D" w:rsidRDefault="002F674D" w:rsidP="002F674D">
      <w:pPr>
        <w:pStyle w:val="Prrafodelista"/>
        <w:numPr>
          <w:ilvl w:val="0"/>
          <w:numId w:val="39"/>
        </w:numPr>
        <w:spacing w:line="360" w:lineRule="auto"/>
        <w:ind w:hanging="437"/>
        <w:jc w:val="both"/>
        <w:rPr>
          <w:sz w:val="24"/>
          <w:szCs w:val="24"/>
          <w:lang w:val="es-PE"/>
        </w:rPr>
      </w:pPr>
      <w:r>
        <w:rPr>
          <w:sz w:val="24"/>
          <w:szCs w:val="24"/>
          <w:lang w:val="es-PE"/>
        </w:rPr>
        <w:t>Inicialmente nuestro sistema será independiente pero se diseñará con características de adaptabilidad  para integraciones futuras.</w:t>
      </w:r>
    </w:p>
    <w:p w:rsidR="002F674D" w:rsidRDefault="002F674D" w:rsidP="002F674D">
      <w:pPr>
        <w:spacing w:line="360" w:lineRule="auto"/>
        <w:ind w:left="1418"/>
        <w:jc w:val="both"/>
        <w:rPr>
          <w:sz w:val="24"/>
          <w:szCs w:val="24"/>
          <w:lang w:val="es-PE"/>
        </w:rPr>
      </w:pPr>
    </w:p>
    <w:p w:rsidR="002F674D" w:rsidRDefault="002F674D" w:rsidP="002F674D">
      <w:pPr>
        <w:pStyle w:val="Prrafodelista"/>
        <w:numPr>
          <w:ilvl w:val="0"/>
          <w:numId w:val="39"/>
        </w:numPr>
        <w:spacing w:line="360" w:lineRule="auto"/>
        <w:jc w:val="both"/>
        <w:rPr>
          <w:sz w:val="24"/>
          <w:szCs w:val="24"/>
          <w:lang w:val="es-PE"/>
        </w:rPr>
      </w:pPr>
      <w:r>
        <w:rPr>
          <w:sz w:val="24"/>
          <w:szCs w:val="24"/>
          <w:lang w:val="es-PE"/>
        </w:rPr>
        <w:t xml:space="preserve">El producto de software deberá operar 12 horas al día, 365 días al año. </w:t>
      </w:r>
    </w:p>
    <w:p w:rsidR="002F674D" w:rsidRDefault="002F674D" w:rsidP="002F674D">
      <w:pPr>
        <w:pStyle w:val="Prrafodelista"/>
        <w:numPr>
          <w:ilvl w:val="0"/>
          <w:numId w:val="39"/>
        </w:numPr>
        <w:spacing w:line="360" w:lineRule="auto"/>
        <w:jc w:val="both"/>
        <w:rPr>
          <w:sz w:val="24"/>
          <w:szCs w:val="24"/>
          <w:lang w:val="es-PE"/>
        </w:rPr>
      </w:pPr>
      <w:r>
        <w:rPr>
          <w:sz w:val="24"/>
          <w:szCs w:val="24"/>
          <w:lang w:val="es-PE"/>
        </w:rPr>
        <w:t xml:space="preserve">Aplicaremos la metodología RUP para el desarrollo de sistema, contando con herramientas como </w:t>
      </w:r>
      <w:proofErr w:type="spellStart"/>
      <w:r>
        <w:rPr>
          <w:sz w:val="24"/>
          <w:szCs w:val="24"/>
          <w:lang w:val="es-PE"/>
        </w:rPr>
        <w:t>Rational</w:t>
      </w:r>
      <w:proofErr w:type="spellEnd"/>
      <w:r>
        <w:rPr>
          <w:sz w:val="24"/>
          <w:szCs w:val="24"/>
          <w:lang w:val="es-PE"/>
        </w:rPr>
        <w:t xml:space="preserve"> Software </w:t>
      </w:r>
      <w:proofErr w:type="spellStart"/>
      <w:r>
        <w:rPr>
          <w:sz w:val="24"/>
          <w:szCs w:val="24"/>
          <w:lang w:val="es-PE"/>
        </w:rPr>
        <w:t>Architect</w:t>
      </w:r>
      <w:proofErr w:type="spellEnd"/>
      <w:r>
        <w:rPr>
          <w:sz w:val="24"/>
          <w:szCs w:val="24"/>
          <w:lang w:val="es-PE"/>
        </w:rPr>
        <w:t>, para el diseño de la arquitectura de software.</w:t>
      </w:r>
    </w:p>
    <w:p w:rsidR="002F674D" w:rsidRDefault="002F674D" w:rsidP="002F674D">
      <w:pPr>
        <w:spacing w:line="360" w:lineRule="auto"/>
        <w:ind w:left="1418"/>
        <w:jc w:val="both"/>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rPr>
          <w:lang w:val="es-PE"/>
        </w:rPr>
      </w:pPr>
    </w:p>
    <w:p w:rsidR="002F674D" w:rsidRDefault="002F674D" w:rsidP="002F674D">
      <w:pPr>
        <w:pStyle w:val="Ttulo1"/>
        <w:numPr>
          <w:ilvl w:val="0"/>
          <w:numId w:val="36"/>
        </w:numPr>
        <w:rPr>
          <w:lang w:val="es-PE"/>
        </w:rPr>
      </w:pPr>
      <w:r>
        <w:rPr>
          <w:lang w:val="es-PE"/>
        </w:rPr>
        <w:tab/>
      </w:r>
      <w:bookmarkStart w:id="12" w:name="_Toc323120566"/>
      <w:r>
        <w:rPr>
          <w:lang w:val="es-PE"/>
        </w:rPr>
        <w:t>Requerimientos Específicos</w:t>
      </w:r>
      <w:bookmarkEnd w:id="12"/>
    </w:p>
    <w:p w:rsidR="002F674D" w:rsidRDefault="002F674D" w:rsidP="002F674D">
      <w:pPr>
        <w:numPr>
          <w:ilvl w:val="1"/>
          <w:numId w:val="40"/>
        </w:numPr>
        <w:spacing w:line="360" w:lineRule="auto"/>
        <w:ind w:left="1418"/>
        <w:jc w:val="both"/>
        <w:rPr>
          <w:sz w:val="24"/>
          <w:szCs w:val="24"/>
          <w:lang w:val="es-PE"/>
        </w:rPr>
      </w:pPr>
      <w:r>
        <w:rPr>
          <w:sz w:val="24"/>
          <w:szCs w:val="24"/>
          <w:lang w:val="es-PE"/>
        </w:rPr>
        <w:t xml:space="preserve">Identificación y documentación de las necesidades de los usuarios y </w:t>
      </w:r>
      <w:proofErr w:type="spellStart"/>
      <w:r>
        <w:rPr>
          <w:sz w:val="24"/>
          <w:szCs w:val="24"/>
          <w:lang w:val="es-PE"/>
        </w:rPr>
        <w:t>StakeHolders</w:t>
      </w:r>
      <w:proofErr w:type="spellEnd"/>
      <w:r>
        <w:rPr>
          <w:sz w:val="24"/>
          <w:szCs w:val="24"/>
          <w:lang w:val="es-PE"/>
        </w:rPr>
        <w:t>.</w:t>
      </w:r>
    </w:p>
    <w:p w:rsidR="002F674D" w:rsidRDefault="002F674D" w:rsidP="002F674D">
      <w:pPr>
        <w:numPr>
          <w:ilvl w:val="1"/>
          <w:numId w:val="40"/>
        </w:numPr>
        <w:spacing w:line="360" w:lineRule="auto"/>
        <w:ind w:left="1418"/>
        <w:jc w:val="both"/>
        <w:rPr>
          <w:sz w:val="24"/>
          <w:szCs w:val="24"/>
          <w:lang w:val="es-PE"/>
        </w:rPr>
      </w:pPr>
      <w:r>
        <w:rPr>
          <w:sz w:val="24"/>
          <w:szCs w:val="24"/>
          <w:lang w:val="es-PE"/>
        </w:rPr>
        <w:t>Análisis y Validación del documento  de requerimientos para asegurar consistencia y viabilidad.</w:t>
      </w:r>
    </w:p>
    <w:p w:rsidR="002F674D" w:rsidRDefault="002F674D" w:rsidP="002F674D">
      <w:pPr>
        <w:numPr>
          <w:ilvl w:val="1"/>
          <w:numId w:val="40"/>
        </w:numPr>
        <w:spacing w:line="360" w:lineRule="auto"/>
        <w:ind w:left="1418"/>
        <w:jc w:val="both"/>
        <w:rPr>
          <w:sz w:val="24"/>
          <w:szCs w:val="24"/>
          <w:lang w:val="es-PE"/>
        </w:rPr>
      </w:pPr>
      <w:r>
        <w:rPr>
          <w:sz w:val="24"/>
          <w:szCs w:val="24"/>
          <w:lang w:val="es-PE"/>
        </w:rPr>
        <w:t>Refinar los requerimientos del sistema Hardware y Software.</w:t>
      </w:r>
    </w:p>
    <w:p w:rsidR="002F674D" w:rsidRDefault="002F674D" w:rsidP="002F674D">
      <w:pPr>
        <w:pStyle w:val="Ttulo2"/>
        <w:numPr>
          <w:ilvl w:val="1"/>
          <w:numId w:val="36"/>
        </w:numPr>
        <w:rPr>
          <w:lang w:val="es-PE"/>
        </w:rPr>
      </w:pPr>
      <w:bookmarkStart w:id="13" w:name="_Toc323120567"/>
      <w:r>
        <w:rPr>
          <w:lang w:val="es-PE"/>
        </w:rPr>
        <w:t>Funcionalidad</w:t>
      </w:r>
      <w:bookmarkEnd w:id="13"/>
    </w:p>
    <w:p w:rsidR="002F674D" w:rsidRDefault="002F674D" w:rsidP="002F674D">
      <w:pPr>
        <w:rPr>
          <w:lang w:val="es-PE"/>
        </w:rPr>
      </w:pPr>
    </w:p>
    <w:p w:rsidR="002F674D" w:rsidRDefault="002F674D" w:rsidP="002F674D">
      <w:pPr>
        <w:numPr>
          <w:ilvl w:val="1"/>
          <w:numId w:val="40"/>
        </w:numPr>
        <w:spacing w:line="360" w:lineRule="auto"/>
        <w:ind w:left="1418"/>
        <w:jc w:val="both"/>
        <w:rPr>
          <w:sz w:val="24"/>
          <w:szCs w:val="24"/>
          <w:lang w:val="es-PE"/>
        </w:rPr>
      </w:pPr>
      <w:r>
        <w:rPr>
          <w:sz w:val="24"/>
          <w:szCs w:val="24"/>
          <w:lang w:val="es-PE"/>
        </w:rPr>
        <w:t>El software ICADE VIRTUAL podrá ser interoperable con los demás sistemas de la empresa, tanto en  servidores (Windows Server 2012 o 2010) como estaciones de trabajo (Windows XP Professional, Windows 7 y Windows 8).</w:t>
      </w:r>
    </w:p>
    <w:p w:rsidR="002F674D" w:rsidRDefault="002F674D" w:rsidP="002F674D">
      <w:pPr>
        <w:rPr>
          <w:lang w:val="es-PE"/>
        </w:rPr>
      </w:pPr>
    </w:p>
    <w:p w:rsidR="002F674D" w:rsidRDefault="002F674D" w:rsidP="002F674D">
      <w:pPr>
        <w:pStyle w:val="Ttulo2"/>
        <w:numPr>
          <w:ilvl w:val="1"/>
          <w:numId w:val="36"/>
        </w:numPr>
        <w:rPr>
          <w:lang w:val="es-PE"/>
        </w:rPr>
      </w:pPr>
      <w:bookmarkStart w:id="14" w:name="_Toc323120568"/>
      <w:r>
        <w:rPr>
          <w:lang w:val="es-PE"/>
        </w:rPr>
        <w:t>Facilidad de Uso</w:t>
      </w:r>
      <w:bookmarkEnd w:id="14"/>
      <w:r>
        <w:rPr>
          <w:lang w:val="es-PE"/>
        </w:rPr>
        <w:t xml:space="preserve"> </w:t>
      </w:r>
    </w:p>
    <w:p w:rsidR="002F674D" w:rsidRDefault="002F674D" w:rsidP="002F674D">
      <w:pPr>
        <w:numPr>
          <w:ilvl w:val="1"/>
          <w:numId w:val="40"/>
        </w:numPr>
        <w:spacing w:line="360" w:lineRule="auto"/>
        <w:ind w:left="1418"/>
        <w:jc w:val="both"/>
        <w:rPr>
          <w:sz w:val="24"/>
          <w:szCs w:val="24"/>
          <w:lang w:val="es-PE"/>
        </w:rPr>
      </w:pPr>
      <w:r>
        <w:rPr>
          <w:sz w:val="24"/>
          <w:szCs w:val="24"/>
          <w:lang w:val="es-PE"/>
        </w:rPr>
        <w:t>El estado del sistema es siempre visible</w:t>
      </w:r>
    </w:p>
    <w:p w:rsidR="002F674D" w:rsidRDefault="002F674D" w:rsidP="002F674D">
      <w:pPr>
        <w:numPr>
          <w:ilvl w:val="1"/>
          <w:numId w:val="40"/>
        </w:numPr>
        <w:spacing w:line="360" w:lineRule="auto"/>
        <w:ind w:left="1418"/>
        <w:jc w:val="both"/>
        <w:rPr>
          <w:sz w:val="24"/>
          <w:szCs w:val="24"/>
          <w:lang w:val="es-PE"/>
        </w:rPr>
      </w:pPr>
      <w:r>
        <w:rPr>
          <w:sz w:val="24"/>
          <w:szCs w:val="24"/>
          <w:lang w:val="es-PE"/>
        </w:rPr>
        <w:t>Se utiliza el lenguaje de los usuarios</w:t>
      </w:r>
    </w:p>
    <w:p w:rsidR="002F674D" w:rsidRDefault="002F674D" w:rsidP="002F674D">
      <w:pPr>
        <w:numPr>
          <w:ilvl w:val="1"/>
          <w:numId w:val="40"/>
        </w:numPr>
        <w:spacing w:line="360" w:lineRule="auto"/>
        <w:ind w:left="1418"/>
        <w:jc w:val="both"/>
        <w:rPr>
          <w:sz w:val="24"/>
          <w:szCs w:val="24"/>
          <w:lang w:val="es-PE"/>
        </w:rPr>
      </w:pPr>
      <w:r>
        <w:rPr>
          <w:sz w:val="24"/>
          <w:szCs w:val="24"/>
          <w:lang w:val="es-PE"/>
        </w:rPr>
        <w:t>El usuario tiene control y libertad</w:t>
      </w:r>
    </w:p>
    <w:p w:rsidR="002F674D" w:rsidRDefault="002F674D" w:rsidP="002F674D">
      <w:pPr>
        <w:numPr>
          <w:ilvl w:val="1"/>
          <w:numId w:val="40"/>
        </w:numPr>
        <w:spacing w:line="360" w:lineRule="auto"/>
        <w:ind w:left="1418"/>
        <w:jc w:val="both"/>
        <w:rPr>
          <w:sz w:val="24"/>
          <w:szCs w:val="24"/>
          <w:lang w:val="es-PE"/>
        </w:rPr>
      </w:pPr>
      <w:r>
        <w:rPr>
          <w:sz w:val="24"/>
          <w:szCs w:val="24"/>
          <w:lang w:val="es-PE"/>
        </w:rPr>
        <w:t>Hay consistencia y se siguen estándares</w:t>
      </w:r>
    </w:p>
    <w:p w:rsidR="002F674D" w:rsidRDefault="002F674D" w:rsidP="002F674D">
      <w:pPr>
        <w:numPr>
          <w:ilvl w:val="1"/>
          <w:numId w:val="40"/>
        </w:numPr>
        <w:spacing w:line="360" w:lineRule="auto"/>
        <w:ind w:left="1418"/>
        <w:jc w:val="both"/>
        <w:rPr>
          <w:sz w:val="24"/>
          <w:szCs w:val="24"/>
          <w:lang w:val="es-PE"/>
        </w:rPr>
      </w:pPr>
      <w:r>
        <w:rPr>
          <w:sz w:val="24"/>
          <w:szCs w:val="24"/>
          <w:lang w:val="es-PE"/>
        </w:rPr>
        <w:t>Existe prevención de errores</w:t>
      </w:r>
    </w:p>
    <w:p w:rsidR="002F674D" w:rsidRDefault="002F674D" w:rsidP="002F674D">
      <w:pPr>
        <w:numPr>
          <w:ilvl w:val="1"/>
          <w:numId w:val="40"/>
        </w:numPr>
        <w:spacing w:line="360" w:lineRule="auto"/>
        <w:ind w:left="1418"/>
        <w:jc w:val="both"/>
        <w:rPr>
          <w:sz w:val="24"/>
          <w:szCs w:val="24"/>
          <w:lang w:val="es-PE"/>
        </w:rPr>
      </w:pPr>
      <w:r>
        <w:rPr>
          <w:sz w:val="24"/>
          <w:szCs w:val="24"/>
          <w:lang w:val="es-PE"/>
        </w:rPr>
        <w:t>Se minimiza la carga de la memoria del usuario</w:t>
      </w:r>
    </w:p>
    <w:p w:rsidR="002F674D" w:rsidRDefault="002F674D" w:rsidP="002F674D">
      <w:pPr>
        <w:numPr>
          <w:ilvl w:val="1"/>
          <w:numId w:val="40"/>
        </w:numPr>
        <w:spacing w:line="360" w:lineRule="auto"/>
        <w:ind w:left="1418"/>
        <w:jc w:val="both"/>
        <w:rPr>
          <w:sz w:val="24"/>
          <w:szCs w:val="24"/>
          <w:lang w:val="es-PE"/>
        </w:rPr>
      </w:pPr>
      <w:r>
        <w:rPr>
          <w:sz w:val="24"/>
          <w:szCs w:val="24"/>
          <w:lang w:val="es-PE"/>
        </w:rPr>
        <w:t>Existe flexibilidad y eficiencia de uso</w:t>
      </w:r>
    </w:p>
    <w:p w:rsidR="002F674D" w:rsidRDefault="002F674D" w:rsidP="002F674D">
      <w:pPr>
        <w:numPr>
          <w:ilvl w:val="1"/>
          <w:numId w:val="40"/>
        </w:numPr>
        <w:spacing w:line="360" w:lineRule="auto"/>
        <w:ind w:left="1418"/>
        <w:jc w:val="both"/>
        <w:rPr>
          <w:sz w:val="24"/>
          <w:szCs w:val="24"/>
          <w:lang w:val="es-PE"/>
        </w:rPr>
      </w:pPr>
      <w:r>
        <w:rPr>
          <w:sz w:val="24"/>
          <w:szCs w:val="24"/>
          <w:lang w:val="es-PE"/>
        </w:rPr>
        <w:t xml:space="preserve">Al utilizar la ayuda, se reconocen, diagnostican, y se recuperan de los errores </w:t>
      </w:r>
    </w:p>
    <w:p w:rsidR="002F674D" w:rsidRDefault="002F674D" w:rsidP="002F674D">
      <w:pPr>
        <w:numPr>
          <w:ilvl w:val="1"/>
          <w:numId w:val="40"/>
        </w:numPr>
        <w:spacing w:line="360" w:lineRule="auto"/>
        <w:ind w:left="1418"/>
        <w:jc w:val="both"/>
        <w:rPr>
          <w:sz w:val="24"/>
          <w:szCs w:val="24"/>
          <w:lang w:val="es-PE"/>
        </w:rPr>
      </w:pPr>
      <w:r>
        <w:rPr>
          <w:sz w:val="24"/>
          <w:szCs w:val="24"/>
          <w:lang w:val="es-PE"/>
        </w:rPr>
        <w:t xml:space="preserve">Existe ayuda y documentación </w:t>
      </w:r>
    </w:p>
    <w:p w:rsidR="002F674D" w:rsidRDefault="002F674D" w:rsidP="002F674D">
      <w:pPr>
        <w:pStyle w:val="Ttulo2"/>
        <w:numPr>
          <w:ilvl w:val="1"/>
          <w:numId w:val="36"/>
        </w:numPr>
        <w:rPr>
          <w:lang w:val="es-PE"/>
        </w:rPr>
      </w:pPr>
      <w:r>
        <w:rPr>
          <w:lang w:val="es-PE"/>
        </w:rPr>
        <w:tab/>
      </w:r>
      <w:bookmarkStart w:id="15" w:name="_Toc323120569"/>
      <w:r>
        <w:rPr>
          <w:lang w:val="es-PE"/>
        </w:rPr>
        <w:t>Confiabilidad</w:t>
      </w:r>
      <w:bookmarkEnd w:id="15"/>
      <w:r>
        <w:rPr>
          <w:lang w:val="es-PE"/>
        </w:rPr>
        <w:t xml:space="preserve"> </w:t>
      </w:r>
    </w:p>
    <w:p w:rsidR="002F674D" w:rsidRDefault="002F674D" w:rsidP="002F674D">
      <w:pPr>
        <w:numPr>
          <w:ilvl w:val="1"/>
          <w:numId w:val="40"/>
        </w:numPr>
        <w:spacing w:line="360" w:lineRule="auto"/>
        <w:ind w:left="1418"/>
        <w:jc w:val="both"/>
        <w:rPr>
          <w:sz w:val="24"/>
          <w:szCs w:val="24"/>
          <w:lang w:val="es-PE"/>
        </w:rPr>
      </w:pPr>
      <w:bookmarkStart w:id="16" w:name="_Toc492795828"/>
      <w:r>
        <w:rPr>
          <w:sz w:val="24"/>
          <w:szCs w:val="24"/>
          <w:lang w:val="es-PE"/>
        </w:rPr>
        <w:t xml:space="preserve">Disponibilidad: El software estará disponible en un 80%; en cuanto a su mantenimiento será realizado por el Administrador del sistema y lo realizará deshabilitando puntos específicos cuando se encuentre realizando las </w:t>
      </w:r>
      <w:r>
        <w:rPr>
          <w:sz w:val="24"/>
          <w:szCs w:val="24"/>
          <w:lang w:val="es-PE"/>
        </w:rPr>
        <w:lastRenderedPageBreak/>
        <w:t>modificaciones.</w:t>
      </w:r>
    </w:p>
    <w:p w:rsidR="002F674D" w:rsidRDefault="002F674D" w:rsidP="002F674D">
      <w:pPr>
        <w:numPr>
          <w:ilvl w:val="1"/>
          <w:numId w:val="40"/>
        </w:numPr>
        <w:spacing w:line="360" w:lineRule="auto"/>
        <w:ind w:left="1418"/>
        <w:jc w:val="both"/>
        <w:rPr>
          <w:sz w:val="24"/>
          <w:szCs w:val="24"/>
          <w:lang w:val="es-PE"/>
        </w:rPr>
      </w:pPr>
      <w:r>
        <w:rPr>
          <w:sz w:val="24"/>
          <w:szCs w:val="24"/>
          <w:lang w:val="es-PE"/>
        </w:rPr>
        <w:t>Seleccionar las áreas de mejora  y reducción de las exigencias de mantenimiento realizando un cálculo rápido entre fallas continuas, lo que demorará aproximadamente 1 día, debido a que se realizarán reportes de mantenimiento continuos.</w:t>
      </w:r>
    </w:p>
    <w:p w:rsidR="002F674D" w:rsidRDefault="002F674D" w:rsidP="002F674D">
      <w:pPr>
        <w:numPr>
          <w:ilvl w:val="1"/>
          <w:numId w:val="40"/>
        </w:numPr>
        <w:spacing w:line="360" w:lineRule="auto"/>
        <w:ind w:left="1418"/>
        <w:jc w:val="both"/>
        <w:rPr>
          <w:sz w:val="24"/>
          <w:szCs w:val="24"/>
          <w:lang w:val="es-PE"/>
        </w:rPr>
      </w:pPr>
      <w:r>
        <w:rPr>
          <w:sz w:val="24"/>
          <w:szCs w:val="24"/>
          <w:lang w:val="es-PE"/>
        </w:rPr>
        <w:t>De mostrar fallas más severas el software será programado para hacer un rescate de toda la información contenida hasta el momento de la interrupción de las acciones del sistema.</w:t>
      </w:r>
    </w:p>
    <w:bookmarkEnd w:id="16"/>
    <w:p w:rsidR="002F674D" w:rsidRDefault="002F674D" w:rsidP="002F674D">
      <w:pPr>
        <w:pStyle w:val="Ttulo2"/>
        <w:numPr>
          <w:ilvl w:val="1"/>
          <w:numId w:val="36"/>
        </w:numPr>
        <w:rPr>
          <w:lang w:val="es-PE"/>
        </w:rPr>
      </w:pPr>
      <w:r>
        <w:rPr>
          <w:lang w:val="es-PE"/>
        </w:rPr>
        <w:tab/>
      </w:r>
      <w:bookmarkStart w:id="17" w:name="_Toc323120570"/>
      <w:r>
        <w:rPr>
          <w:lang w:val="es-PE"/>
        </w:rPr>
        <w:t>Desempeño</w:t>
      </w:r>
      <w:bookmarkEnd w:id="17"/>
    </w:p>
    <w:p w:rsidR="002F674D" w:rsidRDefault="002F674D" w:rsidP="002F674D">
      <w:pPr>
        <w:numPr>
          <w:ilvl w:val="1"/>
          <w:numId w:val="40"/>
        </w:numPr>
        <w:spacing w:line="360" w:lineRule="auto"/>
        <w:ind w:left="1418"/>
        <w:jc w:val="both"/>
        <w:rPr>
          <w:sz w:val="24"/>
          <w:szCs w:val="24"/>
          <w:lang w:val="es-PE"/>
        </w:rPr>
      </w:pPr>
      <w:r>
        <w:rPr>
          <w:sz w:val="24"/>
          <w:szCs w:val="24"/>
          <w:lang w:val="es-PE"/>
        </w:rPr>
        <w:t>El desempeño es un aspecto fundamental en una aplicación, ya que si ésta no responde en el debido tiempo, se pueden perder clientes, o dañar la imagen ante los usuarios por eso ICADE VIRTUAL ofrece un buen desempeño en el software.</w:t>
      </w:r>
    </w:p>
    <w:p w:rsidR="002F674D" w:rsidRDefault="002F674D" w:rsidP="002F674D">
      <w:pPr>
        <w:numPr>
          <w:ilvl w:val="1"/>
          <w:numId w:val="40"/>
        </w:numPr>
        <w:spacing w:line="360" w:lineRule="auto"/>
        <w:ind w:left="1418"/>
        <w:jc w:val="both"/>
        <w:rPr>
          <w:sz w:val="24"/>
          <w:szCs w:val="24"/>
          <w:lang w:val="es-PE"/>
        </w:rPr>
      </w:pPr>
      <w:r>
        <w:rPr>
          <w:sz w:val="24"/>
          <w:szCs w:val="24"/>
          <w:lang w:val="es-PE"/>
        </w:rPr>
        <w:t>No importa el número de usuarios, ICADE VIRTUAL está diseñado para responder a las peticiones sin consumir muchos recursos.</w:t>
      </w:r>
    </w:p>
    <w:p w:rsidR="002F674D" w:rsidRDefault="002F674D" w:rsidP="002F674D">
      <w:pPr>
        <w:numPr>
          <w:ilvl w:val="1"/>
          <w:numId w:val="40"/>
        </w:numPr>
        <w:spacing w:line="360" w:lineRule="auto"/>
        <w:ind w:left="1418"/>
        <w:jc w:val="both"/>
        <w:rPr>
          <w:sz w:val="24"/>
          <w:szCs w:val="24"/>
          <w:lang w:val="es-PE"/>
        </w:rPr>
      </w:pPr>
      <w:r>
        <w:rPr>
          <w:sz w:val="24"/>
          <w:szCs w:val="24"/>
          <w:lang w:val="es-PE"/>
        </w:rPr>
        <w:t>Se planeara una prueba de desempeño para encontrar la carga pico y probar la aplicación contra esta carga.</w:t>
      </w:r>
    </w:p>
    <w:p w:rsidR="002F674D" w:rsidRDefault="002F674D" w:rsidP="002F674D">
      <w:pPr>
        <w:numPr>
          <w:ilvl w:val="1"/>
          <w:numId w:val="40"/>
        </w:numPr>
        <w:spacing w:line="360" w:lineRule="auto"/>
        <w:ind w:left="1418"/>
        <w:jc w:val="both"/>
        <w:rPr>
          <w:sz w:val="24"/>
          <w:szCs w:val="24"/>
          <w:lang w:val="es-PE"/>
        </w:rPr>
      </w:pPr>
      <w:r>
        <w:rPr>
          <w:sz w:val="24"/>
          <w:szCs w:val="24"/>
          <w:lang w:val="es-PE"/>
        </w:rPr>
        <w:t>ICADE VIRTUAL mide el rendimiento de procesamiento, en la cantidad de peticiones servidas por unidad de tiempo.</w:t>
      </w:r>
    </w:p>
    <w:p w:rsidR="002F674D" w:rsidRDefault="002F674D" w:rsidP="002F674D">
      <w:pPr>
        <w:numPr>
          <w:ilvl w:val="1"/>
          <w:numId w:val="40"/>
        </w:numPr>
        <w:spacing w:line="360" w:lineRule="auto"/>
        <w:ind w:left="1418"/>
        <w:jc w:val="both"/>
        <w:rPr>
          <w:sz w:val="24"/>
          <w:szCs w:val="24"/>
          <w:lang w:val="es-PE"/>
        </w:rPr>
      </w:pPr>
      <w:r>
        <w:rPr>
          <w:sz w:val="24"/>
          <w:szCs w:val="24"/>
          <w:lang w:val="es-PE"/>
        </w:rPr>
        <w:t>El tiempo de respuesta de una aplicación en ICADE VIRTUAL empieza desde que el usuario inicia una petición hasta que el resultado es visualizado.</w:t>
      </w:r>
    </w:p>
    <w:p w:rsidR="002F674D" w:rsidRDefault="002F674D" w:rsidP="002F674D">
      <w:pPr>
        <w:numPr>
          <w:ilvl w:val="1"/>
          <w:numId w:val="40"/>
        </w:numPr>
        <w:spacing w:line="360" w:lineRule="auto"/>
        <w:ind w:left="1418"/>
        <w:jc w:val="both"/>
        <w:rPr>
          <w:sz w:val="24"/>
          <w:szCs w:val="24"/>
          <w:lang w:val="es-PE"/>
        </w:rPr>
      </w:pPr>
      <w:r>
        <w:rPr>
          <w:sz w:val="24"/>
          <w:szCs w:val="24"/>
          <w:lang w:val="es-PE"/>
        </w:rPr>
        <w:t xml:space="preserve">Para ICADE VIRTUAL las pruebas de desempeño son una actividad importante del desarrollo de una aplicación. </w:t>
      </w:r>
    </w:p>
    <w:p w:rsidR="002F674D" w:rsidRDefault="002F674D" w:rsidP="002F674D">
      <w:pPr>
        <w:pStyle w:val="Ttulo2"/>
        <w:numPr>
          <w:ilvl w:val="1"/>
          <w:numId w:val="36"/>
        </w:numPr>
        <w:rPr>
          <w:sz w:val="24"/>
          <w:szCs w:val="24"/>
          <w:lang w:val="es-PE"/>
        </w:rPr>
      </w:pPr>
      <w:bookmarkStart w:id="18" w:name="_Toc323120571"/>
      <w:r>
        <w:rPr>
          <w:lang w:val="es-PE"/>
        </w:rPr>
        <w:t>Facilidad de Soporte</w:t>
      </w:r>
      <w:bookmarkEnd w:id="18"/>
    </w:p>
    <w:p w:rsidR="002F674D" w:rsidRDefault="002F674D" w:rsidP="002F674D">
      <w:pPr>
        <w:pStyle w:val="Default"/>
        <w:jc w:val="both"/>
        <w:rPr>
          <w:rFonts w:ascii="Times New Roman" w:hAnsi="Times New Roman" w:cs="Times New Roman"/>
        </w:rPr>
      </w:pPr>
    </w:p>
    <w:p w:rsidR="002F674D" w:rsidRDefault="002F674D" w:rsidP="002F674D">
      <w:pPr>
        <w:numPr>
          <w:ilvl w:val="1"/>
          <w:numId w:val="40"/>
        </w:numPr>
        <w:spacing w:line="360" w:lineRule="auto"/>
        <w:ind w:left="1418"/>
        <w:jc w:val="both"/>
        <w:rPr>
          <w:sz w:val="24"/>
          <w:szCs w:val="24"/>
          <w:lang w:val="es-PE"/>
        </w:rPr>
      </w:pPr>
      <w:r>
        <w:rPr>
          <w:sz w:val="24"/>
          <w:szCs w:val="24"/>
          <w:lang w:val="es-PE"/>
        </w:rPr>
        <w:t xml:space="preserve">Ejecución eficiente; uso mínimo de recursos de tiempo y memoria. </w:t>
      </w:r>
    </w:p>
    <w:p w:rsidR="002F674D" w:rsidRDefault="002F674D" w:rsidP="002F674D">
      <w:pPr>
        <w:numPr>
          <w:ilvl w:val="1"/>
          <w:numId w:val="40"/>
        </w:numPr>
        <w:spacing w:line="360" w:lineRule="auto"/>
        <w:ind w:left="1418"/>
        <w:jc w:val="both"/>
        <w:rPr>
          <w:sz w:val="24"/>
          <w:szCs w:val="24"/>
          <w:lang w:val="es-PE"/>
        </w:rPr>
      </w:pPr>
      <w:r>
        <w:rPr>
          <w:sz w:val="24"/>
          <w:szCs w:val="24"/>
          <w:lang w:val="es-PE"/>
        </w:rPr>
        <w:t>Fácil de leer, comprender, fácil de depurar y mantener.</w:t>
      </w:r>
    </w:p>
    <w:p w:rsidR="002F674D" w:rsidRDefault="002F674D" w:rsidP="002F674D">
      <w:pPr>
        <w:numPr>
          <w:ilvl w:val="1"/>
          <w:numId w:val="40"/>
        </w:numPr>
        <w:spacing w:line="360" w:lineRule="auto"/>
        <w:ind w:left="1418"/>
        <w:jc w:val="both"/>
        <w:rPr>
          <w:sz w:val="24"/>
          <w:szCs w:val="24"/>
          <w:lang w:val="es-PE"/>
        </w:rPr>
      </w:pPr>
      <w:r>
        <w:rPr>
          <w:sz w:val="24"/>
          <w:szCs w:val="24"/>
          <w:lang w:val="es-PE"/>
        </w:rPr>
        <w:t>Interfaz de usuario independiente de las funciones de cálculo.</w:t>
      </w:r>
    </w:p>
    <w:p w:rsidR="002F674D" w:rsidRDefault="002F674D" w:rsidP="002F674D">
      <w:pPr>
        <w:numPr>
          <w:ilvl w:val="1"/>
          <w:numId w:val="40"/>
        </w:numPr>
        <w:spacing w:line="360" w:lineRule="auto"/>
        <w:ind w:left="1418"/>
        <w:jc w:val="both"/>
        <w:rPr>
          <w:sz w:val="24"/>
          <w:szCs w:val="24"/>
          <w:lang w:val="es-PE"/>
        </w:rPr>
      </w:pPr>
      <w:r>
        <w:rPr>
          <w:sz w:val="24"/>
          <w:szCs w:val="24"/>
          <w:lang w:val="es-PE"/>
        </w:rPr>
        <w:t>Las variables son descritas de manera estándar y convencional.</w:t>
      </w:r>
    </w:p>
    <w:p w:rsidR="002F674D" w:rsidRDefault="002F674D" w:rsidP="002F674D">
      <w:pPr>
        <w:numPr>
          <w:ilvl w:val="1"/>
          <w:numId w:val="40"/>
        </w:numPr>
        <w:spacing w:line="360" w:lineRule="auto"/>
        <w:ind w:left="1418"/>
        <w:jc w:val="both"/>
        <w:rPr>
          <w:sz w:val="24"/>
          <w:szCs w:val="24"/>
          <w:lang w:val="es-PE"/>
        </w:rPr>
      </w:pPr>
      <w:r>
        <w:rPr>
          <w:sz w:val="24"/>
          <w:szCs w:val="24"/>
          <w:lang w:val="es-PE"/>
        </w:rPr>
        <w:t>Los formularios están diseñados con controles cuya identificación también es estándar</w:t>
      </w:r>
    </w:p>
    <w:p w:rsidR="002F674D" w:rsidRDefault="002F674D" w:rsidP="002F674D">
      <w:pPr>
        <w:numPr>
          <w:ilvl w:val="1"/>
          <w:numId w:val="40"/>
        </w:numPr>
        <w:spacing w:line="360" w:lineRule="auto"/>
        <w:ind w:left="1418"/>
        <w:jc w:val="both"/>
        <w:rPr>
          <w:sz w:val="24"/>
          <w:szCs w:val="24"/>
          <w:lang w:val="es-PE"/>
        </w:rPr>
      </w:pPr>
      <w:r>
        <w:rPr>
          <w:sz w:val="24"/>
          <w:szCs w:val="24"/>
          <w:lang w:val="es-PE"/>
        </w:rPr>
        <w:t xml:space="preserve">Las funciones y los procedimientos contienen una breve descripción del </w:t>
      </w:r>
      <w:r>
        <w:rPr>
          <w:sz w:val="24"/>
          <w:szCs w:val="24"/>
          <w:lang w:val="es-PE"/>
        </w:rPr>
        <w:lastRenderedPageBreak/>
        <w:t xml:space="preserve">problema que se resuelve.  </w:t>
      </w:r>
    </w:p>
    <w:p w:rsidR="002F674D" w:rsidRDefault="002F674D" w:rsidP="002F674D">
      <w:pPr>
        <w:pStyle w:val="Ttulo2"/>
        <w:numPr>
          <w:ilvl w:val="1"/>
          <w:numId w:val="36"/>
        </w:numPr>
        <w:rPr>
          <w:lang w:val="es-PE"/>
        </w:rPr>
      </w:pPr>
      <w:r>
        <w:rPr>
          <w:lang w:val="es-PE"/>
        </w:rPr>
        <w:tab/>
      </w:r>
      <w:bookmarkStart w:id="19" w:name="_Toc323120572"/>
      <w:r>
        <w:rPr>
          <w:lang w:val="es-PE"/>
        </w:rPr>
        <w:t>Restricciones de Diseño</w:t>
      </w:r>
      <w:bookmarkEnd w:id="19"/>
    </w:p>
    <w:p w:rsidR="002F674D" w:rsidRDefault="002F674D" w:rsidP="002F674D">
      <w:pPr>
        <w:pStyle w:val="Ttulo3"/>
        <w:numPr>
          <w:ilvl w:val="2"/>
          <w:numId w:val="36"/>
        </w:numPr>
        <w:rPr>
          <w:lang w:val="es-PE"/>
        </w:rPr>
      </w:pPr>
      <w:bookmarkStart w:id="20" w:name="_Toc323120573"/>
      <w:bookmarkStart w:id="21" w:name="_Toc492795834"/>
      <w:r>
        <w:rPr>
          <w:lang w:val="es-PE"/>
        </w:rPr>
        <w:t>R</w:t>
      </w:r>
      <w:r>
        <w:rPr>
          <w:b/>
          <w:i w:val="0"/>
          <w:lang w:val="es-PE"/>
        </w:rPr>
        <w:t>estricciones sobre la Arquitectura</w:t>
      </w:r>
      <w:bookmarkEnd w:id="20"/>
    </w:p>
    <w:bookmarkEnd w:id="21"/>
    <w:p w:rsidR="002F674D" w:rsidRDefault="002F674D" w:rsidP="002F674D">
      <w:pPr>
        <w:pStyle w:val="Ttulo4"/>
        <w:numPr>
          <w:ilvl w:val="3"/>
          <w:numId w:val="36"/>
        </w:numPr>
        <w:rPr>
          <w:lang w:val="es-PE"/>
        </w:rPr>
      </w:pPr>
      <w:r>
        <w:rPr>
          <w:lang w:val="es-PE"/>
        </w:rPr>
        <w:t xml:space="preserve">Los casos de uso de agrupan en subsistemas </w:t>
      </w:r>
      <w:r>
        <w:rPr>
          <w:lang w:val="es-PE"/>
        </w:rPr>
        <w:tab/>
      </w:r>
    </w:p>
    <w:p w:rsidR="002F674D" w:rsidRDefault="002F674D" w:rsidP="002F674D">
      <w:pPr>
        <w:pStyle w:val="Ttulo4"/>
        <w:numPr>
          <w:ilvl w:val="0"/>
          <w:numId w:val="41"/>
        </w:numPr>
        <w:rPr>
          <w:lang w:val="es-PE"/>
        </w:rPr>
      </w:pPr>
      <w:r>
        <w:rPr>
          <w:lang w:val="es-PE"/>
        </w:rPr>
        <w:t>Subsistema Administración</w:t>
      </w:r>
    </w:p>
    <w:p w:rsidR="002F674D" w:rsidRDefault="002F674D" w:rsidP="002F674D">
      <w:pPr>
        <w:pStyle w:val="Ttulo4"/>
        <w:numPr>
          <w:ilvl w:val="0"/>
          <w:numId w:val="41"/>
        </w:numPr>
        <w:rPr>
          <w:lang w:val="es-PE"/>
        </w:rPr>
      </w:pPr>
      <w:r>
        <w:rPr>
          <w:lang w:val="es-PE"/>
        </w:rPr>
        <w:t>Subsistema Matriculas</w:t>
      </w:r>
    </w:p>
    <w:p w:rsidR="002F674D" w:rsidRDefault="002F674D" w:rsidP="002F674D">
      <w:pPr>
        <w:pStyle w:val="Ttulo4"/>
        <w:numPr>
          <w:ilvl w:val="0"/>
          <w:numId w:val="41"/>
        </w:numPr>
        <w:rPr>
          <w:lang w:val="es-PE"/>
        </w:rPr>
      </w:pPr>
      <w:r>
        <w:rPr>
          <w:lang w:val="es-PE"/>
        </w:rPr>
        <w:t xml:space="preserve">Subsistema Seguridad y Autenticación </w:t>
      </w:r>
      <w:r>
        <w:rPr>
          <w:lang w:val="es-PE"/>
        </w:rPr>
        <w:tab/>
      </w:r>
    </w:p>
    <w:p w:rsidR="002F674D" w:rsidRDefault="002F674D" w:rsidP="002F674D">
      <w:pPr>
        <w:pStyle w:val="Ttulo3"/>
        <w:numPr>
          <w:ilvl w:val="2"/>
          <w:numId w:val="36"/>
        </w:numPr>
        <w:rPr>
          <w:rFonts w:ascii="Times New Roman" w:hAnsi="Times New Roman"/>
          <w:b/>
          <w:i w:val="0"/>
          <w:sz w:val="24"/>
          <w:szCs w:val="24"/>
          <w:lang w:val="es-PE"/>
        </w:rPr>
      </w:pPr>
      <w:bookmarkStart w:id="22" w:name="_Toc323120574"/>
      <w:bookmarkStart w:id="23" w:name="_Toc216253574"/>
      <w:r>
        <w:rPr>
          <w:rFonts w:ascii="Times New Roman" w:hAnsi="Times New Roman"/>
          <w:b/>
          <w:i w:val="0"/>
          <w:sz w:val="24"/>
          <w:szCs w:val="24"/>
          <w:lang w:val="es-PE"/>
        </w:rPr>
        <w:t>Restricciones sobre los Componentes</w:t>
      </w:r>
      <w:bookmarkEnd w:id="22"/>
      <w:bookmarkEnd w:id="23"/>
    </w:p>
    <w:p w:rsidR="002F674D" w:rsidRDefault="002F674D" w:rsidP="002F674D">
      <w:pPr>
        <w:spacing w:line="240" w:lineRule="auto"/>
        <w:rPr>
          <w:rFonts w:ascii="Century Gothic" w:hAnsi="Century Gothic"/>
        </w:rPr>
      </w:pPr>
    </w:p>
    <w:p w:rsidR="002F674D" w:rsidRDefault="002F674D" w:rsidP="002F674D">
      <w:pPr>
        <w:pStyle w:val="Ttulo4"/>
        <w:numPr>
          <w:ilvl w:val="3"/>
          <w:numId w:val="36"/>
        </w:numPr>
        <w:spacing w:before="0" w:after="0" w:line="240" w:lineRule="auto"/>
        <w:rPr>
          <w:rFonts w:ascii="Times New Roman" w:hAnsi="Times New Roman"/>
          <w:b/>
          <w:sz w:val="24"/>
          <w:szCs w:val="24"/>
        </w:rPr>
      </w:pPr>
      <w:proofErr w:type="spellStart"/>
      <w:r>
        <w:rPr>
          <w:rFonts w:ascii="Times New Roman" w:hAnsi="Times New Roman"/>
          <w:b/>
          <w:sz w:val="24"/>
          <w:szCs w:val="24"/>
        </w:rPr>
        <w:t>Aplicación</w:t>
      </w:r>
      <w:proofErr w:type="spellEnd"/>
      <w:r>
        <w:rPr>
          <w:rFonts w:ascii="Times New Roman" w:hAnsi="Times New Roman"/>
          <w:b/>
          <w:sz w:val="24"/>
          <w:szCs w:val="24"/>
        </w:rPr>
        <w:t xml:space="preserve"> de </w:t>
      </w:r>
      <w:proofErr w:type="spellStart"/>
      <w:r>
        <w:rPr>
          <w:rFonts w:ascii="Times New Roman" w:hAnsi="Times New Roman"/>
          <w:b/>
          <w:sz w:val="24"/>
          <w:szCs w:val="24"/>
        </w:rPr>
        <w:t>Patrones</w:t>
      </w:r>
      <w:proofErr w:type="spellEnd"/>
      <w:r>
        <w:rPr>
          <w:rFonts w:ascii="Times New Roman" w:hAnsi="Times New Roman"/>
          <w:b/>
          <w:sz w:val="24"/>
          <w:szCs w:val="24"/>
        </w:rPr>
        <w:t xml:space="preserve"> de </w:t>
      </w:r>
      <w:proofErr w:type="spellStart"/>
      <w:r>
        <w:rPr>
          <w:rFonts w:ascii="Times New Roman" w:hAnsi="Times New Roman"/>
          <w:b/>
          <w:sz w:val="24"/>
          <w:szCs w:val="24"/>
        </w:rPr>
        <w:t>Diseño</w:t>
      </w:r>
      <w:proofErr w:type="spellEnd"/>
    </w:p>
    <w:p w:rsidR="002F674D" w:rsidRDefault="002F674D" w:rsidP="002F674D">
      <w:pPr>
        <w:spacing w:line="240" w:lineRule="auto"/>
        <w:rPr>
          <w:rFonts w:ascii="Century Gothic" w:hAnsi="Century Gothic"/>
        </w:rPr>
      </w:pPr>
    </w:p>
    <w:p w:rsidR="002F674D" w:rsidRDefault="002F674D" w:rsidP="002F674D">
      <w:pPr>
        <w:pStyle w:val="InfoBlue"/>
        <w:spacing w:line="360" w:lineRule="auto"/>
        <w:rPr>
          <w:i w:val="0"/>
          <w:color w:val="auto"/>
          <w:sz w:val="24"/>
          <w:szCs w:val="24"/>
          <w:lang w:val="es-PE"/>
        </w:rPr>
      </w:pPr>
      <w:r>
        <w:rPr>
          <w:i w:val="0"/>
          <w:color w:val="auto"/>
          <w:sz w:val="24"/>
          <w:szCs w:val="24"/>
          <w:lang w:val="es-PE"/>
        </w:rPr>
        <w:t>Los componentes se aplicarán siguiendo estándares de diseño para optimización de  sus funciones. Destacan los siguientes:</w:t>
      </w:r>
    </w:p>
    <w:p w:rsidR="002F674D" w:rsidRDefault="002F674D" w:rsidP="002F674D">
      <w:pPr>
        <w:pStyle w:val="Textoindependiente"/>
        <w:spacing w:after="0" w:line="360" w:lineRule="auto"/>
        <w:jc w:val="both"/>
        <w:rPr>
          <w:rFonts w:ascii="Century Gothic" w:hAnsi="Century Gothic"/>
          <w:lang w:eastAsia="es-ES"/>
        </w:rPr>
      </w:pPr>
    </w:p>
    <w:p w:rsidR="002F674D" w:rsidRDefault="002F674D" w:rsidP="002F674D">
      <w:pPr>
        <w:pStyle w:val="Textoindependiente"/>
        <w:numPr>
          <w:ilvl w:val="1"/>
          <w:numId w:val="42"/>
        </w:numPr>
        <w:spacing w:after="0" w:line="360" w:lineRule="auto"/>
        <w:ind w:left="2127"/>
        <w:jc w:val="both"/>
        <w:rPr>
          <w:sz w:val="24"/>
          <w:szCs w:val="24"/>
          <w:lang w:val="es-PE" w:eastAsia="es-ES"/>
        </w:rPr>
      </w:pPr>
      <w:r>
        <w:rPr>
          <w:sz w:val="24"/>
          <w:szCs w:val="24"/>
          <w:lang w:val="es-PE" w:eastAsia="es-ES"/>
        </w:rPr>
        <w:t>Uso del Patrón Bridge para separar la interface de la implementación.</w:t>
      </w:r>
    </w:p>
    <w:p w:rsidR="002F674D" w:rsidRDefault="002F674D" w:rsidP="002F674D">
      <w:pPr>
        <w:pStyle w:val="Textoindependiente"/>
        <w:numPr>
          <w:ilvl w:val="1"/>
          <w:numId w:val="42"/>
        </w:numPr>
        <w:spacing w:after="0" w:line="360" w:lineRule="auto"/>
        <w:ind w:left="2127"/>
        <w:jc w:val="both"/>
        <w:rPr>
          <w:sz w:val="24"/>
          <w:szCs w:val="24"/>
          <w:lang w:val="es-PE" w:eastAsia="es-ES"/>
        </w:rPr>
      </w:pPr>
      <w:r>
        <w:rPr>
          <w:sz w:val="24"/>
          <w:szCs w:val="24"/>
          <w:lang w:val="es-PE" w:eastAsia="es-ES"/>
        </w:rPr>
        <w:t>Uso del Patrón Factory para crear familias de clases.</w:t>
      </w:r>
    </w:p>
    <w:p w:rsidR="002F674D" w:rsidRDefault="002F674D" w:rsidP="002F674D">
      <w:pPr>
        <w:pStyle w:val="Textoindependiente"/>
        <w:numPr>
          <w:ilvl w:val="1"/>
          <w:numId w:val="42"/>
        </w:numPr>
        <w:spacing w:after="0" w:line="360" w:lineRule="auto"/>
        <w:ind w:left="2127"/>
        <w:jc w:val="both"/>
        <w:rPr>
          <w:sz w:val="24"/>
          <w:szCs w:val="24"/>
          <w:lang w:val="es-PE" w:eastAsia="es-ES"/>
        </w:rPr>
      </w:pPr>
      <w:r>
        <w:rPr>
          <w:sz w:val="24"/>
          <w:szCs w:val="24"/>
          <w:lang w:val="es-PE" w:eastAsia="es-ES"/>
        </w:rPr>
        <w:t>Uso del Patrón DAO para poder insertar, actualizar, eliminar, buscar datos dentro de una Base de Datos</w:t>
      </w:r>
    </w:p>
    <w:p w:rsidR="002F674D" w:rsidRDefault="002F674D" w:rsidP="002F674D">
      <w:pPr>
        <w:pStyle w:val="InfoBlue"/>
        <w:spacing w:line="360" w:lineRule="auto"/>
        <w:rPr>
          <w:b/>
          <w:i w:val="0"/>
          <w:sz w:val="24"/>
          <w:szCs w:val="24"/>
          <w:lang w:val="es-PE"/>
        </w:rPr>
      </w:pPr>
    </w:p>
    <w:p w:rsidR="002F674D" w:rsidRPr="002F674D" w:rsidRDefault="002F674D" w:rsidP="002F674D">
      <w:pPr>
        <w:pStyle w:val="Ttulo2"/>
        <w:numPr>
          <w:ilvl w:val="1"/>
          <w:numId w:val="36"/>
        </w:numPr>
        <w:rPr>
          <w:lang w:val="es-PE"/>
        </w:rPr>
      </w:pPr>
      <w:r w:rsidRPr="002F674D">
        <w:rPr>
          <w:lang w:val="es-PE"/>
        </w:rPr>
        <w:t>Interfaces</w:t>
      </w:r>
    </w:p>
    <w:p w:rsidR="002F674D" w:rsidRDefault="002F674D" w:rsidP="002F674D">
      <w:pPr>
        <w:pStyle w:val="Ttulo3"/>
        <w:numPr>
          <w:ilvl w:val="2"/>
          <w:numId w:val="36"/>
        </w:numPr>
        <w:rPr>
          <w:rFonts w:ascii="Times New Roman" w:hAnsi="Times New Roman"/>
          <w:b/>
          <w:i w:val="0"/>
          <w:sz w:val="24"/>
          <w:szCs w:val="24"/>
          <w:lang w:val="es-PE"/>
        </w:rPr>
      </w:pPr>
      <w:bookmarkStart w:id="24" w:name="_Toc323120575"/>
      <w:r>
        <w:rPr>
          <w:rFonts w:ascii="Times New Roman" w:hAnsi="Times New Roman"/>
          <w:b/>
          <w:i w:val="0"/>
          <w:sz w:val="24"/>
          <w:szCs w:val="24"/>
          <w:lang w:val="es-PE"/>
        </w:rPr>
        <w:t>Interfaces de Usuarios</w:t>
      </w:r>
      <w:bookmarkEnd w:id="24"/>
    </w:p>
    <w:p w:rsidR="002F674D" w:rsidRDefault="002F674D" w:rsidP="002F674D">
      <w:pPr>
        <w:pStyle w:val="InfoBlue"/>
        <w:spacing w:line="360" w:lineRule="auto"/>
        <w:rPr>
          <w:i w:val="0"/>
          <w:color w:val="auto"/>
          <w:sz w:val="24"/>
          <w:szCs w:val="24"/>
          <w:lang w:val="es-PE"/>
        </w:rPr>
      </w:pPr>
      <w:r>
        <w:rPr>
          <w:i w:val="0"/>
          <w:color w:val="auto"/>
          <w:sz w:val="24"/>
          <w:szCs w:val="24"/>
          <w:lang w:val="es-PE"/>
        </w:rPr>
        <w:t>Se mostrara en le otra documento</w:t>
      </w:r>
    </w:p>
    <w:p w:rsidR="002F674D" w:rsidRDefault="002F674D" w:rsidP="002F674D">
      <w:pPr>
        <w:pStyle w:val="Ttulo3"/>
        <w:numPr>
          <w:ilvl w:val="2"/>
          <w:numId w:val="36"/>
        </w:numPr>
        <w:rPr>
          <w:rFonts w:ascii="Times New Roman" w:hAnsi="Times New Roman"/>
          <w:b/>
          <w:i w:val="0"/>
          <w:sz w:val="24"/>
          <w:szCs w:val="24"/>
          <w:lang w:val="es-PE"/>
        </w:rPr>
      </w:pPr>
      <w:bookmarkStart w:id="25" w:name="_Toc323120576"/>
      <w:r>
        <w:rPr>
          <w:rFonts w:ascii="Times New Roman" w:hAnsi="Times New Roman"/>
          <w:b/>
          <w:i w:val="0"/>
          <w:sz w:val="24"/>
          <w:szCs w:val="24"/>
          <w:lang w:val="es-PE"/>
        </w:rPr>
        <w:t>Interfaces de Hardware</w:t>
      </w:r>
      <w:bookmarkEnd w:id="25"/>
    </w:p>
    <w:p w:rsidR="002F674D" w:rsidRDefault="002F674D" w:rsidP="002F674D">
      <w:pPr>
        <w:rPr>
          <w:lang w:val="es-PE"/>
        </w:rPr>
      </w:pPr>
    </w:p>
    <w:p w:rsidR="002F674D" w:rsidRDefault="002F674D" w:rsidP="002F674D">
      <w:pPr>
        <w:pStyle w:val="InfoBlue"/>
        <w:spacing w:line="360" w:lineRule="auto"/>
        <w:rPr>
          <w:i w:val="0"/>
          <w:color w:val="auto"/>
          <w:sz w:val="24"/>
          <w:szCs w:val="24"/>
          <w:lang w:val="es-PE"/>
        </w:rPr>
      </w:pPr>
      <w:bookmarkStart w:id="26" w:name="_Toc492795840"/>
      <w:r>
        <w:rPr>
          <w:i w:val="0"/>
          <w:color w:val="auto"/>
          <w:sz w:val="24"/>
          <w:szCs w:val="24"/>
          <w:lang w:val="es-PE"/>
        </w:rPr>
        <w:t>El software dará soporte a diferentes periféricos de entrada y salida en los que se incluyen:</w:t>
      </w:r>
    </w:p>
    <w:p w:rsidR="002F674D" w:rsidRDefault="002F674D" w:rsidP="002F674D">
      <w:pPr>
        <w:pStyle w:val="Textoindependiente"/>
        <w:numPr>
          <w:ilvl w:val="0"/>
          <w:numId w:val="43"/>
        </w:numPr>
        <w:spacing w:after="0" w:line="240" w:lineRule="auto"/>
        <w:ind w:left="1560" w:hanging="426"/>
        <w:jc w:val="both"/>
        <w:rPr>
          <w:sz w:val="24"/>
          <w:szCs w:val="24"/>
          <w:lang w:eastAsia="es-ES"/>
        </w:rPr>
      </w:pPr>
      <w:proofErr w:type="spellStart"/>
      <w:r>
        <w:rPr>
          <w:sz w:val="24"/>
          <w:szCs w:val="24"/>
          <w:lang w:eastAsia="es-ES"/>
        </w:rPr>
        <w:t>Medios</w:t>
      </w:r>
      <w:proofErr w:type="spellEnd"/>
      <w:r>
        <w:rPr>
          <w:sz w:val="24"/>
          <w:szCs w:val="24"/>
          <w:lang w:eastAsia="es-ES"/>
        </w:rPr>
        <w:t xml:space="preserve"> de </w:t>
      </w:r>
      <w:proofErr w:type="spellStart"/>
      <w:r>
        <w:rPr>
          <w:sz w:val="24"/>
          <w:szCs w:val="24"/>
          <w:lang w:eastAsia="es-ES"/>
        </w:rPr>
        <w:t>almacenamiento</w:t>
      </w:r>
      <w:proofErr w:type="spellEnd"/>
      <w:r>
        <w:rPr>
          <w:sz w:val="24"/>
          <w:szCs w:val="24"/>
          <w:lang w:eastAsia="es-ES"/>
        </w:rPr>
        <w:t xml:space="preserve"> </w:t>
      </w:r>
      <w:proofErr w:type="spellStart"/>
      <w:r>
        <w:rPr>
          <w:sz w:val="24"/>
          <w:szCs w:val="24"/>
          <w:lang w:eastAsia="es-ES"/>
        </w:rPr>
        <w:t>externo</w:t>
      </w:r>
      <w:proofErr w:type="spellEnd"/>
      <w:r>
        <w:rPr>
          <w:sz w:val="24"/>
          <w:szCs w:val="24"/>
          <w:lang w:eastAsia="es-ES"/>
        </w:rPr>
        <w:t>:</w:t>
      </w:r>
    </w:p>
    <w:p w:rsidR="002F674D" w:rsidRDefault="002F674D" w:rsidP="002F674D">
      <w:pPr>
        <w:pStyle w:val="Textoindependiente"/>
        <w:spacing w:after="0" w:line="240" w:lineRule="auto"/>
        <w:ind w:left="1560"/>
        <w:jc w:val="both"/>
        <w:rPr>
          <w:sz w:val="24"/>
          <w:szCs w:val="24"/>
          <w:lang w:eastAsia="es-ES"/>
        </w:rPr>
      </w:pPr>
    </w:p>
    <w:p w:rsidR="002F674D" w:rsidRDefault="002F674D" w:rsidP="002F674D">
      <w:pPr>
        <w:pStyle w:val="Textoindependiente"/>
        <w:numPr>
          <w:ilvl w:val="0"/>
          <w:numId w:val="44"/>
        </w:numPr>
        <w:spacing w:after="0" w:line="240" w:lineRule="auto"/>
        <w:ind w:left="2127"/>
        <w:rPr>
          <w:sz w:val="24"/>
          <w:szCs w:val="24"/>
          <w:lang w:val="es-PE" w:eastAsia="es-ES"/>
        </w:rPr>
      </w:pPr>
      <w:r>
        <w:rPr>
          <w:sz w:val="24"/>
          <w:szCs w:val="24"/>
          <w:lang w:val="es-PE" w:eastAsia="es-ES"/>
        </w:rPr>
        <w:t>Discos compactos escribibles y re-escribibles</w:t>
      </w:r>
    </w:p>
    <w:p w:rsidR="002F674D" w:rsidRDefault="002F674D" w:rsidP="002F674D">
      <w:pPr>
        <w:pStyle w:val="Textoindependiente"/>
        <w:numPr>
          <w:ilvl w:val="0"/>
          <w:numId w:val="44"/>
        </w:numPr>
        <w:spacing w:after="0" w:line="240" w:lineRule="auto"/>
        <w:ind w:left="2127"/>
        <w:rPr>
          <w:sz w:val="24"/>
          <w:szCs w:val="24"/>
          <w:lang w:eastAsia="es-ES"/>
        </w:rPr>
      </w:pPr>
      <w:proofErr w:type="spellStart"/>
      <w:r>
        <w:rPr>
          <w:sz w:val="24"/>
          <w:szCs w:val="24"/>
          <w:lang w:eastAsia="es-ES"/>
        </w:rPr>
        <w:t>Memorias</w:t>
      </w:r>
      <w:proofErr w:type="spellEnd"/>
      <w:r>
        <w:rPr>
          <w:sz w:val="24"/>
          <w:szCs w:val="24"/>
          <w:lang w:eastAsia="es-ES"/>
        </w:rPr>
        <w:t xml:space="preserve"> con interface USB</w:t>
      </w:r>
    </w:p>
    <w:p w:rsidR="002F674D" w:rsidRDefault="002F674D" w:rsidP="002F674D">
      <w:pPr>
        <w:pStyle w:val="Textoindependiente"/>
        <w:spacing w:after="0" w:line="240" w:lineRule="auto"/>
        <w:ind w:left="2160"/>
        <w:jc w:val="both"/>
        <w:rPr>
          <w:sz w:val="24"/>
          <w:szCs w:val="24"/>
          <w:lang w:eastAsia="es-ES"/>
        </w:rPr>
      </w:pPr>
    </w:p>
    <w:p w:rsidR="002F674D" w:rsidRDefault="002F674D" w:rsidP="002F674D">
      <w:pPr>
        <w:pStyle w:val="Textoindependiente"/>
        <w:numPr>
          <w:ilvl w:val="0"/>
          <w:numId w:val="43"/>
        </w:numPr>
        <w:spacing w:after="0" w:line="240" w:lineRule="auto"/>
        <w:ind w:left="1560" w:hanging="426"/>
        <w:jc w:val="both"/>
        <w:rPr>
          <w:sz w:val="24"/>
          <w:szCs w:val="24"/>
          <w:lang w:eastAsia="es-ES"/>
        </w:rPr>
      </w:pPr>
      <w:proofErr w:type="spellStart"/>
      <w:r>
        <w:rPr>
          <w:sz w:val="24"/>
          <w:szCs w:val="24"/>
          <w:lang w:eastAsia="es-ES"/>
        </w:rPr>
        <w:t>Impresoras</w:t>
      </w:r>
      <w:proofErr w:type="spellEnd"/>
      <w:r>
        <w:rPr>
          <w:sz w:val="24"/>
          <w:szCs w:val="24"/>
          <w:lang w:eastAsia="es-ES"/>
        </w:rPr>
        <w:t>:</w:t>
      </w:r>
    </w:p>
    <w:p w:rsidR="002F674D" w:rsidRDefault="002F674D" w:rsidP="002F674D">
      <w:pPr>
        <w:pStyle w:val="Textoindependiente"/>
        <w:spacing w:after="0" w:line="240" w:lineRule="auto"/>
        <w:ind w:left="1134"/>
        <w:jc w:val="both"/>
        <w:rPr>
          <w:sz w:val="24"/>
          <w:szCs w:val="24"/>
          <w:lang w:eastAsia="es-ES"/>
        </w:rPr>
      </w:pPr>
    </w:p>
    <w:p w:rsidR="002F674D" w:rsidRDefault="002F674D" w:rsidP="002F674D">
      <w:pPr>
        <w:pStyle w:val="Textoindependiente"/>
        <w:numPr>
          <w:ilvl w:val="0"/>
          <w:numId w:val="44"/>
        </w:numPr>
        <w:spacing w:after="0" w:line="240" w:lineRule="auto"/>
        <w:ind w:left="2127"/>
        <w:rPr>
          <w:sz w:val="24"/>
          <w:szCs w:val="24"/>
          <w:lang w:val="es-PE" w:eastAsia="es-ES"/>
        </w:rPr>
      </w:pPr>
      <w:r>
        <w:rPr>
          <w:sz w:val="24"/>
          <w:szCs w:val="24"/>
          <w:lang w:val="es-PE" w:eastAsia="es-ES"/>
        </w:rPr>
        <w:t>El sistema será compatibles con impresoras de diferentes marcas y de inyección de tinta para los reportes.</w:t>
      </w:r>
    </w:p>
    <w:p w:rsidR="002F674D" w:rsidRDefault="002F674D" w:rsidP="002F674D">
      <w:pPr>
        <w:pStyle w:val="Textoindependiente"/>
        <w:numPr>
          <w:ilvl w:val="0"/>
          <w:numId w:val="44"/>
        </w:numPr>
        <w:spacing w:after="0" w:line="240" w:lineRule="auto"/>
        <w:ind w:left="2127"/>
        <w:rPr>
          <w:sz w:val="24"/>
          <w:szCs w:val="24"/>
          <w:lang w:val="es-PE" w:eastAsia="es-ES"/>
        </w:rPr>
      </w:pPr>
    </w:p>
    <w:p w:rsidR="002F674D" w:rsidRDefault="002F674D" w:rsidP="002F674D">
      <w:pPr>
        <w:pStyle w:val="Ttulo3"/>
        <w:numPr>
          <w:ilvl w:val="2"/>
          <w:numId w:val="36"/>
        </w:numPr>
        <w:rPr>
          <w:lang w:val="es-PE"/>
        </w:rPr>
      </w:pPr>
      <w:bookmarkStart w:id="27" w:name="_Toc323120577"/>
      <w:r>
        <w:rPr>
          <w:lang w:val="es-PE"/>
        </w:rPr>
        <w:lastRenderedPageBreak/>
        <w:t>Interfaces de Software</w:t>
      </w:r>
      <w:bookmarkEnd w:id="26"/>
      <w:bookmarkEnd w:id="27"/>
    </w:p>
    <w:p w:rsidR="002F674D" w:rsidRDefault="002F674D" w:rsidP="002F674D">
      <w:pPr>
        <w:rPr>
          <w:lang w:val="es-PE"/>
        </w:rPr>
      </w:pPr>
    </w:p>
    <w:p w:rsidR="002F674D" w:rsidRDefault="002F674D" w:rsidP="002F674D">
      <w:pPr>
        <w:pStyle w:val="Ttulo3"/>
        <w:numPr>
          <w:ilvl w:val="2"/>
          <w:numId w:val="36"/>
        </w:numPr>
        <w:rPr>
          <w:lang w:val="es-PE"/>
        </w:rPr>
      </w:pPr>
      <w:bookmarkStart w:id="28" w:name="_Toc323120578"/>
      <w:r>
        <w:rPr>
          <w:lang w:val="es-PE"/>
        </w:rPr>
        <w:t>Interfaces de Comunicación</w:t>
      </w:r>
      <w:bookmarkEnd w:id="28"/>
    </w:p>
    <w:p w:rsidR="002F674D" w:rsidRDefault="002F674D" w:rsidP="002F674D">
      <w:pPr>
        <w:pStyle w:val="InfoBlue"/>
        <w:spacing w:line="360" w:lineRule="auto"/>
        <w:jc w:val="both"/>
        <w:rPr>
          <w:i w:val="0"/>
          <w:color w:val="auto"/>
          <w:sz w:val="24"/>
          <w:szCs w:val="24"/>
          <w:lang w:val="es-PE"/>
        </w:rPr>
      </w:pPr>
      <w:bookmarkStart w:id="29" w:name="_Toc492795835"/>
      <w:r>
        <w:rPr>
          <w:i w:val="0"/>
          <w:color w:val="auto"/>
          <w:sz w:val="24"/>
          <w:szCs w:val="24"/>
          <w:lang w:val="es-PE"/>
        </w:rPr>
        <w:tab/>
        <w:t xml:space="preserve">El sistema estará implementado para una arquitectura de red local la cual </w:t>
      </w:r>
      <w:r>
        <w:rPr>
          <w:i w:val="0"/>
          <w:color w:val="auto"/>
          <w:sz w:val="24"/>
          <w:szCs w:val="24"/>
          <w:lang w:val="es-PE"/>
        </w:rPr>
        <w:tab/>
        <w:t xml:space="preserve">será conectada al servidor de la compañía para solicitar algunos datos que </w:t>
      </w:r>
      <w:r>
        <w:rPr>
          <w:i w:val="0"/>
          <w:color w:val="auto"/>
          <w:sz w:val="24"/>
          <w:szCs w:val="24"/>
          <w:lang w:val="es-PE"/>
        </w:rPr>
        <w:tab/>
        <w:t xml:space="preserve">ya se encuentran en BD </w:t>
      </w:r>
    </w:p>
    <w:p w:rsidR="002F674D" w:rsidRDefault="002F674D" w:rsidP="002F674D">
      <w:pPr>
        <w:pStyle w:val="Ttulo2"/>
        <w:numPr>
          <w:ilvl w:val="1"/>
          <w:numId w:val="36"/>
        </w:numPr>
        <w:rPr>
          <w:lang w:val="es-PE"/>
        </w:rPr>
      </w:pPr>
      <w:r>
        <w:rPr>
          <w:lang w:val="es-PE"/>
        </w:rPr>
        <w:tab/>
      </w:r>
      <w:bookmarkStart w:id="30" w:name="_Toc323120579"/>
      <w:r>
        <w:rPr>
          <w:lang w:val="es-PE"/>
        </w:rPr>
        <w:t>Documentación en Línea y Requerimientos de Ayuda del Sistema</w:t>
      </w:r>
      <w:bookmarkEnd w:id="29"/>
      <w:bookmarkEnd w:id="30"/>
    </w:p>
    <w:p w:rsidR="002F674D" w:rsidRDefault="002F674D" w:rsidP="002F674D">
      <w:pPr>
        <w:pStyle w:val="InfoBlue"/>
        <w:spacing w:line="360" w:lineRule="auto"/>
        <w:jc w:val="both"/>
        <w:rPr>
          <w:i w:val="0"/>
          <w:color w:val="auto"/>
          <w:sz w:val="24"/>
          <w:szCs w:val="24"/>
          <w:lang w:val="es-PE"/>
        </w:rPr>
      </w:pPr>
      <w:r>
        <w:rPr>
          <w:i w:val="0"/>
          <w:color w:val="auto"/>
          <w:sz w:val="24"/>
          <w:szCs w:val="24"/>
          <w:lang w:val="es-PE"/>
        </w:rPr>
        <w:tab/>
        <w:t xml:space="preserve">La documentación de ayuda brindará al usuario un manual que contemple </w:t>
      </w:r>
      <w:r>
        <w:rPr>
          <w:i w:val="0"/>
          <w:color w:val="auto"/>
          <w:sz w:val="24"/>
          <w:szCs w:val="24"/>
          <w:lang w:val="es-PE"/>
        </w:rPr>
        <w:tab/>
        <w:t xml:space="preserve">los eventuales problemas y soluciones de instalación y configuración. </w:t>
      </w:r>
      <w:r>
        <w:rPr>
          <w:i w:val="0"/>
          <w:color w:val="auto"/>
          <w:sz w:val="24"/>
          <w:szCs w:val="24"/>
          <w:lang w:val="es-PE"/>
        </w:rPr>
        <w:tab/>
        <w:t>Además de ayuda para el manejo de los módulos implementados.</w:t>
      </w:r>
    </w:p>
    <w:p w:rsidR="002F674D" w:rsidRDefault="002F674D" w:rsidP="002F674D">
      <w:pPr>
        <w:pStyle w:val="Ttulo2"/>
        <w:numPr>
          <w:ilvl w:val="1"/>
          <w:numId w:val="36"/>
        </w:numPr>
        <w:rPr>
          <w:lang w:val="es-PE"/>
        </w:rPr>
      </w:pPr>
      <w:r>
        <w:rPr>
          <w:lang w:val="es-PE"/>
        </w:rPr>
        <w:tab/>
      </w:r>
      <w:bookmarkStart w:id="31" w:name="_Toc323120580"/>
      <w:r>
        <w:rPr>
          <w:lang w:val="es-PE"/>
        </w:rPr>
        <w:t>Requerimientos de Licencia</w:t>
      </w:r>
      <w:bookmarkEnd w:id="31"/>
    </w:p>
    <w:p w:rsidR="002F674D" w:rsidRDefault="002F674D" w:rsidP="002F674D">
      <w:pPr>
        <w:pStyle w:val="InfoBlue"/>
        <w:jc w:val="both"/>
        <w:rPr>
          <w:i w:val="0"/>
          <w:color w:val="auto"/>
          <w:sz w:val="24"/>
          <w:szCs w:val="24"/>
          <w:lang w:val="es-PE"/>
        </w:rPr>
      </w:pPr>
      <w:r>
        <w:rPr>
          <w:i w:val="0"/>
          <w:color w:val="auto"/>
          <w:sz w:val="24"/>
          <w:szCs w:val="24"/>
          <w:lang w:val="es-PE"/>
        </w:rPr>
        <w:tab/>
        <w:t xml:space="preserve">Para el diseño de la arquitectura de software y de los procesos se ha </w:t>
      </w:r>
      <w:r>
        <w:rPr>
          <w:i w:val="0"/>
          <w:color w:val="auto"/>
          <w:sz w:val="24"/>
          <w:szCs w:val="24"/>
          <w:lang w:val="es-PE"/>
        </w:rPr>
        <w:tab/>
        <w:t xml:space="preserve">adquirido el software IBM </w:t>
      </w:r>
      <w:proofErr w:type="spellStart"/>
      <w:r>
        <w:rPr>
          <w:i w:val="0"/>
          <w:color w:val="auto"/>
          <w:sz w:val="24"/>
          <w:szCs w:val="24"/>
          <w:lang w:val="es-PE"/>
        </w:rPr>
        <w:t>Rational</w:t>
      </w:r>
      <w:proofErr w:type="spellEnd"/>
      <w:r>
        <w:rPr>
          <w:i w:val="0"/>
          <w:color w:val="auto"/>
          <w:sz w:val="24"/>
          <w:szCs w:val="24"/>
          <w:lang w:val="es-PE"/>
        </w:rPr>
        <w:t xml:space="preserve"> Software </w:t>
      </w:r>
      <w:proofErr w:type="spellStart"/>
      <w:r>
        <w:rPr>
          <w:i w:val="0"/>
          <w:color w:val="auto"/>
          <w:sz w:val="24"/>
          <w:szCs w:val="24"/>
          <w:lang w:val="es-PE"/>
        </w:rPr>
        <w:t>Architect</w:t>
      </w:r>
      <w:proofErr w:type="spellEnd"/>
      <w:r>
        <w:rPr>
          <w:i w:val="0"/>
          <w:color w:val="auto"/>
          <w:sz w:val="24"/>
          <w:szCs w:val="24"/>
          <w:lang w:val="es-PE"/>
        </w:rPr>
        <w:t xml:space="preserve">, IBM </w:t>
      </w:r>
      <w:proofErr w:type="spellStart"/>
      <w:r>
        <w:rPr>
          <w:i w:val="0"/>
          <w:color w:val="auto"/>
          <w:sz w:val="24"/>
          <w:szCs w:val="24"/>
          <w:lang w:val="es-PE"/>
        </w:rPr>
        <w:t>Requisi</w:t>
      </w:r>
      <w:proofErr w:type="spellEnd"/>
      <w:r>
        <w:rPr>
          <w:i w:val="0"/>
          <w:color w:val="auto"/>
          <w:sz w:val="24"/>
          <w:szCs w:val="24"/>
          <w:lang w:val="es-PE"/>
        </w:rPr>
        <w:t xml:space="preserve"> PRO </w:t>
      </w:r>
      <w:r>
        <w:rPr>
          <w:i w:val="0"/>
          <w:color w:val="auto"/>
          <w:sz w:val="24"/>
          <w:szCs w:val="24"/>
          <w:lang w:val="es-PE"/>
        </w:rPr>
        <w:tab/>
        <w:t xml:space="preserve">SQLSERVER 2012 </w:t>
      </w:r>
      <w:r>
        <w:rPr>
          <w:i w:val="0"/>
          <w:color w:val="auto"/>
          <w:sz w:val="24"/>
          <w:szCs w:val="24"/>
          <w:lang w:val="es-PE"/>
        </w:rPr>
        <w:tab/>
        <w:t>Y VISUAL STUDIO.NET 2012</w:t>
      </w:r>
    </w:p>
    <w:p w:rsidR="002F674D" w:rsidRDefault="002F674D" w:rsidP="002F674D">
      <w:pPr>
        <w:rPr>
          <w:lang w:val="es-PE"/>
        </w:rPr>
      </w:pPr>
    </w:p>
    <w:p w:rsidR="002F674D" w:rsidRDefault="002F674D" w:rsidP="002F674D">
      <w:pPr>
        <w:pStyle w:val="Ttulo2"/>
        <w:numPr>
          <w:ilvl w:val="1"/>
          <w:numId w:val="36"/>
        </w:numPr>
        <w:rPr>
          <w:lang w:val="es-PE"/>
        </w:rPr>
      </w:pPr>
      <w:r>
        <w:rPr>
          <w:lang w:val="es-PE"/>
        </w:rPr>
        <w:tab/>
      </w:r>
      <w:bookmarkStart w:id="32" w:name="_Toc323120581"/>
      <w:r>
        <w:rPr>
          <w:lang w:val="es-PE"/>
        </w:rPr>
        <w:t>Metodología de Desarrollo</w:t>
      </w:r>
      <w:bookmarkEnd w:id="32"/>
    </w:p>
    <w:p w:rsidR="002F674D" w:rsidRDefault="002F674D" w:rsidP="002F674D">
      <w:pPr>
        <w:pStyle w:val="InfoBlue"/>
        <w:jc w:val="both"/>
        <w:rPr>
          <w:i w:val="0"/>
          <w:color w:val="auto"/>
          <w:sz w:val="24"/>
          <w:szCs w:val="24"/>
          <w:lang w:val="es-PE"/>
        </w:rPr>
      </w:pPr>
      <w:r>
        <w:rPr>
          <w:i w:val="0"/>
          <w:color w:val="auto"/>
          <w:sz w:val="24"/>
          <w:szCs w:val="24"/>
          <w:lang w:val="es-PE"/>
        </w:rPr>
        <w:tab/>
        <w:t>La metodología de desarrollo a utilizar es RUP.</w:t>
      </w:r>
    </w:p>
    <w:p w:rsidR="002F674D" w:rsidRDefault="002F674D" w:rsidP="002F674D">
      <w:pPr>
        <w:pStyle w:val="Ttulo2"/>
        <w:numPr>
          <w:ilvl w:val="1"/>
          <w:numId w:val="36"/>
        </w:numPr>
        <w:spacing w:line="360" w:lineRule="auto"/>
        <w:jc w:val="both"/>
        <w:rPr>
          <w:rFonts w:ascii="Times New Roman" w:hAnsi="Times New Roman"/>
          <w:sz w:val="24"/>
          <w:szCs w:val="24"/>
          <w:lang w:val="es-PE"/>
        </w:rPr>
      </w:pPr>
      <w:r>
        <w:rPr>
          <w:rFonts w:ascii="Times New Roman" w:hAnsi="Times New Roman"/>
          <w:sz w:val="24"/>
          <w:szCs w:val="24"/>
          <w:lang w:val="es-PE"/>
        </w:rPr>
        <w:tab/>
      </w:r>
      <w:bookmarkStart w:id="33" w:name="_Toc323120582"/>
      <w:r>
        <w:rPr>
          <w:rFonts w:ascii="Times New Roman" w:hAnsi="Times New Roman"/>
          <w:sz w:val="24"/>
          <w:szCs w:val="24"/>
          <w:lang w:val="es-PE"/>
        </w:rPr>
        <w:t>Componentes Adquiridos</w:t>
      </w:r>
      <w:bookmarkEnd w:id="33"/>
    </w:p>
    <w:p w:rsidR="002F674D" w:rsidRDefault="002F674D" w:rsidP="002F674D">
      <w:pPr>
        <w:pStyle w:val="Ttulo2"/>
        <w:numPr>
          <w:ilvl w:val="1"/>
          <w:numId w:val="45"/>
        </w:numPr>
        <w:spacing w:line="360" w:lineRule="auto"/>
        <w:jc w:val="both"/>
        <w:rPr>
          <w:rFonts w:ascii="Times New Roman" w:hAnsi="Times New Roman"/>
          <w:b w:val="0"/>
          <w:sz w:val="24"/>
          <w:szCs w:val="24"/>
          <w:lang w:val="es-PE"/>
        </w:rPr>
      </w:pPr>
      <w:bookmarkStart w:id="34" w:name="_Toc323120583"/>
      <w:r>
        <w:rPr>
          <w:rFonts w:ascii="Times New Roman" w:hAnsi="Times New Roman"/>
          <w:b w:val="0"/>
          <w:sz w:val="24"/>
          <w:szCs w:val="24"/>
          <w:lang w:val="es-PE"/>
        </w:rPr>
        <w:t xml:space="preserve">Adquisición de Licencia para el uso de IBM </w:t>
      </w:r>
      <w:proofErr w:type="spellStart"/>
      <w:r>
        <w:rPr>
          <w:rFonts w:ascii="Times New Roman" w:hAnsi="Times New Roman"/>
          <w:b w:val="0"/>
          <w:sz w:val="24"/>
          <w:szCs w:val="24"/>
          <w:lang w:val="es-PE"/>
        </w:rPr>
        <w:t>Rational</w:t>
      </w:r>
      <w:proofErr w:type="spellEnd"/>
      <w:r>
        <w:rPr>
          <w:rFonts w:ascii="Times New Roman" w:hAnsi="Times New Roman"/>
          <w:b w:val="0"/>
          <w:sz w:val="24"/>
          <w:szCs w:val="24"/>
          <w:lang w:val="es-PE"/>
        </w:rPr>
        <w:t xml:space="preserve"> Software </w:t>
      </w:r>
      <w:proofErr w:type="spellStart"/>
      <w:r>
        <w:rPr>
          <w:rFonts w:ascii="Times New Roman" w:hAnsi="Times New Roman"/>
          <w:b w:val="0"/>
          <w:sz w:val="24"/>
          <w:szCs w:val="24"/>
          <w:lang w:val="es-PE"/>
        </w:rPr>
        <w:t>Architect</w:t>
      </w:r>
      <w:proofErr w:type="spellEnd"/>
      <w:r>
        <w:rPr>
          <w:rFonts w:ascii="Times New Roman" w:hAnsi="Times New Roman"/>
          <w:b w:val="0"/>
          <w:sz w:val="24"/>
          <w:szCs w:val="24"/>
          <w:lang w:val="es-PE"/>
        </w:rPr>
        <w:t>,</w:t>
      </w:r>
      <w:r>
        <w:rPr>
          <w:lang w:val="es-PE"/>
        </w:rPr>
        <w:t xml:space="preserve"> </w:t>
      </w:r>
      <w:r>
        <w:rPr>
          <w:rFonts w:ascii="Times New Roman" w:hAnsi="Times New Roman"/>
          <w:b w:val="0"/>
          <w:sz w:val="24"/>
          <w:szCs w:val="24"/>
          <w:lang w:val="es-PE"/>
        </w:rPr>
        <w:t xml:space="preserve">IBM </w:t>
      </w:r>
      <w:proofErr w:type="spellStart"/>
      <w:r>
        <w:rPr>
          <w:rFonts w:ascii="Times New Roman" w:hAnsi="Times New Roman"/>
          <w:b w:val="0"/>
          <w:sz w:val="24"/>
          <w:szCs w:val="24"/>
          <w:lang w:val="es-PE"/>
        </w:rPr>
        <w:t>Requisi</w:t>
      </w:r>
      <w:proofErr w:type="spellEnd"/>
      <w:r>
        <w:rPr>
          <w:rFonts w:ascii="Times New Roman" w:hAnsi="Times New Roman"/>
          <w:b w:val="0"/>
          <w:sz w:val="24"/>
          <w:szCs w:val="24"/>
          <w:lang w:val="es-PE"/>
        </w:rPr>
        <w:t xml:space="preserve"> PRO</w:t>
      </w:r>
      <w:bookmarkEnd w:id="34"/>
      <w:r>
        <w:rPr>
          <w:rFonts w:ascii="Times New Roman" w:hAnsi="Times New Roman"/>
          <w:b w:val="0"/>
          <w:sz w:val="24"/>
          <w:szCs w:val="24"/>
          <w:lang w:val="es-PE"/>
        </w:rPr>
        <w:tab/>
      </w:r>
    </w:p>
    <w:p w:rsidR="002F674D" w:rsidRDefault="002F674D" w:rsidP="002F674D">
      <w:pPr>
        <w:pStyle w:val="Ttulo2"/>
        <w:numPr>
          <w:ilvl w:val="1"/>
          <w:numId w:val="45"/>
        </w:numPr>
        <w:spacing w:line="360" w:lineRule="auto"/>
        <w:jc w:val="both"/>
        <w:rPr>
          <w:rFonts w:ascii="Times New Roman" w:hAnsi="Times New Roman"/>
          <w:b w:val="0"/>
          <w:sz w:val="24"/>
          <w:szCs w:val="24"/>
          <w:lang w:val="es-PE"/>
        </w:rPr>
      </w:pPr>
      <w:bookmarkStart w:id="35" w:name="_Toc323120584"/>
      <w:r>
        <w:rPr>
          <w:rFonts w:ascii="Times New Roman" w:hAnsi="Times New Roman"/>
          <w:b w:val="0"/>
          <w:sz w:val="24"/>
          <w:szCs w:val="24"/>
          <w:lang w:val="es-PE"/>
        </w:rPr>
        <w:t>Adquisición de Licencia para el uso de SQL SERVER 2012.</w:t>
      </w:r>
      <w:bookmarkEnd w:id="35"/>
      <w:r>
        <w:rPr>
          <w:rFonts w:ascii="Times New Roman" w:hAnsi="Times New Roman"/>
          <w:b w:val="0"/>
          <w:sz w:val="24"/>
          <w:szCs w:val="24"/>
          <w:lang w:val="es-PE"/>
        </w:rPr>
        <w:tab/>
      </w:r>
    </w:p>
    <w:p w:rsidR="002F674D" w:rsidRDefault="002F674D" w:rsidP="002F674D">
      <w:pPr>
        <w:pStyle w:val="Ttulo2"/>
        <w:numPr>
          <w:ilvl w:val="1"/>
          <w:numId w:val="45"/>
        </w:numPr>
        <w:spacing w:line="360" w:lineRule="auto"/>
        <w:jc w:val="both"/>
        <w:rPr>
          <w:rFonts w:ascii="Times New Roman" w:hAnsi="Times New Roman"/>
          <w:b w:val="0"/>
          <w:sz w:val="24"/>
          <w:szCs w:val="24"/>
          <w:lang w:val="es-PE"/>
        </w:rPr>
      </w:pPr>
      <w:bookmarkStart w:id="36" w:name="_Toc323120585"/>
      <w:r>
        <w:rPr>
          <w:rFonts w:ascii="Times New Roman" w:hAnsi="Times New Roman"/>
          <w:b w:val="0"/>
          <w:sz w:val="24"/>
          <w:szCs w:val="24"/>
          <w:lang w:val="es-PE"/>
        </w:rPr>
        <w:t>Adquisición de Licencia para el uso de VISUAL.NET 2012.</w:t>
      </w:r>
      <w:bookmarkEnd w:id="36"/>
    </w:p>
    <w:p w:rsidR="002F674D" w:rsidRDefault="002F674D" w:rsidP="002F674D">
      <w:pPr>
        <w:rPr>
          <w:lang w:val="es-PE"/>
        </w:rPr>
      </w:pPr>
    </w:p>
    <w:p w:rsidR="002F674D" w:rsidRDefault="002F674D" w:rsidP="002F674D">
      <w:pPr>
        <w:pStyle w:val="Ttulo2"/>
        <w:numPr>
          <w:ilvl w:val="1"/>
          <w:numId w:val="36"/>
        </w:numPr>
        <w:rPr>
          <w:lang w:val="es-PE"/>
        </w:rPr>
      </w:pPr>
      <w:r>
        <w:rPr>
          <w:lang w:val="es-PE"/>
        </w:rPr>
        <w:tab/>
      </w:r>
      <w:bookmarkStart w:id="37" w:name="_Toc323120586"/>
      <w:r>
        <w:rPr>
          <w:lang w:val="es-PE"/>
        </w:rPr>
        <w:t>Otros Estándares Aplicables</w:t>
      </w:r>
      <w:bookmarkEnd w:id="37"/>
      <w:r>
        <w:rPr>
          <w:lang w:val="es-PE"/>
        </w:rPr>
        <w:t xml:space="preserve"> </w:t>
      </w:r>
    </w:p>
    <w:p w:rsidR="002F674D" w:rsidRDefault="002F674D" w:rsidP="002F674D">
      <w:pPr>
        <w:pStyle w:val="Textoindependiente"/>
        <w:rPr>
          <w:sz w:val="24"/>
          <w:szCs w:val="24"/>
          <w:lang w:val="es-PE"/>
        </w:rPr>
      </w:pPr>
      <w:r>
        <w:rPr>
          <w:sz w:val="24"/>
          <w:szCs w:val="24"/>
          <w:lang w:val="es-PE"/>
        </w:rPr>
        <w:tab/>
      </w:r>
    </w:p>
    <w:p w:rsidR="002F674D" w:rsidRDefault="002F674D" w:rsidP="002F674D">
      <w:pPr>
        <w:pStyle w:val="Textoindependiente"/>
        <w:jc w:val="both"/>
        <w:rPr>
          <w:sz w:val="24"/>
          <w:szCs w:val="24"/>
          <w:lang w:val="es-PE"/>
        </w:rPr>
      </w:pPr>
      <w:r>
        <w:rPr>
          <w:sz w:val="24"/>
          <w:szCs w:val="24"/>
          <w:lang w:val="es-PE"/>
        </w:rPr>
        <w:tab/>
        <w:t>No definido.</w:t>
      </w:r>
    </w:p>
    <w:p w:rsidR="002F674D" w:rsidRDefault="002F674D" w:rsidP="002F674D">
      <w:pPr>
        <w:pStyle w:val="InfoBlue"/>
        <w:ind w:left="1440"/>
        <w:rPr>
          <w:lang w:val="es-PE"/>
        </w:rPr>
      </w:pPr>
    </w:p>
    <w:p w:rsidR="002F674D" w:rsidRDefault="002F674D" w:rsidP="002F674D">
      <w:pPr>
        <w:rPr>
          <w:lang w:val="es-ES"/>
        </w:rPr>
      </w:pPr>
      <w:r>
        <w:rPr>
          <w:lang w:val="es-ES"/>
        </w:rPr>
        <w:br w:type="page"/>
      </w:r>
    </w:p>
    <w:p w:rsidR="002F674D" w:rsidRDefault="002F674D" w:rsidP="002F674D">
      <w:pPr>
        <w:pStyle w:val="Puesto"/>
        <w:rPr>
          <w:lang w:val="es-PE"/>
        </w:rPr>
      </w:pPr>
      <w:r>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F674D" w:rsidTr="002F674D">
        <w:tc>
          <w:tcPr>
            <w:tcW w:w="2304"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jc w:val="center"/>
              <w:rPr>
                <w:b/>
                <w:lang w:val="es-PE"/>
              </w:rPr>
            </w:pPr>
            <w:r>
              <w:rPr>
                <w:b/>
                <w:lang w:val="es-PE"/>
              </w:rPr>
              <w:t>Fecha</w:t>
            </w:r>
          </w:p>
        </w:tc>
        <w:tc>
          <w:tcPr>
            <w:tcW w:w="1152"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jc w:val="center"/>
              <w:rPr>
                <w:b/>
                <w:lang w:val="es-PE"/>
              </w:rPr>
            </w:pPr>
            <w:r>
              <w:rPr>
                <w:b/>
                <w:lang w:val="es-PE"/>
              </w:rPr>
              <w:t>Versión</w:t>
            </w:r>
          </w:p>
        </w:tc>
        <w:tc>
          <w:tcPr>
            <w:tcW w:w="3744"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jc w:val="center"/>
              <w:rPr>
                <w:b/>
                <w:lang w:val="es-PE"/>
              </w:rPr>
            </w:pPr>
            <w:r>
              <w:rPr>
                <w:b/>
                <w:lang w:val="es-PE"/>
              </w:rPr>
              <w:t>Descripción</w:t>
            </w:r>
          </w:p>
        </w:tc>
        <w:tc>
          <w:tcPr>
            <w:tcW w:w="2304"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jc w:val="center"/>
              <w:rPr>
                <w:b/>
                <w:lang w:val="es-PE"/>
              </w:rPr>
            </w:pPr>
            <w:r>
              <w:rPr>
                <w:b/>
                <w:lang w:val="es-PE"/>
              </w:rPr>
              <w:t>Autor</w:t>
            </w:r>
          </w:p>
        </w:tc>
      </w:tr>
      <w:tr w:rsidR="002F674D" w:rsidTr="002F674D">
        <w:tc>
          <w:tcPr>
            <w:tcW w:w="2304"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rPr>
                <w:lang w:val="es-PE"/>
              </w:rPr>
            </w:pPr>
            <w:r>
              <w:rPr>
                <w:lang w:val="es-PE"/>
              </w:rPr>
              <w:t>&lt;30/06</w:t>
            </w:r>
            <w:r>
              <w:rPr>
                <w:lang w:val="es-PE"/>
              </w:rPr>
              <w:t>/2013&gt;</w:t>
            </w:r>
          </w:p>
        </w:tc>
        <w:tc>
          <w:tcPr>
            <w:tcW w:w="1152"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rPr>
                <w:lang w:val="es-PE"/>
              </w:rPr>
            </w:pPr>
            <w:r>
              <w:rPr>
                <w:lang w:val="es-PE"/>
              </w:rPr>
              <w:t>&lt;2</w:t>
            </w:r>
            <w:r>
              <w:rPr>
                <w:lang w:val="es-PE"/>
              </w:rPr>
              <w:t>.0&gt;</w:t>
            </w:r>
          </w:p>
        </w:tc>
        <w:tc>
          <w:tcPr>
            <w:tcW w:w="3744"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rPr>
                <w:lang w:val="es-PE"/>
              </w:rPr>
            </w:pPr>
            <w:r>
              <w:rPr>
                <w:lang w:val="es-PE"/>
              </w:rPr>
              <w:t>&lt;se detallan los requerimientos recolectados de los interesados de nuestro sistema web&gt;</w:t>
            </w:r>
          </w:p>
        </w:tc>
        <w:tc>
          <w:tcPr>
            <w:tcW w:w="2304" w:type="dxa"/>
            <w:tcBorders>
              <w:top w:val="single" w:sz="6" w:space="0" w:color="auto"/>
              <w:left w:val="single" w:sz="6" w:space="0" w:color="auto"/>
              <w:bottom w:val="single" w:sz="6" w:space="0" w:color="auto"/>
              <w:right w:val="single" w:sz="6" w:space="0" w:color="auto"/>
            </w:tcBorders>
            <w:hideMark/>
          </w:tcPr>
          <w:p w:rsidR="002F674D" w:rsidRDefault="002F674D">
            <w:pPr>
              <w:pStyle w:val="Tabletext"/>
              <w:spacing w:before="120"/>
              <w:rPr>
                <w:lang w:val="es-PE"/>
              </w:rPr>
            </w:pPr>
            <w:r>
              <w:rPr>
                <w:lang w:val="es-PE"/>
              </w:rPr>
              <w:t>&lt;Grupo 9&gt;</w:t>
            </w:r>
          </w:p>
        </w:tc>
      </w:tr>
      <w:tr w:rsidR="002F674D" w:rsidTr="002F674D">
        <w:tc>
          <w:tcPr>
            <w:tcW w:w="230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1152"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374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230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r>
      <w:tr w:rsidR="002F674D" w:rsidTr="002F674D">
        <w:tc>
          <w:tcPr>
            <w:tcW w:w="230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1152"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374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230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r>
      <w:tr w:rsidR="002F674D" w:rsidTr="002F674D">
        <w:tc>
          <w:tcPr>
            <w:tcW w:w="230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1152"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374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c>
          <w:tcPr>
            <w:tcW w:w="2304" w:type="dxa"/>
            <w:tcBorders>
              <w:top w:val="single" w:sz="6" w:space="0" w:color="auto"/>
              <w:left w:val="single" w:sz="6" w:space="0" w:color="auto"/>
              <w:bottom w:val="single" w:sz="6" w:space="0" w:color="auto"/>
              <w:right w:val="single" w:sz="6" w:space="0" w:color="auto"/>
            </w:tcBorders>
          </w:tcPr>
          <w:p w:rsidR="002F674D" w:rsidRDefault="002F674D">
            <w:pPr>
              <w:pStyle w:val="Tabletext"/>
              <w:spacing w:before="120"/>
              <w:rPr>
                <w:lang w:val="es-PE"/>
              </w:rPr>
            </w:pPr>
          </w:p>
        </w:tc>
      </w:tr>
    </w:tbl>
    <w:p w:rsidR="002F674D" w:rsidRDefault="002F674D" w:rsidP="002F674D">
      <w:pPr>
        <w:rPr>
          <w:lang w:val="es-PE"/>
        </w:rPr>
      </w:pPr>
    </w:p>
    <w:p w:rsidR="002F674D" w:rsidRDefault="002F674D" w:rsidP="002F674D">
      <w:pPr>
        <w:rPr>
          <w:lang w:val="es-PE"/>
        </w:rPr>
      </w:pPr>
    </w:p>
    <w:p w:rsidR="006F73FF" w:rsidRPr="006F73FF" w:rsidRDefault="006F73FF" w:rsidP="002F674D">
      <w:pPr>
        <w:pStyle w:val="Puesto"/>
        <w:rPr>
          <w:lang w:val="es-PE"/>
        </w:rPr>
      </w:pPr>
    </w:p>
    <w:sectPr w:rsidR="006F73FF" w:rsidRPr="006F73FF" w:rsidSect="006D1AE8">
      <w:headerReference w:type="default" r:id="rId13"/>
      <w:footerReference w:type="default" r:id="rId14"/>
      <w:headerReference w:type="first" r:id="rId15"/>
      <w:footerReference w:type="first" r:id="rId16"/>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CDE" w:rsidRDefault="00F72CDE">
      <w:r>
        <w:separator/>
      </w:r>
    </w:p>
  </w:endnote>
  <w:endnote w:type="continuationSeparator" w:id="0">
    <w:p w:rsidR="00F72CDE" w:rsidRDefault="00F72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AE8" w:rsidRDefault="00906418">
    <w:pPr>
      <w:pStyle w:val="Piedepgina"/>
      <w:framePr w:wrap="around" w:vAnchor="text" w:hAnchor="margin" w:xAlign="right" w:y="1"/>
      <w:rPr>
        <w:rStyle w:val="Nmerodepgina"/>
      </w:rPr>
    </w:pPr>
    <w:r>
      <w:rPr>
        <w:rStyle w:val="Nmerodepgina"/>
      </w:rPr>
      <w:fldChar w:fldCharType="begin"/>
    </w:r>
    <w:r w:rsidR="006D1AE8">
      <w:rPr>
        <w:rStyle w:val="Nmerodepgina"/>
      </w:rPr>
      <w:instrText xml:space="preserve">PAGE  </w:instrText>
    </w:r>
    <w:r>
      <w:rPr>
        <w:rStyle w:val="Nmerodepgina"/>
      </w:rPr>
      <w:fldChar w:fldCharType="separate"/>
    </w:r>
    <w:r w:rsidR="006D1AE8">
      <w:rPr>
        <w:rStyle w:val="Nmerodepgina"/>
        <w:noProof/>
      </w:rPr>
      <w:t>1</w:t>
    </w:r>
    <w:r>
      <w:rPr>
        <w:rStyle w:val="Nmerodepgina"/>
      </w:rPr>
      <w:fldChar w:fldCharType="end"/>
    </w:r>
  </w:p>
  <w:p w:rsidR="006D1AE8" w:rsidRDefault="006D1AE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4AF" w:rsidRDefault="00CA44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4AF" w:rsidRDefault="00CA44A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5" w:type="dxa"/>
      <w:tblBorders>
        <w:top w:val="single" w:sz="4" w:space="0" w:color="auto"/>
      </w:tblBorders>
      <w:tblLayout w:type="fixed"/>
      <w:tblLook w:val="0000" w:firstRow="0" w:lastRow="0" w:firstColumn="0" w:lastColumn="0" w:noHBand="0" w:noVBand="0"/>
    </w:tblPr>
    <w:tblGrid>
      <w:gridCol w:w="3828"/>
      <w:gridCol w:w="3118"/>
      <w:gridCol w:w="2999"/>
    </w:tblGrid>
    <w:tr w:rsidR="006D1AE8" w:rsidTr="00CA44AF">
      <w:tc>
        <w:tcPr>
          <w:tcW w:w="3828" w:type="dxa"/>
        </w:tcPr>
        <w:p w:rsidR="006D1AE8" w:rsidRPr="004E004E" w:rsidRDefault="006D1AE8">
          <w:pPr>
            <w:ind w:right="360"/>
            <w:rPr>
              <w:rFonts w:ascii="Arial" w:hAnsi="Arial" w:cs="Arial"/>
              <w:sz w:val="18"/>
              <w:szCs w:val="18"/>
              <w:lang w:val="es-ES"/>
            </w:rPr>
          </w:pPr>
          <w:r w:rsidRPr="004E004E">
            <w:rPr>
              <w:rFonts w:ascii="Arial" w:hAnsi="Arial" w:cs="Arial"/>
              <w:sz w:val="18"/>
              <w:szCs w:val="18"/>
              <w:lang w:val="es-ES"/>
            </w:rPr>
            <w:t xml:space="preserve">Realizado por: </w:t>
          </w:r>
          <w:r w:rsidR="00F72CDE">
            <w:fldChar w:fldCharType="begin"/>
          </w:r>
          <w:r w:rsidR="00F72CDE">
            <w:instrText xml:space="preserve"> DOCPROPERTY  "Elaborado Por"  \* MERGEFORMAT </w:instrText>
          </w:r>
          <w:r w:rsidR="00F72CDE">
            <w:fldChar w:fldCharType="separate"/>
          </w:r>
          <w:r w:rsidR="00CA44AF">
            <w:rPr>
              <w:rFonts w:ascii="Arial" w:hAnsi="Arial" w:cs="Arial"/>
              <w:sz w:val="18"/>
              <w:szCs w:val="18"/>
              <w:lang w:val="es-ES"/>
            </w:rPr>
            <w:t>&lt;Gino Quispe Ramírez</w:t>
          </w:r>
          <w:r w:rsidR="00F465F2">
            <w:rPr>
              <w:rFonts w:ascii="Arial" w:hAnsi="Arial" w:cs="Arial"/>
              <w:sz w:val="18"/>
              <w:szCs w:val="18"/>
              <w:lang w:val="es-ES"/>
            </w:rPr>
            <w:t>&gt;</w:t>
          </w:r>
          <w:r w:rsidR="00F72CDE">
            <w:rPr>
              <w:rFonts w:ascii="Arial" w:hAnsi="Arial" w:cs="Arial"/>
              <w:sz w:val="18"/>
              <w:szCs w:val="18"/>
              <w:lang w:val="es-ES"/>
            </w:rPr>
            <w:fldChar w:fldCharType="end"/>
          </w:r>
        </w:p>
        <w:p w:rsidR="006D1AE8" w:rsidRPr="004E004E" w:rsidRDefault="006D1AE8">
          <w:pPr>
            <w:ind w:right="360"/>
            <w:rPr>
              <w:rFonts w:ascii="Arial" w:hAnsi="Arial" w:cs="Arial"/>
              <w:sz w:val="18"/>
              <w:szCs w:val="18"/>
              <w:lang w:val="es-ES"/>
            </w:rPr>
          </w:pPr>
          <w:r w:rsidRPr="004E004E">
            <w:rPr>
              <w:rFonts w:ascii="Arial" w:hAnsi="Arial" w:cs="Arial"/>
              <w:sz w:val="18"/>
              <w:szCs w:val="18"/>
              <w:lang w:val="es-ES"/>
            </w:rPr>
            <w:t xml:space="preserve">Revisado por: </w:t>
          </w:r>
          <w:r w:rsidR="00F72CDE">
            <w:fldChar w:fldCharType="begin"/>
          </w:r>
          <w:r w:rsidR="00F72CDE">
            <w:instrText xml:space="preserve"> DOCPROPERTY  "Revisado Por"  \* MERGEFORMAT </w:instrText>
          </w:r>
          <w:r w:rsidR="00F72CDE">
            <w:fldChar w:fldCharType="separate"/>
          </w:r>
          <w:r w:rsidR="00CA44AF">
            <w:rPr>
              <w:rFonts w:ascii="Arial" w:hAnsi="Arial" w:cs="Arial"/>
              <w:sz w:val="18"/>
              <w:szCs w:val="18"/>
              <w:lang w:val="es-ES"/>
            </w:rPr>
            <w:t>&lt;Jorge Sánchez Castro</w:t>
          </w:r>
          <w:r w:rsidR="00F465F2">
            <w:rPr>
              <w:rFonts w:ascii="Arial" w:hAnsi="Arial" w:cs="Arial"/>
              <w:sz w:val="18"/>
              <w:szCs w:val="18"/>
              <w:lang w:val="es-ES"/>
            </w:rPr>
            <w:t>&gt;</w:t>
          </w:r>
          <w:r w:rsidR="00F72CDE">
            <w:rPr>
              <w:rFonts w:ascii="Arial" w:hAnsi="Arial" w:cs="Arial"/>
              <w:sz w:val="18"/>
              <w:szCs w:val="18"/>
              <w:lang w:val="es-ES"/>
            </w:rPr>
            <w:fldChar w:fldCharType="end"/>
          </w:r>
        </w:p>
        <w:p w:rsidR="006D1AE8" w:rsidRPr="006F73FF" w:rsidRDefault="006D1AE8">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fldSimple w:instr=" DOCPROPERTY  &quot;Aprobado Por&quot;  \* MERGEFORMAT ">
            <w:r w:rsidR="00CA44AF">
              <w:rPr>
                <w:rFonts w:ascii="Arial" w:hAnsi="Arial" w:cs="Arial"/>
                <w:sz w:val="18"/>
                <w:szCs w:val="18"/>
              </w:rPr>
              <w:t>&lt;Jorge Sánchez Castro</w:t>
            </w:r>
            <w:r w:rsidR="00F465F2">
              <w:rPr>
                <w:rFonts w:ascii="Arial" w:hAnsi="Arial" w:cs="Arial"/>
                <w:sz w:val="18"/>
                <w:szCs w:val="18"/>
              </w:rPr>
              <w:t>&gt;</w:t>
            </w:r>
          </w:fldSimple>
        </w:p>
      </w:tc>
      <w:tc>
        <w:tcPr>
          <w:tcW w:w="3118" w:type="dxa"/>
          <w:vAlign w:val="center"/>
        </w:tcPr>
        <w:p w:rsidR="006D1AE8" w:rsidRPr="006F73FF" w:rsidRDefault="007F647D" w:rsidP="006F73FF">
          <w:pPr>
            <w:jc w:val="center"/>
            <w:rPr>
              <w:rFonts w:ascii="Arial" w:hAnsi="Arial" w:cs="Arial"/>
            </w:rPr>
          </w:pPr>
          <w:r>
            <w:rPr>
              <w:noProof/>
              <w:lang w:val="es-PE" w:eastAsia="es-PE"/>
            </w:rPr>
            <w:drawing>
              <wp:inline distT="0" distB="0" distL="0" distR="0" wp14:anchorId="13F3A14F" wp14:editId="0480114B">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999" w:type="dxa"/>
        </w:tcPr>
        <w:p w:rsidR="006D1AE8" w:rsidRPr="006F73FF" w:rsidRDefault="006D1AE8">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906418"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906418" w:rsidRPr="006F73FF">
            <w:rPr>
              <w:rStyle w:val="Nmerodepgina"/>
              <w:rFonts w:ascii="Arial" w:hAnsi="Arial" w:cs="Arial"/>
              <w:sz w:val="18"/>
              <w:szCs w:val="18"/>
            </w:rPr>
            <w:fldChar w:fldCharType="separate"/>
          </w:r>
          <w:r w:rsidR="002F674D">
            <w:rPr>
              <w:rStyle w:val="Nmerodepgina"/>
              <w:rFonts w:ascii="Arial" w:hAnsi="Arial" w:cs="Arial"/>
              <w:noProof/>
              <w:sz w:val="18"/>
              <w:szCs w:val="18"/>
            </w:rPr>
            <w:t>9</w:t>
          </w:r>
          <w:r w:rsidR="00906418"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00F72CDE">
            <w:fldChar w:fldCharType="begin"/>
          </w:r>
          <w:r w:rsidR="00F72CDE">
            <w:instrText xml:space="preserve"> NUMPAGES  \* MERGEFORMAT </w:instrText>
          </w:r>
          <w:r w:rsidR="00F72CDE">
            <w:fldChar w:fldCharType="separate"/>
          </w:r>
          <w:r w:rsidR="002F674D" w:rsidRPr="002F674D">
            <w:rPr>
              <w:rStyle w:val="Nmerodepgina"/>
              <w:rFonts w:ascii="Arial" w:hAnsi="Arial" w:cs="Arial"/>
              <w:noProof/>
              <w:sz w:val="18"/>
              <w:szCs w:val="18"/>
            </w:rPr>
            <w:t>9</w:t>
          </w:r>
          <w:r w:rsidR="00F72CDE">
            <w:rPr>
              <w:rStyle w:val="Nmerodepgina"/>
              <w:rFonts w:ascii="Arial" w:hAnsi="Arial" w:cs="Arial"/>
              <w:noProof/>
              <w:sz w:val="18"/>
              <w:szCs w:val="18"/>
            </w:rPr>
            <w:fldChar w:fldCharType="end"/>
          </w:r>
        </w:p>
      </w:tc>
    </w:tr>
  </w:tbl>
  <w:p w:rsidR="006D1AE8" w:rsidRDefault="006D1AE8">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AE8" w:rsidRDefault="006D1A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CDE" w:rsidRDefault="00F72CDE">
      <w:r>
        <w:separator/>
      </w:r>
    </w:p>
  </w:footnote>
  <w:footnote w:type="continuationSeparator" w:id="0">
    <w:p w:rsidR="00F72CDE" w:rsidRDefault="00F72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4AF" w:rsidRDefault="00CA44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AE8" w:rsidRDefault="006D1AE8">
    <w:pPr>
      <w:rPr>
        <w:sz w:val="24"/>
      </w:rPr>
    </w:pPr>
  </w:p>
  <w:p w:rsidR="006D1AE8" w:rsidRDefault="002C47A1" w:rsidP="00E0435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39132"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eGgIAADI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"/>
          </w:pict>
        </mc:Fallback>
      </mc:AlternateContent>
    </w:r>
    <w:r w:rsidR="007F647D">
      <w:rPr>
        <w:noProof/>
        <w:lang w:val="es-PE" w:eastAsia="es-PE"/>
      </w:rPr>
      <w:drawing>
        <wp:inline distT="0" distB="0" distL="0" distR="0">
          <wp:extent cx="14859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4AF" w:rsidRDefault="00CA44A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6D1AE8">
      <w:tc>
        <w:tcPr>
          <w:tcW w:w="6379" w:type="dxa"/>
        </w:tcPr>
        <w:p w:rsidR="006D1AE8" w:rsidRPr="006F73FF" w:rsidRDefault="00F72CDE">
          <w:pPr>
            <w:rPr>
              <w:lang w:val="es-MX"/>
            </w:rPr>
          </w:pPr>
          <w:r>
            <w:fldChar w:fldCharType="begin"/>
          </w:r>
          <w:r>
            <w:instrText xml:space="preserve"> DOCPROPERTY  "Codigo del Proyecto"  \* MERGEFORMAT </w:instrText>
          </w:r>
          <w:r>
            <w:fldChar w:fldCharType="separate"/>
          </w:r>
          <w:r w:rsidR="00CA44AF">
            <w:rPr>
              <w:lang w:val="es-MX"/>
            </w:rPr>
            <w:t>&lt;RQSRSG9v2</w:t>
          </w:r>
          <w:r w:rsidR="00F465F2">
            <w:rPr>
              <w:lang w:val="es-MX"/>
            </w:rPr>
            <w:t>&gt;</w:t>
          </w:r>
          <w:r>
            <w:rPr>
              <w:lang w:val="es-MX"/>
            </w:rPr>
            <w:fldChar w:fldCharType="end"/>
          </w:r>
          <w:r w:rsidR="006D1AE8">
            <w:rPr>
              <w:lang w:val="es-MX"/>
            </w:rPr>
            <w:t xml:space="preserve"> </w:t>
          </w:r>
          <w:r>
            <w:fldChar w:fldCharType="begin"/>
          </w:r>
          <w:r>
            <w:instrText xml:space="preserve"> SUBJECT  \* MERGEFORMAT </w:instrText>
          </w:r>
          <w:r>
            <w:fldChar w:fldCharType="separate"/>
          </w:r>
          <w:r w:rsidR="00CA44AF">
            <w:rPr>
              <w:lang w:val="es-MX"/>
            </w:rPr>
            <w:t>&lt;ICADE VIRTUAL</w:t>
          </w:r>
          <w:r w:rsidR="00F465F2">
            <w:rPr>
              <w:lang w:val="es-MX"/>
            </w:rPr>
            <w:t>&gt;</w:t>
          </w:r>
          <w:r>
            <w:rPr>
              <w:lang w:val="es-MX"/>
            </w:rPr>
            <w:fldChar w:fldCharType="end"/>
          </w:r>
        </w:p>
      </w:tc>
      <w:tc>
        <w:tcPr>
          <w:tcW w:w="2660" w:type="dxa"/>
        </w:tcPr>
        <w:p w:rsidR="006D1AE8" w:rsidRPr="006F73FF" w:rsidRDefault="00CA44AF">
          <w:pPr>
            <w:tabs>
              <w:tab w:val="left" w:pos="1135"/>
            </w:tabs>
            <w:spacing w:before="40"/>
            <w:ind w:right="68"/>
            <w:rPr>
              <w:lang w:val="es-MX"/>
            </w:rPr>
          </w:pPr>
          <w:r>
            <w:rPr>
              <w:lang w:val="es-MX"/>
            </w:rPr>
            <w:t xml:space="preserve">  Versión:           2.0</w:t>
          </w:r>
        </w:p>
      </w:tc>
    </w:tr>
    <w:tr w:rsidR="006D1AE8">
      <w:tc>
        <w:tcPr>
          <w:tcW w:w="6379" w:type="dxa"/>
        </w:tcPr>
        <w:p w:rsidR="006D1AE8" w:rsidRPr="006F73FF" w:rsidRDefault="00F72CDE">
          <w:pPr>
            <w:rPr>
              <w:lang w:val="es-MX"/>
            </w:rPr>
          </w:pPr>
          <w:r>
            <w:fldChar w:fldCharType="begin"/>
          </w:r>
          <w:r>
            <w:instrText xml:space="preserve"> TITLE  \* MERGEFORMAT </w:instrText>
          </w:r>
          <w:r>
            <w:fldChar w:fldCharType="separate"/>
          </w:r>
          <w:r w:rsidR="00F465F2">
            <w:rPr>
              <w:lang w:val="es-MX"/>
            </w:rPr>
            <w:t>Especificación de Requerimientos del Software (SRS)</w:t>
          </w:r>
          <w:r>
            <w:rPr>
              <w:lang w:val="es-MX"/>
            </w:rPr>
            <w:fldChar w:fldCharType="end"/>
          </w:r>
        </w:p>
      </w:tc>
      <w:tc>
        <w:tcPr>
          <w:tcW w:w="2660" w:type="dxa"/>
        </w:tcPr>
        <w:p w:rsidR="006D1AE8" w:rsidRPr="006F73FF" w:rsidRDefault="00CA44AF">
          <w:pPr>
            <w:rPr>
              <w:lang w:val="es-MX"/>
            </w:rPr>
          </w:pPr>
          <w:r>
            <w:rPr>
              <w:lang w:val="es-MX"/>
            </w:rPr>
            <w:t xml:space="preserve">  Fecha:  30/06/2013</w:t>
          </w:r>
        </w:p>
      </w:tc>
    </w:tr>
    <w:tr w:rsidR="006D1AE8" w:rsidRPr="00E04359">
      <w:tc>
        <w:tcPr>
          <w:tcW w:w="9039" w:type="dxa"/>
          <w:gridSpan w:val="2"/>
        </w:tcPr>
        <w:p w:rsidR="006D1AE8" w:rsidRPr="006F73FF" w:rsidRDefault="007D64E7">
          <w:pPr>
            <w:rPr>
              <w:lang w:val="es-MX"/>
            </w:rPr>
          </w:pPr>
          <w:r>
            <w:rPr>
              <w:lang w:val="es-MX"/>
            </w:rPr>
            <w:t>REQG</w:t>
          </w:r>
        </w:p>
      </w:tc>
    </w:tr>
  </w:tbl>
  <w:p w:rsidR="006D1AE8" w:rsidRPr="00E04359" w:rsidRDefault="006D1AE8" w:rsidP="007A1B6B">
    <w:pPr>
      <w:pStyle w:val="Encabezado"/>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AE8" w:rsidRDefault="006D1A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9924EBE"/>
    <w:multiLevelType w:val="hybridMultilevel"/>
    <w:tmpl w:val="20AA82B6"/>
    <w:lvl w:ilvl="0" w:tplc="73AADEF6">
      <w:start w:val="1"/>
      <w:numFmt w:val="bullet"/>
      <w:lvlText w:val="−"/>
      <w:lvlJc w:val="left"/>
      <w:pPr>
        <w:ind w:left="2705" w:hanging="360"/>
      </w:pPr>
      <w:rPr>
        <w:rFonts w:ascii="Calibri" w:hAnsi="Calibri" w:hint="default"/>
      </w:rPr>
    </w:lvl>
    <w:lvl w:ilvl="1" w:tplc="0C0A0003">
      <w:start w:val="1"/>
      <w:numFmt w:val="bullet"/>
      <w:lvlText w:val="o"/>
      <w:lvlJc w:val="left"/>
      <w:pPr>
        <w:ind w:left="3425" w:hanging="360"/>
      </w:pPr>
      <w:rPr>
        <w:rFonts w:ascii="Courier New" w:hAnsi="Courier New" w:cs="Courier New" w:hint="default"/>
      </w:rPr>
    </w:lvl>
    <w:lvl w:ilvl="2" w:tplc="0C0A0005">
      <w:start w:val="1"/>
      <w:numFmt w:val="bullet"/>
      <w:lvlText w:val=""/>
      <w:lvlJc w:val="left"/>
      <w:pPr>
        <w:ind w:left="4145" w:hanging="360"/>
      </w:pPr>
      <w:rPr>
        <w:rFonts w:ascii="Wingdings" w:hAnsi="Wingdings" w:hint="default"/>
      </w:rPr>
    </w:lvl>
    <w:lvl w:ilvl="3" w:tplc="0C0A0001">
      <w:start w:val="1"/>
      <w:numFmt w:val="bullet"/>
      <w:lvlText w:val=""/>
      <w:lvlJc w:val="left"/>
      <w:pPr>
        <w:ind w:left="4865" w:hanging="360"/>
      </w:pPr>
      <w:rPr>
        <w:rFonts w:ascii="Symbol" w:hAnsi="Symbol" w:hint="default"/>
      </w:rPr>
    </w:lvl>
    <w:lvl w:ilvl="4" w:tplc="0C0A0003">
      <w:start w:val="1"/>
      <w:numFmt w:val="bullet"/>
      <w:lvlText w:val="o"/>
      <w:lvlJc w:val="left"/>
      <w:pPr>
        <w:ind w:left="5585" w:hanging="360"/>
      </w:pPr>
      <w:rPr>
        <w:rFonts w:ascii="Courier New" w:hAnsi="Courier New" w:cs="Courier New" w:hint="default"/>
      </w:rPr>
    </w:lvl>
    <w:lvl w:ilvl="5" w:tplc="0C0A0005">
      <w:start w:val="1"/>
      <w:numFmt w:val="bullet"/>
      <w:lvlText w:val=""/>
      <w:lvlJc w:val="left"/>
      <w:pPr>
        <w:ind w:left="6305" w:hanging="360"/>
      </w:pPr>
      <w:rPr>
        <w:rFonts w:ascii="Wingdings" w:hAnsi="Wingdings" w:hint="default"/>
      </w:rPr>
    </w:lvl>
    <w:lvl w:ilvl="6" w:tplc="0C0A0001">
      <w:start w:val="1"/>
      <w:numFmt w:val="bullet"/>
      <w:lvlText w:val=""/>
      <w:lvlJc w:val="left"/>
      <w:pPr>
        <w:ind w:left="7025" w:hanging="360"/>
      </w:pPr>
      <w:rPr>
        <w:rFonts w:ascii="Symbol" w:hAnsi="Symbol" w:hint="default"/>
      </w:rPr>
    </w:lvl>
    <w:lvl w:ilvl="7" w:tplc="0C0A0003">
      <w:start w:val="1"/>
      <w:numFmt w:val="bullet"/>
      <w:lvlText w:val="o"/>
      <w:lvlJc w:val="left"/>
      <w:pPr>
        <w:ind w:left="7745" w:hanging="360"/>
      </w:pPr>
      <w:rPr>
        <w:rFonts w:ascii="Courier New" w:hAnsi="Courier New" w:cs="Courier New" w:hint="default"/>
      </w:rPr>
    </w:lvl>
    <w:lvl w:ilvl="8" w:tplc="0C0A0005">
      <w:start w:val="1"/>
      <w:numFmt w:val="bullet"/>
      <w:lvlText w:val=""/>
      <w:lvlJc w:val="left"/>
      <w:pPr>
        <w:ind w:left="8465"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BDA20E2"/>
    <w:multiLevelType w:val="hybridMultilevel"/>
    <w:tmpl w:val="6DE8D224"/>
    <w:lvl w:ilvl="0" w:tplc="73AADEF6">
      <w:start w:val="1"/>
      <w:numFmt w:val="bullet"/>
      <w:lvlText w:val="−"/>
      <w:lvlJc w:val="left"/>
      <w:pPr>
        <w:ind w:left="2138" w:hanging="360"/>
      </w:pPr>
      <w:rPr>
        <w:rFonts w:ascii="Calibri" w:hAnsi="Calibri" w:hint="default"/>
      </w:rPr>
    </w:lvl>
    <w:lvl w:ilvl="1" w:tplc="280A0003">
      <w:start w:val="1"/>
      <w:numFmt w:val="bullet"/>
      <w:lvlText w:val="o"/>
      <w:lvlJc w:val="left"/>
      <w:pPr>
        <w:ind w:left="2858" w:hanging="360"/>
      </w:pPr>
      <w:rPr>
        <w:rFonts w:ascii="Courier New" w:hAnsi="Courier New" w:cs="Courier New" w:hint="default"/>
      </w:rPr>
    </w:lvl>
    <w:lvl w:ilvl="2" w:tplc="280A0005">
      <w:start w:val="1"/>
      <w:numFmt w:val="bullet"/>
      <w:lvlText w:val=""/>
      <w:lvlJc w:val="left"/>
      <w:pPr>
        <w:ind w:left="3578" w:hanging="360"/>
      </w:pPr>
      <w:rPr>
        <w:rFonts w:ascii="Wingdings" w:hAnsi="Wingdings" w:hint="default"/>
      </w:rPr>
    </w:lvl>
    <w:lvl w:ilvl="3" w:tplc="280A0001">
      <w:start w:val="1"/>
      <w:numFmt w:val="bullet"/>
      <w:lvlText w:val=""/>
      <w:lvlJc w:val="left"/>
      <w:pPr>
        <w:ind w:left="4298" w:hanging="360"/>
      </w:pPr>
      <w:rPr>
        <w:rFonts w:ascii="Symbol" w:hAnsi="Symbol" w:hint="default"/>
      </w:rPr>
    </w:lvl>
    <w:lvl w:ilvl="4" w:tplc="280A0003">
      <w:start w:val="1"/>
      <w:numFmt w:val="bullet"/>
      <w:lvlText w:val="o"/>
      <w:lvlJc w:val="left"/>
      <w:pPr>
        <w:ind w:left="5018" w:hanging="360"/>
      </w:pPr>
      <w:rPr>
        <w:rFonts w:ascii="Courier New" w:hAnsi="Courier New" w:cs="Courier New" w:hint="default"/>
      </w:rPr>
    </w:lvl>
    <w:lvl w:ilvl="5" w:tplc="280A0005">
      <w:start w:val="1"/>
      <w:numFmt w:val="bullet"/>
      <w:lvlText w:val=""/>
      <w:lvlJc w:val="left"/>
      <w:pPr>
        <w:ind w:left="5738" w:hanging="360"/>
      </w:pPr>
      <w:rPr>
        <w:rFonts w:ascii="Wingdings" w:hAnsi="Wingdings" w:hint="default"/>
      </w:rPr>
    </w:lvl>
    <w:lvl w:ilvl="6" w:tplc="280A0001">
      <w:start w:val="1"/>
      <w:numFmt w:val="bullet"/>
      <w:lvlText w:val=""/>
      <w:lvlJc w:val="left"/>
      <w:pPr>
        <w:ind w:left="6458" w:hanging="360"/>
      </w:pPr>
      <w:rPr>
        <w:rFonts w:ascii="Symbol" w:hAnsi="Symbol" w:hint="default"/>
      </w:rPr>
    </w:lvl>
    <w:lvl w:ilvl="7" w:tplc="280A0003">
      <w:start w:val="1"/>
      <w:numFmt w:val="bullet"/>
      <w:lvlText w:val="o"/>
      <w:lvlJc w:val="left"/>
      <w:pPr>
        <w:ind w:left="7178" w:hanging="360"/>
      </w:pPr>
      <w:rPr>
        <w:rFonts w:ascii="Courier New" w:hAnsi="Courier New" w:cs="Courier New" w:hint="default"/>
      </w:rPr>
    </w:lvl>
    <w:lvl w:ilvl="8" w:tplc="280A0005">
      <w:start w:val="1"/>
      <w:numFmt w:val="bullet"/>
      <w:lvlText w:val=""/>
      <w:lvlJc w:val="left"/>
      <w:pPr>
        <w:ind w:left="7898"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A2D211F"/>
    <w:multiLevelType w:val="hybridMultilevel"/>
    <w:tmpl w:val="AFD86518"/>
    <w:lvl w:ilvl="0" w:tplc="EA848EDA">
      <w:numFmt w:val="bullet"/>
      <w:lvlText w:val="-"/>
      <w:lvlJc w:val="left"/>
      <w:pPr>
        <w:ind w:left="1440" w:hanging="360"/>
      </w:pPr>
      <w:rPr>
        <w:rFonts w:ascii="Times New Roman" w:eastAsia="Times New Roman" w:hAnsi="Times New Roman" w:cs="Times New Roman" w:hint="default"/>
      </w:rPr>
    </w:lvl>
    <w:lvl w:ilvl="1" w:tplc="EA848EDA">
      <w:numFmt w:val="bullet"/>
      <w:lvlText w:val="-"/>
      <w:lvlJc w:val="left"/>
      <w:pPr>
        <w:ind w:left="216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DEE268A"/>
    <w:multiLevelType w:val="hybridMultilevel"/>
    <w:tmpl w:val="55425528"/>
    <w:lvl w:ilvl="0" w:tplc="EA848EDA">
      <w:numFmt w:val="bullet"/>
      <w:lvlText w:val="-"/>
      <w:lvlJc w:val="left"/>
      <w:pPr>
        <w:ind w:left="2085" w:hanging="360"/>
      </w:pPr>
      <w:rPr>
        <w:rFonts w:ascii="Times New Roman" w:eastAsia="Times New Roman" w:hAnsi="Times New Roman" w:cs="Times New Roman" w:hint="default"/>
      </w:rPr>
    </w:lvl>
    <w:lvl w:ilvl="1" w:tplc="04090003">
      <w:start w:val="1"/>
      <w:numFmt w:val="bullet"/>
      <w:lvlText w:val="o"/>
      <w:lvlJc w:val="left"/>
      <w:pPr>
        <w:ind w:left="2805" w:hanging="360"/>
      </w:pPr>
      <w:rPr>
        <w:rFonts w:ascii="Courier New" w:hAnsi="Courier New" w:cs="Courier New" w:hint="default"/>
      </w:rPr>
    </w:lvl>
    <w:lvl w:ilvl="2" w:tplc="04090005">
      <w:start w:val="1"/>
      <w:numFmt w:val="bullet"/>
      <w:lvlText w:val=""/>
      <w:lvlJc w:val="left"/>
      <w:pPr>
        <w:ind w:left="3525" w:hanging="360"/>
      </w:pPr>
      <w:rPr>
        <w:rFonts w:ascii="Wingdings" w:hAnsi="Wingdings" w:hint="default"/>
      </w:rPr>
    </w:lvl>
    <w:lvl w:ilvl="3" w:tplc="04090001">
      <w:start w:val="1"/>
      <w:numFmt w:val="bullet"/>
      <w:lvlText w:val=""/>
      <w:lvlJc w:val="left"/>
      <w:pPr>
        <w:ind w:left="4245" w:hanging="360"/>
      </w:pPr>
      <w:rPr>
        <w:rFonts w:ascii="Symbol" w:hAnsi="Symbol" w:hint="default"/>
      </w:rPr>
    </w:lvl>
    <w:lvl w:ilvl="4" w:tplc="04090003">
      <w:start w:val="1"/>
      <w:numFmt w:val="bullet"/>
      <w:lvlText w:val="o"/>
      <w:lvlJc w:val="left"/>
      <w:pPr>
        <w:ind w:left="4965" w:hanging="360"/>
      </w:pPr>
      <w:rPr>
        <w:rFonts w:ascii="Courier New" w:hAnsi="Courier New" w:cs="Courier New" w:hint="default"/>
      </w:rPr>
    </w:lvl>
    <w:lvl w:ilvl="5" w:tplc="04090005">
      <w:start w:val="1"/>
      <w:numFmt w:val="bullet"/>
      <w:lvlText w:val=""/>
      <w:lvlJc w:val="left"/>
      <w:pPr>
        <w:ind w:left="5685" w:hanging="360"/>
      </w:pPr>
      <w:rPr>
        <w:rFonts w:ascii="Wingdings" w:hAnsi="Wingdings" w:hint="default"/>
      </w:rPr>
    </w:lvl>
    <w:lvl w:ilvl="6" w:tplc="04090001">
      <w:start w:val="1"/>
      <w:numFmt w:val="bullet"/>
      <w:lvlText w:val=""/>
      <w:lvlJc w:val="left"/>
      <w:pPr>
        <w:ind w:left="6405" w:hanging="360"/>
      </w:pPr>
      <w:rPr>
        <w:rFonts w:ascii="Symbol" w:hAnsi="Symbol" w:hint="default"/>
      </w:rPr>
    </w:lvl>
    <w:lvl w:ilvl="7" w:tplc="04090003">
      <w:start w:val="1"/>
      <w:numFmt w:val="bullet"/>
      <w:lvlText w:val="o"/>
      <w:lvlJc w:val="left"/>
      <w:pPr>
        <w:ind w:left="7125" w:hanging="360"/>
      </w:pPr>
      <w:rPr>
        <w:rFonts w:ascii="Courier New" w:hAnsi="Courier New" w:cs="Courier New" w:hint="default"/>
      </w:rPr>
    </w:lvl>
    <w:lvl w:ilvl="8" w:tplc="04090005">
      <w:start w:val="1"/>
      <w:numFmt w:val="bullet"/>
      <w:lvlText w:val=""/>
      <w:lvlJc w:val="left"/>
      <w:pPr>
        <w:ind w:left="7845" w:hanging="360"/>
      </w:pPr>
      <w:rPr>
        <w:rFonts w:ascii="Wingdings" w:hAnsi="Wingdings" w:hint="default"/>
      </w:rPr>
    </w:lvl>
  </w:abstractNum>
  <w:abstractNum w:abstractNumId="18">
    <w:nsid w:val="3F7A7F5A"/>
    <w:multiLevelType w:val="multilevel"/>
    <w:tmpl w:val="DF5A29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1DA561E"/>
    <w:multiLevelType w:val="hybridMultilevel"/>
    <w:tmpl w:val="E8ACCA3A"/>
    <w:lvl w:ilvl="0" w:tplc="EA848EDA">
      <w:numFmt w:val="bullet"/>
      <w:lvlText w:val="-"/>
      <w:lvlJc w:val="left"/>
      <w:pPr>
        <w:ind w:left="2138" w:hanging="360"/>
      </w:pPr>
      <w:rPr>
        <w:rFonts w:ascii="Times New Roman" w:eastAsia="Times New Roman" w:hAnsi="Times New Roman" w:cs="Times New Roman"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7898" w:hanging="360"/>
      </w:pPr>
      <w:rPr>
        <w:rFonts w:ascii="Wingdings" w:hAnsi="Wingdings"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9DB6D79"/>
    <w:multiLevelType w:val="hybridMultilevel"/>
    <w:tmpl w:val="661E0226"/>
    <w:lvl w:ilvl="0" w:tplc="EA848EDA">
      <w:numFmt w:val="bullet"/>
      <w:lvlText w:val="-"/>
      <w:lvlJc w:val="left"/>
      <w:pPr>
        <w:ind w:left="2138" w:hanging="360"/>
      </w:pPr>
      <w:rPr>
        <w:rFonts w:ascii="Times New Roman" w:eastAsia="Times New Roman" w:hAnsi="Times New Roman" w:cs="Times New Roman"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7898" w:hanging="360"/>
      </w:pPr>
      <w:rPr>
        <w:rFonts w:ascii="Wingdings" w:hAnsi="Wingdings" w:hint="default"/>
      </w:rPr>
    </w:lvl>
  </w:abstractNum>
  <w:abstractNum w:abstractNumId="27">
    <w:nsid w:val="5AA95C3F"/>
    <w:multiLevelType w:val="hybridMultilevel"/>
    <w:tmpl w:val="E2F8C172"/>
    <w:lvl w:ilvl="0" w:tplc="0C0A0001">
      <w:start w:val="1"/>
      <w:numFmt w:val="bullet"/>
      <w:lvlText w:val=""/>
      <w:lvlJc w:val="left"/>
      <w:pPr>
        <w:tabs>
          <w:tab w:val="num" w:pos="1854"/>
        </w:tabs>
        <w:ind w:left="1854" w:hanging="360"/>
      </w:pPr>
      <w:rPr>
        <w:rFonts w:ascii="Symbol" w:hAnsi="Symbol" w:hint="default"/>
      </w:rPr>
    </w:lvl>
    <w:lvl w:ilvl="1" w:tplc="EA848EDA">
      <w:numFmt w:val="bullet"/>
      <w:lvlText w:val="-"/>
      <w:lvlJc w:val="left"/>
      <w:pPr>
        <w:tabs>
          <w:tab w:val="num" w:pos="2574"/>
        </w:tabs>
        <w:ind w:left="2574" w:hanging="360"/>
      </w:pPr>
      <w:rPr>
        <w:rFonts w:ascii="Times New Roman" w:eastAsia="Times New Roman" w:hAnsi="Times New Roman" w:cs="Times New Roman" w:hint="default"/>
      </w:rPr>
    </w:lvl>
    <w:lvl w:ilvl="2" w:tplc="0C0A0005">
      <w:start w:val="1"/>
      <w:numFmt w:val="bullet"/>
      <w:lvlText w:val=""/>
      <w:lvlJc w:val="left"/>
      <w:pPr>
        <w:tabs>
          <w:tab w:val="num" w:pos="3294"/>
        </w:tabs>
        <w:ind w:left="3294" w:hanging="360"/>
      </w:pPr>
      <w:rPr>
        <w:rFonts w:ascii="Wingdings" w:hAnsi="Wingdings" w:hint="default"/>
      </w:rPr>
    </w:lvl>
    <w:lvl w:ilvl="3" w:tplc="0C0A0001">
      <w:start w:val="1"/>
      <w:numFmt w:val="bullet"/>
      <w:lvlText w:val=""/>
      <w:lvlJc w:val="left"/>
      <w:pPr>
        <w:tabs>
          <w:tab w:val="num" w:pos="4014"/>
        </w:tabs>
        <w:ind w:left="4014" w:hanging="360"/>
      </w:pPr>
      <w:rPr>
        <w:rFonts w:ascii="Symbol" w:hAnsi="Symbol" w:hint="default"/>
      </w:rPr>
    </w:lvl>
    <w:lvl w:ilvl="4" w:tplc="0C0A0003">
      <w:start w:val="1"/>
      <w:numFmt w:val="bullet"/>
      <w:lvlText w:val="o"/>
      <w:lvlJc w:val="left"/>
      <w:pPr>
        <w:tabs>
          <w:tab w:val="num" w:pos="4734"/>
        </w:tabs>
        <w:ind w:left="4734" w:hanging="360"/>
      </w:pPr>
      <w:rPr>
        <w:rFonts w:ascii="Courier New" w:hAnsi="Courier New" w:cs="Courier New" w:hint="default"/>
      </w:rPr>
    </w:lvl>
    <w:lvl w:ilvl="5" w:tplc="0C0A0005">
      <w:start w:val="1"/>
      <w:numFmt w:val="bullet"/>
      <w:lvlText w:val=""/>
      <w:lvlJc w:val="left"/>
      <w:pPr>
        <w:tabs>
          <w:tab w:val="num" w:pos="5454"/>
        </w:tabs>
        <w:ind w:left="5454" w:hanging="360"/>
      </w:pPr>
      <w:rPr>
        <w:rFonts w:ascii="Wingdings" w:hAnsi="Wingdings" w:hint="default"/>
      </w:rPr>
    </w:lvl>
    <w:lvl w:ilvl="6" w:tplc="0C0A0001">
      <w:start w:val="1"/>
      <w:numFmt w:val="bullet"/>
      <w:lvlText w:val=""/>
      <w:lvlJc w:val="left"/>
      <w:pPr>
        <w:tabs>
          <w:tab w:val="num" w:pos="6174"/>
        </w:tabs>
        <w:ind w:left="6174" w:hanging="360"/>
      </w:pPr>
      <w:rPr>
        <w:rFonts w:ascii="Symbol" w:hAnsi="Symbol" w:hint="default"/>
      </w:rPr>
    </w:lvl>
    <w:lvl w:ilvl="7" w:tplc="0C0A0003">
      <w:start w:val="1"/>
      <w:numFmt w:val="bullet"/>
      <w:lvlText w:val="o"/>
      <w:lvlJc w:val="left"/>
      <w:pPr>
        <w:tabs>
          <w:tab w:val="num" w:pos="6894"/>
        </w:tabs>
        <w:ind w:left="6894" w:hanging="360"/>
      </w:pPr>
      <w:rPr>
        <w:rFonts w:ascii="Courier New" w:hAnsi="Courier New" w:cs="Courier New" w:hint="default"/>
      </w:rPr>
    </w:lvl>
    <w:lvl w:ilvl="8" w:tplc="0C0A0005">
      <w:start w:val="1"/>
      <w:numFmt w:val="bullet"/>
      <w:lvlText w:val=""/>
      <w:lvlJc w:val="left"/>
      <w:pPr>
        <w:tabs>
          <w:tab w:val="num" w:pos="7614"/>
        </w:tabs>
        <w:ind w:left="7614" w:hanging="360"/>
      </w:pPr>
      <w:rPr>
        <w:rFonts w:ascii="Wingdings" w:hAnsi="Wingdings" w:hint="default"/>
      </w:rPr>
    </w:lvl>
  </w:abstractNum>
  <w:abstractNum w:abstractNumId="28">
    <w:nsid w:val="5F882765"/>
    <w:multiLevelType w:val="hybridMultilevel"/>
    <w:tmpl w:val="0A5CB542"/>
    <w:lvl w:ilvl="0" w:tplc="0C0A000D">
      <w:start w:val="1"/>
      <w:numFmt w:val="bullet"/>
      <w:lvlText w:val=""/>
      <w:lvlJc w:val="left"/>
      <w:pPr>
        <w:ind w:left="1800" w:hanging="360"/>
      </w:pPr>
      <w:rPr>
        <w:rFonts w:ascii="Wingdings" w:hAnsi="Wingdings" w:hint="default"/>
      </w:rPr>
    </w:lvl>
    <w:lvl w:ilvl="1" w:tplc="73AADEF6">
      <w:start w:val="1"/>
      <w:numFmt w:val="bullet"/>
      <w:lvlText w:val="−"/>
      <w:lvlJc w:val="left"/>
      <w:pPr>
        <w:ind w:left="2520" w:hanging="360"/>
      </w:pPr>
      <w:rPr>
        <w:rFonts w:ascii="Calibri" w:hAnsi="Calibri" w:hint="default"/>
      </w:rPr>
    </w:lvl>
    <w:lvl w:ilvl="2" w:tplc="0C0A0005">
      <w:start w:val="1"/>
      <w:numFmt w:val="bullet"/>
      <w:lvlText w:val=""/>
      <w:lvlJc w:val="left"/>
      <w:pPr>
        <w:ind w:left="3240" w:hanging="360"/>
      </w:pPr>
      <w:rPr>
        <w:rFonts w:ascii="Wingdings" w:hAnsi="Wingdings" w:hint="default"/>
      </w:rPr>
    </w:lvl>
    <w:lvl w:ilvl="3" w:tplc="0C0A0001">
      <w:start w:val="1"/>
      <w:numFmt w:val="bullet"/>
      <w:lvlText w:val=""/>
      <w:lvlJc w:val="left"/>
      <w:pPr>
        <w:ind w:left="3960" w:hanging="360"/>
      </w:pPr>
      <w:rPr>
        <w:rFonts w:ascii="Symbol" w:hAnsi="Symbol" w:hint="default"/>
      </w:rPr>
    </w:lvl>
    <w:lvl w:ilvl="4" w:tplc="0C0A0003">
      <w:start w:val="1"/>
      <w:numFmt w:val="bullet"/>
      <w:lvlText w:val="o"/>
      <w:lvlJc w:val="left"/>
      <w:pPr>
        <w:ind w:left="4680" w:hanging="360"/>
      </w:pPr>
      <w:rPr>
        <w:rFonts w:ascii="Courier New" w:hAnsi="Courier New" w:cs="Courier New" w:hint="default"/>
      </w:rPr>
    </w:lvl>
    <w:lvl w:ilvl="5" w:tplc="0C0A0005">
      <w:start w:val="1"/>
      <w:numFmt w:val="bullet"/>
      <w:lvlText w:val=""/>
      <w:lvlJc w:val="left"/>
      <w:pPr>
        <w:ind w:left="5400" w:hanging="360"/>
      </w:pPr>
      <w:rPr>
        <w:rFonts w:ascii="Wingdings" w:hAnsi="Wingdings" w:hint="default"/>
      </w:rPr>
    </w:lvl>
    <w:lvl w:ilvl="6" w:tplc="0C0A0001">
      <w:start w:val="1"/>
      <w:numFmt w:val="bullet"/>
      <w:lvlText w:val=""/>
      <w:lvlJc w:val="left"/>
      <w:pPr>
        <w:ind w:left="6120" w:hanging="360"/>
      </w:pPr>
      <w:rPr>
        <w:rFonts w:ascii="Symbol" w:hAnsi="Symbol" w:hint="default"/>
      </w:rPr>
    </w:lvl>
    <w:lvl w:ilvl="7" w:tplc="0C0A0003">
      <w:start w:val="1"/>
      <w:numFmt w:val="bullet"/>
      <w:lvlText w:val="o"/>
      <w:lvlJc w:val="left"/>
      <w:pPr>
        <w:ind w:left="6840" w:hanging="360"/>
      </w:pPr>
      <w:rPr>
        <w:rFonts w:ascii="Courier New" w:hAnsi="Courier New" w:cs="Courier New" w:hint="default"/>
      </w:rPr>
    </w:lvl>
    <w:lvl w:ilvl="8" w:tplc="0C0A0005">
      <w:start w:val="1"/>
      <w:numFmt w:val="bullet"/>
      <w:lvlText w:val=""/>
      <w:lvlJc w:val="left"/>
      <w:pPr>
        <w:ind w:left="756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CF68CE"/>
    <w:multiLevelType w:val="hybridMultilevel"/>
    <w:tmpl w:val="C0286AE6"/>
    <w:lvl w:ilvl="0" w:tplc="0C0A000D">
      <w:start w:val="1"/>
      <w:numFmt w:val="bullet"/>
      <w:lvlText w:val=""/>
      <w:lvlJc w:val="left"/>
      <w:pPr>
        <w:ind w:left="1800" w:hanging="360"/>
      </w:pPr>
      <w:rPr>
        <w:rFonts w:ascii="Wingdings" w:hAnsi="Wingdings" w:hint="default"/>
      </w:rPr>
    </w:lvl>
    <w:lvl w:ilvl="1" w:tplc="0C0A0003">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start w:val="1"/>
      <w:numFmt w:val="bullet"/>
      <w:lvlText w:val=""/>
      <w:lvlJc w:val="left"/>
      <w:pPr>
        <w:ind w:left="3960" w:hanging="360"/>
      </w:pPr>
      <w:rPr>
        <w:rFonts w:ascii="Symbol" w:hAnsi="Symbol" w:hint="default"/>
      </w:rPr>
    </w:lvl>
    <w:lvl w:ilvl="4" w:tplc="0C0A0003">
      <w:start w:val="1"/>
      <w:numFmt w:val="bullet"/>
      <w:lvlText w:val="o"/>
      <w:lvlJc w:val="left"/>
      <w:pPr>
        <w:ind w:left="4680" w:hanging="360"/>
      </w:pPr>
      <w:rPr>
        <w:rFonts w:ascii="Courier New" w:hAnsi="Courier New" w:cs="Courier New" w:hint="default"/>
      </w:rPr>
    </w:lvl>
    <w:lvl w:ilvl="5" w:tplc="0C0A0005">
      <w:start w:val="1"/>
      <w:numFmt w:val="bullet"/>
      <w:lvlText w:val=""/>
      <w:lvlJc w:val="left"/>
      <w:pPr>
        <w:ind w:left="5400" w:hanging="360"/>
      </w:pPr>
      <w:rPr>
        <w:rFonts w:ascii="Wingdings" w:hAnsi="Wingdings" w:hint="default"/>
      </w:rPr>
    </w:lvl>
    <w:lvl w:ilvl="6" w:tplc="0C0A0001">
      <w:start w:val="1"/>
      <w:numFmt w:val="bullet"/>
      <w:lvlText w:val=""/>
      <w:lvlJc w:val="left"/>
      <w:pPr>
        <w:ind w:left="6120" w:hanging="360"/>
      </w:pPr>
      <w:rPr>
        <w:rFonts w:ascii="Symbol" w:hAnsi="Symbol" w:hint="default"/>
      </w:rPr>
    </w:lvl>
    <w:lvl w:ilvl="7" w:tplc="0C0A0003">
      <w:start w:val="1"/>
      <w:numFmt w:val="bullet"/>
      <w:lvlText w:val="o"/>
      <w:lvlJc w:val="left"/>
      <w:pPr>
        <w:ind w:left="6840" w:hanging="360"/>
      </w:pPr>
      <w:rPr>
        <w:rFonts w:ascii="Courier New" w:hAnsi="Courier New" w:cs="Courier New" w:hint="default"/>
      </w:rPr>
    </w:lvl>
    <w:lvl w:ilvl="8" w:tplc="0C0A0005">
      <w:start w:val="1"/>
      <w:numFmt w:val="bullet"/>
      <w:lvlText w:val=""/>
      <w:lvlJc w:val="left"/>
      <w:pPr>
        <w:ind w:left="7560" w:hanging="360"/>
      </w:pPr>
      <w:rPr>
        <w:rFonts w:ascii="Wingdings" w:hAnsi="Wingdings"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5"/>
  </w:num>
  <w:num w:numId="11">
    <w:abstractNumId w:val="15"/>
  </w:num>
  <w:num w:numId="12">
    <w:abstractNumId w:val="12"/>
  </w:num>
  <w:num w:numId="13">
    <w:abstractNumId w:val="31"/>
  </w:num>
  <w:num w:numId="14">
    <w:abstractNumId w:val="11"/>
  </w:num>
  <w:num w:numId="15">
    <w:abstractNumId w:val="6"/>
  </w:num>
  <w:num w:numId="16">
    <w:abstractNumId w:val="30"/>
  </w:num>
  <w:num w:numId="17">
    <w:abstractNumId w:val="22"/>
  </w:num>
  <w:num w:numId="18">
    <w:abstractNumId w:val="8"/>
  </w:num>
  <w:num w:numId="19">
    <w:abstractNumId w:val="21"/>
  </w:num>
  <w:num w:numId="20">
    <w:abstractNumId w:val="9"/>
  </w:num>
  <w:num w:numId="21">
    <w:abstractNumId w:val="29"/>
  </w:num>
  <w:num w:numId="22">
    <w:abstractNumId w:val="1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0"/>
  </w:num>
  <w:num w:numId="31">
    <w:abstractNumId w:val="20"/>
  </w:num>
  <w:num w:numId="32">
    <w:abstractNumId w:val="35"/>
  </w:num>
  <w:num w:numId="33">
    <w:abstractNumId w:val="19"/>
  </w:num>
  <w:num w:numId="34">
    <w:abstractNumId w:val="3"/>
  </w:num>
  <w:num w:numId="35">
    <w:abstractNumId w:val="1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lvlOverride w:ilvl="2"/>
    <w:lvlOverride w:ilvl="3"/>
    <w:lvlOverride w:ilvl="4"/>
    <w:lvlOverride w:ilvl="5"/>
    <w:lvlOverride w:ilvl="6"/>
    <w:lvlOverride w:ilvl="7"/>
    <w:lvlOverride w:ilvl="8"/>
  </w:num>
  <w:num w:numId="38">
    <w:abstractNumId w:val="7"/>
    <w:lvlOverride w:ilvl="0"/>
    <w:lvlOverride w:ilvl="1"/>
    <w:lvlOverride w:ilvl="2"/>
    <w:lvlOverride w:ilvl="3"/>
    <w:lvlOverride w:ilvl="4"/>
    <w:lvlOverride w:ilvl="5"/>
    <w:lvlOverride w:ilvl="6"/>
    <w:lvlOverride w:ilvl="7"/>
    <w:lvlOverride w:ilvl="8"/>
  </w:num>
  <w:num w:numId="39">
    <w:abstractNumId w:val="26"/>
    <w:lvlOverride w:ilvl="0"/>
    <w:lvlOverride w:ilvl="1"/>
    <w:lvlOverride w:ilvl="2"/>
    <w:lvlOverride w:ilvl="3"/>
    <w:lvlOverride w:ilvl="4"/>
    <w:lvlOverride w:ilvl="5"/>
    <w:lvlOverride w:ilvl="6"/>
    <w:lvlOverride w:ilvl="7"/>
    <w:lvlOverride w:ilvl="8"/>
  </w:num>
  <w:num w:numId="40">
    <w:abstractNumId w:val="27"/>
    <w:lvlOverride w:ilvl="0"/>
    <w:lvlOverride w:ilvl="1"/>
    <w:lvlOverride w:ilvl="2"/>
    <w:lvlOverride w:ilvl="3"/>
    <w:lvlOverride w:ilvl="4"/>
    <w:lvlOverride w:ilvl="5"/>
    <w:lvlOverride w:ilvl="6"/>
    <w:lvlOverride w:ilvl="7"/>
    <w:lvlOverride w:ilvl="8"/>
  </w:num>
  <w:num w:numId="41">
    <w:abstractNumId w:val="17"/>
    <w:lvlOverride w:ilvl="0"/>
    <w:lvlOverride w:ilvl="1"/>
    <w:lvlOverride w:ilvl="2"/>
    <w:lvlOverride w:ilvl="3"/>
    <w:lvlOverride w:ilvl="4"/>
    <w:lvlOverride w:ilvl="5"/>
    <w:lvlOverride w:ilvl="6"/>
    <w:lvlOverride w:ilvl="7"/>
    <w:lvlOverride w:ilvl="8"/>
  </w:num>
  <w:num w:numId="42">
    <w:abstractNumId w:val="28"/>
    <w:lvlOverride w:ilvl="0"/>
    <w:lvlOverride w:ilvl="1"/>
    <w:lvlOverride w:ilvl="2"/>
    <w:lvlOverride w:ilvl="3"/>
    <w:lvlOverride w:ilvl="4"/>
    <w:lvlOverride w:ilvl="5"/>
    <w:lvlOverride w:ilvl="6"/>
    <w:lvlOverride w:ilvl="7"/>
    <w:lvlOverride w:ilvl="8"/>
  </w:num>
  <w:num w:numId="43">
    <w:abstractNumId w:val="32"/>
    <w:lvlOverride w:ilvl="0"/>
    <w:lvlOverride w:ilvl="1"/>
    <w:lvlOverride w:ilvl="2"/>
    <w:lvlOverride w:ilvl="3"/>
    <w:lvlOverride w:ilvl="4"/>
    <w:lvlOverride w:ilvl="5"/>
    <w:lvlOverride w:ilvl="6"/>
    <w:lvlOverride w:ilvl="7"/>
    <w:lvlOverride w:ilvl="8"/>
  </w:num>
  <w:num w:numId="44">
    <w:abstractNumId w:val="4"/>
    <w:lvlOverride w:ilvl="0"/>
    <w:lvlOverride w:ilvl="1"/>
    <w:lvlOverride w:ilvl="2"/>
    <w:lvlOverride w:ilvl="3"/>
    <w:lvlOverride w:ilvl="4"/>
    <w:lvlOverride w:ilvl="5"/>
    <w:lvlOverride w:ilvl="6"/>
    <w:lvlOverride w:ilvl="7"/>
    <w:lvlOverride w:ilvl="8"/>
  </w:num>
  <w:num w:numId="45">
    <w:abstractNumId w:val="16"/>
    <w:lvlOverride w:ilvl="0"/>
    <w:lvlOverride w:ilvl="1"/>
    <w:lvlOverride w:ilvl="2"/>
    <w:lvlOverride w:ilvl="3"/>
    <w:lvlOverride w:ilvl="4"/>
    <w:lvlOverride w:ilvl="5"/>
    <w:lvlOverride w:ilvl="6"/>
    <w:lvlOverride w:ilvl="7"/>
    <w:lvlOverride w:ilv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D"/>
    <w:rsid w:val="0000369A"/>
    <w:rsid w:val="00016B2F"/>
    <w:rsid w:val="00086C49"/>
    <w:rsid w:val="00097ACE"/>
    <w:rsid w:val="000D4CE6"/>
    <w:rsid w:val="00145E90"/>
    <w:rsid w:val="00150F32"/>
    <w:rsid w:val="00221B4E"/>
    <w:rsid w:val="00254C21"/>
    <w:rsid w:val="002668C7"/>
    <w:rsid w:val="00270DFE"/>
    <w:rsid w:val="002C3014"/>
    <w:rsid w:val="002C47A1"/>
    <w:rsid w:val="002E162B"/>
    <w:rsid w:val="002F674D"/>
    <w:rsid w:val="00310337"/>
    <w:rsid w:val="0031122F"/>
    <w:rsid w:val="003274D8"/>
    <w:rsid w:val="003A6C37"/>
    <w:rsid w:val="003B6408"/>
    <w:rsid w:val="00416EF6"/>
    <w:rsid w:val="00426D50"/>
    <w:rsid w:val="004A6A11"/>
    <w:rsid w:val="004D1351"/>
    <w:rsid w:val="004E004E"/>
    <w:rsid w:val="004E47E9"/>
    <w:rsid w:val="004F4877"/>
    <w:rsid w:val="0054460F"/>
    <w:rsid w:val="005B6E30"/>
    <w:rsid w:val="005F770A"/>
    <w:rsid w:val="00624E40"/>
    <w:rsid w:val="006439E2"/>
    <w:rsid w:val="00682BC2"/>
    <w:rsid w:val="00683EA6"/>
    <w:rsid w:val="006B603A"/>
    <w:rsid w:val="006B649D"/>
    <w:rsid w:val="006B6B3A"/>
    <w:rsid w:val="006D1AE8"/>
    <w:rsid w:val="006F73FF"/>
    <w:rsid w:val="00736184"/>
    <w:rsid w:val="007421CE"/>
    <w:rsid w:val="007464C0"/>
    <w:rsid w:val="0075643B"/>
    <w:rsid w:val="007862DB"/>
    <w:rsid w:val="007A1B6B"/>
    <w:rsid w:val="007D3A9E"/>
    <w:rsid w:val="007D608D"/>
    <w:rsid w:val="007D64E7"/>
    <w:rsid w:val="007F6095"/>
    <w:rsid w:val="007F647D"/>
    <w:rsid w:val="007F70F6"/>
    <w:rsid w:val="00881DE7"/>
    <w:rsid w:val="008C7A02"/>
    <w:rsid w:val="00906418"/>
    <w:rsid w:val="009705B3"/>
    <w:rsid w:val="009869F0"/>
    <w:rsid w:val="009E79F2"/>
    <w:rsid w:val="009F5C68"/>
    <w:rsid w:val="00A44DDA"/>
    <w:rsid w:val="00A733D8"/>
    <w:rsid w:val="00A9180C"/>
    <w:rsid w:val="00AC3EF7"/>
    <w:rsid w:val="00AC4B2E"/>
    <w:rsid w:val="00AD7CC1"/>
    <w:rsid w:val="00AE08AA"/>
    <w:rsid w:val="00B126F6"/>
    <w:rsid w:val="00B13424"/>
    <w:rsid w:val="00B21238"/>
    <w:rsid w:val="00B259C4"/>
    <w:rsid w:val="00B25A98"/>
    <w:rsid w:val="00B33286"/>
    <w:rsid w:val="00B34B9A"/>
    <w:rsid w:val="00B413BD"/>
    <w:rsid w:val="00B46731"/>
    <w:rsid w:val="00B53159"/>
    <w:rsid w:val="00B56FB4"/>
    <w:rsid w:val="00B82154"/>
    <w:rsid w:val="00B827D1"/>
    <w:rsid w:val="00BC750A"/>
    <w:rsid w:val="00BE02ED"/>
    <w:rsid w:val="00C216B0"/>
    <w:rsid w:val="00C23E33"/>
    <w:rsid w:val="00C60726"/>
    <w:rsid w:val="00C677D2"/>
    <w:rsid w:val="00CA44AF"/>
    <w:rsid w:val="00CB43D8"/>
    <w:rsid w:val="00CD3CA0"/>
    <w:rsid w:val="00CE268D"/>
    <w:rsid w:val="00D24BF8"/>
    <w:rsid w:val="00D3260F"/>
    <w:rsid w:val="00D457D4"/>
    <w:rsid w:val="00D7751D"/>
    <w:rsid w:val="00DA37FE"/>
    <w:rsid w:val="00DB4146"/>
    <w:rsid w:val="00DD613A"/>
    <w:rsid w:val="00DD62D8"/>
    <w:rsid w:val="00DF0665"/>
    <w:rsid w:val="00E04359"/>
    <w:rsid w:val="00E44895"/>
    <w:rsid w:val="00E74F30"/>
    <w:rsid w:val="00E95670"/>
    <w:rsid w:val="00EC0509"/>
    <w:rsid w:val="00ED2C1C"/>
    <w:rsid w:val="00EF57A3"/>
    <w:rsid w:val="00F41E40"/>
    <w:rsid w:val="00F465F2"/>
    <w:rsid w:val="00F66B6F"/>
    <w:rsid w:val="00F72CDE"/>
    <w:rsid w:val="00F90378"/>
    <w:rsid w:val="00FC3331"/>
    <w:rsid w:val="00FF00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E66801-A3CF-4D38-92F4-0454E1F3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18"/>
    <w:pPr>
      <w:widowControl w:val="0"/>
      <w:spacing w:line="240" w:lineRule="atLeast"/>
    </w:pPr>
    <w:rPr>
      <w:lang w:val="en-US" w:eastAsia="en-US"/>
    </w:rPr>
  </w:style>
  <w:style w:type="paragraph" w:styleId="Ttulo1">
    <w:name w:val="heading 1"/>
    <w:basedOn w:val="Normal"/>
    <w:next w:val="Normal"/>
    <w:link w:val="Ttulo1Car"/>
    <w:qFormat/>
    <w:rsid w:val="00906418"/>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906418"/>
    <w:pPr>
      <w:numPr>
        <w:ilvl w:val="1"/>
      </w:numPr>
      <w:outlineLvl w:val="1"/>
    </w:pPr>
    <w:rPr>
      <w:sz w:val="20"/>
    </w:rPr>
  </w:style>
  <w:style w:type="paragraph" w:styleId="Ttulo3">
    <w:name w:val="heading 3"/>
    <w:basedOn w:val="Ttulo1"/>
    <w:next w:val="Normal"/>
    <w:link w:val="Ttulo3Car"/>
    <w:qFormat/>
    <w:rsid w:val="00906418"/>
    <w:pPr>
      <w:numPr>
        <w:ilvl w:val="2"/>
      </w:numPr>
      <w:outlineLvl w:val="2"/>
    </w:pPr>
    <w:rPr>
      <w:b w:val="0"/>
      <w:i/>
      <w:sz w:val="20"/>
    </w:rPr>
  </w:style>
  <w:style w:type="paragraph" w:styleId="Ttulo4">
    <w:name w:val="heading 4"/>
    <w:basedOn w:val="Ttulo1"/>
    <w:next w:val="Normal"/>
    <w:link w:val="Ttulo4Car"/>
    <w:qFormat/>
    <w:rsid w:val="00906418"/>
    <w:pPr>
      <w:numPr>
        <w:ilvl w:val="3"/>
      </w:numPr>
      <w:outlineLvl w:val="3"/>
    </w:pPr>
    <w:rPr>
      <w:b w:val="0"/>
      <w:sz w:val="20"/>
    </w:rPr>
  </w:style>
  <w:style w:type="paragraph" w:styleId="Ttulo5">
    <w:name w:val="heading 5"/>
    <w:basedOn w:val="Normal"/>
    <w:next w:val="Normal"/>
    <w:qFormat/>
    <w:rsid w:val="00906418"/>
    <w:pPr>
      <w:numPr>
        <w:ilvl w:val="4"/>
        <w:numId w:val="1"/>
      </w:numPr>
      <w:spacing w:before="240" w:after="60"/>
      <w:ind w:left="2880"/>
      <w:outlineLvl w:val="4"/>
    </w:pPr>
    <w:rPr>
      <w:sz w:val="22"/>
    </w:rPr>
  </w:style>
  <w:style w:type="paragraph" w:styleId="Ttulo6">
    <w:name w:val="heading 6"/>
    <w:basedOn w:val="Normal"/>
    <w:next w:val="Normal"/>
    <w:qFormat/>
    <w:rsid w:val="00906418"/>
    <w:pPr>
      <w:numPr>
        <w:ilvl w:val="5"/>
        <w:numId w:val="1"/>
      </w:numPr>
      <w:spacing w:before="240" w:after="60"/>
      <w:ind w:left="2880"/>
      <w:outlineLvl w:val="5"/>
    </w:pPr>
    <w:rPr>
      <w:i/>
      <w:sz w:val="22"/>
    </w:rPr>
  </w:style>
  <w:style w:type="paragraph" w:styleId="Ttulo7">
    <w:name w:val="heading 7"/>
    <w:basedOn w:val="Normal"/>
    <w:next w:val="Normal"/>
    <w:qFormat/>
    <w:rsid w:val="00906418"/>
    <w:pPr>
      <w:numPr>
        <w:ilvl w:val="6"/>
        <w:numId w:val="1"/>
      </w:numPr>
      <w:spacing w:before="240" w:after="60"/>
      <w:ind w:left="2880"/>
      <w:outlineLvl w:val="6"/>
    </w:pPr>
  </w:style>
  <w:style w:type="paragraph" w:styleId="Ttulo8">
    <w:name w:val="heading 8"/>
    <w:basedOn w:val="Normal"/>
    <w:next w:val="Normal"/>
    <w:qFormat/>
    <w:rsid w:val="00906418"/>
    <w:pPr>
      <w:numPr>
        <w:ilvl w:val="7"/>
        <w:numId w:val="1"/>
      </w:numPr>
      <w:spacing w:before="240" w:after="60"/>
      <w:ind w:left="2880"/>
      <w:outlineLvl w:val="7"/>
    </w:pPr>
    <w:rPr>
      <w:i/>
    </w:rPr>
  </w:style>
  <w:style w:type="paragraph" w:styleId="Ttulo9">
    <w:name w:val="heading 9"/>
    <w:basedOn w:val="Normal"/>
    <w:next w:val="Normal"/>
    <w:qFormat/>
    <w:rsid w:val="0090641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06418"/>
    <w:pPr>
      <w:spacing w:before="80"/>
      <w:ind w:left="720"/>
      <w:jc w:val="both"/>
    </w:pPr>
    <w:rPr>
      <w:color w:val="000000"/>
      <w:lang w:val="en-AU"/>
    </w:rPr>
  </w:style>
  <w:style w:type="paragraph" w:styleId="Puesto">
    <w:name w:val="Title"/>
    <w:basedOn w:val="Normal"/>
    <w:next w:val="Normal"/>
    <w:link w:val="PuestoCar"/>
    <w:qFormat/>
    <w:rsid w:val="00906418"/>
    <w:pPr>
      <w:spacing w:line="240" w:lineRule="auto"/>
      <w:jc w:val="center"/>
    </w:pPr>
    <w:rPr>
      <w:rFonts w:ascii="Arial" w:hAnsi="Arial"/>
      <w:b/>
      <w:sz w:val="36"/>
    </w:rPr>
  </w:style>
  <w:style w:type="paragraph" w:styleId="Subttulo">
    <w:name w:val="Subtitle"/>
    <w:basedOn w:val="Normal"/>
    <w:qFormat/>
    <w:rsid w:val="00906418"/>
    <w:pPr>
      <w:spacing w:after="60"/>
      <w:jc w:val="center"/>
    </w:pPr>
    <w:rPr>
      <w:rFonts w:ascii="Arial" w:hAnsi="Arial"/>
      <w:i/>
      <w:sz w:val="36"/>
      <w:lang w:val="en-AU"/>
    </w:rPr>
  </w:style>
  <w:style w:type="paragraph" w:styleId="Sangranormal">
    <w:name w:val="Normal Indent"/>
    <w:basedOn w:val="Normal"/>
    <w:rsid w:val="00906418"/>
    <w:pPr>
      <w:ind w:left="900" w:hanging="900"/>
    </w:pPr>
  </w:style>
  <w:style w:type="paragraph" w:styleId="TDC1">
    <w:name w:val="toc 1"/>
    <w:basedOn w:val="Normal"/>
    <w:next w:val="Normal"/>
    <w:uiPriority w:val="39"/>
    <w:semiHidden/>
    <w:rsid w:val="00906418"/>
    <w:pPr>
      <w:tabs>
        <w:tab w:val="right" w:pos="9360"/>
      </w:tabs>
      <w:spacing w:before="240" w:after="60"/>
      <w:ind w:right="720"/>
    </w:pPr>
  </w:style>
  <w:style w:type="paragraph" w:styleId="TDC2">
    <w:name w:val="toc 2"/>
    <w:basedOn w:val="Normal"/>
    <w:next w:val="Normal"/>
    <w:uiPriority w:val="39"/>
    <w:semiHidden/>
    <w:rsid w:val="00906418"/>
    <w:pPr>
      <w:tabs>
        <w:tab w:val="right" w:pos="9360"/>
      </w:tabs>
      <w:ind w:left="432" w:right="720"/>
    </w:pPr>
  </w:style>
  <w:style w:type="paragraph" w:styleId="TDC3">
    <w:name w:val="toc 3"/>
    <w:basedOn w:val="Normal"/>
    <w:next w:val="Normal"/>
    <w:uiPriority w:val="39"/>
    <w:semiHidden/>
    <w:rsid w:val="00906418"/>
    <w:pPr>
      <w:tabs>
        <w:tab w:val="left" w:pos="1440"/>
        <w:tab w:val="left" w:pos="1600"/>
        <w:tab w:val="right" w:pos="9360"/>
      </w:tabs>
      <w:ind w:left="990"/>
    </w:pPr>
    <w:rPr>
      <w:bCs/>
      <w:noProof/>
    </w:rPr>
  </w:style>
  <w:style w:type="paragraph" w:styleId="Encabezado">
    <w:name w:val="header"/>
    <w:basedOn w:val="Normal"/>
    <w:rsid w:val="00906418"/>
    <w:pPr>
      <w:tabs>
        <w:tab w:val="center" w:pos="4320"/>
        <w:tab w:val="right" w:pos="8640"/>
      </w:tabs>
    </w:pPr>
  </w:style>
  <w:style w:type="paragraph" w:styleId="Piedepgina">
    <w:name w:val="footer"/>
    <w:basedOn w:val="Normal"/>
    <w:rsid w:val="00906418"/>
    <w:pPr>
      <w:tabs>
        <w:tab w:val="center" w:pos="4320"/>
        <w:tab w:val="right" w:pos="8640"/>
      </w:tabs>
    </w:pPr>
  </w:style>
  <w:style w:type="character" w:styleId="Nmerodepgina">
    <w:name w:val="page number"/>
    <w:basedOn w:val="Fuentedeprrafopredeter"/>
    <w:rsid w:val="00906418"/>
  </w:style>
  <w:style w:type="paragraph" w:customStyle="1" w:styleId="Bullet1">
    <w:name w:val="Bullet1"/>
    <w:basedOn w:val="Normal"/>
    <w:rsid w:val="00906418"/>
    <w:pPr>
      <w:ind w:left="720" w:hanging="432"/>
    </w:pPr>
  </w:style>
  <w:style w:type="paragraph" w:customStyle="1" w:styleId="Bullet2">
    <w:name w:val="Bullet2"/>
    <w:basedOn w:val="Normal"/>
    <w:rsid w:val="00906418"/>
    <w:pPr>
      <w:ind w:left="1440" w:hanging="360"/>
    </w:pPr>
    <w:rPr>
      <w:color w:val="000080"/>
    </w:rPr>
  </w:style>
  <w:style w:type="paragraph" w:customStyle="1" w:styleId="Tabletext">
    <w:name w:val="Tabletext"/>
    <w:basedOn w:val="Normal"/>
    <w:rsid w:val="00906418"/>
    <w:pPr>
      <w:keepLines/>
      <w:spacing w:after="120"/>
    </w:pPr>
  </w:style>
  <w:style w:type="paragraph" w:styleId="Textoindependiente">
    <w:name w:val="Body Text"/>
    <w:basedOn w:val="Normal"/>
    <w:link w:val="TextoindependienteCar"/>
    <w:rsid w:val="00906418"/>
    <w:pPr>
      <w:keepLines/>
      <w:spacing w:after="120"/>
      <w:ind w:left="720"/>
    </w:pPr>
  </w:style>
  <w:style w:type="paragraph" w:styleId="Mapadeldocumento">
    <w:name w:val="Document Map"/>
    <w:basedOn w:val="Normal"/>
    <w:semiHidden/>
    <w:rsid w:val="00906418"/>
    <w:pPr>
      <w:shd w:val="clear" w:color="auto" w:fill="000080"/>
    </w:pPr>
    <w:rPr>
      <w:rFonts w:ascii="Tahoma" w:hAnsi="Tahoma"/>
    </w:rPr>
  </w:style>
  <w:style w:type="character" w:styleId="Refdenotaalpie">
    <w:name w:val="footnote reference"/>
    <w:basedOn w:val="Fuentedeprrafopredeter"/>
    <w:semiHidden/>
    <w:rsid w:val="00906418"/>
    <w:rPr>
      <w:sz w:val="20"/>
      <w:vertAlign w:val="superscript"/>
    </w:rPr>
  </w:style>
  <w:style w:type="paragraph" w:styleId="Textonotapie">
    <w:name w:val="footnote text"/>
    <w:basedOn w:val="Normal"/>
    <w:semiHidden/>
    <w:rsid w:val="0090641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06418"/>
    <w:pPr>
      <w:spacing w:before="480" w:after="60" w:line="240" w:lineRule="auto"/>
      <w:jc w:val="center"/>
    </w:pPr>
    <w:rPr>
      <w:rFonts w:ascii="Arial" w:hAnsi="Arial"/>
      <w:b/>
      <w:kern w:val="28"/>
      <w:sz w:val="32"/>
    </w:rPr>
  </w:style>
  <w:style w:type="paragraph" w:customStyle="1" w:styleId="Paragraph1">
    <w:name w:val="Paragraph1"/>
    <w:basedOn w:val="Normal"/>
    <w:rsid w:val="00906418"/>
    <w:pPr>
      <w:spacing w:before="80" w:line="240" w:lineRule="auto"/>
      <w:jc w:val="both"/>
    </w:pPr>
  </w:style>
  <w:style w:type="paragraph" w:customStyle="1" w:styleId="Paragraph3">
    <w:name w:val="Paragraph3"/>
    <w:basedOn w:val="Normal"/>
    <w:rsid w:val="00906418"/>
    <w:pPr>
      <w:spacing w:before="80" w:line="240" w:lineRule="auto"/>
      <w:ind w:left="1530"/>
      <w:jc w:val="both"/>
    </w:pPr>
  </w:style>
  <w:style w:type="paragraph" w:customStyle="1" w:styleId="Paragraph4">
    <w:name w:val="Paragraph4"/>
    <w:basedOn w:val="Normal"/>
    <w:rsid w:val="00906418"/>
    <w:pPr>
      <w:spacing w:before="80" w:line="240" w:lineRule="auto"/>
      <w:ind w:left="2250"/>
      <w:jc w:val="both"/>
    </w:pPr>
  </w:style>
  <w:style w:type="paragraph" w:styleId="TDC4">
    <w:name w:val="toc 4"/>
    <w:basedOn w:val="Normal"/>
    <w:next w:val="Normal"/>
    <w:autoRedefine/>
    <w:semiHidden/>
    <w:rsid w:val="00906418"/>
    <w:pPr>
      <w:ind w:left="600"/>
    </w:pPr>
  </w:style>
  <w:style w:type="paragraph" w:styleId="TDC5">
    <w:name w:val="toc 5"/>
    <w:basedOn w:val="Normal"/>
    <w:next w:val="Normal"/>
    <w:autoRedefine/>
    <w:semiHidden/>
    <w:rsid w:val="00906418"/>
    <w:pPr>
      <w:ind w:left="800"/>
    </w:pPr>
  </w:style>
  <w:style w:type="paragraph" w:styleId="TDC6">
    <w:name w:val="toc 6"/>
    <w:basedOn w:val="Normal"/>
    <w:next w:val="Normal"/>
    <w:autoRedefine/>
    <w:semiHidden/>
    <w:rsid w:val="00906418"/>
    <w:pPr>
      <w:ind w:left="1000"/>
    </w:pPr>
  </w:style>
  <w:style w:type="paragraph" w:styleId="TDC7">
    <w:name w:val="toc 7"/>
    <w:basedOn w:val="Normal"/>
    <w:next w:val="Normal"/>
    <w:autoRedefine/>
    <w:semiHidden/>
    <w:rsid w:val="00906418"/>
    <w:pPr>
      <w:ind w:left="1200"/>
    </w:pPr>
  </w:style>
  <w:style w:type="paragraph" w:styleId="TDC8">
    <w:name w:val="toc 8"/>
    <w:basedOn w:val="Normal"/>
    <w:next w:val="Normal"/>
    <w:autoRedefine/>
    <w:semiHidden/>
    <w:rsid w:val="00906418"/>
    <w:pPr>
      <w:ind w:left="1400"/>
    </w:pPr>
  </w:style>
  <w:style w:type="paragraph" w:styleId="TDC9">
    <w:name w:val="toc 9"/>
    <w:basedOn w:val="Normal"/>
    <w:next w:val="Normal"/>
    <w:autoRedefine/>
    <w:semiHidden/>
    <w:rsid w:val="00906418"/>
    <w:pPr>
      <w:ind w:left="1600"/>
    </w:pPr>
  </w:style>
  <w:style w:type="paragraph" w:styleId="Textoindependiente2">
    <w:name w:val="Body Text 2"/>
    <w:basedOn w:val="Normal"/>
    <w:rsid w:val="00906418"/>
    <w:rPr>
      <w:i/>
      <w:color w:val="0000FF"/>
    </w:rPr>
  </w:style>
  <w:style w:type="paragraph" w:styleId="Sangradetextonormal">
    <w:name w:val="Body Text Indent"/>
    <w:basedOn w:val="Normal"/>
    <w:rsid w:val="00906418"/>
    <w:pPr>
      <w:ind w:left="720"/>
    </w:pPr>
    <w:rPr>
      <w:i/>
      <w:color w:val="0000FF"/>
      <w:u w:val="single"/>
    </w:rPr>
  </w:style>
  <w:style w:type="paragraph" w:customStyle="1" w:styleId="Body">
    <w:name w:val="Body"/>
    <w:basedOn w:val="Normal"/>
    <w:rsid w:val="00906418"/>
    <w:pPr>
      <w:widowControl/>
      <w:spacing w:before="120" w:line="240" w:lineRule="auto"/>
      <w:jc w:val="both"/>
    </w:pPr>
    <w:rPr>
      <w:rFonts w:ascii="Book Antiqua" w:hAnsi="Book Antiqua"/>
    </w:rPr>
  </w:style>
  <w:style w:type="paragraph" w:customStyle="1" w:styleId="Bullet">
    <w:name w:val="Bullet"/>
    <w:basedOn w:val="Normal"/>
    <w:rsid w:val="00906418"/>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906418"/>
    <w:pPr>
      <w:spacing w:after="120"/>
      <w:ind w:left="720"/>
    </w:pPr>
    <w:rPr>
      <w:i/>
      <w:color w:val="0000FF"/>
    </w:rPr>
  </w:style>
  <w:style w:type="character" w:styleId="Hipervnculo">
    <w:name w:val="Hyperlink"/>
    <w:basedOn w:val="Fuentedeprrafopredeter"/>
    <w:rsid w:val="00906418"/>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C7A0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C7A02"/>
    <w:rPr>
      <w:rFonts w:ascii="Tahoma" w:hAnsi="Tahoma" w:cs="Tahoma"/>
      <w:sz w:val="16"/>
      <w:szCs w:val="16"/>
      <w:lang w:val="en-US" w:eastAsia="en-US"/>
    </w:rPr>
  </w:style>
  <w:style w:type="character" w:customStyle="1" w:styleId="Ttulo1Car">
    <w:name w:val="Título 1 Car"/>
    <w:basedOn w:val="Fuentedeprrafopredeter"/>
    <w:link w:val="Ttulo1"/>
    <w:rsid w:val="002F674D"/>
    <w:rPr>
      <w:rFonts w:ascii="Arial" w:hAnsi="Arial"/>
      <w:b/>
      <w:sz w:val="24"/>
      <w:lang w:val="en-US" w:eastAsia="en-US"/>
    </w:rPr>
  </w:style>
  <w:style w:type="character" w:customStyle="1" w:styleId="Ttulo2Car">
    <w:name w:val="Título 2 Car"/>
    <w:basedOn w:val="Fuentedeprrafopredeter"/>
    <w:link w:val="Ttulo2"/>
    <w:rsid w:val="002F674D"/>
    <w:rPr>
      <w:rFonts w:ascii="Arial" w:hAnsi="Arial"/>
      <w:b/>
      <w:lang w:val="en-US" w:eastAsia="en-US"/>
    </w:rPr>
  </w:style>
  <w:style w:type="character" w:customStyle="1" w:styleId="Ttulo3Car">
    <w:name w:val="Título 3 Car"/>
    <w:basedOn w:val="Fuentedeprrafopredeter"/>
    <w:link w:val="Ttulo3"/>
    <w:rsid w:val="002F674D"/>
    <w:rPr>
      <w:rFonts w:ascii="Arial" w:hAnsi="Arial"/>
      <w:i/>
      <w:lang w:val="en-US" w:eastAsia="en-US"/>
    </w:rPr>
  </w:style>
  <w:style w:type="character" w:customStyle="1" w:styleId="Ttulo4Car">
    <w:name w:val="Título 4 Car"/>
    <w:basedOn w:val="Fuentedeprrafopredeter"/>
    <w:link w:val="Ttulo4"/>
    <w:rsid w:val="002F674D"/>
    <w:rPr>
      <w:rFonts w:ascii="Arial" w:hAnsi="Arial"/>
      <w:lang w:val="en-US" w:eastAsia="en-US"/>
    </w:rPr>
  </w:style>
  <w:style w:type="character" w:customStyle="1" w:styleId="PuestoCar">
    <w:name w:val="Puesto Car"/>
    <w:basedOn w:val="Fuentedeprrafopredeter"/>
    <w:link w:val="Puesto"/>
    <w:rsid w:val="002F674D"/>
    <w:rPr>
      <w:rFonts w:ascii="Arial" w:hAnsi="Arial"/>
      <w:b/>
      <w:sz w:val="36"/>
      <w:lang w:val="en-US" w:eastAsia="en-US"/>
    </w:rPr>
  </w:style>
  <w:style w:type="character" w:customStyle="1" w:styleId="TextoindependienteCar">
    <w:name w:val="Texto independiente Car"/>
    <w:basedOn w:val="Fuentedeprrafopredeter"/>
    <w:link w:val="Textoindependiente"/>
    <w:rsid w:val="002F674D"/>
    <w:rPr>
      <w:lang w:val="en-US" w:eastAsia="en-US"/>
    </w:rPr>
  </w:style>
  <w:style w:type="paragraph" w:styleId="Prrafodelista">
    <w:name w:val="List Paragraph"/>
    <w:basedOn w:val="Normal"/>
    <w:uiPriority w:val="34"/>
    <w:qFormat/>
    <w:rsid w:val="002F674D"/>
    <w:pPr>
      <w:ind w:left="708"/>
    </w:pPr>
    <w:rPr>
      <w:lang w:val="es-ES"/>
    </w:rPr>
  </w:style>
  <w:style w:type="paragraph" w:customStyle="1" w:styleId="Default">
    <w:name w:val="Default"/>
    <w:rsid w:val="002F674D"/>
    <w:pPr>
      <w:autoSpaceDE w:val="0"/>
      <w:autoSpaceDN w:val="0"/>
      <w:adjustRightInd w:val="0"/>
    </w:pPr>
    <w:rPr>
      <w:rFonts w:ascii="Verdana" w:hAnsi="Verdana" w:cs="Verdana"/>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Jasc_cursos\UPN%20ProyectosI\2006-1\Plantillas%20RUP\Artefactos\DES-RSW-001%20Especificacion%20de%20Requerimientos%20del%20Software%20-%20v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DES-RSW-001 Especificacion de Requerimientos del Software - v1.0.dot</Template>
  <TotalTime>8</TotalTime>
  <Pages>9</Pages>
  <Words>1574</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QBan Consulting SAC</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subject>&lt;Nombre del Proyecto&gt;</dc:subject>
  <dc:creator>jsc</dc:creator>
  <cp:lastModifiedBy>Gino Richard</cp:lastModifiedBy>
  <cp:revision>6</cp:revision>
  <cp:lastPrinted>2006-05-27T17:43:00Z</cp:lastPrinted>
  <dcterms:created xsi:type="dcterms:W3CDTF">2013-06-30T10:08:00Z</dcterms:created>
  <dcterms:modified xsi:type="dcterms:W3CDTF">2013-06-30T10:29:00Z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