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0D5" w:rsidRDefault="009060D5">
      <w:pPr>
        <w:jc w:val="center"/>
        <w:rPr>
          <w:b/>
          <w:bCs/>
        </w:rPr>
      </w:pPr>
      <w:bookmarkStart w:id="0" w:name="REQFJOING"/>
      <w:bookmarkStart w:id="1" w:name="_GoBack"/>
      <w:bookmarkEnd w:id="1"/>
      <w:r>
        <w:rPr>
          <w:b/>
          <w:bCs/>
          <w:vanish/>
          <w:color w:val="0000FF"/>
          <w:u w:val="double"/>
        </w:rPr>
        <w:t xml:space="preserve">FUN5 </w:t>
      </w:r>
      <w:r w:rsidR="0045281D">
        <w:rPr>
          <w:b/>
          <w:bCs/>
          <w:color w:val="0000FF"/>
          <w:u w:val="double"/>
        </w:rPr>
        <w:t>Autenticar</w:t>
      </w:r>
      <w:r>
        <w:rPr>
          <w:b/>
          <w:bCs/>
          <w:color w:val="0000FF"/>
          <w:u w:val="double"/>
        </w:rPr>
        <w:t xml:space="preserve"> </w:t>
      </w:r>
      <w:r w:rsidR="0045281D">
        <w:rPr>
          <w:b/>
          <w:bCs/>
          <w:color w:val="0000FF"/>
          <w:u w:val="double"/>
        </w:rPr>
        <w:t>Usuario</w:t>
      </w:r>
      <w:r>
        <w:rPr>
          <w:b/>
          <w:bCs/>
        </w:rPr>
        <w:t> </w:t>
      </w:r>
      <w:bookmarkEnd w:id="0"/>
    </w:p>
    <w:p w:rsidR="009060D5" w:rsidRDefault="009060D5"/>
    <w:p w:rsidR="009060D5" w:rsidRDefault="009060D5">
      <w:pPr>
        <w:pStyle w:val="Ttulo1"/>
      </w:pPr>
      <w:bookmarkStart w:id="2" w:name="_Toc423410238"/>
      <w:bookmarkStart w:id="3" w:name="_Toc425054504"/>
      <w:r>
        <w:t xml:space="preserve">Breve Descripción </w:t>
      </w:r>
    </w:p>
    <w:p w:rsidR="009060D5" w:rsidRDefault="009060D5" w:rsidP="00FF0372">
      <w:pPr>
        <w:pStyle w:val="Sangra2detindependiente"/>
        <w:jc w:val="both"/>
        <w:rPr>
          <w:rFonts w:ascii="Tahoma" w:hAnsi="Tahoma" w:cs="Tahoma"/>
          <w:color w:val="0000FF"/>
          <w:u w:val="double"/>
          <w:lang w:val="es-ES"/>
        </w:rPr>
      </w:pPr>
      <w:bookmarkStart w:id="4" w:name="REQFJO9EG"/>
      <w:bookmarkEnd w:id="2"/>
      <w:bookmarkEnd w:id="3"/>
      <w:r>
        <w:rPr>
          <w:rFonts w:ascii="Tahoma" w:hAnsi="Tahoma" w:cs="Tahoma"/>
          <w:vanish/>
          <w:color w:val="0000FF"/>
          <w:u w:val="double"/>
          <w:lang w:val="es-ES"/>
        </w:rPr>
        <w:t xml:space="preserve">FUN5.1 </w:t>
      </w:r>
      <w:bookmarkEnd w:id="4"/>
      <w:r w:rsidR="00FF0372" w:rsidRPr="00FF0372">
        <w:rPr>
          <w:rFonts w:ascii="Tahoma" w:hAnsi="Tahoma" w:cs="Tahoma"/>
          <w:color w:val="0000FF"/>
          <w:u w:val="double"/>
          <w:lang w:val="es-ES"/>
        </w:rPr>
        <w:t>Este c</w:t>
      </w:r>
      <w:r w:rsidR="001760BF">
        <w:rPr>
          <w:rFonts w:ascii="Tahoma" w:hAnsi="Tahoma" w:cs="Tahoma"/>
          <w:color w:val="0000FF"/>
          <w:u w:val="double"/>
          <w:lang w:val="es-ES"/>
        </w:rPr>
        <w:t>aso d</w:t>
      </w:r>
      <w:r w:rsidR="00B66EE9">
        <w:rPr>
          <w:rFonts w:ascii="Tahoma" w:hAnsi="Tahoma" w:cs="Tahoma"/>
          <w:color w:val="0000FF"/>
          <w:u w:val="double"/>
          <w:lang w:val="es-ES"/>
        </w:rPr>
        <w:t>e uso lo realiza el administrador</w:t>
      </w:r>
      <w:r w:rsidR="0045281D">
        <w:rPr>
          <w:rFonts w:ascii="Tahoma" w:hAnsi="Tahoma" w:cs="Tahoma"/>
          <w:color w:val="0000FF"/>
          <w:u w:val="double"/>
          <w:lang w:val="es-ES"/>
        </w:rPr>
        <w:t xml:space="preserve"> y el participante quienes son los actores del sistema y quienes deberán autenticarse en el sistema antes de acceder a este para poder </w:t>
      </w:r>
      <w:r w:rsidR="00B66EE9">
        <w:rPr>
          <w:rFonts w:ascii="Tahoma" w:hAnsi="Tahoma" w:cs="Tahoma"/>
          <w:color w:val="0000FF"/>
          <w:u w:val="double"/>
          <w:lang w:val="es-ES"/>
        </w:rPr>
        <w:t>realizar las tareas que le corresponde como administrador</w:t>
      </w:r>
      <w:r w:rsidR="0045281D">
        <w:rPr>
          <w:rFonts w:ascii="Tahoma" w:hAnsi="Tahoma" w:cs="Tahoma"/>
          <w:color w:val="0000FF"/>
          <w:u w:val="double"/>
          <w:lang w:val="es-ES"/>
        </w:rPr>
        <w:t xml:space="preserve"> y como participante</w:t>
      </w:r>
      <w:r w:rsidR="00FF0372" w:rsidRPr="00FF0372">
        <w:rPr>
          <w:rFonts w:ascii="Tahoma" w:hAnsi="Tahoma" w:cs="Tahoma"/>
          <w:color w:val="0000FF"/>
          <w:u w:val="double"/>
          <w:lang w:val="es-ES"/>
        </w:rPr>
        <w:t xml:space="preserve"> en ICA</w:t>
      </w:r>
      <w:r w:rsidR="00B66EE9">
        <w:rPr>
          <w:rFonts w:ascii="Tahoma" w:hAnsi="Tahoma" w:cs="Tahoma"/>
          <w:color w:val="0000FF"/>
          <w:u w:val="double"/>
          <w:lang w:val="es-ES"/>
        </w:rPr>
        <w:t>DE VIRTUAL</w:t>
      </w:r>
      <w:r w:rsidR="00FF0372" w:rsidRPr="00FF0372">
        <w:rPr>
          <w:rFonts w:ascii="Tahoma" w:hAnsi="Tahoma" w:cs="Tahoma"/>
          <w:color w:val="0000FF"/>
          <w:u w:val="double"/>
          <w:lang w:val="es-ES"/>
        </w:rPr>
        <w:t>.</w:t>
      </w:r>
    </w:p>
    <w:p w:rsidR="00FF0372" w:rsidRPr="00FF0372" w:rsidRDefault="00FF0372" w:rsidP="00FF0372">
      <w:pPr>
        <w:pStyle w:val="Sangra2detindependiente"/>
        <w:jc w:val="both"/>
        <w:rPr>
          <w:rFonts w:ascii="Tahoma" w:hAnsi="Tahoma" w:cs="Tahoma"/>
          <w:color w:val="0000FF"/>
          <w:u w:val="double"/>
          <w:lang w:val="es-ES"/>
        </w:rPr>
      </w:pPr>
    </w:p>
    <w:p w:rsidR="009060D5" w:rsidRDefault="009060D5">
      <w:pPr>
        <w:pStyle w:val="Ttulo1"/>
        <w:widowControl/>
        <w:rPr>
          <w:lang w:val="es-ES"/>
        </w:rPr>
      </w:pPr>
      <w:r>
        <w:rPr>
          <w:lang w:val="es-ES"/>
        </w:rPr>
        <w:t>Flujo de Eventos</w:t>
      </w:r>
    </w:p>
    <w:p w:rsidR="009060D5" w:rsidRDefault="009060D5" w:rsidP="00FF0372">
      <w:pPr>
        <w:pStyle w:val="Sangra2detindependiente"/>
        <w:jc w:val="both"/>
        <w:rPr>
          <w:rFonts w:ascii="Tahoma" w:hAnsi="Tahoma" w:cs="Tahoma"/>
          <w:color w:val="0000FF"/>
          <w:u w:val="double"/>
          <w:lang w:val="es-PE"/>
        </w:rPr>
      </w:pPr>
      <w:r w:rsidRPr="00FF0372">
        <w:rPr>
          <w:rFonts w:ascii="Tahoma" w:hAnsi="Tahoma" w:cs="Tahoma"/>
          <w:lang w:val="es-PE"/>
        </w:rPr>
        <w:t xml:space="preserve">El caso de uso </w:t>
      </w:r>
      <w:bookmarkStart w:id="5" w:name="REQFJO9QG"/>
      <w:r w:rsidRPr="00FF0372">
        <w:rPr>
          <w:rFonts w:ascii="Tahoma" w:hAnsi="Tahoma" w:cs="Tahoma"/>
          <w:vanish/>
          <w:color w:val="0000FF"/>
          <w:u w:val="double"/>
          <w:lang w:val="es-PE"/>
        </w:rPr>
        <w:t xml:space="preserve">FUN5.2 </w:t>
      </w:r>
      <w:r w:rsidRPr="00FF0372">
        <w:rPr>
          <w:rFonts w:ascii="Tahoma" w:hAnsi="Tahoma" w:cs="Tahoma"/>
          <w:color w:val="0000FF"/>
          <w:u w:val="double"/>
          <w:lang w:val="es-PE"/>
        </w:rPr>
        <w:t>se inicia cuand</w:t>
      </w:r>
      <w:bookmarkEnd w:id="5"/>
      <w:r w:rsidR="00FF0372">
        <w:rPr>
          <w:rFonts w:ascii="Tahoma" w:hAnsi="Tahoma" w:cs="Tahoma"/>
          <w:color w:val="0000FF"/>
          <w:u w:val="double"/>
          <w:lang w:val="es-PE"/>
        </w:rPr>
        <w:t xml:space="preserve">o </w:t>
      </w:r>
      <w:r w:rsidR="00FF0372" w:rsidRPr="00FF0372">
        <w:rPr>
          <w:rFonts w:ascii="Tahoma" w:hAnsi="Tahoma" w:cs="Tahoma"/>
          <w:color w:val="0000FF"/>
          <w:u w:val="double"/>
          <w:lang w:val="es-PE"/>
        </w:rPr>
        <w:t>el</w:t>
      </w:r>
      <w:r w:rsidR="00B66EE9">
        <w:rPr>
          <w:rFonts w:ascii="Tahoma" w:hAnsi="Tahoma" w:cs="Tahoma"/>
          <w:color w:val="0000FF"/>
          <w:u w:val="double"/>
          <w:lang w:val="es-PE"/>
        </w:rPr>
        <w:t xml:space="preserve"> administrador</w:t>
      </w:r>
      <w:r w:rsidR="0045281D">
        <w:rPr>
          <w:rFonts w:ascii="Tahoma" w:hAnsi="Tahoma" w:cs="Tahoma"/>
          <w:color w:val="0000FF"/>
          <w:u w:val="double"/>
          <w:lang w:val="es-PE"/>
        </w:rPr>
        <w:t xml:space="preserve"> y el participante, quienes de ahora en adelante los denominaremos usuarios,</w:t>
      </w:r>
      <w:r w:rsidR="00FF0372" w:rsidRPr="00FF0372">
        <w:rPr>
          <w:rFonts w:ascii="Tahoma" w:hAnsi="Tahoma" w:cs="Tahoma"/>
          <w:color w:val="0000FF"/>
          <w:u w:val="double"/>
          <w:lang w:val="es-PE"/>
        </w:rPr>
        <w:t xml:space="preserve"> desea</w:t>
      </w:r>
      <w:r w:rsidR="0045281D">
        <w:rPr>
          <w:rFonts w:ascii="Tahoma" w:hAnsi="Tahoma" w:cs="Tahoma"/>
          <w:color w:val="0000FF"/>
          <w:u w:val="double"/>
          <w:lang w:val="es-PE"/>
        </w:rPr>
        <w:t>n</w:t>
      </w:r>
      <w:r w:rsidR="00FF0372" w:rsidRPr="00FF0372">
        <w:rPr>
          <w:rFonts w:ascii="Tahoma" w:hAnsi="Tahoma" w:cs="Tahoma"/>
          <w:color w:val="0000FF"/>
          <w:u w:val="double"/>
          <w:lang w:val="es-PE"/>
        </w:rPr>
        <w:t xml:space="preserve"> hacer uso </w:t>
      </w:r>
      <w:r w:rsidR="00B66EE9">
        <w:rPr>
          <w:rFonts w:ascii="Tahoma" w:hAnsi="Tahoma" w:cs="Tahoma"/>
          <w:color w:val="0000FF"/>
          <w:u w:val="double"/>
          <w:lang w:val="es-PE"/>
        </w:rPr>
        <w:t>del sistema ICADE VIRTUAL para realizar alguna tarea en especial</w:t>
      </w:r>
      <w:r w:rsidR="00FF0372" w:rsidRPr="00FF0372">
        <w:rPr>
          <w:rFonts w:ascii="Tahoma" w:hAnsi="Tahoma" w:cs="Tahoma"/>
          <w:color w:val="0000FF"/>
          <w:u w:val="double"/>
          <w:lang w:val="es-PE"/>
        </w:rPr>
        <w:t>.</w:t>
      </w:r>
    </w:p>
    <w:p w:rsidR="00FF0372" w:rsidRPr="00FF0372" w:rsidRDefault="00FF0372" w:rsidP="00FF0372">
      <w:pPr>
        <w:pStyle w:val="Sangra2detindependiente"/>
        <w:jc w:val="both"/>
        <w:rPr>
          <w:rFonts w:ascii="Tahoma" w:hAnsi="Tahoma" w:cs="Tahoma"/>
          <w:color w:val="0000FF"/>
          <w:u w:val="double"/>
          <w:lang w:val="es-PE"/>
        </w:rPr>
      </w:pPr>
    </w:p>
    <w:p w:rsidR="009060D5" w:rsidRDefault="009060D5">
      <w:pPr>
        <w:pStyle w:val="Ttulo2"/>
        <w:tabs>
          <w:tab w:val="num" w:pos="792"/>
        </w:tabs>
      </w:pPr>
      <w:r>
        <w:t>Flujo Básico</w:t>
      </w:r>
    </w:p>
    <w:p w:rsidR="009060D5" w:rsidRDefault="009060D5">
      <w:pPr>
        <w:ind w:left="360"/>
      </w:pPr>
    </w:p>
    <w:p w:rsidR="005005DD" w:rsidRPr="00EF24CF" w:rsidRDefault="0045281D" w:rsidP="005005DD">
      <w:pPr>
        <w:numPr>
          <w:ilvl w:val="0"/>
          <w:numId w:val="11"/>
        </w:numPr>
        <w:jc w:val="both"/>
        <w:rPr>
          <w:rFonts w:cs="Tahoma"/>
          <w:color w:val="0000FF"/>
          <w:szCs w:val="20"/>
          <w:u w:val="double"/>
          <w:lang w:val="es-PE" w:eastAsia="en-US"/>
        </w:rPr>
      </w:pPr>
      <w:r>
        <w:t>El usuario</w:t>
      </w:r>
      <w:r w:rsidR="005005DD">
        <w:t xml:space="preserve"> ingresa a la página principal de ICADE VIRTUAL y </w:t>
      </w:r>
      <w:r>
        <w:rPr>
          <w:rFonts w:cs="Tahoma"/>
          <w:color w:val="0000FF"/>
          <w:szCs w:val="20"/>
          <w:u w:val="double"/>
          <w:lang w:val="es-PE" w:eastAsia="en-US"/>
        </w:rPr>
        <w:t>en donde se le solicitará un e-mail y contraseña para su autenticación.</w:t>
      </w:r>
    </w:p>
    <w:p w:rsidR="005005DD" w:rsidRDefault="005005DD" w:rsidP="005005DD"/>
    <w:p w:rsidR="005005DD" w:rsidRDefault="005005DD" w:rsidP="005005DD">
      <w:pPr>
        <w:numPr>
          <w:ilvl w:val="0"/>
          <w:numId w:val="11"/>
        </w:numPr>
        <w:jc w:val="both"/>
      </w:pPr>
      <w:r>
        <w:t xml:space="preserve">El sistema </w:t>
      </w:r>
      <w:bookmarkStart w:id="6" w:name="REQFJOANG"/>
      <w:r>
        <w:rPr>
          <w:vanish/>
        </w:rPr>
        <w:t xml:space="preserve">FUN5.3 </w:t>
      </w:r>
      <w:r w:rsidR="00B66EE9">
        <w:t>ofrece al administrador</w:t>
      </w:r>
      <w:r>
        <w:t xml:space="preserve"> un formulari</w:t>
      </w:r>
      <w:r w:rsidR="0074254E">
        <w:t>o en donde le solicita un e-mail y contraseña que son</w:t>
      </w:r>
      <w:r>
        <w:t xml:space="preserve"> </w:t>
      </w:r>
      <w:r w:rsidR="0074254E">
        <w:t>requisito para poder autenticarse en el sistema ICADE VIRTU</w:t>
      </w:r>
      <w:r w:rsidR="00A4306A">
        <w:t>A</w:t>
      </w:r>
      <w:r w:rsidR="0074254E">
        <w:t>L</w:t>
      </w:r>
      <w:r>
        <w:t>.</w:t>
      </w:r>
      <w:bookmarkEnd w:id="6"/>
      <w:r>
        <w:t xml:space="preserve"> Los datos a tomar en cuenta son los siguientes:</w:t>
      </w:r>
    </w:p>
    <w:p w:rsidR="005005DD" w:rsidRDefault="005005DD" w:rsidP="005005DD">
      <w:pPr>
        <w:pStyle w:val="Prrafodelista"/>
      </w:pPr>
    </w:p>
    <w:p w:rsidR="005005DD" w:rsidRPr="00772133" w:rsidRDefault="0074254E" w:rsidP="005005DD">
      <w:pPr>
        <w:numPr>
          <w:ilvl w:val="1"/>
          <w:numId w:val="11"/>
        </w:numPr>
        <w:jc w:val="both"/>
      </w:pPr>
      <w:r>
        <w:t>E-mail</w:t>
      </w:r>
    </w:p>
    <w:p w:rsidR="005005DD" w:rsidRPr="00772133" w:rsidRDefault="0074254E" w:rsidP="0074254E">
      <w:pPr>
        <w:numPr>
          <w:ilvl w:val="1"/>
          <w:numId w:val="11"/>
        </w:numPr>
        <w:jc w:val="both"/>
      </w:pPr>
      <w:r>
        <w:t>Contraseña</w:t>
      </w:r>
    </w:p>
    <w:p w:rsidR="005005DD" w:rsidRDefault="005005DD" w:rsidP="005005DD">
      <w:pPr>
        <w:ind w:left="1440"/>
      </w:pPr>
    </w:p>
    <w:p w:rsidR="005005DD" w:rsidRDefault="00B66EE9" w:rsidP="005005DD">
      <w:pPr>
        <w:numPr>
          <w:ilvl w:val="0"/>
          <w:numId w:val="11"/>
        </w:numPr>
        <w:jc w:val="both"/>
      </w:pPr>
      <w:r>
        <w:t xml:space="preserve">El </w:t>
      </w:r>
      <w:r>
        <w:rPr>
          <w:color w:val="0000FF"/>
          <w:u w:val="double"/>
        </w:rPr>
        <w:t xml:space="preserve">administrador </w:t>
      </w:r>
      <w:r w:rsidR="005005DD" w:rsidRPr="00563BB5">
        <w:rPr>
          <w:color w:val="0000FF"/>
          <w:u w:val="double"/>
        </w:rPr>
        <w:t>llena los datos que le solicita el formulario</w:t>
      </w:r>
      <w:r w:rsidR="005005DD">
        <w:t xml:space="preserve"> de manera correcta, tomando en cuenta las reglas para llenarlos correctamente y </w:t>
      </w:r>
      <w:r w:rsidR="0074254E">
        <w:t>selecciona la opción iniciar sesión</w:t>
      </w:r>
      <w:r w:rsidR="005005DD">
        <w:t>.</w:t>
      </w:r>
    </w:p>
    <w:p w:rsidR="005005DD" w:rsidRDefault="005005DD" w:rsidP="005005DD"/>
    <w:p w:rsidR="005005DD" w:rsidRDefault="005005DD" w:rsidP="005005DD">
      <w:pPr>
        <w:numPr>
          <w:ilvl w:val="0"/>
          <w:numId w:val="11"/>
        </w:numPr>
        <w:jc w:val="both"/>
      </w:pPr>
      <w:r>
        <w:t>El sistema deberá de analizar si los dato</w:t>
      </w:r>
      <w:r w:rsidR="00B66EE9">
        <w:t>s ingresados por el administrador</w:t>
      </w:r>
      <w:r>
        <w:t xml:space="preserve"> son correctos y luego en caso de que estos sean correctos </w:t>
      </w:r>
      <w:r w:rsidRPr="00563BB5">
        <w:rPr>
          <w:color w:val="0000FF"/>
          <w:u w:val="double"/>
        </w:rPr>
        <w:t>deberá de real</w:t>
      </w:r>
      <w:r w:rsidR="00B66EE9">
        <w:rPr>
          <w:color w:val="0000FF"/>
          <w:u w:val="double"/>
        </w:rPr>
        <w:t>i</w:t>
      </w:r>
      <w:r w:rsidR="0074254E">
        <w:rPr>
          <w:color w:val="0000FF"/>
          <w:u w:val="double"/>
        </w:rPr>
        <w:t>zar la autenticación del usuario</w:t>
      </w:r>
      <w:r>
        <w:t>.</w:t>
      </w:r>
      <w:bookmarkStart w:id="7" w:name="REQFJOB7G"/>
      <w:r>
        <w:rPr>
          <w:vanish/>
          <w:color w:val="0000FF"/>
          <w:u w:val="double"/>
        </w:rPr>
        <w:t xml:space="preserve">FUN5.4 </w:t>
      </w:r>
      <w:bookmarkStart w:id="8" w:name="REQFJOBQG"/>
      <w:bookmarkEnd w:id="7"/>
      <w:r>
        <w:rPr>
          <w:vanish/>
          <w:color w:val="0000FF"/>
          <w:u w:val="double"/>
        </w:rPr>
        <w:t xml:space="preserve">FUN5.5 </w:t>
      </w:r>
      <w:bookmarkEnd w:id="8"/>
    </w:p>
    <w:p w:rsidR="005005DD" w:rsidRDefault="005005DD" w:rsidP="005005DD"/>
    <w:p w:rsidR="001760BF" w:rsidRDefault="005005DD" w:rsidP="00C6114E">
      <w:pPr>
        <w:numPr>
          <w:ilvl w:val="0"/>
          <w:numId w:val="11"/>
        </w:numPr>
        <w:jc w:val="both"/>
      </w:pPr>
      <w:r>
        <w:t>El sistema luego de realiza</w:t>
      </w:r>
      <w:r w:rsidR="0074254E">
        <w:t>r el registro con éxito mostrara el formulario correspondiente a dicho usuario</w:t>
      </w:r>
      <w:r w:rsidRPr="00536504">
        <w:t>.</w:t>
      </w:r>
    </w:p>
    <w:p w:rsidR="005005DD" w:rsidRDefault="001760BF" w:rsidP="001760BF">
      <w:pPr>
        <w:jc w:val="both"/>
      </w:pPr>
      <w:r>
        <w:t xml:space="preserve"> </w:t>
      </w:r>
    </w:p>
    <w:p w:rsidR="005005DD" w:rsidRDefault="0074254E" w:rsidP="005005DD">
      <w:pPr>
        <w:numPr>
          <w:ilvl w:val="0"/>
          <w:numId w:val="11"/>
        </w:numPr>
        <w:jc w:val="both"/>
      </w:pPr>
      <w:r>
        <w:t>El usuario</w:t>
      </w:r>
      <w:r w:rsidR="005005DD">
        <w:t xml:space="preserve"> termina el caso de uso</w:t>
      </w:r>
    </w:p>
    <w:p w:rsidR="00C04FFB" w:rsidRDefault="00C04FFB" w:rsidP="00C04FFB">
      <w:pPr>
        <w:pStyle w:val="Prrafodelista"/>
      </w:pPr>
    </w:p>
    <w:p w:rsidR="0074254E" w:rsidRDefault="0074254E" w:rsidP="00C04FFB">
      <w:pPr>
        <w:pStyle w:val="Prrafodelista"/>
      </w:pPr>
    </w:p>
    <w:p w:rsidR="0074254E" w:rsidRDefault="0074254E" w:rsidP="00C04FFB">
      <w:pPr>
        <w:pStyle w:val="Prrafodelista"/>
      </w:pPr>
    </w:p>
    <w:p w:rsidR="0074254E" w:rsidRDefault="0074254E" w:rsidP="00C04FFB">
      <w:pPr>
        <w:pStyle w:val="Prrafodelista"/>
      </w:pPr>
    </w:p>
    <w:p w:rsidR="00C04FFB" w:rsidRDefault="00C04FFB" w:rsidP="00C04FFB">
      <w:pPr>
        <w:jc w:val="both"/>
      </w:pPr>
    </w:p>
    <w:p w:rsidR="00C04FFB" w:rsidRDefault="00C04FFB" w:rsidP="00C04FFB">
      <w:pPr>
        <w:jc w:val="both"/>
      </w:pPr>
    </w:p>
    <w:p w:rsidR="009060D5" w:rsidRDefault="0074254E" w:rsidP="00B2520A">
      <w:pPr>
        <w:pStyle w:val="Ttulo2"/>
        <w:jc w:val="both"/>
      </w:pPr>
      <w:r>
        <w:lastRenderedPageBreak/>
        <w:t>No hay f</w:t>
      </w:r>
      <w:r w:rsidR="009060D5">
        <w:t>lujos Alternativos</w:t>
      </w:r>
      <w:bookmarkStart w:id="9" w:name="REQFJOSHG"/>
      <w:r w:rsidR="009060D5" w:rsidRPr="0074254E">
        <w:rPr>
          <w:vanish/>
          <w:color w:val="0000FF"/>
          <w:u w:val="double"/>
        </w:rPr>
        <w:t xml:space="preserve">FUN5.8 </w:t>
      </w:r>
      <w:bookmarkEnd w:id="9"/>
    </w:p>
    <w:p w:rsidR="009060D5" w:rsidRDefault="009060D5">
      <w:pPr>
        <w:pStyle w:val="Ttulo1"/>
        <w:rPr>
          <w:lang w:val="es-ES"/>
        </w:rPr>
      </w:pPr>
      <w:r>
        <w:rPr>
          <w:lang w:val="es-ES"/>
        </w:rPr>
        <w:t>Requerimientos Especiales</w:t>
      </w:r>
    </w:p>
    <w:p w:rsidR="009060D5" w:rsidRDefault="005005DD" w:rsidP="005005DD">
      <w:pPr>
        <w:pStyle w:val="Ttulo2"/>
        <w:tabs>
          <w:tab w:val="num" w:pos="792"/>
        </w:tabs>
      </w:pPr>
      <w:r>
        <w:t>No hay requerimientos especiales</w:t>
      </w:r>
    </w:p>
    <w:p w:rsidR="009060D5" w:rsidRDefault="009060D5">
      <w:pPr>
        <w:pStyle w:val="Ttulo1"/>
        <w:widowControl/>
        <w:rPr>
          <w:lang w:val="es-ES"/>
        </w:rPr>
      </w:pPr>
      <w:r>
        <w:rPr>
          <w:lang w:val="es-ES"/>
        </w:rPr>
        <w:t>Precondiciones</w:t>
      </w:r>
    </w:p>
    <w:p w:rsidR="00A4306A" w:rsidRDefault="00A4306A" w:rsidP="00A4306A">
      <w:pPr>
        <w:pStyle w:val="Ttulo2"/>
        <w:tabs>
          <w:tab w:val="num" w:pos="792"/>
        </w:tabs>
      </w:pPr>
      <w:bookmarkStart w:id="10" w:name="_Toc423410255"/>
      <w:bookmarkStart w:id="11" w:name="_Toc425054514"/>
      <w:bookmarkStart w:id="12" w:name="_Toc455894754"/>
      <w:bookmarkStart w:id="13" w:name="_Toc483807005"/>
      <w:r>
        <w:t>El usuario debe de estar registrado en el sistema</w:t>
      </w:r>
    </w:p>
    <w:p w:rsidR="00A4306A" w:rsidRDefault="00A4306A" w:rsidP="00A4306A">
      <w:r>
        <w:t>El usuario debe de haberse registrado previamente en ICADE VIRTUAL.</w:t>
      </w:r>
    </w:p>
    <w:p w:rsidR="009060D5" w:rsidRDefault="009060D5">
      <w:pPr>
        <w:pStyle w:val="Ttulo1"/>
        <w:widowControl/>
        <w:rPr>
          <w:lang w:val="es-ES"/>
        </w:rPr>
      </w:pPr>
      <w:r>
        <w:rPr>
          <w:lang w:val="es-ES"/>
        </w:rPr>
        <w:t>Poscondiciones</w:t>
      </w:r>
      <w:bookmarkEnd w:id="10"/>
      <w:bookmarkEnd w:id="11"/>
      <w:bookmarkEnd w:id="12"/>
      <w:bookmarkEnd w:id="13"/>
    </w:p>
    <w:p w:rsidR="009060D5" w:rsidRDefault="0094383F">
      <w:pPr>
        <w:pStyle w:val="Ttulo2"/>
        <w:tabs>
          <w:tab w:val="num" w:pos="792"/>
        </w:tabs>
      </w:pPr>
      <w:bookmarkStart w:id="14" w:name="_Toc423410256"/>
      <w:bookmarkStart w:id="15" w:name="_Toc425054515"/>
      <w:bookmarkStart w:id="16" w:name="_Toc455894755"/>
      <w:bookmarkStart w:id="17" w:name="_Toc483807006"/>
      <w:r>
        <w:t>Autenticación</w:t>
      </w:r>
      <w:r w:rsidR="009060D5">
        <w:t xml:space="preserve"> </w:t>
      </w:r>
      <w:bookmarkEnd w:id="14"/>
      <w:bookmarkEnd w:id="15"/>
      <w:bookmarkEnd w:id="16"/>
      <w:bookmarkEnd w:id="17"/>
      <w:r>
        <w:t>del usuario</w:t>
      </w:r>
    </w:p>
    <w:p w:rsidR="009060D5" w:rsidRDefault="009060D5" w:rsidP="00CC230F">
      <w:pPr>
        <w:ind w:left="1080"/>
        <w:jc w:val="both"/>
        <w:rPr>
          <w:color w:val="0000FF"/>
          <w:u w:val="double"/>
        </w:rPr>
      </w:pPr>
      <w:bookmarkStart w:id="18" w:name="REQFJP4MG"/>
      <w:r>
        <w:rPr>
          <w:vanish/>
          <w:color w:val="0000FF"/>
          <w:u w:val="double"/>
        </w:rPr>
        <w:t xml:space="preserve">FUN5.12 </w:t>
      </w:r>
      <w:bookmarkEnd w:id="18"/>
      <w:r w:rsidR="00E15AC7">
        <w:rPr>
          <w:color w:val="0000FF"/>
          <w:u w:val="double"/>
        </w:rPr>
        <w:t>El</w:t>
      </w:r>
      <w:r w:rsidR="0094383F">
        <w:rPr>
          <w:color w:val="0000FF"/>
          <w:u w:val="double"/>
        </w:rPr>
        <w:t xml:space="preserve"> sistema deberá de tener 100% identificado al usuario que quiera hacer uso del sistema ICADE VIRTUAL y que pueda acceder a los formularios correctos para la realización de sus tareas.</w:t>
      </w:r>
    </w:p>
    <w:p w:rsidR="00CC230F" w:rsidRDefault="00CC230F" w:rsidP="00CC230F">
      <w:pPr>
        <w:ind w:left="1080"/>
        <w:jc w:val="both"/>
        <w:rPr>
          <w:color w:val="0000FF"/>
          <w:u w:val="double"/>
        </w:rPr>
      </w:pPr>
    </w:p>
    <w:p w:rsidR="0070684E" w:rsidRDefault="0070684E" w:rsidP="00CC230F">
      <w:pPr>
        <w:ind w:left="1080"/>
        <w:jc w:val="both"/>
        <w:rPr>
          <w:color w:val="0000FF"/>
          <w:u w:val="double"/>
        </w:rPr>
      </w:pPr>
    </w:p>
    <w:p w:rsidR="0070684E" w:rsidRDefault="0070684E" w:rsidP="00CC230F">
      <w:pPr>
        <w:ind w:left="1080"/>
        <w:jc w:val="both"/>
        <w:rPr>
          <w:color w:val="0000FF"/>
          <w:u w:val="double"/>
        </w:rPr>
      </w:pPr>
    </w:p>
    <w:p w:rsidR="0070684E" w:rsidRDefault="0070684E" w:rsidP="00CC230F">
      <w:pPr>
        <w:ind w:left="1080"/>
        <w:jc w:val="both"/>
        <w:rPr>
          <w:color w:val="0000FF"/>
          <w:u w:val="double"/>
        </w:rPr>
      </w:pPr>
    </w:p>
    <w:p w:rsidR="00C04FFB" w:rsidRDefault="00C04FFB" w:rsidP="00CC230F">
      <w:pPr>
        <w:ind w:left="1080"/>
        <w:jc w:val="both"/>
        <w:rPr>
          <w:color w:val="0000FF"/>
          <w:u w:val="double"/>
        </w:rPr>
      </w:pPr>
    </w:p>
    <w:p w:rsidR="00C04FFB" w:rsidRDefault="00C04FFB" w:rsidP="00CC230F">
      <w:pPr>
        <w:ind w:left="1080"/>
        <w:jc w:val="both"/>
        <w:rPr>
          <w:color w:val="0000FF"/>
          <w:u w:val="double"/>
        </w:rPr>
      </w:pPr>
    </w:p>
    <w:p w:rsidR="00C04FFB" w:rsidRDefault="00C04FFB" w:rsidP="00CC230F">
      <w:pPr>
        <w:ind w:left="1080"/>
        <w:jc w:val="both"/>
        <w:rPr>
          <w:color w:val="0000FF"/>
          <w:u w:val="double"/>
        </w:rPr>
      </w:pPr>
    </w:p>
    <w:p w:rsidR="00C04FFB" w:rsidRDefault="00C04FFB" w:rsidP="00CC230F">
      <w:pPr>
        <w:ind w:left="1080"/>
        <w:jc w:val="both"/>
        <w:rPr>
          <w:color w:val="0000FF"/>
          <w:u w:val="double"/>
        </w:rPr>
      </w:pPr>
    </w:p>
    <w:p w:rsidR="00C04FFB" w:rsidRDefault="00C04FFB" w:rsidP="00CC230F">
      <w:pPr>
        <w:ind w:left="1080"/>
        <w:jc w:val="both"/>
        <w:rPr>
          <w:color w:val="0000FF"/>
          <w:u w:val="double"/>
        </w:rPr>
      </w:pPr>
    </w:p>
    <w:p w:rsidR="00C04FFB" w:rsidRDefault="00C04FFB" w:rsidP="00CC230F">
      <w:pPr>
        <w:ind w:left="1080"/>
        <w:jc w:val="both"/>
        <w:rPr>
          <w:color w:val="0000FF"/>
          <w:u w:val="double"/>
        </w:rPr>
      </w:pPr>
    </w:p>
    <w:p w:rsidR="00C04FFB" w:rsidRDefault="00C04FFB" w:rsidP="00CC230F">
      <w:pPr>
        <w:ind w:left="1080"/>
        <w:jc w:val="both"/>
        <w:rPr>
          <w:color w:val="0000FF"/>
          <w:u w:val="double"/>
        </w:rPr>
      </w:pPr>
    </w:p>
    <w:p w:rsidR="00C04FFB" w:rsidRDefault="00C04FFB" w:rsidP="00CC230F">
      <w:pPr>
        <w:ind w:left="1080"/>
        <w:jc w:val="both"/>
        <w:rPr>
          <w:color w:val="0000FF"/>
          <w:u w:val="double"/>
        </w:rPr>
      </w:pPr>
    </w:p>
    <w:p w:rsidR="00C04FFB" w:rsidRDefault="00C04FFB" w:rsidP="00CC230F">
      <w:pPr>
        <w:ind w:left="1080"/>
        <w:jc w:val="both"/>
        <w:rPr>
          <w:color w:val="0000FF"/>
          <w:u w:val="double"/>
        </w:rPr>
      </w:pPr>
    </w:p>
    <w:p w:rsidR="00C04FFB" w:rsidRDefault="00C04FFB" w:rsidP="00CC230F">
      <w:pPr>
        <w:ind w:left="1080"/>
        <w:jc w:val="both"/>
        <w:rPr>
          <w:color w:val="0000FF"/>
          <w:u w:val="double"/>
        </w:rPr>
      </w:pPr>
    </w:p>
    <w:p w:rsidR="00C04FFB" w:rsidRDefault="00C04FFB" w:rsidP="00CC230F">
      <w:pPr>
        <w:ind w:left="1080"/>
        <w:jc w:val="both"/>
        <w:rPr>
          <w:color w:val="0000FF"/>
          <w:u w:val="double"/>
        </w:rPr>
      </w:pPr>
    </w:p>
    <w:p w:rsidR="00C04FFB" w:rsidRDefault="00C04FFB" w:rsidP="00CC230F">
      <w:pPr>
        <w:ind w:left="1080"/>
        <w:jc w:val="both"/>
        <w:rPr>
          <w:color w:val="0000FF"/>
          <w:u w:val="double"/>
        </w:rPr>
      </w:pPr>
    </w:p>
    <w:p w:rsidR="00C04FFB" w:rsidRDefault="00C04FFB" w:rsidP="00CC230F">
      <w:pPr>
        <w:ind w:left="1080"/>
        <w:jc w:val="both"/>
        <w:rPr>
          <w:color w:val="0000FF"/>
          <w:u w:val="double"/>
        </w:rPr>
      </w:pPr>
    </w:p>
    <w:p w:rsidR="00C04FFB" w:rsidRDefault="00C04FFB" w:rsidP="00CC230F">
      <w:pPr>
        <w:ind w:left="1080"/>
        <w:jc w:val="both"/>
        <w:rPr>
          <w:color w:val="0000FF"/>
          <w:u w:val="double"/>
        </w:rPr>
      </w:pPr>
    </w:p>
    <w:p w:rsidR="0070684E" w:rsidRDefault="0070684E" w:rsidP="00CC230F">
      <w:pPr>
        <w:ind w:left="1080"/>
        <w:jc w:val="both"/>
        <w:rPr>
          <w:color w:val="0000FF"/>
          <w:u w:val="double"/>
        </w:rPr>
      </w:pPr>
    </w:p>
    <w:p w:rsidR="0070684E" w:rsidRDefault="0070684E" w:rsidP="00CC230F">
      <w:pPr>
        <w:ind w:left="1080"/>
        <w:jc w:val="both"/>
        <w:rPr>
          <w:color w:val="0000FF"/>
          <w:u w:val="double"/>
        </w:rPr>
      </w:pPr>
    </w:p>
    <w:p w:rsidR="0070684E" w:rsidRDefault="0070684E" w:rsidP="00CC230F">
      <w:pPr>
        <w:ind w:left="1080"/>
        <w:jc w:val="both"/>
        <w:rPr>
          <w:color w:val="0000FF"/>
          <w:u w:val="double"/>
        </w:rPr>
      </w:pPr>
    </w:p>
    <w:p w:rsidR="0070684E" w:rsidRDefault="0070684E" w:rsidP="00CC230F">
      <w:pPr>
        <w:ind w:left="1080"/>
        <w:jc w:val="both"/>
        <w:rPr>
          <w:color w:val="0000FF"/>
          <w:u w:val="double"/>
        </w:rPr>
      </w:pPr>
    </w:p>
    <w:p w:rsidR="0094383F" w:rsidRDefault="0094383F" w:rsidP="00CC230F">
      <w:pPr>
        <w:ind w:left="1080"/>
        <w:jc w:val="both"/>
        <w:rPr>
          <w:color w:val="0000FF"/>
          <w:u w:val="double"/>
        </w:rPr>
      </w:pPr>
    </w:p>
    <w:p w:rsidR="0094383F" w:rsidRDefault="0094383F" w:rsidP="00CC230F">
      <w:pPr>
        <w:ind w:left="1080"/>
        <w:jc w:val="both"/>
        <w:rPr>
          <w:color w:val="0000FF"/>
          <w:u w:val="double"/>
        </w:rPr>
      </w:pPr>
    </w:p>
    <w:p w:rsidR="0094383F" w:rsidRDefault="0094383F" w:rsidP="00CC230F">
      <w:pPr>
        <w:ind w:left="1080"/>
        <w:jc w:val="both"/>
        <w:rPr>
          <w:color w:val="0000FF"/>
          <w:u w:val="double"/>
        </w:rPr>
      </w:pPr>
    </w:p>
    <w:p w:rsidR="0094383F" w:rsidRDefault="0094383F" w:rsidP="00CC230F">
      <w:pPr>
        <w:ind w:left="1080"/>
        <w:jc w:val="both"/>
        <w:rPr>
          <w:color w:val="0000FF"/>
          <w:u w:val="double"/>
        </w:rPr>
      </w:pPr>
    </w:p>
    <w:p w:rsidR="0094383F" w:rsidRDefault="0094383F" w:rsidP="00CC230F">
      <w:pPr>
        <w:ind w:left="1080"/>
        <w:jc w:val="both"/>
        <w:rPr>
          <w:color w:val="0000FF"/>
          <w:u w:val="double"/>
        </w:rPr>
      </w:pPr>
    </w:p>
    <w:p w:rsidR="0094383F" w:rsidRDefault="0094383F" w:rsidP="00CC230F">
      <w:pPr>
        <w:ind w:left="1080"/>
        <w:jc w:val="both"/>
        <w:rPr>
          <w:color w:val="0000FF"/>
          <w:u w:val="double"/>
        </w:rPr>
      </w:pPr>
    </w:p>
    <w:p w:rsidR="0094383F" w:rsidRDefault="0094383F" w:rsidP="00CC230F">
      <w:pPr>
        <w:ind w:left="1080"/>
        <w:jc w:val="both"/>
        <w:rPr>
          <w:color w:val="0000FF"/>
          <w:u w:val="double"/>
        </w:rPr>
      </w:pPr>
    </w:p>
    <w:p w:rsidR="0094383F" w:rsidRDefault="0094383F" w:rsidP="00CC230F">
      <w:pPr>
        <w:ind w:left="1080"/>
        <w:jc w:val="both"/>
        <w:rPr>
          <w:color w:val="0000FF"/>
          <w:u w:val="double"/>
        </w:rPr>
      </w:pPr>
    </w:p>
    <w:p w:rsidR="0094383F" w:rsidRDefault="0094383F" w:rsidP="00CC230F">
      <w:pPr>
        <w:ind w:left="1080"/>
        <w:jc w:val="both"/>
        <w:rPr>
          <w:color w:val="0000FF"/>
          <w:u w:val="double"/>
        </w:rPr>
      </w:pPr>
    </w:p>
    <w:p w:rsidR="0094383F" w:rsidRDefault="0094383F" w:rsidP="00CC230F">
      <w:pPr>
        <w:ind w:left="1080"/>
        <w:jc w:val="both"/>
        <w:rPr>
          <w:color w:val="0000FF"/>
          <w:u w:val="double"/>
        </w:rPr>
      </w:pPr>
    </w:p>
    <w:p w:rsidR="0070684E" w:rsidRDefault="0070684E" w:rsidP="00CC230F">
      <w:pPr>
        <w:ind w:left="1080"/>
        <w:jc w:val="both"/>
        <w:rPr>
          <w:color w:val="0000FF"/>
          <w:u w:val="double"/>
        </w:rPr>
      </w:pPr>
    </w:p>
    <w:p w:rsidR="009060D5" w:rsidRDefault="00CC230F" w:rsidP="00CC230F">
      <w:pPr>
        <w:pStyle w:val="Ttulo1"/>
        <w:widowControl/>
        <w:rPr>
          <w:lang w:val="es-ES"/>
        </w:rPr>
      </w:pPr>
      <w:r>
        <w:rPr>
          <w:lang w:val="es-ES"/>
        </w:rPr>
        <w:lastRenderedPageBreak/>
        <w:t>Grafos</w:t>
      </w:r>
    </w:p>
    <w:p w:rsidR="00CC230F" w:rsidRDefault="00CC230F" w:rsidP="00CC230F">
      <w:pPr>
        <w:ind w:left="0"/>
        <w:jc w:val="center"/>
        <w:rPr>
          <w:noProof/>
          <w:lang w:val="es-PE" w:eastAsia="es-PE"/>
        </w:rPr>
      </w:pPr>
    </w:p>
    <w:p w:rsidR="00CC230F" w:rsidRDefault="00CC230F" w:rsidP="00CC230F">
      <w:pPr>
        <w:ind w:left="0"/>
        <w:jc w:val="center"/>
        <w:rPr>
          <w:lang w:eastAsia="en-US"/>
        </w:rPr>
      </w:pPr>
    </w:p>
    <w:p w:rsidR="007C0BE8" w:rsidRDefault="007C0BE8" w:rsidP="00CC230F">
      <w:pPr>
        <w:ind w:left="0"/>
        <w:jc w:val="center"/>
        <w:rPr>
          <w:lang w:eastAsia="en-US"/>
        </w:rPr>
      </w:pPr>
      <w:r>
        <w:rPr>
          <w:noProof/>
          <w:lang w:val="es-PE" w:eastAsia="es-PE"/>
        </w:rPr>
        <w:drawing>
          <wp:inline distT="0" distB="0" distL="0" distR="0" wp14:anchorId="7D4F3EEA" wp14:editId="179CFBB9">
            <wp:extent cx="5278120" cy="2813050"/>
            <wp:effectExtent l="152400" t="152400" r="360680" b="36830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1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0BE8" w:rsidRDefault="007C0BE8" w:rsidP="00CC230F">
      <w:pPr>
        <w:ind w:left="0"/>
        <w:jc w:val="center"/>
        <w:rPr>
          <w:lang w:eastAsia="en-US"/>
        </w:rPr>
      </w:pPr>
    </w:p>
    <w:p w:rsidR="007C0BE8" w:rsidRDefault="007C0BE8" w:rsidP="00CC230F">
      <w:pPr>
        <w:ind w:left="0"/>
        <w:jc w:val="center"/>
        <w:rPr>
          <w:lang w:eastAsia="en-US"/>
        </w:rPr>
      </w:pPr>
    </w:p>
    <w:p w:rsidR="00CC4E13" w:rsidRDefault="00CC4E13" w:rsidP="00CC4E13">
      <w:pPr>
        <w:ind w:left="0"/>
        <w:rPr>
          <w:lang w:eastAsia="en-US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058BA8D4" wp14:editId="37EFE92D">
            <wp:extent cx="5278120" cy="2813050"/>
            <wp:effectExtent l="152400" t="152400" r="360680" b="3683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1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C0BE8">
        <w:rPr>
          <w:noProof/>
          <w:lang w:val="es-PE" w:eastAsia="es-PE"/>
        </w:rPr>
        <w:drawing>
          <wp:inline distT="0" distB="0" distL="0" distR="0" wp14:anchorId="0CBAC5D9" wp14:editId="763BC9D8">
            <wp:extent cx="5278120" cy="2813050"/>
            <wp:effectExtent l="152400" t="152400" r="360680" b="36830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1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0BE8" w:rsidRPr="00CC230F" w:rsidRDefault="004E05DC" w:rsidP="00CC230F">
      <w:pPr>
        <w:ind w:left="0"/>
        <w:jc w:val="center"/>
        <w:rPr>
          <w:lang w:eastAsia="en-US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709FAB0B" wp14:editId="2F5C38A1">
            <wp:extent cx="5278120" cy="2813050"/>
            <wp:effectExtent l="152400" t="152400" r="360680" b="3683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1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C0BE8" w:rsidRPr="00CC230F">
      <w:headerReference w:type="default" r:id="rId12"/>
      <w:footerReference w:type="default" r:id="rId13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B3D" w:rsidRDefault="00CD0B3D">
      <w:r>
        <w:separator/>
      </w:r>
    </w:p>
  </w:endnote>
  <w:endnote w:type="continuationSeparator" w:id="0">
    <w:p w:rsidR="00CD0B3D" w:rsidRDefault="00CD0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shd w:val="clear" w:color="auto" w:fill="E6E6E6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13"/>
      <w:gridCol w:w="4232"/>
      <w:gridCol w:w="1697"/>
    </w:tblGrid>
    <w:tr w:rsidR="009060D5">
      <w:tc>
        <w:tcPr>
          <w:tcW w:w="2340" w:type="dxa"/>
          <w:shd w:val="clear" w:color="auto" w:fill="E6E6E6"/>
          <w:vAlign w:val="center"/>
        </w:tcPr>
        <w:p w:rsidR="009060D5" w:rsidRDefault="00363E67">
          <w:pPr>
            <w:pStyle w:val="Piedepgina"/>
            <w:ind w:left="0"/>
          </w:pPr>
          <w:r>
            <w:t>Confidencial</w:t>
          </w:r>
        </w:p>
      </w:tc>
      <w:tc>
        <w:tcPr>
          <w:tcW w:w="4320" w:type="dxa"/>
          <w:shd w:val="clear" w:color="auto" w:fill="E6E6E6"/>
          <w:vAlign w:val="center"/>
        </w:tcPr>
        <w:p w:rsidR="009060D5" w:rsidRDefault="005005DD">
          <w:pPr>
            <w:pStyle w:val="Piedepgina"/>
            <w:ind w:left="0"/>
            <w:jc w:val="center"/>
          </w:pPr>
          <w:r>
            <w:t>Derechos © 2013</w:t>
          </w:r>
        </w:p>
      </w:tc>
      <w:tc>
        <w:tcPr>
          <w:tcW w:w="1722" w:type="dxa"/>
          <w:shd w:val="clear" w:color="auto" w:fill="E6E6E6"/>
          <w:vAlign w:val="center"/>
        </w:tcPr>
        <w:p w:rsidR="009060D5" w:rsidRDefault="009060D5">
          <w:pPr>
            <w:pStyle w:val="Piedepgina"/>
            <w:spacing w:before="120" w:after="120"/>
            <w:ind w:left="0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079E9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8079E9">
            <w:rPr>
              <w:noProof/>
            </w:rPr>
            <w:t>5</w:t>
          </w:r>
          <w:r>
            <w:fldChar w:fldCharType="end"/>
          </w:r>
        </w:p>
      </w:tc>
    </w:tr>
  </w:tbl>
  <w:p w:rsidR="009060D5" w:rsidRDefault="009060D5"/>
  <w:p w:rsidR="009060D5" w:rsidRDefault="009060D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B3D" w:rsidRDefault="00CD0B3D">
      <w:r>
        <w:separator/>
      </w:r>
    </w:p>
  </w:footnote>
  <w:footnote w:type="continuationSeparator" w:id="0">
    <w:p w:rsidR="00CD0B3D" w:rsidRDefault="00CD0B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shd w:val="clear" w:color="auto" w:fill="E6E6E6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33"/>
      <w:gridCol w:w="3809"/>
    </w:tblGrid>
    <w:tr w:rsidR="009060D5">
      <w:tc>
        <w:tcPr>
          <w:tcW w:w="8382" w:type="dxa"/>
          <w:gridSpan w:val="2"/>
          <w:shd w:val="clear" w:color="auto" w:fill="E6E6E6"/>
        </w:tcPr>
        <w:p w:rsidR="00891D6F" w:rsidRDefault="00891D6F" w:rsidP="00891D6F">
          <w:pPr>
            <w:pStyle w:val="Encabezado"/>
            <w:spacing w:before="120" w:after="120"/>
            <w:ind w:left="0"/>
            <w:jc w:val="center"/>
            <w:rPr>
              <w:b/>
              <w:bCs/>
            </w:rPr>
          </w:pPr>
          <w:r>
            <w:rPr>
              <w:b/>
              <w:bCs/>
            </w:rPr>
            <w:t>ICADE VIRTUAL</w:t>
          </w:r>
        </w:p>
      </w:tc>
    </w:tr>
    <w:tr w:rsidR="009060D5">
      <w:tc>
        <w:tcPr>
          <w:tcW w:w="4516" w:type="dxa"/>
          <w:shd w:val="clear" w:color="auto" w:fill="E6E6E6"/>
        </w:tcPr>
        <w:p w:rsidR="009060D5" w:rsidRDefault="00891D6F">
          <w:pPr>
            <w:pStyle w:val="Encabezado"/>
            <w:ind w:left="0"/>
            <w:rPr>
              <w:b/>
              <w:bCs/>
            </w:rPr>
          </w:pPr>
          <w:r>
            <w:rPr>
              <w:b/>
              <w:bCs/>
            </w:rPr>
            <w:t>Versión: 0.2</w:t>
          </w:r>
        </w:p>
      </w:tc>
      <w:tc>
        <w:tcPr>
          <w:tcW w:w="3866" w:type="dxa"/>
          <w:shd w:val="clear" w:color="auto" w:fill="E6E6E6"/>
        </w:tcPr>
        <w:p w:rsidR="009060D5" w:rsidRDefault="009060D5">
          <w:pPr>
            <w:pStyle w:val="Encabezado"/>
            <w:ind w:left="0"/>
            <w:jc w:val="right"/>
            <w:rPr>
              <w:b/>
              <w:bCs/>
            </w:rPr>
          </w:pPr>
          <w:r>
            <w:rPr>
              <w:b/>
              <w:bCs/>
            </w:rPr>
            <w:t xml:space="preserve">Fecha: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DATE \@ "dd/MM/yyyy" </w:instrText>
          </w:r>
          <w:r>
            <w:rPr>
              <w:b/>
              <w:bCs/>
            </w:rPr>
            <w:fldChar w:fldCharType="separate"/>
          </w:r>
          <w:r w:rsidR="008079E9">
            <w:rPr>
              <w:b/>
              <w:bCs/>
              <w:noProof/>
            </w:rPr>
            <w:t>29/06/2013</w:t>
          </w:r>
          <w:r>
            <w:rPr>
              <w:b/>
              <w:bCs/>
            </w:rPr>
            <w:fldChar w:fldCharType="end"/>
          </w:r>
        </w:p>
      </w:tc>
    </w:tr>
  </w:tbl>
  <w:p w:rsidR="009060D5" w:rsidRDefault="009060D5" w:rsidP="00C04FFB">
    <w:pPr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5A336C6"/>
    <w:multiLevelType w:val="hybridMultilevel"/>
    <w:tmpl w:val="08FC179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C0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>
    <w:nsid w:val="282D6ED5"/>
    <w:multiLevelType w:val="multilevel"/>
    <w:tmpl w:val="D0D4F4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2D3500AF"/>
    <w:multiLevelType w:val="hybridMultilevel"/>
    <w:tmpl w:val="EC3AF7EE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C0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41EA7B50"/>
    <w:multiLevelType w:val="hybridMultilevel"/>
    <w:tmpl w:val="933A9FB2"/>
    <w:lvl w:ilvl="0" w:tplc="144040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10129B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656814E6"/>
    <w:multiLevelType w:val="hybridMultilevel"/>
    <w:tmpl w:val="F0661B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CA5D59"/>
    <w:multiLevelType w:val="multilevel"/>
    <w:tmpl w:val="DD6C2A2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color w:val="auto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2"/>
  </w:num>
  <w:num w:numId="3">
    <w:abstractNumId w:val="2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F7D"/>
    <w:rsid w:val="00026634"/>
    <w:rsid w:val="00075670"/>
    <w:rsid w:val="000A1D9D"/>
    <w:rsid w:val="000F5929"/>
    <w:rsid w:val="0014021B"/>
    <w:rsid w:val="001760BF"/>
    <w:rsid w:val="00307C42"/>
    <w:rsid w:val="00324FF3"/>
    <w:rsid w:val="00344DA2"/>
    <w:rsid w:val="00363E67"/>
    <w:rsid w:val="00376318"/>
    <w:rsid w:val="00451178"/>
    <w:rsid w:val="0045281D"/>
    <w:rsid w:val="00463B01"/>
    <w:rsid w:val="004A1ACA"/>
    <w:rsid w:val="004E05DC"/>
    <w:rsid w:val="005005DD"/>
    <w:rsid w:val="005E0AEC"/>
    <w:rsid w:val="00702A6E"/>
    <w:rsid w:val="0070684E"/>
    <w:rsid w:val="0074254E"/>
    <w:rsid w:val="007C0BE8"/>
    <w:rsid w:val="007C2F7D"/>
    <w:rsid w:val="008017F2"/>
    <w:rsid w:val="008079E9"/>
    <w:rsid w:val="00835132"/>
    <w:rsid w:val="0084001B"/>
    <w:rsid w:val="00860264"/>
    <w:rsid w:val="00891D6F"/>
    <w:rsid w:val="009060D5"/>
    <w:rsid w:val="009131E5"/>
    <w:rsid w:val="0092364B"/>
    <w:rsid w:val="00930340"/>
    <w:rsid w:val="0094383F"/>
    <w:rsid w:val="009A7160"/>
    <w:rsid w:val="00A4306A"/>
    <w:rsid w:val="00A72C04"/>
    <w:rsid w:val="00AF65D2"/>
    <w:rsid w:val="00B40317"/>
    <w:rsid w:val="00B66EE9"/>
    <w:rsid w:val="00B67D67"/>
    <w:rsid w:val="00BD070D"/>
    <w:rsid w:val="00C04FFB"/>
    <w:rsid w:val="00C572EC"/>
    <w:rsid w:val="00C6114E"/>
    <w:rsid w:val="00CA3655"/>
    <w:rsid w:val="00CA66CC"/>
    <w:rsid w:val="00CC230F"/>
    <w:rsid w:val="00CC2B8D"/>
    <w:rsid w:val="00CC4E13"/>
    <w:rsid w:val="00CC5A58"/>
    <w:rsid w:val="00CD0B3D"/>
    <w:rsid w:val="00D45B45"/>
    <w:rsid w:val="00D93497"/>
    <w:rsid w:val="00E15AC7"/>
    <w:rsid w:val="00E46C20"/>
    <w:rsid w:val="00E5576F"/>
    <w:rsid w:val="00EC21C4"/>
    <w:rsid w:val="00F11EB6"/>
    <w:rsid w:val="00F2530B"/>
    <w:rsid w:val="00FF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54861D9-3058-41B2-B29D-0041475E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pPr>
      <w:ind w:left="720"/>
    </w:pPr>
    <w:rPr>
      <w:rFonts w:ascii="Tahoma" w:hAnsi="Tahoma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0"/>
      </w:numPr>
      <w:spacing w:before="120" w:after="60" w:line="240" w:lineRule="atLeast"/>
      <w:outlineLvl w:val="0"/>
    </w:pPr>
    <w:rPr>
      <w:rFonts w:ascii="Arial" w:hAnsi="Arial"/>
      <w:b/>
      <w:sz w:val="24"/>
      <w:szCs w:val="20"/>
      <w:lang w:val="en-US" w:eastAsia="en-US"/>
    </w:rPr>
  </w:style>
  <w:style w:type="paragraph" w:styleId="Ttulo2">
    <w:name w:val="heading 2"/>
    <w:basedOn w:val="Normal"/>
    <w:next w:val="Normal"/>
    <w:link w:val="Ttulo2Car"/>
    <w:autoRedefine/>
    <w:qFormat/>
    <w:pPr>
      <w:keepNext/>
      <w:numPr>
        <w:ilvl w:val="1"/>
        <w:numId w:val="10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0"/>
      </w:numPr>
      <w:spacing w:before="240" w:after="60" w:line="240" w:lineRule="atLeast"/>
      <w:outlineLvl w:val="4"/>
    </w:pPr>
    <w:rPr>
      <w:rFonts w:ascii="Times New Roman" w:hAnsi="Times New Roman"/>
      <w:szCs w:val="20"/>
      <w:lang w:val="en-US" w:eastAsia="en-US"/>
    </w:rPr>
  </w:style>
  <w:style w:type="paragraph" w:styleId="Ttulo6">
    <w:name w:val="heading 6"/>
    <w:basedOn w:val="Normal"/>
    <w:next w:val="Normal"/>
    <w:qFormat/>
    <w:pPr>
      <w:widowControl w:val="0"/>
      <w:numPr>
        <w:ilvl w:val="5"/>
        <w:numId w:val="10"/>
      </w:numPr>
      <w:spacing w:before="240" w:after="60" w:line="240" w:lineRule="atLeast"/>
      <w:outlineLvl w:val="5"/>
    </w:pPr>
    <w:rPr>
      <w:rFonts w:ascii="Times New Roman" w:hAnsi="Times New Roman"/>
      <w:i/>
      <w:szCs w:val="20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0"/>
      </w:numPr>
      <w:spacing w:before="240" w:after="60" w:line="240" w:lineRule="atLeast"/>
      <w:outlineLvl w:val="6"/>
    </w:pPr>
    <w:rPr>
      <w:rFonts w:ascii="Times New Roman" w:hAnsi="Times New Roman"/>
      <w:szCs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0"/>
      </w:numPr>
      <w:spacing w:before="240" w:after="60" w:line="240" w:lineRule="atLeast"/>
      <w:outlineLvl w:val="7"/>
    </w:pPr>
    <w:rPr>
      <w:rFonts w:ascii="Times New Roman" w:hAnsi="Times New Roman"/>
      <w:i/>
      <w:szCs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0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tulo">
    <w:name w:val="Título"/>
    <w:basedOn w:val="Normal"/>
    <w:next w:val="Normal"/>
    <w:qFormat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angra2detindependiente">
    <w:name w:val="Body Text Indent 2"/>
    <w:basedOn w:val="Normal"/>
    <w:pPr>
      <w:widowControl w:val="0"/>
      <w:spacing w:line="240" w:lineRule="atLeast"/>
    </w:pPr>
    <w:rPr>
      <w:rFonts w:ascii="Times New Roman" w:hAnsi="Times New Roman"/>
      <w:szCs w:val="20"/>
      <w:lang w:val="en-US" w:eastAsia="en-US"/>
    </w:rPr>
  </w:style>
  <w:style w:type="paragraph" w:styleId="Textodeglobo">
    <w:name w:val="Balloon Text"/>
    <w:basedOn w:val="Normal"/>
    <w:link w:val="TextodegloboCar"/>
    <w:rsid w:val="000F5929"/>
    <w:rPr>
      <w:rFonts w:cs="Tahoma"/>
      <w:sz w:val="16"/>
      <w:szCs w:val="16"/>
    </w:rPr>
  </w:style>
  <w:style w:type="character" w:customStyle="1" w:styleId="TextodegloboCar">
    <w:name w:val="Texto de globo Car"/>
    <w:link w:val="Textodeglobo"/>
    <w:rsid w:val="000F592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05DD"/>
    <w:pPr>
      <w:numPr>
        <w:ilvl w:val="1"/>
      </w:numPr>
      <w:tabs>
        <w:tab w:val="num" w:pos="1440"/>
      </w:tabs>
      <w:ind w:left="708" w:hanging="360"/>
      <w:jc w:val="both"/>
    </w:pPr>
  </w:style>
  <w:style w:type="character" w:customStyle="1" w:styleId="Ttulo2Car">
    <w:name w:val="Título 2 Car"/>
    <w:basedOn w:val="Fuentedeprrafopredeter"/>
    <w:link w:val="Ttulo2"/>
    <w:rsid w:val="00A4306A"/>
    <w:rPr>
      <w:rFonts w:ascii="Arial" w:hAnsi="Arial" w:cs="Arial"/>
      <w:b/>
      <w:bCs/>
      <w:i/>
      <w:iCs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BFF7A-C029-4E10-82BB-B27633A28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Familia</Company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jsc</dc:creator>
  <cp:keywords/>
  <dc:description/>
  <cp:lastModifiedBy>Gino Richard</cp:lastModifiedBy>
  <cp:revision>24</cp:revision>
  <cp:lastPrinted>2013-06-29T21:44:00Z</cp:lastPrinted>
  <dcterms:created xsi:type="dcterms:W3CDTF">2013-06-11T19:23:00Z</dcterms:created>
  <dcterms:modified xsi:type="dcterms:W3CDTF">2013-06-29T21:44:00Z</dcterms:modified>
</cp:coreProperties>
</file>