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01C5BD6B" wp14:editId="1A0065F3">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1C53D7F9" wp14:editId="57913AE1">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BE0C43A"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798CB841" wp14:editId="268592BF">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7DD06FC"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6D5B6A0C" wp14:editId="67004532">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E7B718B"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106B6C4E" wp14:editId="04269759">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B71B49D"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placeholder>
              <w:docPart w:val="15FE0C7C23F44B59B97E3EE731F42710"/>
            </w:placeholder>
            <w:dataBinding w:prefixMappings="xmlns:ns0='http://schemas.openxmlformats.org/package/2006/metadata/core-properties' xmlns:ns1='http://purl.org/dc/elements/1.1/'" w:xpath="/ns0:coreProperties[1]/ns1:title[1]" w:storeItemID="{6C3C8BC8-F283-45AE-878A-BAB7291924A1}"/>
            <w:text/>
          </w:sdtPr>
          <w:sdtContent>
            <w:p w:rsidR="000730D7" w:rsidRPr="004A4667" w:rsidRDefault="004A4667"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w:t>
              </w:r>
              <w:r w:rsidR="000730D7" w:rsidRPr="004A4667">
                <w:rPr>
                  <w:sz w:val="56"/>
                  <w:szCs w:val="56"/>
                </w:rPr>
                <w:t xml:space="preserve"> </w:t>
              </w:r>
              <w:r w:rsidR="00913849">
                <w:rPr>
                  <w:sz w:val="56"/>
                  <w:szCs w:val="56"/>
                </w:rPr>
                <w:t>Glassfish</w:t>
              </w:r>
            </w:p>
          </w:sdtContent>
        </w:sdt>
        <w:p w:rsidR="000730D7" w:rsidRPr="004A4667" w:rsidRDefault="00D1146E" w:rsidP="004A4667">
          <w:pPr>
            <w:spacing w:after="355" w:line="720" w:lineRule="auto"/>
            <w:ind w:left="10"/>
            <w:jc w:val="center"/>
            <w:rPr>
              <w:sz w:val="32"/>
              <w:szCs w:val="32"/>
            </w:rPr>
          </w:pPr>
          <w:sdt>
            <w:sdtPr>
              <w:rPr>
                <w:sz w:val="32"/>
                <w:szCs w:val="32"/>
              </w:rPr>
              <w:alias w:val="Subtitle"/>
              <w:id w:val="14700077"/>
              <w:placeholder>
                <w:docPart w:val="D82D6BAD1A8B4D98BAADA824D03006CA"/>
              </w:placeholder>
              <w:dataBinding w:prefixMappings="xmlns:ns0='http://schemas.openxmlformats.org/package/2006/metadata/core-properties' xmlns:ns1='http://purl.org/dc/elements/1.1/'" w:xpath="/ns0:coreProperties[1]/ns1:subject[1]" w:storeItemID="{6C3C8BC8-F283-45AE-878A-BAB7291924A1}"/>
              <w:text/>
            </w:sdtPr>
            <w:sdtContent>
              <w:r w:rsidR="00913849">
                <w:rPr>
                  <w:sz w:val="32"/>
                  <w:szCs w:val="32"/>
                </w:rPr>
                <w:t>Inspection document Version 0.1</w:t>
              </w:r>
            </w:sdtContent>
          </w:sdt>
          <w:r w:rsidR="000730D7" w:rsidRPr="004A4667">
            <w:rPr>
              <w:sz w:val="32"/>
              <w:szCs w:val="32"/>
            </w:rPr>
            <w:t xml:space="preserve"> </w:t>
          </w:r>
        </w:p>
        <w:sdt>
          <w:sdtPr>
            <w:rPr>
              <w:sz w:val="28"/>
              <w:szCs w:val="28"/>
            </w:rPr>
            <w:alias w:val="Date"/>
            <w:id w:val="14700083"/>
            <w:placeholder>
              <w:docPart w:val="AB9B700E5A3A474EB1116CEFF63350CF"/>
            </w:placeholder>
            <w:dataBinding w:prefixMappings="xmlns:ns0='http://schemas.microsoft.com/office/2006/coverPageProps'" w:xpath="/ns0:CoverPageProperties[1]/ns0:PublishDate[1]" w:storeItemID="{55AF091B-3C7A-41E3-B477-F2FDAA23CFDA}"/>
            <w:date w:fullDate="2015-12-21T00:00:00Z">
              <w:dateFormat w:val="M/d/yyyy"/>
              <w:lid w:val="en-US"/>
              <w:storeMappedDataAs w:val="dateTime"/>
              <w:calendar w:val="gregorian"/>
            </w:date>
          </w:sdtPr>
          <w:sdtContent>
            <w:p w:rsidR="000730D7" w:rsidRPr="004A4667" w:rsidRDefault="00913849" w:rsidP="004A4667">
              <w:pPr>
                <w:pStyle w:val="NoSpacing"/>
                <w:spacing w:after="240"/>
                <w:ind w:left="0"/>
                <w:jc w:val="center"/>
                <w:rPr>
                  <w:sz w:val="28"/>
                  <w:szCs w:val="28"/>
                </w:rPr>
              </w:pPr>
              <w:r>
                <w:rPr>
                  <w:sz w:val="28"/>
                  <w:szCs w:val="28"/>
                </w:rPr>
                <w:t>12/21/</w:t>
              </w:r>
              <w:r w:rsidR="000730D7" w:rsidRPr="004A4667">
                <w:rPr>
                  <w:sz w:val="28"/>
                  <w:szCs w:val="28"/>
                </w:rPr>
                <w:t>2015</w:t>
              </w:r>
            </w:p>
          </w:sdtContent>
        </w:sdt>
        <w:sdt>
          <w:sdtPr>
            <w:rPr>
              <w:sz w:val="28"/>
              <w:szCs w:val="28"/>
            </w:rPr>
            <w:alias w:val="Company"/>
            <w:id w:val="14700089"/>
            <w:placeholder>
              <w:docPart w:val="008F9269EAAF429DBDBDD539BCA2790C"/>
            </w:placeholder>
            <w:dataBinding w:prefixMappings="xmlns:ns0='http://schemas.openxmlformats.org/officeDocument/2006/extended-properties'" w:xpath="/ns0:Properties[1]/ns0:Company[1]" w:storeItemID="{6668398D-A668-4E3E-A5EB-62B293D839F1}"/>
            <w:text/>
          </w:sdtPr>
          <w:sdtContent>
            <w:p w:rsidR="000730D7" w:rsidRPr="004A4667" w:rsidRDefault="004A4667" w:rsidP="004A4667">
              <w:pPr>
                <w:ind w:left="0"/>
                <w:jc w:val="center"/>
                <w:rPr>
                  <w:sz w:val="28"/>
                  <w:szCs w:val="28"/>
                </w:rPr>
              </w:pPr>
              <w:proofErr w:type="spellStart"/>
              <w:r w:rsidRPr="004A4667">
                <w:rPr>
                  <w:sz w:val="28"/>
                  <w:szCs w:val="28"/>
                </w:rPr>
                <w:t>Politecnico</w:t>
              </w:r>
              <w:proofErr w:type="spellEnd"/>
              <w:r w:rsidRPr="004A4667">
                <w:rPr>
                  <w:sz w:val="28"/>
                  <w:szCs w:val="28"/>
                </w:rPr>
                <w:t xml:space="preserve">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0730D7" w:rsidRPr="004A4667" w:rsidRDefault="006C7B27" w:rsidP="004A4667">
              <w:pPr>
                <w:ind w:left="0"/>
                <w:jc w:val="center"/>
                <w:rPr>
                  <w:sz w:val="28"/>
                  <w:szCs w:val="28"/>
                </w:rPr>
              </w:pPr>
              <w:proofErr w:type="spellStart"/>
              <w:r>
                <w:rPr>
                  <w:sz w:val="28"/>
                  <w:szCs w:val="28"/>
                </w:rPr>
                <w:t>Milica</w:t>
              </w:r>
              <w:proofErr w:type="spellEnd"/>
              <w:r>
                <w:rPr>
                  <w:sz w:val="28"/>
                  <w:szCs w:val="28"/>
                </w:rPr>
                <w:t xml:space="preserve"> </w:t>
              </w:r>
              <w:proofErr w:type="spellStart"/>
              <w:r>
                <w:rPr>
                  <w:sz w:val="28"/>
                  <w:szCs w:val="28"/>
                </w:rPr>
                <w:t>Jovanovic</w:t>
              </w:r>
              <w:proofErr w:type="spellEnd"/>
              <w:r>
                <w:rPr>
                  <w:sz w:val="28"/>
                  <w:szCs w:val="28"/>
                </w:rPr>
                <w:t xml:space="preserve"> (mat. 835953)</w:t>
              </w:r>
              <w:proofErr w:type="gramStart"/>
              <w:r>
                <w:rPr>
                  <w:sz w:val="28"/>
                  <w:szCs w:val="28"/>
                </w:rPr>
                <w:t>;Pavle</w:t>
              </w:r>
              <w:proofErr w:type="gramEnd"/>
              <w:r>
                <w:rPr>
                  <w:sz w:val="28"/>
                  <w:szCs w:val="28"/>
                </w:rPr>
                <w:t xml:space="preserve"> Vidanovic (mat. 854472)</w:t>
              </w:r>
            </w:p>
          </w:sdtContent>
        </w:sdt>
        <w:p w:rsidR="000730D7" w:rsidRDefault="000730D7"/>
        <w:p w:rsidR="004A4667" w:rsidRDefault="000730D7">
          <w:pPr>
            <w:spacing w:after="160" w:line="259" w:lineRule="auto"/>
            <w:ind w:left="0" w:right="0" w:firstLine="0"/>
            <w:jc w:val="left"/>
          </w:pPr>
          <w:r>
            <w:br w:type="page"/>
          </w:r>
        </w:p>
      </w:sdtContent>
    </w:sdt>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6F1FEB"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38484915" w:history="1">
            <w:r w:rsidR="006F1FEB" w:rsidRPr="00135920">
              <w:rPr>
                <w:rStyle w:val="Hyperlink"/>
                <w:noProof/>
              </w:rPr>
              <w:t>1</w:t>
            </w:r>
            <w:r w:rsidR="006F1FEB">
              <w:rPr>
                <w:rFonts w:asciiTheme="minorHAnsi" w:eastAsiaTheme="minorEastAsia" w:hAnsiTheme="minorHAnsi" w:cstheme="minorBidi"/>
                <w:noProof/>
                <w:color w:val="auto"/>
                <w:sz w:val="22"/>
              </w:rPr>
              <w:tab/>
            </w:r>
            <w:r w:rsidR="006F1FEB" w:rsidRPr="00135920">
              <w:rPr>
                <w:rStyle w:val="Hyperlink"/>
                <w:noProof/>
              </w:rPr>
              <w:t>Assigned class</w:t>
            </w:r>
            <w:r w:rsidR="006F1FEB">
              <w:rPr>
                <w:noProof/>
                <w:webHidden/>
              </w:rPr>
              <w:tab/>
            </w:r>
            <w:r w:rsidR="006F1FEB">
              <w:rPr>
                <w:noProof/>
                <w:webHidden/>
              </w:rPr>
              <w:fldChar w:fldCharType="begin"/>
            </w:r>
            <w:r w:rsidR="006F1FEB">
              <w:rPr>
                <w:noProof/>
                <w:webHidden/>
              </w:rPr>
              <w:instrText xml:space="preserve"> PAGEREF _Toc438484915 \h </w:instrText>
            </w:r>
            <w:r w:rsidR="006F1FEB">
              <w:rPr>
                <w:noProof/>
                <w:webHidden/>
              </w:rPr>
            </w:r>
            <w:r w:rsidR="006F1FEB">
              <w:rPr>
                <w:noProof/>
                <w:webHidden/>
              </w:rPr>
              <w:fldChar w:fldCharType="separate"/>
            </w:r>
            <w:r w:rsidR="006F1FEB">
              <w:rPr>
                <w:noProof/>
                <w:webHidden/>
              </w:rPr>
              <w:t>3</w:t>
            </w:r>
            <w:r w:rsidR="006F1FEB">
              <w:rPr>
                <w:noProof/>
                <w:webHidden/>
              </w:rPr>
              <w:fldChar w:fldCharType="end"/>
            </w:r>
          </w:hyperlink>
        </w:p>
        <w:p w:rsidR="006F1FEB" w:rsidRDefault="00D1146E">
          <w:pPr>
            <w:pStyle w:val="TOC1"/>
            <w:tabs>
              <w:tab w:val="left" w:pos="400"/>
              <w:tab w:val="right" w:leader="dot" w:pos="7185"/>
            </w:tabs>
            <w:rPr>
              <w:rFonts w:asciiTheme="minorHAnsi" w:eastAsiaTheme="minorEastAsia" w:hAnsiTheme="minorHAnsi" w:cstheme="minorBidi"/>
              <w:noProof/>
              <w:color w:val="auto"/>
              <w:sz w:val="22"/>
            </w:rPr>
          </w:pPr>
          <w:hyperlink w:anchor="_Toc438484916" w:history="1">
            <w:r w:rsidR="006F1FEB" w:rsidRPr="00135920">
              <w:rPr>
                <w:rStyle w:val="Hyperlink"/>
                <w:noProof/>
              </w:rPr>
              <w:t>2</w:t>
            </w:r>
            <w:r w:rsidR="006F1FEB">
              <w:rPr>
                <w:rFonts w:asciiTheme="minorHAnsi" w:eastAsiaTheme="minorEastAsia" w:hAnsiTheme="minorHAnsi" w:cstheme="minorBidi"/>
                <w:noProof/>
                <w:color w:val="auto"/>
                <w:sz w:val="22"/>
              </w:rPr>
              <w:tab/>
            </w:r>
            <w:r w:rsidR="006F1FEB" w:rsidRPr="00135920">
              <w:rPr>
                <w:rStyle w:val="Hyperlink"/>
                <w:noProof/>
              </w:rPr>
              <w:t>Functional role of assigned class</w:t>
            </w:r>
            <w:r w:rsidR="006F1FEB">
              <w:rPr>
                <w:noProof/>
                <w:webHidden/>
              </w:rPr>
              <w:tab/>
            </w:r>
            <w:r w:rsidR="006F1FEB">
              <w:rPr>
                <w:noProof/>
                <w:webHidden/>
              </w:rPr>
              <w:fldChar w:fldCharType="begin"/>
            </w:r>
            <w:r w:rsidR="006F1FEB">
              <w:rPr>
                <w:noProof/>
                <w:webHidden/>
              </w:rPr>
              <w:instrText xml:space="preserve"> PAGEREF _Toc438484916 \h </w:instrText>
            </w:r>
            <w:r w:rsidR="006F1FEB">
              <w:rPr>
                <w:noProof/>
                <w:webHidden/>
              </w:rPr>
            </w:r>
            <w:r w:rsidR="006F1FEB">
              <w:rPr>
                <w:noProof/>
                <w:webHidden/>
              </w:rPr>
              <w:fldChar w:fldCharType="separate"/>
            </w:r>
            <w:r w:rsidR="006F1FEB">
              <w:rPr>
                <w:noProof/>
                <w:webHidden/>
              </w:rPr>
              <w:t>3</w:t>
            </w:r>
            <w:r w:rsidR="006F1FEB">
              <w:rPr>
                <w:noProof/>
                <w:webHidden/>
              </w:rPr>
              <w:fldChar w:fldCharType="end"/>
            </w:r>
          </w:hyperlink>
        </w:p>
        <w:p w:rsidR="006F1FEB" w:rsidRDefault="00D1146E">
          <w:pPr>
            <w:pStyle w:val="TOC1"/>
            <w:tabs>
              <w:tab w:val="left" w:pos="400"/>
              <w:tab w:val="right" w:leader="dot" w:pos="7185"/>
            </w:tabs>
            <w:rPr>
              <w:rFonts w:asciiTheme="minorHAnsi" w:eastAsiaTheme="minorEastAsia" w:hAnsiTheme="minorHAnsi" w:cstheme="minorBidi"/>
              <w:noProof/>
              <w:color w:val="auto"/>
              <w:sz w:val="22"/>
            </w:rPr>
          </w:pPr>
          <w:hyperlink w:anchor="_Toc438484917" w:history="1">
            <w:r w:rsidR="006F1FEB" w:rsidRPr="00135920">
              <w:rPr>
                <w:rStyle w:val="Hyperlink"/>
                <w:noProof/>
              </w:rPr>
              <w:t>3</w:t>
            </w:r>
            <w:r w:rsidR="006F1FEB">
              <w:rPr>
                <w:rFonts w:asciiTheme="minorHAnsi" w:eastAsiaTheme="minorEastAsia" w:hAnsiTheme="minorHAnsi" w:cstheme="minorBidi"/>
                <w:noProof/>
                <w:color w:val="auto"/>
                <w:sz w:val="22"/>
              </w:rPr>
              <w:tab/>
            </w:r>
            <w:r w:rsidR="006F1FEB" w:rsidRPr="00135920">
              <w:rPr>
                <w:rStyle w:val="Hyperlink"/>
                <w:noProof/>
              </w:rPr>
              <w:t>List of issues found</w:t>
            </w:r>
            <w:r w:rsidR="006F1FEB">
              <w:rPr>
                <w:noProof/>
                <w:webHidden/>
              </w:rPr>
              <w:tab/>
            </w:r>
            <w:r w:rsidR="006F1FEB">
              <w:rPr>
                <w:noProof/>
                <w:webHidden/>
              </w:rPr>
              <w:fldChar w:fldCharType="begin"/>
            </w:r>
            <w:r w:rsidR="006F1FEB">
              <w:rPr>
                <w:noProof/>
                <w:webHidden/>
              </w:rPr>
              <w:instrText xml:space="preserve"> PAGEREF _Toc438484917 \h </w:instrText>
            </w:r>
            <w:r w:rsidR="006F1FEB">
              <w:rPr>
                <w:noProof/>
                <w:webHidden/>
              </w:rPr>
            </w:r>
            <w:r w:rsidR="006F1FEB">
              <w:rPr>
                <w:noProof/>
                <w:webHidden/>
              </w:rPr>
              <w:fldChar w:fldCharType="separate"/>
            </w:r>
            <w:r w:rsidR="006F1FEB">
              <w:rPr>
                <w:noProof/>
                <w:webHidden/>
              </w:rPr>
              <w:t>3</w:t>
            </w:r>
            <w:r w:rsidR="006F1FEB">
              <w:rPr>
                <w:noProof/>
                <w:webHidden/>
              </w:rPr>
              <w:fldChar w:fldCharType="end"/>
            </w:r>
          </w:hyperlink>
        </w:p>
        <w:p w:rsidR="006F1FEB" w:rsidRDefault="00D1146E">
          <w:pPr>
            <w:pStyle w:val="TOC2"/>
            <w:tabs>
              <w:tab w:val="left" w:pos="880"/>
              <w:tab w:val="right" w:leader="dot" w:pos="7185"/>
            </w:tabs>
            <w:rPr>
              <w:rFonts w:asciiTheme="minorHAnsi" w:eastAsiaTheme="minorEastAsia" w:hAnsiTheme="minorHAnsi" w:cstheme="minorBidi"/>
              <w:noProof/>
              <w:color w:val="auto"/>
              <w:sz w:val="22"/>
            </w:rPr>
          </w:pPr>
          <w:hyperlink w:anchor="_Toc438484918" w:history="1">
            <w:r w:rsidR="006F1FEB" w:rsidRPr="00135920">
              <w:rPr>
                <w:rStyle w:val="Hyperlink"/>
                <w:noProof/>
                <w14:scene3d>
                  <w14:camera w14:prst="orthographicFront"/>
                  <w14:lightRig w14:rig="threePt" w14:dir="t">
                    <w14:rot w14:lat="0" w14:lon="0" w14:rev="0"/>
                  </w14:lightRig>
                </w14:scene3d>
              </w:rPr>
              <w:t>3.1</w:t>
            </w:r>
            <w:r w:rsidR="006F1FEB">
              <w:rPr>
                <w:rFonts w:asciiTheme="minorHAnsi" w:eastAsiaTheme="minorEastAsia" w:hAnsiTheme="minorHAnsi" w:cstheme="minorBidi"/>
                <w:noProof/>
                <w:color w:val="auto"/>
                <w:sz w:val="22"/>
              </w:rPr>
              <w:tab/>
            </w:r>
            <w:r w:rsidR="006F1FEB" w:rsidRPr="00135920">
              <w:rPr>
                <w:rStyle w:val="Hyperlink"/>
                <w:noProof/>
              </w:rPr>
              <w:t>Method 1 – findClassInternal(String name)</w:t>
            </w:r>
            <w:r w:rsidR="006F1FEB">
              <w:rPr>
                <w:noProof/>
                <w:webHidden/>
              </w:rPr>
              <w:tab/>
            </w:r>
            <w:r w:rsidR="006F1FEB">
              <w:rPr>
                <w:noProof/>
                <w:webHidden/>
              </w:rPr>
              <w:fldChar w:fldCharType="begin"/>
            </w:r>
            <w:r w:rsidR="006F1FEB">
              <w:rPr>
                <w:noProof/>
                <w:webHidden/>
              </w:rPr>
              <w:instrText xml:space="preserve"> PAGEREF _Toc438484918 \h </w:instrText>
            </w:r>
            <w:r w:rsidR="006F1FEB">
              <w:rPr>
                <w:noProof/>
                <w:webHidden/>
              </w:rPr>
            </w:r>
            <w:r w:rsidR="006F1FEB">
              <w:rPr>
                <w:noProof/>
                <w:webHidden/>
              </w:rPr>
              <w:fldChar w:fldCharType="separate"/>
            </w:r>
            <w:r w:rsidR="006F1FEB">
              <w:rPr>
                <w:noProof/>
                <w:webHidden/>
              </w:rPr>
              <w:t>3</w:t>
            </w:r>
            <w:r w:rsidR="006F1FEB">
              <w:rPr>
                <w:noProof/>
                <w:webHidden/>
              </w:rPr>
              <w:fldChar w:fldCharType="end"/>
            </w:r>
          </w:hyperlink>
        </w:p>
        <w:p w:rsidR="006F1FEB" w:rsidRDefault="00D1146E">
          <w:pPr>
            <w:pStyle w:val="TOC2"/>
            <w:tabs>
              <w:tab w:val="left" w:pos="880"/>
              <w:tab w:val="right" w:leader="dot" w:pos="7185"/>
            </w:tabs>
            <w:rPr>
              <w:rFonts w:asciiTheme="minorHAnsi" w:eastAsiaTheme="minorEastAsia" w:hAnsiTheme="minorHAnsi" w:cstheme="minorBidi"/>
              <w:noProof/>
              <w:color w:val="auto"/>
              <w:sz w:val="22"/>
            </w:rPr>
          </w:pPr>
          <w:hyperlink w:anchor="_Toc438484919" w:history="1">
            <w:r w:rsidR="006F1FEB" w:rsidRPr="00135920">
              <w:rPr>
                <w:rStyle w:val="Hyperlink"/>
                <w:noProof/>
                <w14:scene3d>
                  <w14:camera w14:prst="orthographicFront"/>
                  <w14:lightRig w14:rig="threePt" w14:dir="t">
                    <w14:rot w14:lat="0" w14:lon="0" w14:rev="0"/>
                  </w14:lightRig>
                </w14:scene3d>
              </w:rPr>
              <w:t>3.2</w:t>
            </w:r>
            <w:r w:rsidR="006F1FEB">
              <w:rPr>
                <w:rFonts w:asciiTheme="minorHAnsi" w:eastAsiaTheme="minorEastAsia" w:hAnsiTheme="minorHAnsi" w:cstheme="minorBidi"/>
                <w:noProof/>
                <w:color w:val="auto"/>
                <w:sz w:val="22"/>
              </w:rPr>
              <w:tab/>
            </w:r>
            <w:r w:rsidR="006F1FEB" w:rsidRPr="00135920">
              <w:rPr>
                <w:rStyle w:val="Hyperlink"/>
                <w:noProof/>
              </w:rPr>
              <w:t>Method 2 - findResourceInternal(String name, String path)</w:t>
            </w:r>
            <w:r w:rsidR="006F1FEB">
              <w:rPr>
                <w:noProof/>
                <w:webHidden/>
              </w:rPr>
              <w:tab/>
            </w:r>
            <w:r w:rsidR="006F1FEB">
              <w:rPr>
                <w:noProof/>
                <w:webHidden/>
              </w:rPr>
              <w:fldChar w:fldCharType="begin"/>
            </w:r>
            <w:r w:rsidR="006F1FEB">
              <w:rPr>
                <w:noProof/>
                <w:webHidden/>
              </w:rPr>
              <w:instrText xml:space="preserve"> PAGEREF _Toc438484919 \h </w:instrText>
            </w:r>
            <w:r w:rsidR="006F1FEB">
              <w:rPr>
                <w:noProof/>
                <w:webHidden/>
              </w:rPr>
            </w:r>
            <w:r w:rsidR="006F1FEB">
              <w:rPr>
                <w:noProof/>
                <w:webHidden/>
              </w:rPr>
              <w:fldChar w:fldCharType="separate"/>
            </w:r>
            <w:r w:rsidR="006F1FEB">
              <w:rPr>
                <w:noProof/>
                <w:webHidden/>
              </w:rPr>
              <w:t>3</w:t>
            </w:r>
            <w:r w:rsidR="006F1FEB">
              <w:rPr>
                <w:noProof/>
                <w:webHidden/>
              </w:rPr>
              <w:fldChar w:fldCharType="end"/>
            </w:r>
          </w:hyperlink>
        </w:p>
        <w:p w:rsidR="006F1FEB" w:rsidRDefault="00D1146E">
          <w:pPr>
            <w:pStyle w:val="TOC2"/>
            <w:tabs>
              <w:tab w:val="left" w:pos="880"/>
              <w:tab w:val="right" w:leader="dot" w:pos="7185"/>
            </w:tabs>
            <w:rPr>
              <w:rFonts w:asciiTheme="minorHAnsi" w:eastAsiaTheme="minorEastAsia" w:hAnsiTheme="minorHAnsi" w:cstheme="minorBidi"/>
              <w:noProof/>
              <w:color w:val="auto"/>
              <w:sz w:val="22"/>
            </w:rPr>
          </w:pPr>
          <w:hyperlink w:anchor="_Toc438484920" w:history="1">
            <w:r w:rsidR="006F1FEB" w:rsidRPr="00135920">
              <w:rPr>
                <w:rStyle w:val="Hyperlink"/>
                <w:noProof/>
                <w14:scene3d>
                  <w14:camera w14:prst="orthographicFront"/>
                  <w14:lightRig w14:rig="threePt" w14:dir="t">
                    <w14:rot w14:lat="0" w14:lon="0" w14:rev="0"/>
                  </w14:lightRig>
                </w14:scene3d>
              </w:rPr>
              <w:t>3.3</w:t>
            </w:r>
            <w:r w:rsidR="006F1FEB">
              <w:rPr>
                <w:rFonts w:asciiTheme="minorHAnsi" w:eastAsiaTheme="minorEastAsia" w:hAnsiTheme="minorHAnsi" w:cstheme="minorBidi"/>
                <w:noProof/>
                <w:color w:val="auto"/>
                <w:sz w:val="22"/>
              </w:rPr>
              <w:tab/>
            </w:r>
            <w:r w:rsidR="006F1FEB" w:rsidRPr="00135920">
              <w:rPr>
                <w:rStyle w:val="Hyperlink"/>
                <w:noProof/>
              </w:rPr>
              <w:t>Method 3 - findResourceInternalFromRepositories(String name, String path)</w:t>
            </w:r>
            <w:r w:rsidR="006F1FEB">
              <w:rPr>
                <w:noProof/>
                <w:webHidden/>
              </w:rPr>
              <w:tab/>
            </w:r>
            <w:r w:rsidR="006F1FEB">
              <w:rPr>
                <w:noProof/>
                <w:webHidden/>
              </w:rPr>
              <w:fldChar w:fldCharType="begin"/>
            </w:r>
            <w:r w:rsidR="006F1FEB">
              <w:rPr>
                <w:noProof/>
                <w:webHidden/>
              </w:rPr>
              <w:instrText xml:space="preserve"> PAGEREF _Toc438484920 \h </w:instrText>
            </w:r>
            <w:r w:rsidR="006F1FEB">
              <w:rPr>
                <w:noProof/>
                <w:webHidden/>
              </w:rPr>
            </w:r>
            <w:r w:rsidR="006F1FEB">
              <w:rPr>
                <w:noProof/>
                <w:webHidden/>
              </w:rPr>
              <w:fldChar w:fldCharType="separate"/>
            </w:r>
            <w:r w:rsidR="006F1FEB">
              <w:rPr>
                <w:noProof/>
                <w:webHidden/>
              </w:rPr>
              <w:t>3</w:t>
            </w:r>
            <w:r w:rsidR="006F1FEB">
              <w:rPr>
                <w:noProof/>
                <w:webHidden/>
              </w:rPr>
              <w:fldChar w:fldCharType="end"/>
            </w:r>
          </w:hyperlink>
        </w:p>
        <w:p w:rsidR="006F1FEB" w:rsidRDefault="00D1146E">
          <w:pPr>
            <w:pStyle w:val="TOC1"/>
            <w:tabs>
              <w:tab w:val="left" w:pos="400"/>
              <w:tab w:val="right" w:leader="dot" w:pos="7185"/>
            </w:tabs>
            <w:rPr>
              <w:rFonts w:asciiTheme="minorHAnsi" w:eastAsiaTheme="minorEastAsia" w:hAnsiTheme="minorHAnsi" w:cstheme="minorBidi"/>
              <w:noProof/>
              <w:color w:val="auto"/>
              <w:sz w:val="22"/>
            </w:rPr>
          </w:pPr>
          <w:hyperlink w:anchor="_Toc438484921" w:history="1">
            <w:r w:rsidR="006F1FEB" w:rsidRPr="00135920">
              <w:rPr>
                <w:rStyle w:val="Hyperlink"/>
                <w:noProof/>
              </w:rPr>
              <w:t>4</w:t>
            </w:r>
            <w:r w:rsidR="006F1FEB">
              <w:rPr>
                <w:rFonts w:asciiTheme="minorHAnsi" w:eastAsiaTheme="minorEastAsia" w:hAnsiTheme="minorHAnsi" w:cstheme="minorBidi"/>
                <w:noProof/>
                <w:color w:val="auto"/>
                <w:sz w:val="22"/>
              </w:rPr>
              <w:tab/>
            </w:r>
            <w:r w:rsidR="006F1FEB" w:rsidRPr="00135920">
              <w:rPr>
                <w:rStyle w:val="Hyperlink"/>
                <w:noProof/>
              </w:rPr>
              <w:t>Other problems</w:t>
            </w:r>
            <w:r w:rsidR="006F1FEB">
              <w:rPr>
                <w:noProof/>
                <w:webHidden/>
              </w:rPr>
              <w:tab/>
            </w:r>
            <w:r w:rsidR="006F1FEB">
              <w:rPr>
                <w:noProof/>
                <w:webHidden/>
              </w:rPr>
              <w:fldChar w:fldCharType="begin"/>
            </w:r>
            <w:r w:rsidR="006F1FEB">
              <w:rPr>
                <w:noProof/>
                <w:webHidden/>
              </w:rPr>
              <w:instrText xml:space="preserve"> PAGEREF _Toc438484921 \h </w:instrText>
            </w:r>
            <w:r w:rsidR="006F1FEB">
              <w:rPr>
                <w:noProof/>
                <w:webHidden/>
              </w:rPr>
            </w:r>
            <w:r w:rsidR="006F1FEB">
              <w:rPr>
                <w:noProof/>
                <w:webHidden/>
              </w:rPr>
              <w:fldChar w:fldCharType="separate"/>
            </w:r>
            <w:r w:rsidR="006F1FEB">
              <w:rPr>
                <w:noProof/>
                <w:webHidden/>
              </w:rPr>
              <w:t>3</w:t>
            </w:r>
            <w:r w:rsidR="006F1FEB">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0730D7">
          <w:footerReference w:type="even" r:id="rId10"/>
          <w:footerReference w:type="default" r:id="rId11"/>
          <w:footerReference w:type="first" r:id="rId12"/>
          <w:pgSz w:w="12240" w:h="15840"/>
          <w:pgMar w:top="2497" w:right="2370" w:bottom="2705" w:left="2675" w:header="720" w:footer="720" w:gutter="0"/>
          <w:pgNumType w:start="0"/>
          <w:cols w:space="720"/>
          <w:titlePg/>
          <w:docGrid w:linePitch="272"/>
        </w:sectPr>
      </w:pPr>
    </w:p>
    <w:p w:rsidR="00EC06EA" w:rsidRDefault="00913849" w:rsidP="00913849">
      <w:pPr>
        <w:pStyle w:val="Heading1"/>
      </w:pPr>
      <w:bookmarkStart w:id="0" w:name="_Toc438484915"/>
      <w:r>
        <w:lastRenderedPageBreak/>
        <w:t>Assigned class</w:t>
      </w:r>
      <w:bookmarkEnd w:id="0"/>
    </w:p>
    <w:p w:rsidR="00913849" w:rsidRDefault="00913849" w:rsidP="00D765DD">
      <w:pPr>
        <w:spacing w:after="0"/>
        <w:ind w:left="450"/>
      </w:pPr>
      <w:r>
        <w:t>O</w:t>
      </w:r>
      <w:r w:rsidR="004D4B6E">
        <w:t>u</w:t>
      </w:r>
      <w:r>
        <w:t xml:space="preserve">r team has been assigned to do the code inspection on class </w:t>
      </w:r>
      <w:proofErr w:type="spellStart"/>
      <w:r>
        <w:t>WebappClassLoader</w:t>
      </w:r>
      <w:proofErr w:type="spellEnd"/>
      <w:r>
        <w:t>.</w:t>
      </w:r>
      <w:r w:rsidR="00D765DD">
        <w:t xml:space="preserve"> </w:t>
      </w:r>
      <w:r>
        <w:t xml:space="preserve">It belongs to the package </w:t>
      </w:r>
      <w:proofErr w:type="spellStart"/>
      <w:r>
        <w:t>org.glassfish.web.loader</w:t>
      </w:r>
      <w:proofErr w:type="spellEnd"/>
    </w:p>
    <w:p w:rsidR="002663E1" w:rsidRDefault="002663E1" w:rsidP="00D765DD">
      <w:pPr>
        <w:spacing w:after="0"/>
        <w:ind w:left="450"/>
      </w:pPr>
      <w:r>
        <w:t>Functions to be covered are:</w:t>
      </w:r>
    </w:p>
    <w:p w:rsidR="002663E1" w:rsidRDefault="002663E1" w:rsidP="002663E1">
      <w:pPr>
        <w:pStyle w:val="ListParagraph"/>
        <w:numPr>
          <w:ilvl w:val="0"/>
          <w:numId w:val="47"/>
        </w:numPr>
        <w:spacing w:after="0"/>
      </w:pPr>
      <w:proofErr w:type="spellStart"/>
      <w:r>
        <w:t>findClassInternal</w:t>
      </w:r>
      <w:proofErr w:type="spellEnd"/>
      <w:r>
        <w:t>(String name)</w:t>
      </w:r>
    </w:p>
    <w:p w:rsidR="00913849" w:rsidRDefault="002663E1" w:rsidP="002663E1">
      <w:pPr>
        <w:pStyle w:val="ListParagraph"/>
        <w:numPr>
          <w:ilvl w:val="0"/>
          <w:numId w:val="47"/>
        </w:numPr>
        <w:spacing w:after="0"/>
      </w:pPr>
      <w:proofErr w:type="spellStart"/>
      <w:r w:rsidRPr="00913849">
        <w:t>findResourceInternal</w:t>
      </w:r>
      <w:proofErr w:type="spellEnd"/>
      <w:r w:rsidRPr="00913849">
        <w:t>(String name, String path)</w:t>
      </w:r>
    </w:p>
    <w:p w:rsidR="002663E1" w:rsidRDefault="002663E1" w:rsidP="002663E1">
      <w:pPr>
        <w:pStyle w:val="ListParagraph"/>
        <w:numPr>
          <w:ilvl w:val="0"/>
          <w:numId w:val="47"/>
        </w:numPr>
      </w:pPr>
      <w:proofErr w:type="spellStart"/>
      <w:r w:rsidRPr="002663E1">
        <w:t>findResourceInternalFromRepositories</w:t>
      </w:r>
      <w:proofErr w:type="spellEnd"/>
      <w:r w:rsidRPr="002663E1">
        <w:t>(String name, String path</w:t>
      </w:r>
      <w:r>
        <w:t>)</w:t>
      </w:r>
    </w:p>
    <w:p w:rsidR="00913849" w:rsidRDefault="00913849" w:rsidP="00913849">
      <w:pPr>
        <w:pStyle w:val="Heading1"/>
      </w:pPr>
      <w:bookmarkStart w:id="1" w:name="_Toc438484916"/>
      <w:r>
        <w:t>Functional role of assigned class</w:t>
      </w:r>
      <w:bookmarkEnd w:id="1"/>
    </w:p>
    <w:p w:rsidR="00D1146E" w:rsidRDefault="00B2554E" w:rsidP="002663E1">
      <w:pPr>
        <w:spacing w:after="160" w:line="259" w:lineRule="auto"/>
        <w:ind w:left="432" w:right="0" w:firstLine="0"/>
        <w:jc w:val="left"/>
      </w:pPr>
      <w:proofErr w:type="spellStart"/>
      <w:r>
        <w:t>WebappClassLoader</w:t>
      </w:r>
      <w:proofErr w:type="spellEnd"/>
    </w:p>
    <w:p w:rsidR="00D1146E" w:rsidRDefault="00D1146E" w:rsidP="002663E1">
      <w:pPr>
        <w:spacing w:after="160" w:line="259" w:lineRule="auto"/>
        <w:ind w:left="432" w:right="0" w:firstLine="0"/>
        <w:jc w:val="left"/>
      </w:pPr>
      <w:proofErr w:type="spellStart"/>
      <w:proofErr w:type="gramStart"/>
      <w:r w:rsidRPr="00D1146E">
        <w:rPr>
          <w:b/>
          <w:i/>
        </w:rPr>
        <w:t>findClassInternal</w:t>
      </w:r>
      <w:proofErr w:type="spellEnd"/>
      <w:r w:rsidRPr="00D1146E">
        <w:rPr>
          <w:b/>
          <w:i/>
        </w:rPr>
        <w:t>(</w:t>
      </w:r>
      <w:proofErr w:type="gramEnd"/>
      <w:r w:rsidRPr="00D1146E">
        <w:rPr>
          <w:b/>
          <w:i/>
        </w:rPr>
        <w:t>String name)</w:t>
      </w:r>
      <w:r>
        <w:rPr>
          <w:b/>
          <w:i/>
        </w:rPr>
        <w:t xml:space="preserve"> – </w:t>
      </w:r>
      <w:r>
        <w:t>find specified class in local repositories. The function requires a class path as a parameter.</w:t>
      </w:r>
    </w:p>
    <w:p w:rsidR="000C518D" w:rsidRDefault="00D1146E" w:rsidP="000C518D">
      <w:pPr>
        <w:spacing w:after="160" w:line="259" w:lineRule="auto"/>
        <w:ind w:left="432" w:right="0" w:firstLine="0"/>
      </w:pPr>
      <w:r>
        <w:t xml:space="preserve">First we check if the class path is invalid (if the path is null or starts with “java.”), if so the appropriate exception is thrown. If the path is valid we build absolute path to the compiled version of the java class. Next, we call </w:t>
      </w:r>
      <w:proofErr w:type="spellStart"/>
      <w:proofErr w:type="gramStart"/>
      <w:r>
        <w:t>findResourceInternal</w:t>
      </w:r>
      <w:proofErr w:type="spellEnd"/>
      <w:r>
        <w:t>(</w:t>
      </w:r>
      <w:proofErr w:type="spellStart"/>
      <w:proofErr w:type="gramEnd"/>
      <w:r>
        <w:t>String,Str</w:t>
      </w:r>
      <w:r w:rsidR="00DC4897">
        <w:t>ing</w:t>
      </w:r>
      <w:proofErr w:type="spellEnd"/>
      <w:r w:rsidR="00DC4897">
        <w:t xml:space="preserve">) to find specified </w:t>
      </w:r>
      <w:proofErr w:type="spellStart"/>
      <w:r w:rsidR="00DC4897">
        <w:t>ResourceE</w:t>
      </w:r>
      <w:r>
        <w:t>ntry</w:t>
      </w:r>
      <w:proofErr w:type="spellEnd"/>
      <w:r w:rsidR="00DC4897">
        <w:t xml:space="preserve"> object</w:t>
      </w:r>
      <w:r>
        <w:t xml:space="preserve">. If the entry is not found the </w:t>
      </w:r>
      <w:proofErr w:type="spellStart"/>
      <w:r>
        <w:t>Cl</w:t>
      </w:r>
      <w:r w:rsidR="00DC4897">
        <w:t>assNotFound</w:t>
      </w:r>
      <w:proofErr w:type="spellEnd"/>
      <w:r w:rsidR="00DC4897">
        <w:t xml:space="preserve"> exception is thrown, else </w:t>
      </w:r>
      <w:r w:rsidR="000C518D">
        <w:t>search for</w:t>
      </w:r>
      <w:r w:rsidR="00DC4897">
        <w:t xml:space="preserve"> </w:t>
      </w:r>
      <w:proofErr w:type="spellStart"/>
      <w:r w:rsidR="00DC4897">
        <w:t>loadedClass</w:t>
      </w:r>
      <w:proofErr w:type="spellEnd"/>
      <w:r w:rsidR="000C518D">
        <w:t xml:space="preserve"> </w:t>
      </w:r>
      <w:proofErr w:type="spellStart"/>
      <w:r w:rsidR="000C518D">
        <w:t>concurently</w:t>
      </w:r>
      <w:proofErr w:type="spellEnd"/>
      <w:r w:rsidR="00DC4897">
        <w:t xml:space="preserve"> from the entry. If the extracted class is not null we return it as result of function execution, on contrary we check if binary content is not null, we go up to package</w:t>
      </w:r>
      <w:r w:rsidR="000C518D">
        <w:t xml:space="preserve"> where class is defined. First we extract package name, then if package is not defined we create it with given package name if manifest of entry is empty, otherwise we create it with additional attributes. </w:t>
      </w:r>
      <w:r w:rsidR="00DC4897">
        <w:t xml:space="preserve"> </w:t>
      </w:r>
      <w:r>
        <w:t xml:space="preserve">  </w:t>
      </w:r>
    </w:p>
    <w:p w:rsidR="00D22A5B" w:rsidRDefault="000C518D" w:rsidP="000C518D">
      <w:pPr>
        <w:spacing w:after="160" w:line="259" w:lineRule="auto"/>
        <w:ind w:left="432" w:right="0" w:firstLine="0"/>
      </w:pPr>
      <w:r>
        <w:t xml:space="preserve">After </w:t>
      </w:r>
      <w:r w:rsidR="00334645">
        <w:t xml:space="preserve">that provide seal check which means that if </w:t>
      </w:r>
      <w:proofErr w:type="spellStart"/>
      <w:r w:rsidR="00334645">
        <w:t>securityManger</w:t>
      </w:r>
      <w:proofErr w:type="spellEnd"/>
      <w:r w:rsidR="00334645">
        <w:t xml:space="preserve"> is used then all packages must be sealed.</w:t>
      </w:r>
      <w:r w:rsidR="00D22A5B">
        <w:tab/>
        <w:t>If that is not a case we just return found entry.</w:t>
      </w:r>
      <w:r w:rsidR="00D22A5B">
        <w:br/>
      </w:r>
    </w:p>
    <w:p w:rsidR="00D22A5B" w:rsidRDefault="00D22A5B" w:rsidP="00D22A5B">
      <w:pPr>
        <w:spacing w:after="160" w:line="259" w:lineRule="auto"/>
        <w:ind w:left="432" w:right="0" w:firstLine="0"/>
      </w:pPr>
      <w:proofErr w:type="spellStart"/>
      <w:proofErr w:type="gramStart"/>
      <w:r>
        <w:rPr>
          <w:b/>
          <w:i/>
        </w:rPr>
        <w:t>findResourceInternal</w:t>
      </w:r>
      <w:proofErr w:type="spellEnd"/>
      <w:r>
        <w:rPr>
          <w:b/>
          <w:i/>
        </w:rPr>
        <w:t>(</w:t>
      </w:r>
      <w:proofErr w:type="gramEnd"/>
      <w:r>
        <w:rPr>
          <w:b/>
          <w:i/>
        </w:rPr>
        <w:t xml:space="preserve">String name, String path) – </w:t>
      </w:r>
      <w:r>
        <w:t xml:space="preserve">find specified resource in local repository. Function requires resource name and resource path as a </w:t>
      </w:r>
      <w:proofErr w:type="spellStart"/>
      <w:r>
        <w:t>paramether</w:t>
      </w:r>
      <w:proofErr w:type="spellEnd"/>
      <w:r>
        <w:t>.</w:t>
      </w:r>
    </w:p>
    <w:p w:rsidR="002663E1" w:rsidRDefault="007D134F" w:rsidP="00845717">
      <w:pPr>
        <w:spacing w:after="160" w:line="259" w:lineRule="auto"/>
        <w:ind w:left="432" w:right="0" w:firstLine="0"/>
      </w:pPr>
      <w:r>
        <w:t xml:space="preserve">First we check if particular component is </w:t>
      </w:r>
      <w:proofErr w:type="gramStart"/>
      <w:r>
        <w:t>starter(</w:t>
      </w:r>
      <w:proofErr w:type="gramEnd"/>
      <w:r>
        <w:t xml:space="preserve">if the “.class” file exist), appropriate exception is thrown. After that we check if the function parameters are valid. Next, we check if the resource entry exists in the concurrent hash map, if yes we return it as a result of the function, if not we check if the resource was searched before by checking </w:t>
      </w:r>
      <w:proofErr w:type="spellStart"/>
      <w:r>
        <w:t>notFoundResources</w:t>
      </w:r>
      <w:proofErr w:type="spellEnd"/>
      <w:r>
        <w:t xml:space="preserve"> hash map by his key value (resource name). If neither assumption is true we start searching for the resource in other </w:t>
      </w:r>
      <w:proofErr w:type="spellStart"/>
      <w:r>
        <w:t>repostiories</w:t>
      </w:r>
      <w:proofErr w:type="spellEnd"/>
      <w:r>
        <w:t xml:space="preserve"> (</w:t>
      </w:r>
      <w:proofErr w:type="spellStart"/>
      <w:r>
        <w:t>findResourceInternalFromRepositories</w:t>
      </w:r>
      <w:proofErr w:type="spellEnd"/>
      <w:r>
        <w:t>), if resource is not found in repositories, we search it in jar files concurrently</w:t>
      </w:r>
      <w:r w:rsidR="00D612EB">
        <w:t xml:space="preserve"> </w:t>
      </w:r>
      <w:r>
        <w:t>(</w:t>
      </w:r>
      <w:proofErr w:type="spellStart"/>
      <w:r>
        <w:t>find</w:t>
      </w:r>
      <w:r>
        <w:t>ResourceInternalFrom</w:t>
      </w:r>
      <w:r w:rsidR="00D612EB">
        <w:t>Jars</w:t>
      </w:r>
      <w:proofErr w:type="spellEnd"/>
      <w:r w:rsidR="00D612EB">
        <w:t xml:space="preserve">). If resource is still not found we put it in </w:t>
      </w:r>
      <w:proofErr w:type="spellStart"/>
      <w:r w:rsidR="00D612EB">
        <w:t>notFoundResources</w:t>
      </w:r>
      <w:proofErr w:type="spellEnd"/>
      <w:r w:rsidR="00D612EB">
        <w:t xml:space="preserve"> hash map</w:t>
      </w:r>
      <w:r w:rsidR="00845717">
        <w:t xml:space="preserve"> and return null as result. Otherwise if the resource was found in repo or jar we first update </w:t>
      </w:r>
      <w:proofErr w:type="spellStart"/>
      <w:r w:rsidR="00845717">
        <w:t>resourceEntries</w:t>
      </w:r>
      <w:proofErr w:type="spellEnd"/>
      <w:r w:rsidR="00845717">
        <w:t xml:space="preserve"> hash map and then return resource as a hash map.</w:t>
      </w:r>
      <w:bookmarkStart w:id="2" w:name="_GoBack"/>
      <w:bookmarkEnd w:id="2"/>
      <w:r w:rsidR="00D612EB">
        <w:t xml:space="preserve"> </w:t>
      </w:r>
    </w:p>
    <w:p w:rsidR="00D612EB" w:rsidRDefault="00D612EB" w:rsidP="00D22A5B">
      <w:pPr>
        <w:spacing w:after="160" w:line="259" w:lineRule="auto"/>
        <w:ind w:left="432" w:right="0" w:firstLine="0"/>
      </w:pPr>
    </w:p>
    <w:p w:rsidR="00D612EB" w:rsidRDefault="00D612EB" w:rsidP="00D22A5B">
      <w:pPr>
        <w:spacing w:after="160" w:line="259" w:lineRule="auto"/>
        <w:ind w:left="432" w:right="0" w:firstLine="0"/>
      </w:pPr>
    </w:p>
    <w:p w:rsidR="00D612EB" w:rsidRDefault="00D612EB" w:rsidP="00D22A5B">
      <w:pPr>
        <w:spacing w:after="160" w:line="259" w:lineRule="auto"/>
        <w:ind w:left="432" w:right="0" w:firstLine="0"/>
      </w:pPr>
    </w:p>
    <w:p w:rsidR="00D612EB" w:rsidRDefault="00D612EB" w:rsidP="00D22A5B">
      <w:pPr>
        <w:spacing w:after="160" w:line="259" w:lineRule="auto"/>
        <w:ind w:left="432" w:right="0" w:firstLine="0"/>
      </w:pPr>
    </w:p>
    <w:p w:rsidR="00D612EB" w:rsidRPr="00D1146E" w:rsidRDefault="00D612EB" w:rsidP="00D22A5B">
      <w:pPr>
        <w:spacing w:after="160" w:line="259" w:lineRule="auto"/>
        <w:ind w:left="432" w:right="0" w:firstLine="0"/>
        <w:rPr>
          <w:b/>
          <w:i/>
        </w:rPr>
      </w:pPr>
    </w:p>
    <w:p w:rsidR="00913849" w:rsidRDefault="00913849" w:rsidP="00913849">
      <w:pPr>
        <w:pStyle w:val="Heading1"/>
      </w:pPr>
      <w:bookmarkStart w:id="3" w:name="_Toc438484917"/>
      <w:r>
        <w:lastRenderedPageBreak/>
        <w:t>List of issues found</w:t>
      </w:r>
      <w:bookmarkEnd w:id="3"/>
    </w:p>
    <w:p w:rsidR="00F21D25" w:rsidRPr="00F21D25" w:rsidRDefault="00913849" w:rsidP="002663E1">
      <w:pPr>
        <w:pStyle w:val="Heading2"/>
      </w:pPr>
      <w:bookmarkStart w:id="4" w:name="_Toc438484918"/>
      <w:r>
        <w:t xml:space="preserve">Method 1 – </w:t>
      </w:r>
      <w:proofErr w:type="spellStart"/>
      <w:proofErr w:type="gramStart"/>
      <w:r w:rsidRPr="00913849">
        <w:t>findClassInternal</w:t>
      </w:r>
      <w:proofErr w:type="spellEnd"/>
      <w:r w:rsidRPr="00913849">
        <w:t>(</w:t>
      </w:r>
      <w:proofErr w:type="gramEnd"/>
      <w:r w:rsidRPr="00913849">
        <w:t>String name)</w:t>
      </w:r>
      <w:bookmarkEnd w:id="4"/>
    </w:p>
    <w:tbl>
      <w:tblPr>
        <w:tblStyle w:val="GridTable4-Accent5"/>
        <w:tblW w:w="9461" w:type="dxa"/>
        <w:tblLook w:val="04A0" w:firstRow="1" w:lastRow="0" w:firstColumn="1" w:lastColumn="0" w:noHBand="0" w:noVBand="1"/>
      </w:tblPr>
      <w:tblGrid>
        <w:gridCol w:w="2199"/>
        <w:gridCol w:w="2437"/>
        <w:gridCol w:w="2202"/>
        <w:gridCol w:w="2623"/>
      </w:tblGrid>
      <w:tr w:rsidR="00283F26"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283F26" w:rsidRPr="00283F26" w:rsidRDefault="00283F26" w:rsidP="00283F26">
            <w:pPr>
              <w:ind w:left="0" w:firstLine="0"/>
              <w:jc w:val="center"/>
              <w:rPr>
                <w:b w:val="0"/>
              </w:rPr>
            </w:pPr>
            <w:r w:rsidRPr="00283F26">
              <w:rPr>
                <w:b w:val="0"/>
                <w:sz w:val="22"/>
              </w:rPr>
              <w:t xml:space="preserve">Naming </w:t>
            </w:r>
            <w:r w:rsidR="004D4B6E" w:rsidRPr="00283F26">
              <w:rPr>
                <w:b w:val="0"/>
                <w:sz w:val="22"/>
              </w:rPr>
              <w:t>conventions</w:t>
            </w:r>
          </w:p>
        </w:tc>
        <w:tc>
          <w:tcPr>
            <w:tcW w:w="2437" w:type="dxa"/>
          </w:tcPr>
          <w:p w:rsidR="00283F26" w:rsidRDefault="00283F26" w:rsidP="00283F26">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283F26" w:rsidRDefault="00283F26" w:rsidP="00283F26">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283F26" w:rsidRDefault="00283F26" w:rsidP="00283F26">
            <w:pPr>
              <w:ind w:left="0" w:firstLine="0"/>
              <w:jc w:val="center"/>
              <w:cnfStyle w:val="100000000000" w:firstRow="1" w:lastRow="0" w:firstColumn="0" w:lastColumn="0" w:oddVBand="0" w:evenVBand="0" w:oddHBand="0" w:evenHBand="0" w:firstRowFirstColumn="0" w:firstRowLastColumn="0" w:lastRowFirstColumn="0" w:lastRowLastColumn="0"/>
            </w:pPr>
          </w:p>
        </w:tc>
      </w:tr>
      <w:tr w:rsidR="00283F26"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283F26" w:rsidP="00283F26">
            <w:pPr>
              <w:ind w:left="0" w:firstLine="0"/>
              <w:jc w:val="center"/>
            </w:pPr>
            <w:r>
              <w:t>Checklist point</w:t>
            </w:r>
          </w:p>
        </w:tc>
        <w:tc>
          <w:tcPr>
            <w:tcW w:w="2437" w:type="dxa"/>
          </w:tcPr>
          <w:p w:rsidR="00283F26" w:rsidRDefault="00283F26" w:rsidP="00283F26">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283F26" w:rsidRDefault="00283F26" w:rsidP="00283F26">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283F26" w:rsidRDefault="00283F26" w:rsidP="00283F26">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283F26"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Parameter: name</w:t>
            </w:r>
          </w:p>
        </w:tc>
        <w:tc>
          <w:tcPr>
            <w:tcW w:w="2202"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2727</w:t>
            </w:r>
          </w:p>
        </w:tc>
        <w:tc>
          <w:tcPr>
            <w:tcW w:w="2623"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proofErr w:type="gramStart"/>
            <w:r>
              <w:t>parameter</w:t>
            </w:r>
            <w:proofErr w:type="gramEnd"/>
            <w:r>
              <w:t xml:space="preserve"> </w:t>
            </w:r>
            <w:r w:rsidRPr="00F83F7E">
              <w:rPr>
                <w:i/>
              </w:rPr>
              <w:t>name</w:t>
            </w:r>
            <w:r>
              <w:t xml:space="preserve"> does not give enough information about what it represents. (name -&gt; </w:t>
            </w:r>
            <w:proofErr w:type="spellStart"/>
            <w:r>
              <w:t>className</w:t>
            </w:r>
            <w:proofErr w:type="spellEnd"/>
            <w:r>
              <w:t>)</w:t>
            </w:r>
          </w:p>
        </w:tc>
      </w:tr>
      <w:tr w:rsidR="00283F26"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Variable: entry</w:t>
            </w:r>
          </w:p>
        </w:tc>
        <w:tc>
          <w:tcPr>
            <w:tcW w:w="2202"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2736</w:t>
            </w:r>
          </w:p>
        </w:tc>
        <w:tc>
          <w:tcPr>
            <w:tcW w:w="2623"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52346C"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(entry -&gt; </w:t>
            </w:r>
            <w:proofErr w:type="spellStart"/>
            <w:r>
              <w:t>resourceEntry</w:t>
            </w:r>
            <w:proofErr w:type="spellEnd"/>
            <w:r>
              <w:t>)</w:t>
            </w:r>
          </w:p>
        </w:tc>
      </w:tr>
      <w:tr w:rsidR="00283F26"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 xml:space="preserve">Variable: </w:t>
            </w:r>
            <w:proofErr w:type="spellStart"/>
            <w:r>
              <w:t>clazz</w:t>
            </w:r>
            <w:proofErr w:type="spellEnd"/>
          </w:p>
        </w:tc>
        <w:tc>
          <w:tcPr>
            <w:tcW w:w="2202"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2742</w:t>
            </w:r>
          </w:p>
        </w:tc>
        <w:tc>
          <w:tcPr>
            <w:tcW w:w="2623"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 xml:space="preserve">Inappropriate name </w:t>
            </w:r>
          </w:p>
          <w:p w:rsidR="0052346C"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w:t>
            </w:r>
            <w:proofErr w:type="spellStart"/>
            <w:r>
              <w:t>clazz</w:t>
            </w:r>
            <w:proofErr w:type="spellEnd"/>
            <w:r>
              <w:t xml:space="preserve"> -&gt; </w:t>
            </w:r>
            <w:proofErr w:type="spellStart"/>
            <w:r>
              <w:t>classEntry</w:t>
            </w:r>
            <w:proofErr w:type="spellEnd"/>
            <w:r>
              <w:t>)</w:t>
            </w:r>
          </w:p>
        </w:tc>
      </w:tr>
      <w:tr w:rsidR="00283F26"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Variable: </w:t>
            </w:r>
            <w:proofErr w:type="spellStart"/>
            <w:r>
              <w:t>pkg</w:t>
            </w:r>
            <w:proofErr w:type="spellEnd"/>
          </w:p>
        </w:tc>
        <w:tc>
          <w:tcPr>
            <w:tcW w:w="2202"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2756</w:t>
            </w:r>
          </w:p>
        </w:tc>
        <w:tc>
          <w:tcPr>
            <w:tcW w:w="2623"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52346C"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w:t>
            </w:r>
            <w:proofErr w:type="spellStart"/>
            <w:r>
              <w:t>pkg</w:t>
            </w:r>
            <w:proofErr w:type="spellEnd"/>
            <w:r>
              <w:t xml:space="preserve"> -&gt; </w:t>
            </w:r>
            <w:proofErr w:type="spellStart"/>
            <w:r>
              <w:t>packageObject</w:t>
            </w:r>
            <w:proofErr w:type="spellEnd"/>
            <w:r>
              <w:t>)</w:t>
            </w:r>
          </w:p>
        </w:tc>
      </w:tr>
      <w:tr w:rsidR="00283F26"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1</w:t>
            </w:r>
          </w:p>
        </w:tc>
        <w:tc>
          <w:tcPr>
            <w:tcW w:w="2437"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Function: validate</w:t>
            </w:r>
          </w:p>
        </w:tc>
        <w:tc>
          <w:tcPr>
            <w:tcW w:w="2202"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3279</w:t>
            </w:r>
          </w:p>
        </w:tc>
        <w:tc>
          <w:tcPr>
            <w:tcW w:w="2623" w:type="dxa"/>
          </w:tcPr>
          <w:p w:rsidR="00283F26"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r>
              <w:t>Function is not specific enough</w:t>
            </w:r>
          </w:p>
          <w:p w:rsidR="0052346C" w:rsidRDefault="0052346C" w:rsidP="00283F26">
            <w:pPr>
              <w:ind w:left="0" w:firstLine="0"/>
              <w:jc w:val="center"/>
              <w:cnfStyle w:val="000000000000" w:firstRow="0" w:lastRow="0" w:firstColumn="0" w:lastColumn="0" w:oddVBand="0" w:evenVBand="0" w:oddHBand="0" w:evenHBand="0" w:firstRowFirstColumn="0" w:firstRowLastColumn="0" w:lastRowFirstColumn="0" w:lastRowLastColumn="0"/>
            </w:pPr>
          </w:p>
        </w:tc>
      </w:tr>
      <w:tr w:rsidR="00283F26"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283F26" w:rsidRDefault="0052346C" w:rsidP="00283F26">
            <w:pPr>
              <w:ind w:left="0" w:firstLine="0"/>
              <w:jc w:val="center"/>
            </w:pPr>
            <w:r>
              <w:t>3</w:t>
            </w:r>
          </w:p>
        </w:tc>
        <w:tc>
          <w:tcPr>
            <w:tcW w:w="2437"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Class name: </w:t>
            </w:r>
            <w:proofErr w:type="spellStart"/>
            <w:r>
              <w:t>WebappClassLoader</w:t>
            </w:r>
            <w:proofErr w:type="spellEnd"/>
          </w:p>
        </w:tc>
        <w:tc>
          <w:tcPr>
            <w:tcW w:w="2202" w:type="dxa"/>
          </w:tcPr>
          <w:p w:rsidR="00283F26" w:rsidRDefault="0052346C" w:rsidP="00283F26">
            <w:pPr>
              <w:ind w:left="0" w:firstLine="0"/>
              <w:jc w:val="center"/>
              <w:cnfStyle w:val="000000100000" w:firstRow="0" w:lastRow="0" w:firstColumn="0" w:lastColumn="0" w:oddVBand="0" w:evenVBand="0" w:oddHBand="1" w:evenHBand="0" w:firstRowFirstColumn="0" w:firstRowLastColumn="0" w:lastRowFirstColumn="0" w:lastRowLastColumn="0"/>
            </w:pPr>
            <w:r>
              <w:t>149</w:t>
            </w:r>
          </w:p>
        </w:tc>
        <w:tc>
          <w:tcPr>
            <w:tcW w:w="2623" w:type="dxa"/>
          </w:tcPr>
          <w:p w:rsidR="00283F26" w:rsidRDefault="00F565D6"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First letter of each word </w:t>
            </w:r>
            <w:proofErr w:type="spellStart"/>
            <w:r>
              <w:t>sould</w:t>
            </w:r>
            <w:proofErr w:type="spellEnd"/>
            <w:r>
              <w:t xml:space="preserve"> be capitalized</w:t>
            </w:r>
          </w:p>
          <w:p w:rsidR="00F565D6" w:rsidRDefault="00F565D6" w:rsidP="00283F26">
            <w:pPr>
              <w:ind w:left="0" w:firstLine="0"/>
              <w:jc w:val="center"/>
              <w:cnfStyle w:val="000000100000" w:firstRow="0" w:lastRow="0" w:firstColumn="0" w:lastColumn="0" w:oddVBand="0" w:evenVBand="0" w:oddHBand="1" w:evenHBand="0" w:firstRowFirstColumn="0" w:firstRowLastColumn="0" w:lastRowFirstColumn="0" w:lastRowLastColumn="0"/>
            </w:pPr>
            <w:r>
              <w:t xml:space="preserve">(class </w:t>
            </w:r>
            <w:proofErr w:type="spellStart"/>
            <w:r>
              <w:t>WebappClassLoader</w:t>
            </w:r>
            <w:proofErr w:type="spellEnd"/>
            <w:r>
              <w:t xml:space="preserve"> -&gt; class </w:t>
            </w:r>
            <w:proofErr w:type="spellStart"/>
            <w:r>
              <w:t>Web</w:t>
            </w:r>
            <w:r w:rsidRPr="00E34FF1">
              <w:rPr>
                <w:b/>
              </w:rPr>
              <w:t>A</w:t>
            </w:r>
            <w:r>
              <w:t>ppClassLoader</w:t>
            </w:r>
            <w:proofErr w:type="spellEnd"/>
            <w:r>
              <w:t>)</w:t>
            </w:r>
          </w:p>
        </w:tc>
      </w:tr>
      <w:tr w:rsidR="0002313A"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02313A" w:rsidRDefault="0002313A" w:rsidP="00283F26">
            <w:pPr>
              <w:ind w:left="0" w:firstLine="0"/>
              <w:jc w:val="center"/>
            </w:pPr>
            <w:r>
              <w:t>5</w:t>
            </w:r>
          </w:p>
        </w:tc>
        <w:tc>
          <w:tcPr>
            <w:tcW w:w="2437"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Method name: modified()</w:t>
            </w:r>
          </w:p>
        </w:tc>
        <w:tc>
          <w:tcPr>
            <w:tcW w:w="2202"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1036</w:t>
            </w:r>
          </w:p>
        </w:tc>
        <w:tc>
          <w:tcPr>
            <w:tcW w:w="2623"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Method names should be verbs, and modified is not a verb.</w:t>
            </w:r>
          </w:p>
        </w:tc>
      </w:tr>
      <w:tr w:rsidR="0002313A"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02313A" w:rsidRDefault="0002313A" w:rsidP="00283F26">
            <w:pPr>
              <w:ind w:left="0" w:firstLine="0"/>
              <w:jc w:val="center"/>
            </w:pPr>
            <w:r>
              <w:t>5</w:t>
            </w:r>
          </w:p>
        </w:tc>
        <w:tc>
          <w:tcPr>
            <w:tcW w:w="2437" w:type="dxa"/>
          </w:tcPr>
          <w:p w:rsidR="0002313A" w:rsidRDefault="0002313A" w:rsidP="0002313A">
            <w:pPr>
              <w:ind w:left="0" w:firstLine="0"/>
              <w:jc w:val="center"/>
              <w:cnfStyle w:val="000000100000" w:firstRow="0" w:lastRow="0" w:firstColumn="0" w:lastColumn="0" w:oddVBand="0" w:evenVBand="0" w:oddHBand="1" w:evenHBand="0" w:firstRowFirstColumn="0" w:firstRowLastColumn="0" w:lastRowFirstColumn="0" w:lastRowLastColumn="0"/>
            </w:pPr>
            <w:r>
              <w:t xml:space="preserve">Method name: </w:t>
            </w:r>
            <w:proofErr w:type="spellStart"/>
            <w:r>
              <w:rPr>
                <w:i/>
              </w:rPr>
              <w:t>nullInstance</w:t>
            </w:r>
            <w:proofErr w:type="spellEnd"/>
          </w:p>
        </w:tc>
        <w:tc>
          <w:tcPr>
            <w:tcW w:w="2202" w:type="dxa"/>
          </w:tcPr>
          <w:p w:rsidR="0002313A" w:rsidRDefault="0002313A" w:rsidP="00283F26">
            <w:pPr>
              <w:ind w:left="0" w:firstLine="0"/>
              <w:jc w:val="center"/>
              <w:cnfStyle w:val="000000100000" w:firstRow="0" w:lastRow="0" w:firstColumn="0" w:lastColumn="0" w:oddVBand="0" w:evenVBand="0" w:oddHBand="1" w:evenHBand="0" w:firstRowFirstColumn="0" w:firstRowLastColumn="0" w:lastRowFirstColumn="0" w:lastRowLastColumn="0"/>
            </w:pPr>
            <w:r>
              <w:t>2237</w:t>
            </w:r>
          </w:p>
        </w:tc>
        <w:tc>
          <w:tcPr>
            <w:tcW w:w="2623" w:type="dxa"/>
          </w:tcPr>
          <w:p w:rsidR="0002313A" w:rsidRDefault="0002313A" w:rsidP="0002313A">
            <w:pPr>
              <w:ind w:left="0" w:firstLine="0"/>
              <w:jc w:val="center"/>
              <w:cnfStyle w:val="000000100000" w:firstRow="0" w:lastRow="0" w:firstColumn="0" w:lastColumn="0" w:oddVBand="0" w:evenVBand="0" w:oddHBand="1" w:evenHBand="0" w:firstRowFirstColumn="0" w:firstRowLastColumn="0" w:lastRowFirstColumn="0" w:lastRowLastColumn="0"/>
            </w:pPr>
            <w:r>
              <w:t>Method names should be verbs, or should start with a verb.</w:t>
            </w:r>
          </w:p>
        </w:tc>
      </w:tr>
      <w:tr w:rsidR="0002313A"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02313A" w:rsidRDefault="0002313A" w:rsidP="00283F26">
            <w:pPr>
              <w:ind w:left="0" w:firstLine="0"/>
              <w:jc w:val="center"/>
            </w:pPr>
            <w:r>
              <w:t>5</w:t>
            </w:r>
          </w:p>
        </w:tc>
        <w:tc>
          <w:tcPr>
            <w:tcW w:w="2437" w:type="dxa"/>
          </w:tcPr>
          <w:p w:rsidR="0002313A" w:rsidRDefault="0002313A" w:rsidP="0002313A">
            <w:pPr>
              <w:ind w:left="0" w:firstLine="0"/>
              <w:jc w:val="center"/>
              <w:cnfStyle w:val="000000000000" w:firstRow="0" w:lastRow="0" w:firstColumn="0" w:lastColumn="0" w:oddVBand="0" w:evenVBand="0" w:oddHBand="0" w:evenHBand="0" w:firstRowFirstColumn="0" w:firstRowLastColumn="0" w:lastRowFirstColumn="0" w:lastRowLastColumn="0"/>
            </w:pPr>
            <w:r>
              <w:t xml:space="preserve">Method name: </w:t>
            </w:r>
            <w:proofErr w:type="spellStart"/>
            <w:r>
              <w:rPr>
                <w:i/>
              </w:rPr>
              <w:t>loadedByThisOrChild</w:t>
            </w:r>
            <w:proofErr w:type="spellEnd"/>
          </w:p>
        </w:tc>
        <w:tc>
          <w:tcPr>
            <w:tcW w:w="2202"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2457</w:t>
            </w:r>
          </w:p>
        </w:tc>
        <w:tc>
          <w:tcPr>
            <w:tcW w:w="2623" w:type="dxa"/>
          </w:tcPr>
          <w:p w:rsidR="0002313A" w:rsidRDefault="0002313A" w:rsidP="00283F26">
            <w:pPr>
              <w:ind w:left="0" w:firstLine="0"/>
              <w:jc w:val="center"/>
              <w:cnfStyle w:val="000000000000" w:firstRow="0" w:lastRow="0" w:firstColumn="0" w:lastColumn="0" w:oddVBand="0" w:evenVBand="0" w:oddHBand="0" w:evenHBand="0" w:firstRowFirstColumn="0" w:firstRowLastColumn="0" w:lastRowFirstColumn="0" w:lastRowLastColumn="0"/>
            </w:pPr>
            <w:r>
              <w:t>Method names should be verbs, or should start with a verb.</w:t>
            </w:r>
          </w:p>
        </w:tc>
      </w:tr>
    </w:tbl>
    <w:p w:rsidR="00283F26" w:rsidRDefault="00283F26" w:rsidP="00283F26"/>
    <w:tbl>
      <w:tblPr>
        <w:tblStyle w:val="GridTable4-Accent5"/>
        <w:tblW w:w="9461" w:type="dxa"/>
        <w:tblLook w:val="04A0" w:firstRow="1" w:lastRow="0" w:firstColumn="1" w:lastColumn="0" w:noHBand="0" w:noVBand="1"/>
      </w:tblPr>
      <w:tblGrid>
        <w:gridCol w:w="2199"/>
        <w:gridCol w:w="2437"/>
        <w:gridCol w:w="2202"/>
        <w:gridCol w:w="2623"/>
      </w:tblGrid>
      <w:tr w:rsidR="007B6A6F"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7B6A6F" w:rsidRPr="00283F26" w:rsidRDefault="007B6A6F" w:rsidP="005F5308">
            <w:pPr>
              <w:ind w:left="0" w:firstLine="0"/>
              <w:jc w:val="center"/>
              <w:rPr>
                <w:b w:val="0"/>
              </w:rPr>
            </w:pPr>
            <w:r>
              <w:rPr>
                <w:b w:val="0"/>
                <w:sz w:val="22"/>
              </w:rPr>
              <w:t>Indention</w:t>
            </w:r>
          </w:p>
        </w:tc>
        <w:tc>
          <w:tcPr>
            <w:tcW w:w="2437" w:type="dxa"/>
          </w:tcPr>
          <w:p w:rsidR="007B6A6F" w:rsidRDefault="007B6A6F" w:rsidP="005F5308">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7B6A6F" w:rsidRDefault="007B6A6F" w:rsidP="005F5308">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7B6A6F" w:rsidRDefault="007B6A6F" w:rsidP="005F5308">
            <w:pPr>
              <w:ind w:left="0" w:firstLine="0"/>
              <w:jc w:val="center"/>
              <w:cnfStyle w:val="100000000000" w:firstRow="1" w:lastRow="0" w:firstColumn="0" w:lastColumn="0" w:oddVBand="0" w:evenVBand="0" w:oddHBand="0" w:evenHBand="0" w:firstRowFirstColumn="0" w:firstRowLastColumn="0" w:lastRowFirstColumn="0" w:lastRowLastColumn="0"/>
            </w:pPr>
          </w:p>
        </w:tc>
      </w:tr>
      <w:tr w:rsidR="007B6A6F"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7B6A6F" w:rsidRDefault="007B6A6F" w:rsidP="005F5308">
            <w:pPr>
              <w:ind w:left="0" w:firstLine="0"/>
              <w:jc w:val="center"/>
            </w:pPr>
            <w:r>
              <w:lastRenderedPageBreak/>
              <w:t>Checklist point</w:t>
            </w:r>
          </w:p>
        </w:tc>
        <w:tc>
          <w:tcPr>
            <w:tcW w:w="2437" w:type="dxa"/>
          </w:tcPr>
          <w:p w:rsidR="007B6A6F" w:rsidRDefault="007B6A6F" w:rsidP="005F5308">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7B6A6F" w:rsidRDefault="007B6A6F" w:rsidP="005F5308">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7B6A6F" w:rsidRDefault="007B6A6F" w:rsidP="005F5308">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7B6A6F"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7B6A6F" w:rsidRDefault="007B6A6F" w:rsidP="005F5308">
            <w:pPr>
              <w:ind w:left="0" w:firstLine="0"/>
              <w:jc w:val="center"/>
            </w:pPr>
            <w:r>
              <w:t>8</w:t>
            </w:r>
          </w:p>
        </w:tc>
        <w:tc>
          <w:tcPr>
            <w:tcW w:w="2437" w:type="dxa"/>
          </w:tcPr>
          <w:p w:rsidR="007B6A6F" w:rsidRDefault="007B6A6F" w:rsidP="005F5308">
            <w:pPr>
              <w:ind w:left="0" w:firstLine="0"/>
              <w:jc w:val="center"/>
              <w:cnfStyle w:val="000000000000" w:firstRow="0" w:lastRow="0" w:firstColumn="0" w:lastColumn="0" w:oddVBand="0" w:evenVBand="0" w:oddHBand="0" w:evenHBand="0" w:firstRowFirstColumn="0" w:firstRowLastColumn="0" w:lastRowFirstColumn="0" w:lastRowLastColumn="0"/>
            </w:pPr>
            <w:r>
              <w:t>More spaces used for indention</w:t>
            </w:r>
          </w:p>
        </w:tc>
        <w:tc>
          <w:tcPr>
            <w:tcW w:w="2202" w:type="dxa"/>
          </w:tcPr>
          <w:p w:rsidR="007B6A6F" w:rsidRDefault="007B6A6F" w:rsidP="005F5308">
            <w:pPr>
              <w:ind w:left="0" w:firstLine="0"/>
              <w:jc w:val="center"/>
              <w:cnfStyle w:val="000000000000" w:firstRow="0" w:lastRow="0" w:firstColumn="0" w:lastColumn="0" w:oddVBand="0" w:evenVBand="0" w:oddHBand="0" w:evenHBand="0" w:firstRowFirstColumn="0" w:firstRowLastColumn="0" w:lastRowFirstColumn="0" w:lastRowLastColumn="0"/>
            </w:pPr>
            <w:r>
              <w:t>2739</w:t>
            </w:r>
          </w:p>
        </w:tc>
        <w:tc>
          <w:tcPr>
            <w:tcW w:w="2623" w:type="dxa"/>
          </w:tcPr>
          <w:p w:rsidR="007B6A6F" w:rsidRDefault="007B6A6F" w:rsidP="005F5308">
            <w:pPr>
              <w:ind w:left="0" w:firstLine="0"/>
              <w:jc w:val="center"/>
              <w:cnfStyle w:val="000000000000" w:firstRow="0" w:lastRow="0" w:firstColumn="0" w:lastColumn="0" w:oddVBand="0" w:evenVBand="0" w:oddHBand="0" w:evenHBand="0" w:firstRowFirstColumn="0" w:firstRowLastColumn="0" w:lastRowFirstColumn="0" w:lastRowLastColumn="0"/>
            </w:pPr>
            <w:r>
              <w:t>There are more than 7 spaces for indention. It should be reduced to 4.</w:t>
            </w:r>
          </w:p>
        </w:tc>
      </w:tr>
      <w:tr w:rsidR="007B6A6F"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7B6A6F" w:rsidRDefault="007B6A6F" w:rsidP="005F5308">
            <w:pPr>
              <w:ind w:left="0" w:firstLine="0"/>
              <w:jc w:val="center"/>
            </w:pPr>
            <w:r>
              <w:t>8</w:t>
            </w:r>
          </w:p>
        </w:tc>
        <w:tc>
          <w:tcPr>
            <w:tcW w:w="2437" w:type="dxa"/>
          </w:tcPr>
          <w:p w:rsidR="007B6A6F" w:rsidRDefault="007B6A6F" w:rsidP="005F5308">
            <w:pPr>
              <w:ind w:left="0" w:firstLine="0"/>
              <w:jc w:val="center"/>
              <w:cnfStyle w:val="000000100000" w:firstRow="0" w:lastRow="0" w:firstColumn="0" w:lastColumn="0" w:oddVBand="0" w:evenVBand="0" w:oddHBand="1" w:evenHBand="0" w:firstRowFirstColumn="0" w:firstRowLastColumn="0" w:lastRowFirstColumn="0" w:lastRowLastColumn="0"/>
            </w:pPr>
            <w:r>
              <w:t>Le</w:t>
            </w:r>
            <w:r w:rsidR="005F5308">
              <w:t>ss spaces used for indention</w:t>
            </w:r>
          </w:p>
        </w:tc>
        <w:tc>
          <w:tcPr>
            <w:tcW w:w="2202" w:type="dxa"/>
          </w:tcPr>
          <w:p w:rsidR="007B6A6F" w:rsidRDefault="005F5308" w:rsidP="005F5308">
            <w:pPr>
              <w:ind w:left="0" w:firstLine="0"/>
              <w:jc w:val="center"/>
              <w:cnfStyle w:val="000000100000" w:firstRow="0" w:lastRow="0" w:firstColumn="0" w:lastColumn="0" w:oddVBand="0" w:evenVBand="0" w:oddHBand="1" w:evenHBand="0" w:firstRowFirstColumn="0" w:firstRowLastColumn="0" w:lastRowFirstColumn="0" w:lastRowLastColumn="0"/>
            </w:pPr>
            <w:r>
              <w:t>2761 and 2775</w:t>
            </w:r>
          </w:p>
        </w:tc>
        <w:tc>
          <w:tcPr>
            <w:tcW w:w="2623" w:type="dxa"/>
          </w:tcPr>
          <w:p w:rsidR="007B6A6F" w:rsidRDefault="005F5308" w:rsidP="005F5308">
            <w:pPr>
              <w:ind w:left="0" w:firstLine="0"/>
              <w:jc w:val="center"/>
              <w:cnfStyle w:val="000000100000" w:firstRow="0" w:lastRow="0" w:firstColumn="0" w:lastColumn="0" w:oddVBand="0" w:evenVBand="0" w:oddHBand="1" w:evenHBand="0" w:firstRowFirstColumn="0" w:firstRowLastColumn="0" w:lastRowFirstColumn="0" w:lastRowLastColumn="0"/>
            </w:pPr>
            <w:r>
              <w:t>There are just 2 spaces used for indention. It should be 3 or 4.</w:t>
            </w:r>
          </w:p>
        </w:tc>
      </w:tr>
      <w:tr w:rsidR="007B6A6F"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7B6A6F" w:rsidRDefault="005F5308" w:rsidP="005F5308">
            <w:pPr>
              <w:ind w:left="0" w:firstLine="0"/>
              <w:jc w:val="center"/>
            </w:pPr>
            <w:r>
              <w:t>8</w:t>
            </w:r>
          </w:p>
        </w:tc>
        <w:tc>
          <w:tcPr>
            <w:tcW w:w="2437" w:type="dxa"/>
          </w:tcPr>
          <w:p w:rsidR="007B6A6F" w:rsidRDefault="005F5308" w:rsidP="005F5308">
            <w:pPr>
              <w:ind w:left="0" w:firstLine="0"/>
              <w:jc w:val="center"/>
              <w:cnfStyle w:val="000000000000" w:firstRow="0" w:lastRow="0" w:firstColumn="0" w:lastColumn="0" w:oddVBand="0" w:evenVBand="0" w:oddHBand="0" w:evenHBand="0" w:firstRowFirstColumn="0" w:firstRowLastColumn="0" w:lastRowFirstColumn="0" w:lastRowLastColumn="0"/>
            </w:pPr>
            <w:r>
              <w:t xml:space="preserve">Block in code is not </w:t>
            </w:r>
            <w:r w:rsidR="004C1B81">
              <w:t>indent</w:t>
            </w:r>
          </w:p>
        </w:tc>
        <w:tc>
          <w:tcPr>
            <w:tcW w:w="2202" w:type="dxa"/>
          </w:tcPr>
          <w:p w:rsidR="007B6A6F" w:rsidRDefault="004C1B81" w:rsidP="005F5308">
            <w:pPr>
              <w:ind w:left="0" w:firstLine="0"/>
              <w:jc w:val="center"/>
              <w:cnfStyle w:val="000000000000" w:firstRow="0" w:lastRow="0" w:firstColumn="0" w:lastColumn="0" w:oddVBand="0" w:evenVBand="0" w:oddHBand="0" w:evenHBand="0" w:firstRowFirstColumn="0" w:firstRowLastColumn="0" w:lastRowFirstColumn="0" w:lastRowLastColumn="0"/>
            </w:pPr>
            <w:r>
              <w:t>2762-2774</w:t>
            </w:r>
          </w:p>
        </w:tc>
        <w:tc>
          <w:tcPr>
            <w:tcW w:w="2623" w:type="dxa"/>
          </w:tcPr>
          <w:p w:rsidR="007B6A6F" w:rsidRDefault="004C1B81" w:rsidP="005F5308">
            <w:pPr>
              <w:ind w:left="0" w:firstLine="0"/>
              <w:jc w:val="center"/>
              <w:cnfStyle w:val="000000000000" w:firstRow="0" w:lastRow="0" w:firstColumn="0" w:lastColumn="0" w:oddVBand="0" w:evenVBand="0" w:oddHBand="0" w:evenHBand="0" w:firstRowFirstColumn="0" w:firstRowLastColumn="0" w:lastRowFirstColumn="0" w:lastRowLastColumn="0"/>
            </w:pPr>
            <w:r>
              <w:t>This code should be indented by 3 or 4 spaces.</w:t>
            </w:r>
          </w:p>
        </w:tc>
      </w:tr>
    </w:tbl>
    <w:p w:rsidR="007B6A6F" w:rsidRDefault="007B6A6F" w:rsidP="00283F26"/>
    <w:tbl>
      <w:tblPr>
        <w:tblStyle w:val="GridTable4-Accent5"/>
        <w:tblW w:w="9461" w:type="dxa"/>
        <w:tblLook w:val="04A0" w:firstRow="1" w:lastRow="0" w:firstColumn="1" w:lastColumn="0" w:noHBand="0" w:noVBand="1"/>
      </w:tblPr>
      <w:tblGrid>
        <w:gridCol w:w="2199"/>
        <w:gridCol w:w="2437"/>
        <w:gridCol w:w="2202"/>
        <w:gridCol w:w="2623"/>
      </w:tblGrid>
      <w:tr w:rsidR="009E335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E3355" w:rsidRPr="00283F26" w:rsidRDefault="009E3355" w:rsidP="009B6179">
            <w:pPr>
              <w:ind w:left="0" w:firstLine="0"/>
              <w:jc w:val="center"/>
              <w:rPr>
                <w:b w:val="0"/>
              </w:rPr>
            </w:pPr>
            <w:r>
              <w:rPr>
                <w:b w:val="0"/>
                <w:sz w:val="22"/>
              </w:rPr>
              <w:t>Braces</w:t>
            </w:r>
          </w:p>
        </w:tc>
        <w:tc>
          <w:tcPr>
            <w:tcW w:w="2437" w:type="dxa"/>
          </w:tcPr>
          <w:p w:rsidR="009E3355" w:rsidRDefault="009E335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E3355" w:rsidRDefault="009E335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E3355" w:rsidRDefault="009E335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E335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Checklist point</w:t>
            </w:r>
          </w:p>
        </w:tc>
        <w:tc>
          <w:tcPr>
            <w:tcW w:w="2437" w:type="dxa"/>
          </w:tcPr>
          <w:p w:rsidR="009E3355" w:rsidRDefault="009E335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E3355" w:rsidRDefault="009E335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E3355" w:rsidRDefault="009E335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E335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10</w:t>
            </w:r>
          </w:p>
        </w:tc>
        <w:tc>
          <w:tcPr>
            <w:tcW w:w="2437" w:type="dxa"/>
          </w:tcPr>
          <w:p w:rsidR="009E3355" w:rsidRDefault="009E3355" w:rsidP="00F832FC">
            <w:pPr>
              <w:pStyle w:val="ListParagraph"/>
              <w:spacing w:after="160" w:line="259" w:lineRule="auto"/>
              <w:ind w:left="81" w:right="0" w:firstLine="0"/>
              <w:jc w:val="center"/>
              <w:cnfStyle w:val="000000000000" w:firstRow="0" w:lastRow="0" w:firstColumn="0" w:lastColumn="0" w:oddVBand="0" w:evenVBand="0" w:oddHBand="0" w:evenHBand="0" w:firstRowFirstColumn="0" w:firstRowLastColumn="0" w:lastRowFirstColumn="0" w:lastRowLastColumn="0"/>
            </w:pPr>
            <w:r>
              <w:t>Kernighan and Ritchie style is used</w:t>
            </w:r>
          </w:p>
        </w:tc>
        <w:tc>
          <w:tcPr>
            <w:tcW w:w="2202" w:type="dxa"/>
          </w:tcPr>
          <w:p w:rsidR="009E3355" w:rsidRDefault="002F0F3A" w:rsidP="002F0F3A">
            <w:pPr>
              <w:ind w:left="0" w:firstLine="0"/>
              <w:jc w:val="center"/>
              <w:cnfStyle w:val="000000000000" w:firstRow="0" w:lastRow="0" w:firstColumn="0" w:lastColumn="0" w:oddVBand="0" w:evenVBand="0" w:oddHBand="0" w:evenHBand="0" w:firstRowFirstColumn="0" w:firstRowLastColumn="0" w:lastRowFirstColumn="0" w:lastRowLastColumn="0"/>
            </w:pPr>
            <w:r>
              <w:t>In whole class</w:t>
            </w:r>
          </w:p>
        </w:tc>
        <w:tc>
          <w:tcPr>
            <w:tcW w:w="2623" w:type="dxa"/>
          </w:tcPr>
          <w:p w:rsidR="002F0F3A" w:rsidRPr="002F0F3A" w:rsidRDefault="002F0F3A" w:rsidP="002F0F3A">
            <w:pPr>
              <w:autoSpaceDE w:val="0"/>
              <w:autoSpaceDN w:val="0"/>
              <w:adjustRightInd w:val="0"/>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mbria" w:eastAsiaTheme="minorEastAsia" w:hAnsi="Cambria" w:cs="Cambria"/>
                <w:sz w:val="24"/>
                <w:szCs w:val="24"/>
              </w:rPr>
            </w:pPr>
          </w:p>
          <w:p w:rsidR="002F0F3A" w:rsidRPr="002F0F3A" w:rsidRDefault="002F0F3A" w:rsidP="002F0F3A">
            <w:pPr>
              <w:autoSpaceDE w:val="0"/>
              <w:autoSpaceDN w:val="0"/>
              <w:adjustRightInd w:val="0"/>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cs="Cambria"/>
                <w:szCs w:val="23"/>
              </w:rPr>
            </w:pPr>
            <w:r>
              <w:rPr>
                <w:rFonts w:ascii="Cambria" w:eastAsiaTheme="minorEastAsia" w:hAnsi="Cambria" w:cs="Cambria"/>
                <w:szCs w:val="23"/>
              </w:rPr>
              <w:t>F</w:t>
            </w:r>
            <w:r w:rsidRPr="002F0F3A">
              <w:rPr>
                <w:rFonts w:ascii="Cambria" w:eastAsiaTheme="minorEastAsia" w:hAnsi="Cambria" w:cs="Cambria"/>
                <w:szCs w:val="23"/>
              </w:rPr>
              <w:t>irst brace is on the same line of the instruction that opens the new block</w:t>
            </w:r>
          </w:p>
          <w:p w:rsidR="009E3355" w:rsidRDefault="009E335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r>
      <w:tr w:rsidR="009E3355"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w:t>
            </w:r>
            <w:r w:rsidR="002F0F3A">
              <w:t>1</w:t>
            </w:r>
          </w:p>
        </w:tc>
        <w:tc>
          <w:tcPr>
            <w:tcW w:w="2437" w:type="dxa"/>
          </w:tcPr>
          <w:p w:rsidR="009E3355" w:rsidRDefault="00225E38" w:rsidP="00225E38">
            <w:pPr>
              <w:ind w:left="0" w:firstLine="0"/>
              <w:jc w:val="center"/>
              <w:cnfStyle w:val="000000100000" w:firstRow="0" w:lastRow="0" w:firstColumn="0" w:lastColumn="0" w:oddVBand="0" w:evenVBand="0" w:oddHBand="1" w:evenHBand="0" w:firstRowFirstColumn="0" w:firstRowLastColumn="0" w:lastRowFirstColumn="0" w:lastRowLastColumn="0"/>
            </w:pPr>
            <w:r>
              <w:t>If-</w:t>
            </w:r>
            <w:r w:rsidR="002F0F3A">
              <w:t xml:space="preserve">statement </w:t>
            </w:r>
            <w:r>
              <w:t>has</w:t>
            </w:r>
            <w:r w:rsidR="002F0F3A">
              <w:t xml:space="preserve"> one statement</w:t>
            </w:r>
          </w:p>
        </w:tc>
        <w:tc>
          <w:tcPr>
            <w:tcW w:w="2202" w:type="dxa"/>
          </w:tcPr>
          <w:p w:rsidR="009E3355" w:rsidRDefault="002F0F3A" w:rsidP="009B6179">
            <w:pPr>
              <w:ind w:left="0" w:firstLine="0"/>
              <w:jc w:val="center"/>
              <w:cnfStyle w:val="000000100000" w:firstRow="0" w:lastRow="0" w:firstColumn="0" w:lastColumn="0" w:oddVBand="0" w:evenVBand="0" w:oddHBand="1" w:evenHBand="0" w:firstRowFirstColumn="0" w:firstRowLastColumn="0" w:lastRowFirstColumn="0" w:lastRowLastColumn="0"/>
            </w:pPr>
            <w:r>
              <w:t>2730</w:t>
            </w:r>
          </w:p>
        </w:tc>
        <w:tc>
          <w:tcPr>
            <w:tcW w:w="2623" w:type="dxa"/>
          </w:tcPr>
          <w:p w:rsidR="009E3355" w:rsidRDefault="002F0F3A" w:rsidP="009B6179">
            <w:pPr>
              <w:ind w:left="0" w:firstLine="0"/>
              <w:jc w:val="center"/>
              <w:cnfStyle w:val="000000100000" w:firstRow="0" w:lastRow="0" w:firstColumn="0" w:lastColumn="0" w:oddVBand="0" w:evenVBand="0" w:oddHBand="1" w:evenHBand="0" w:firstRowFirstColumn="0" w:firstRowLastColumn="0" w:lastRowFirstColumn="0" w:lastRowLastColumn="0"/>
            </w:pPr>
            <w:r>
              <w:t>Correct way is that the statement is surrounded by curly brackets</w:t>
            </w:r>
          </w:p>
        </w:tc>
      </w:tr>
      <w:tr w:rsidR="009E335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w:t>
            </w:r>
            <w:r w:rsidR="00225E38">
              <w:t>1</w:t>
            </w:r>
          </w:p>
        </w:tc>
        <w:tc>
          <w:tcPr>
            <w:tcW w:w="2437" w:type="dxa"/>
          </w:tcPr>
          <w:p w:rsidR="009E3355" w:rsidRDefault="00225E38" w:rsidP="009B6179">
            <w:pPr>
              <w:ind w:left="0" w:firstLine="0"/>
              <w:jc w:val="center"/>
              <w:cnfStyle w:val="000000000000" w:firstRow="0" w:lastRow="0" w:firstColumn="0" w:lastColumn="0" w:oddVBand="0" w:evenVBand="0" w:oddHBand="0" w:evenHBand="0" w:firstRowFirstColumn="0" w:firstRowLastColumn="0" w:lastRowFirstColumn="0" w:lastRowLastColumn="0"/>
            </w:pPr>
            <w:r>
              <w:t>If-statement has one statement</w:t>
            </w:r>
          </w:p>
        </w:tc>
        <w:tc>
          <w:tcPr>
            <w:tcW w:w="2202" w:type="dxa"/>
          </w:tcPr>
          <w:p w:rsidR="009E3355" w:rsidRDefault="00BC1E30" w:rsidP="009B6179">
            <w:pPr>
              <w:ind w:left="0" w:firstLine="0"/>
              <w:jc w:val="center"/>
              <w:cnfStyle w:val="000000000000" w:firstRow="0" w:lastRow="0" w:firstColumn="0" w:lastColumn="0" w:oddVBand="0" w:evenVBand="0" w:oddHBand="0" w:evenHBand="0" w:firstRowFirstColumn="0" w:firstRowLastColumn="0" w:lastRowFirstColumn="0" w:lastRowLastColumn="0"/>
            </w:pPr>
            <w:r>
              <w:t>2738</w:t>
            </w:r>
          </w:p>
        </w:tc>
        <w:tc>
          <w:tcPr>
            <w:tcW w:w="2623" w:type="dxa"/>
          </w:tcPr>
          <w:p w:rsidR="009E3355" w:rsidRDefault="00C150DD" w:rsidP="009B6179">
            <w:pPr>
              <w:ind w:left="0" w:firstLine="0"/>
              <w:jc w:val="center"/>
              <w:cnfStyle w:val="000000000000" w:firstRow="0" w:lastRow="0" w:firstColumn="0" w:lastColumn="0" w:oddVBand="0" w:evenVBand="0" w:oddHBand="0" w:evenHBand="0" w:firstRowFirstColumn="0" w:firstRowLastColumn="0" w:lastRowFirstColumn="0" w:lastRowLastColumn="0"/>
            </w:pPr>
            <w:r>
              <w:t>Correct way is that the statement is surrounded by curly brackets</w:t>
            </w:r>
          </w:p>
        </w:tc>
      </w:tr>
      <w:tr w:rsidR="009E335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w:t>
            </w:r>
            <w:r w:rsidR="009F54B4">
              <w:t>1</w:t>
            </w:r>
          </w:p>
        </w:tc>
        <w:tc>
          <w:tcPr>
            <w:tcW w:w="2437"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If-statement has one statement</w:t>
            </w:r>
          </w:p>
        </w:tc>
        <w:tc>
          <w:tcPr>
            <w:tcW w:w="2202"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2743</w:t>
            </w:r>
          </w:p>
        </w:tc>
        <w:tc>
          <w:tcPr>
            <w:tcW w:w="2623"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Correct way is that the statement is surrounded by curly brackets</w:t>
            </w:r>
          </w:p>
        </w:tc>
      </w:tr>
      <w:tr w:rsidR="009E3355"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E3355" w:rsidP="009B6179">
            <w:pPr>
              <w:ind w:left="0" w:firstLine="0"/>
              <w:jc w:val="center"/>
            </w:pPr>
            <w:r>
              <w:t>1</w:t>
            </w:r>
            <w:r w:rsidR="009F54B4">
              <w:t>1</w:t>
            </w:r>
          </w:p>
        </w:tc>
        <w:tc>
          <w:tcPr>
            <w:tcW w:w="2437" w:type="dxa"/>
          </w:tcPr>
          <w:p w:rsidR="009E3355" w:rsidRDefault="009F54B4" w:rsidP="009B6179">
            <w:pPr>
              <w:ind w:left="0" w:firstLine="0"/>
              <w:jc w:val="center"/>
              <w:cnfStyle w:val="000000000000" w:firstRow="0" w:lastRow="0" w:firstColumn="0" w:lastColumn="0" w:oddVBand="0" w:evenVBand="0" w:oddHBand="0" w:evenHBand="0" w:firstRowFirstColumn="0" w:firstRowLastColumn="0" w:lastRowFirstColumn="0" w:lastRowLastColumn="0"/>
            </w:pPr>
            <w:r>
              <w:t>If-statement has one statement</w:t>
            </w:r>
          </w:p>
        </w:tc>
        <w:tc>
          <w:tcPr>
            <w:tcW w:w="2202" w:type="dxa"/>
          </w:tcPr>
          <w:p w:rsidR="009E3355" w:rsidRDefault="009F54B4" w:rsidP="009B6179">
            <w:pPr>
              <w:ind w:left="0" w:firstLine="0"/>
              <w:jc w:val="center"/>
              <w:cnfStyle w:val="000000000000" w:firstRow="0" w:lastRow="0" w:firstColumn="0" w:lastColumn="0" w:oddVBand="0" w:evenVBand="0" w:oddHBand="0" w:evenHBand="0" w:firstRowFirstColumn="0" w:firstRowLastColumn="0" w:lastRowFirstColumn="0" w:lastRowLastColumn="0"/>
            </w:pPr>
            <w:r>
              <w:t>2754</w:t>
            </w:r>
          </w:p>
        </w:tc>
        <w:tc>
          <w:tcPr>
            <w:tcW w:w="2623" w:type="dxa"/>
          </w:tcPr>
          <w:p w:rsidR="009E3355" w:rsidRDefault="009F54B4"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Correct way is that the statement is surrounded by curly brackets </w:t>
            </w:r>
          </w:p>
        </w:tc>
      </w:tr>
      <w:tr w:rsidR="009E3355"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E3355" w:rsidRDefault="009F54B4" w:rsidP="009B6179">
            <w:pPr>
              <w:ind w:left="0" w:firstLine="0"/>
              <w:jc w:val="center"/>
            </w:pPr>
            <w:r>
              <w:t>11</w:t>
            </w:r>
          </w:p>
        </w:tc>
        <w:tc>
          <w:tcPr>
            <w:tcW w:w="2437"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If-statement has one statement</w:t>
            </w:r>
          </w:p>
        </w:tc>
        <w:tc>
          <w:tcPr>
            <w:tcW w:w="2202" w:type="dxa"/>
          </w:tcPr>
          <w:p w:rsidR="009E3355" w:rsidRDefault="009F54B4" w:rsidP="009B6179">
            <w:pPr>
              <w:ind w:left="0" w:firstLine="0"/>
              <w:jc w:val="center"/>
              <w:cnfStyle w:val="000000100000" w:firstRow="0" w:lastRow="0" w:firstColumn="0" w:lastColumn="0" w:oddVBand="0" w:evenVBand="0" w:oddHBand="1" w:evenHBand="0" w:firstRowFirstColumn="0" w:firstRowLastColumn="0" w:lastRowFirstColumn="0" w:lastRowLastColumn="0"/>
            </w:pPr>
            <w:r>
              <w:t>2791</w:t>
            </w:r>
          </w:p>
        </w:tc>
        <w:tc>
          <w:tcPr>
            <w:tcW w:w="2623" w:type="dxa"/>
          </w:tcPr>
          <w:p w:rsidR="009E3355" w:rsidRDefault="009F54B4" w:rsidP="009F54B4">
            <w:pPr>
              <w:ind w:left="0" w:firstLine="0"/>
              <w:jc w:val="center"/>
              <w:cnfStyle w:val="000000100000" w:firstRow="0" w:lastRow="0" w:firstColumn="0" w:lastColumn="0" w:oddVBand="0" w:evenVBand="0" w:oddHBand="1" w:evenHBand="0" w:firstRowFirstColumn="0" w:firstRowLastColumn="0" w:lastRowFirstColumn="0" w:lastRowLastColumn="0"/>
            </w:pPr>
            <w:r>
              <w:t xml:space="preserve">Correct way is that the statement is surrounded by curly brackets </w:t>
            </w:r>
          </w:p>
        </w:tc>
      </w:tr>
    </w:tbl>
    <w:p w:rsidR="007B6A6F" w:rsidRDefault="007B6A6F" w:rsidP="00283F26"/>
    <w:tbl>
      <w:tblPr>
        <w:tblStyle w:val="GridTable4-Accent5"/>
        <w:tblW w:w="9461" w:type="dxa"/>
        <w:tblLook w:val="04A0" w:firstRow="1" w:lastRow="0" w:firstColumn="1" w:lastColumn="0" w:noHBand="0" w:noVBand="1"/>
      </w:tblPr>
      <w:tblGrid>
        <w:gridCol w:w="2199"/>
        <w:gridCol w:w="2437"/>
        <w:gridCol w:w="2202"/>
        <w:gridCol w:w="2623"/>
      </w:tblGrid>
      <w:tr w:rsidR="00B52A0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B52A05" w:rsidRPr="00283F26" w:rsidRDefault="00B52A05" w:rsidP="009B6179">
            <w:pPr>
              <w:ind w:left="0" w:firstLine="0"/>
              <w:jc w:val="center"/>
              <w:rPr>
                <w:b w:val="0"/>
              </w:rPr>
            </w:pPr>
            <w:r>
              <w:rPr>
                <w:b w:val="0"/>
                <w:sz w:val="22"/>
              </w:rPr>
              <w:t xml:space="preserve">File </w:t>
            </w:r>
            <w:r w:rsidR="002663E1">
              <w:rPr>
                <w:b w:val="0"/>
                <w:sz w:val="22"/>
              </w:rPr>
              <w:t>organization</w:t>
            </w:r>
          </w:p>
        </w:tc>
        <w:tc>
          <w:tcPr>
            <w:tcW w:w="2437" w:type="dxa"/>
          </w:tcPr>
          <w:p w:rsidR="00B52A05" w:rsidRDefault="00B52A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B52A05" w:rsidRDefault="00B52A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B52A05" w:rsidRDefault="00B52A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B52A0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B52A05" w:rsidRDefault="00B52A05" w:rsidP="009B6179">
            <w:pPr>
              <w:ind w:left="0" w:firstLine="0"/>
              <w:jc w:val="center"/>
            </w:pPr>
            <w:r>
              <w:t>Checklist point</w:t>
            </w:r>
          </w:p>
        </w:tc>
        <w:tc>
          <w:tcPr>
            <w:tcW w:w="2437" w:type="dxa"/>
          </w:tcPr>
          <w:p w:rsidR="00B52A05" w:rsidRDefault="00B52A0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B52A05" w:rsidRDefault="00B52A0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B52A05" w:rsidRDefault="00B52A0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B52A0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B52A05" w:rsidRDefault="00B52A05" w:rsidP="009B6179">
            <w:pPr>
              <w:ind w:left="0" w:firstLine="0"/>
              <w:jc w:val="center"/>
            </w:pPr>
            <w:r>
              <w:t>12</w:t>
            </w:r>
          </w:p>
        </w:tc>
        <w:tc>
          <w:tcPr>
            <w:tcW w:w="2437" w:type="dxa"/>
          </w:tcPr>
          <w:p w:rsidR="00B52A05" w:rsidRDefault="00B52A05"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Blank lines that don’t </w:t>
            </w:r>
            <w:r>
              <w:lastRenderedPageBreak/>
              <w:t>separate sections</w:t>
            </w:r>
          </w:p>
        </w:tc>
        <w:tc>
          <w:tcPr>
            <w:tcW w:w="2202" w:type="dxa"/>
          </w:tcPr>
          <w:p w:rsidR="00B52A05" w:rsidRDefault="00B52A0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623" w:type="dxa"/>
          </w:tcPr>
          <w:p w:rsidR="00B52A05" w:rsidRDefault="00B52A05" w:rsidP="00B52A05">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There are</w:t>
            </w:r>
            <w:r w:rsidRPr="008A4EDF">
              <w:t xml:space="preserve"> blank lines that don’t separate sections,</w:t>
            </w:r>
            <w:r>
              <w:t xml:space="preserve"> </w:t>
            </w:r>
            <w:r>
              <w:lastRenderedPageBreak/>
              <w:t>those are probably present to</w:t>
            </w:r>
            <w:r w:rsidRPr="008A4EDF">
              <w:t xml:space="preserve"> separate things conceptually different.</w:t>
            </w:r>
            <w:r>
              <w:t xml:space="preserve"> </w:t>
            </w:r>
            <w:r w:rsidRPr="008A4EDF">
              <w:t>However</w:t>
            </w:r>
            <w:r>
              <w:t xml:space="preserve"> this requirement is respected which means that </w:t>
            </w:r>
            <w:r w:rsidRPr="008A4EDF">
              <w:t xml:space="preserve">sections are correctly </w:t>
            </w:r>
            <w:r>
              <w:t>separated by blank lines in</w:t>
            </w:r>
            <w:r w:rsidRPr="008A4EDF">
              <w:t xml:space="preserve"> the entire class.</w:t>
            </w:r>
          </w:p>
          <w:p w:rsidR="00B52A05" w:rsidRDefault="00B52A0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r>
    </w:tbl>
    <w:p w:rsidR="00B52A05" w:rsidRDefault="00B52A05" w:rsidP="00283F26"/>
    <w:tbl>
      <w:tblPr>
        <w:tblStyle w:val="GridTable4-Accent5"/>
        <w:tblW w:w="9461" w:type="dxa"/>
        <w:tblLook w:val="04A0" w:firstRow="1" w:lastRow="0" w:firstColumn="1" w:lastColumn="0" w:noHBand="0" w:noVBand="1"/>
      </w:tblPr>
      <w:tblGrid>
        <w:gridCol w:w="2199"/>
        <w:gridCol w:w="2437"/>
        <w:gridCol w:w="2202"/>
        <w:gridCol w:w="2623"/>
      </w:tblGrid>
      <w:tr w:rsidR="000F0E17"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0F0E17" w:rsidRPr="00283F26" w:rsidRDefault="000F0E17" w:rsidP="009B6179">
            <w:pPr>
              <w:ind w:left="0" w:firstLine="0"/>
              <w:jc w:val="center"/>
              <w:rPr>
                <w:b w:val="0"/>
              </w:rPr>
            </w:pPr>
            <w:r>
              <w:rPr>
                <w:b w:val="0"/>
                <w:sz w:val="22"/>
              </w:rPr>
              <w:t>Wrapping lines</w:t>
            </w:r>
          </w:p>
        </w:tc>
        <w:tc>
          <w:tcPr>
            <w:tcW w:w="2437" w:type="dxa"/>
          </w:tcPr>
          <w:p w:rsidR="000F0E17" w:rsidRDefault="000F0E17"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0F0E17" w:rsidRDefault="000F0E17"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0F0E17" w:rsidRDefault="000F0E17"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0F0E17"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0F0E17" w:rsidRDefault="000F0E17" w:rsidP="009B6179">
            <w:pPr>
              <w:ind w:left="0" w:firstLine="0"/>
              <w:jc w:val="center"/>
            </w:pPr>
            <w:r>
              <w:t>Checklist point</w:t>
            </w:r>
          </w:p>
        </w:tc>
        <w:tc>
          <w:tcPr>
            <w:tcW w:w="2437" w:type="dxa"/>
          </w:tcPr>
          <w:p w:rsidR="000F0E17" w:rsidRDefault="000F0E17"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0F0E17" w:rsidRDefault="000F0E17"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0F0E17" w:rsidRDefault="000F0E17"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0F0E17"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0F0E17" w:rsidRDefault="000F0E17" w:rsidP="009B6179">
            <w:pPr>
              <w:ind w:left="0" w:firstLine="0"/>
              <w:jc w:val="center"/>
            </w:pPr>
            <w:r>
              <w:t>15</w:t>
            </w:r>
          </w:p>
        </w:tc>
        <w:tc>
          <w:tcPr>
            <w:tcW w:w="2437" w:type="dxa"/>
          </w:tcPr>
          <w:p w:rsidR="000F0E17" w:rsidRDefault="000F0E17" w:rsidP="009B6179">
            <w:pPr>
              <w:ind w:left="0" w:firstLine="0"/>
              <w:jc w:val="center"/>
              <w:cnfStyle w:val="000000000000" w:firstRow="0" w:lastRow="0" w:firstColumn="0" w:lastColumn="0" w:oddVBand="0" w:evenVBand="0" w:oddHBand="0" w:evenHBand="0" w:firstRowFirstColumn="0" w:firstRowLastColumn="0" w:lastRowFirstColumn="0" w:lastRowLastColumn="0"/>
            </w:pPr>
            <w:r>
              <w:t>Line break is not correct</w:t>
            </w:r>
          </w:p>
        </w:tc>
        <w:tc>
          <w:tcPr>
            <w:tcW w:w="2202" w:type="dxa"/>
          </w:tcPr>
          <w:p w:rsidR="000F0E17" w:rsidRDefault="000F0E17" w:rsidP="009B6179">
            <w:pPr>
              <w:ind w:left="0" w:firstLine="0"/>
              <w:jc w:val="center"/>
              <w:cnfStyle w:val="000000000000" w:firstRow="0" w:lastRow="0" w:firstColumn="0" w:lastColumn="0" w:oddVBand="0" w:evenVBand="0" w:oddHBand="0" w:evenHBand="0" w:firstRowFirstColumn="0" w:firstRowLastColumn="0" w:lastRowFirstColumn="0" w:lastRowLastColumn="0"/>
            </w:pPr>
            <w:r>
              <w:t>2788</w:t>
            </w:r>
          </w:p>
        </w:tc>
        <w:tc>
          <w:tcPr>
            <w:tcW w:w="2623" w:type="dxa"/>
          </w:tcPr>
          <w:p w:rsidR="000F0E17" w:rsidRDefault="000F0E17" w:rsidP="00121AB7">
            <w:pPr>
              <w:spacing w:after="160" w:line="259" w:lineRule="auto"/>
              <w:ind w:left="212" w:right="0" w:firstLine="0"/>
              <w:jc w:val="center"/>
              <w:cnfStyle w:val="000000000000" w:firstRow="0" w:lastRow="0" w:firstColumn="0" w:lastColumn="0" w:oddVBand="0" w:evenVBand="0" w:oddHBand="0" w:evenHBand="0" w:firstRowFirstColumn="0" w:firstRowLastColumn="0" w:lastRowFirstColumn="0" w:lastRowLastColumn="0"/>
            </w:pPr>
            <w:r>
              <w:t>Line is separated before an operator “II”</w:t>
            </w:r>
          </w:p>
        </w:tc>
      </w:tr>
      <w:tr w:rsidR="00121AB7"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121AB7" w:rsidRDefault="00121AB7" w:rsidP="009B6179">
            <w:pPr>
              <w:ind w:left="0" w:firstLine="0"/>
              <w:jc w:val="center"/>
            </w:pPr>
            <w:r>
              <w:t>15</w:t>
            </w:r>
          </w:p>
        </w:tc>
        <w:tc>
          <w:tcPr>
            <w:tcW w:w="2437" w:type="dxa"/>
          </w:tcPr>
          <w:p w:rsidR="00121AB7" w:rsidRDefault="00121AB7" w:rsidP="009B6179">
            <w:pPr>
              <w:ind w:left="0" w:firstLine="0"/>
              <w:jc w:val="center"/>
              <w:cnfStyle w:val="000000100000" w:firstRow="0" w:lastRow="0" w:firstColumn="0" w:lastColumn="0" w:oddVBand="0" w:evenVBand="0" w:oddHBand="1" w:evenHBand="0" w:firstRowFirstColumn="0" w:firstRowLastColumn="0" w:lastRowFirstColumn="0" w:lastRowLastColumn="0"/>
            </w:pPr>
            <w:r>
              <w:t>Line break is not correct</w:t>
            </w:r>
          </w:p>
        </w:tc>
        <w:tc>
          <w:tcPr>
            <w:tcW w:w="2202" w:type="dxa"/>
          </w:tcPr>
          <w:p w:rsidR="00121AB7" w:rsidRDefault="00121AB7" w:rsidP="009B6179">
            <w:pPr>
              <w:ind w:left="0" w:firstLine="0"/>
              <w:jc w:val="center"/>
              <w:cnfStyle w:val="000000100000" w:firstRow="0" w:lastRow="0" w:firstColumn="0" w:lastColumn="0" w:oddVBand="0" w:evenVBand="0" w:oddHBand="1" w:evenHBand="0" w:firstRowFirstColumn="0" w:firstRowLastColumn="0" w:lastRowFirstColumn="0" w:lastRowLastColumn="0"/>
            </w:pPr>
            <w:r>
              <w:t>2793</w:t>
            </w:r>
          </w:p>
        </w:tc>
        <w:tc>
          <w:tcPr>
            <w:tcW w:w="2623" w:type="dxa"/>
          </w:tcPr>
          <w:p w:rsidR="00121AB7" w:rsidRDefault="00121AB7" w:rsidP="00121AB7">
            <w:pPr>
              <w:spacing w:after="160" w:line="259" w:lineRule="auto"/>
              <w:ind w:left="212" w:right="0" w:firstLine="0"/>
              <w:jc w:val="center"/>
              <w:cnfStyle w:val="000000100000" w:firstRow="0" w:lastRow="0" w:firstColumn="0" w:lastColumn="0" w:oddVBand="0" w:evenVBand="0" w:oddHBand="1" w:evenHBand="0" w:firstRowFirstColumn="0" w:firstRowLastColumn="0" w:lastRowFirstColumn="0" w:lastRowLastColumn="0"/>
            </w:pPr>
            <w:r>
              <w:t>Line is separated before an operator “+”</w:t>
            </w:r>
          </w:p>
        </w:tc>
      </w:tr>
      <w:tr w:rsidR="00121AB7"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121AB7" w:rsidRDefault="00121AB7" w:rsidP="009B6179">
            <w:pPr>
              <w:ind w:left="0" w:firstLine="0"/>
              <w:jc w:val="center"/>
            </w:pPr>
            <w:r>
              <w:t>16</w:t>
            </w:r>
          </w:p>
        </w:tc>
        <w:tc>
          <w:tcPr>
            <w:tcW w:w="2437" w:type="dxa"/>
          </w:tcPr>
          <w:p w:rsidR="00121AB7" w:rsidRDefault="00121AB7" w:rsidP="009B6179">
            <w:pPr>
              <w:ind w:left="0" w:firstLine="0"/>
              <w:jc w:val="center"/>
              <w:cnfStyle w:val="000000000000" w:firstRow="0" w:lastRow="0" w:firstColumn="0" w:lastColumn="0" w:oddVBand="0" w:evenVBand="0" w:oddHBand="0" w:evenHBand="0" w:firstRowFirstColumn="0" w:firstRowLastColumn="0" w:lastRowFirstColumn="0" w:lastRowLastColumn="0"/>
            </w:pPr>
            <w:r>
              <w:t>High level break is present in this function</w:t>
            </w:r>
          </w:p>
        </w:tc>
        <w:tc>
          <w:tcPr>
            <w:tcW w:w="2202" w:type="dxa"/>
          </w:tcPr>
          <w:p w:rsidR="00121AB7" w:rsidRDefault="00121AB7" w:rsidP="009B6179">
            <w:pPr>
              <w:ind w:left="0" w:firstLine="0"/>
              <w:jc w:val="center"/>
              <w:cnfStyle w:val="000000000000" w:firstRow="0" w:lastRow="0" w:firstColumn="0" w:lastColumn="0" w:oddVBand="0" w:evenVBand="0" w:oddHBand="0" w:evenHBand="0" w:firstRowFirstColumn="0" w:firstRowLastColumn="0" w:lastRowFirstColumn="0" w:lastRowLastColumn="0"/>
            </w:pPr>
            <w:r>
              <w:t>2792-2794</w:t>
            </w:r>
          </w:p>
        </w:tc>
        <w:tc>
          <w:tcPr>
            <w:tcW w:w="2623" w:type="dxa"/>
          </w:tcPr>
          <w:p w:rsidR="00121AB7" w:rsidRDefault="00121AB7" w:rsidP="00973BF5">
            <w:pPr>
              <w:ind w:left="212" w:firstLine="0"/>
              <w:jc w:val="center"/>
              <w:cnfStyle w:val="000000000000" w:firstRow="0" w:lastRow="0" w:firstColumn="0" w:lastColumn="0" w:oddVBand="0" w:evenVBand="0" w:oddHBand="0" w:evenHBand="0" w:firstRowFirstColumn="0" w:firstRowLastColumn="0" w:lastRowFirstColumn="0" w:lastRowLastColumn="0"/>
            </w:pPr>
            <w:r>
              <w:t>Break doesn’t occur after coma or an operator.</w:t>
            </w:r>
          </w:p>
        </w:tc>
      </w:tr>
    </w:tbl>
    <w:p w:rsidR="00B52A05" w:rsidRDefault="00B52A05" w:rsidP="00283F26"/>
    <w:tbl>
      <w:tblPr>
        <w:tblStyle w:val="GridTable4-Accent5"/>
        <w:tblW w:w="9461" w:type="dxa"/>
        <w:tblLook w:val="04A0" w:firstRow="1" w:lastRow="0" w:firstColumn="1" w:lastColumn="0" w:noHBand="0" w:noVBand="1"/>
      </w:tblPr>
      <w:tblGrid>
        <w:gridCol w:w="2199"/>
        <w:gridCol w:w="2437"/>
        <w:gridCol w:w="2202"/>
        <w:gridCol w:w="2623"/>
      </w:tblGrid>
      <w:tr w:rsidR="000919E3"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0919E3" w:rsidRPr="00283F26" w:rsidRDefault="000919E3" w:rsidP="009B6179">
            <w:pPr>
              <w:ind w:left="0" w:firstLine="0"/>
              <w:jc w:val="center"/>
              <w:rPr>
                <w:b w:val="0"/>
              </w:rPr>
            </w:pPr>
            <w:r>
              <w:rPr>
                <w:b w:val="0"/>
                <w:sz w:val="22"/>
              </w:rPr>
              <w:t xml:space="preserve">Class and interface declaration </w:t>
            </w:r>
          </w:p>
        </w:tc>
        <w:tc>
          <w:tcPr>
            <w:tcW w:w="2437" w:type="dxa"/>
          </w:tcPr>
          <w:p w:rsidR="000919E3" w:rsidRDefault="000919E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0919E3" w:rsidRDefault="000919E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0919E3" w:rsidRDefault="000919E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0919E3"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0919E3" w:rsidRDefault="000919E3" w:rsidP="009B6179">
            <w:pPr>
              <w:ind w:left="0" w:firstLine="0"/>
              <w:jc w:val="center"/>
            </w:pPr>
            <w:r>
              <w:t>Checklist point</w:t>
            </w:r>
          </w:p>
        </w:tc>
        <w:tc>
          <w:tcPr>
            <w:tcW w:w="2437" w:type="dxa"/>
          </w:tcPr>
          <w:p w:rsidR="000919E3" w:rsidRDefault="000919E3"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0919E3" w:rsidRDefault="000919E3"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0919E3" w:rsidRDefault="000919E3"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0919E3"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0919E3" w:rsidRDefault="000919E3" w:rsidP="009B6179">
            <w:pPr>
              <w:ind w:left="0" w:firstLine="0"/>
              <w:jc w:val="center"/>
            </w:pPr>
            <w:r>
              <w:t>25</w:t>
            </w:r>
          </w:p>
        </w:tc>
        <w:tc>
          <w:tcPr>
            <w:tcW w:w="2437" w:type="dxa"/>
          </w:tcPr>
          <w:p w:rsidR="000919E3" w:rsidRDefault="000919E3" w:rsidP="009B6179">
            <w:pPr>
              <w:ind w:left="0" w:firstLine="0"/>
              <w:jc w:val="center"/>
              <w:cnfStyle w:val="000000000000" w:firstRow="0" w:lastRow="0" w:firstColumn="0" w:lastColumn="0" w:oddVBand="0" w:evenVBand="0" w:oddHBand="0" w:evenHBand="0" w:firstRowFirstColumn="0" w:firstRowLastColumn="0" w:lastRowFirstColumn="0" w:lastRowLastColumn="0"/>
            </w:pPr>
            <w:r>
              <w:t>Class implementation comment</w:t>
            </w:r>
          </w:p>
        </w:tc>
        <w:tc>
          <w:tcPr>
            <w:tcW w:w="2202" w:type="dxa"/>
          </w:tcPr>
          <w:p w:rsidR="000919E3" w:rsidRDefault="00973BF5" w:rsidP="009B6179">
            <w:pPr>
              <w:ind w:left="0" w:firstLine="0"/>
              <w:jc w:val="center"/>
              <w:cnfStyle w:val="000000000000" w:firstRow="0" w:lastRow="0" w:firstColumn="0" w:lastColumn="0" w:oddVBand="0" w:evenVBand="0" w:oddHBand="0" w:evenHBand="0" w:firstRowFirstColumn="0" w:firstRowLastColumn="0" w:lastRowFirstColumn="0" w:lastRowLastColumn="0"/>
            </w:pPr>
            <w:r>
              <w:t>112-148</w:t>
            </w:r>
          </w:p>
        </w:tc>
        <w:tc>
          <w:tcPr>
            <w:tcW w:w="2623" w:type="dxa"/>
          </w:tcPr>
          <w:p w:rsidR="000919E3" w:rsidRDefault="00973BF5" w:rsidP="00973BF5">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pPr>
            <w:r w:rsidRPr="00973BF5">
              <w:rPr>
                <w:rFonts w:ascii="Cambria" w:eastAsiaTheme="minorEastAsia" w:hAnsi="Cambria" w:cs="Cambria"/>
                <w:szCs w:val="23"/>
              </w:rPr>
              <w:t>Class implementation comment is in wrong position, it should be after class statement</w:t>
            </w:r>
            <w:r>
              <w:rPr>
                <w:rFonts w:ascii="Cambria" w:eastAsiaTheme="minorEastAsia" w:hAnsi="Cambria" w:cs="Cambria"/>
                <w:sz w:val="23"/>
                <w:szCs w:val="23"/>
              </w:rPr>
              <w:t>.</w:t>
            </w:r>
          </w:p>
        </w:tc>
      </w:tr>
      <w:tr w:rsidR="00973BF5"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73BF5" w:rsidRDefault="00973BF5" w:rsidP="009B6179">
            <w:pPr>
              <w:ind w:left="0" w:firstLine="0"/>
              <w:jc w:val="center"/>
            </w:pPr>
            <w:r>
              <w:t>25</w:t>
            </w:r>
          </w:p>
        </w:tc>
        <w:tc>
          <w:tcPr>
            <w:tcW w:w="2437" w:type="dxa"/>
          </w:tcPr>
          <w:p w:rsidR="00973BF5" w:rsidRDefault="00973BF5" w:rsidP="009B6179">
            <w:pPr>
              <w:ind w:left="0" w:firstLine="0"/>
              <w:jc w:val="center"/>
              <w:cnfStyle w:val="000000100000" w:firstRow="0" w:lastRow="0" w:firstColumn="0" w:lastColumn="0" w:oddVBand="0" w:evenVBand="0" w:oddHBand="1" w:evenHBand="0" w:firstRowFirstColumn="0" w:firstRowLastColumn="0" w:lastRowFirstColumn="0" w:lastRowLastColumn="0"/>
            </w:pPr>
            <w:r>
              <w:t>Wrong order of class static variables</w:t>
            </w:r>
          </w:p>
        </w:tc>
        <w:tc>
          <w:tcPr>
            <w:tcW w:w="2202" w:type="dxa"/>
          </w:tcPr>
          <w:p w:rsidR="00973BF5" w:rsidRDefault="00973BF5" w:rsidP="009B6179">
            <w:pPr>
              <w:ind w:left="0" w:firstLine="0"/>
              <w:jc w:val="center"/>
              <w:cnfStyle w:val="000000100000" w:firstRow="0" w:lastRow="0" w:firstColumn="0" w:lastColumn="0" w:oddVBand="0" w:evenVBand="0" w:oddHBand="1" w:evenHBand="0" w:firstRowFirstColumn="0" w:firstRowLastColumn="0" w:lastRowFirstColumn="0" w:lastRowLastColumn="0"/>
            </w:pPr>
            <w:r w:rsidRPr="00973BF5">
              <w:rPr>
                <w:szCs w:val="23"/>
              </w:rPr>
              <w:t>157, 160, 167</w:t>
            </w:r>
          </w:p>
        </w:tc>
        <w:tc>
          <w:tcPr>
            <w:tcW w:w="2623" w:type="dxa"/>
          </w:tcPr>
          <w:p w:rsidR="00973BF5" w:rsidRPr="00973BF5" w:rsidRDefault="00973BF5" w:rsidP="00973BF5">
            <w:pPr>
              <w:autoSpaceDE w:val="0"/>
              <w:autoSpaceDN w:val="0"/>
              <w:adjustRightInd w:val="0"/>
              <w:spacing w:after="130" w:line="240" w:lineRule="auto"/>
              <w:ind w:left="32" w:right="0" w:firstLine="0"/>
              <w:jc w:val="center"/>
              <w:cnfStyle w:val="000000100000" w:firstRow="0" w:lastRow="0" w:firstColumn="0" w:lastColumn="0" w:oddVBand="0" w:evenVBand="0" w:oddHBand="1" w:evenHBand="0" w:firstRowFirstColumn="0" w:firstRowLastColumn="0" w:lastRowFirstColumn="0" w:lastRowLastColumn="0"/>
              <w:rPr>
                <w:rFonts w:ascii="Cambria" w:eastAsiaTheme="minorEastAsia" w:hAnsi="Cambria" w:cs="Cambria"/>
                <w:szCs w:val="23"/>
              </w:rPr>
            </w:pPr>
            <w:r w:rsidRPr="00973BF5">
              <w:rPr>
                <w:szCs w:val="23"/>
              </w:rPr>
              <w:t xml:space="preserve">In class </w:t>
            </w:r>
            <w:proofErr w:type="spellStart"/>
            <w:r w:rsidRPr="00973BF5">
              <w:rPr>
                <w:szCs w:val="23"/>
              </w:rPr>
              <w:t>WebAppClassLoader</w:t>
            </w:r>
            <w:proofErr w:type="spellEnd"/>
            <w:r w:rsidRPr="00973BF5">
              <w:rPr>
                <w:szCs w:val="23"/>
              </w:rPr>
              <w:t xml:space="preserve"> there are first declared private static variables instead of public ones.</w:t>
            </w:r>
          </w:p>
        </w:tc>
      </w:tr>
      <w:tr w:rsidR="00466DC2"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466DC2" w:rsidRDefault="00466DC2" w:rsidP="009B6179">
            <w:pPr>
              <w:ind w:left="0" w:firstLine="0"/>
              <w:jc w:val="center"/>
            </w:pPr>
            <w:r>
              <w:t>25</w:t>
            </w:r>
          </w:p>
        </w:tc>
        <w:tc>
          <w:tcPr>
            <w:tcW w:w="2437" w:type="dxa"/>
          </w:tcPr>
          <w:p w:rsidR="00466DC2" w:rsidRDefault="00466DC2" w:rsidP="00466DC2">
            <w:pPr>
              <w:ind w:left="0" w:firstLine="0"/>
              <w:jc w:val="center"/>
              <w:cnfStyle w:val="000000000000" w:firstRow="0" w:lastRow="0" w:firstColumn="0" w:lastColumn="0" w:oddVBand="0" w:evenVBand="0" w:oddHBand="0" w:evenHBand="0" w:firstRowFirstColumn="0" w:firstRowLastColumn="0" w:lastRowFirstColumn="0" w:lastRowLastColumn="0"/>
            </w:pPr>
            <w:r>
              <w:t>Wrong order of instance variables</w:t>
            </w:r>
          </w:p>
        </w:tc>
        <w:tc>
          <w:tcPr>
            <w:tcW w:w="2202" w:type="dxa"/>
          </w:tcPr>
          <w:p w:rsidR="00466DC2" w:rsidRPr="00973BF5" w:rsidRDefault="00466DC2" w:rsidP="009B6179">
            <w:pPr>
              <w:ind w:left="0" w:firstLine="0"/>
              <w:jc w:val="center"/>
              <w:cnfStyle w:val="000000000000" w:firstRow="0" w:lastRow="0" w:firstColumn="0" w:lastColumn="0" w:oddVBand="0" w:evenVBand="0" w:oddHBand="0" w:evenHBand="0" w:firstRowFirstColumn="0" w:firstRowLastColumn="0" w:lastRowFirstColumn="0" w:lastRowLastColumn="0"/>
              <w:rPr>
                <w:szCs w:val="23"/>
              </w:rPr>
            </w:pPr>
            <w:r>
              <w:rPr>
                <w:szCs w:val="23"/>
              </w:rPr>
              <w:t>352-541</w:t>
            </w:r>
          </w:p>
        </w:tc>
        <w:tc>
          <w:tcPr>
            <w:tcW w:w="2623" w:type="dxa"/>
          </w:tcPr>
          <w:p w:rsidR="00466DC2" w:rsidRPr="00973BF5" w:rsidRDefault="00466DC2" w:rsidP="00973BF5">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3"/>
              </w:rPr>
            </w:pPr>
            <w:r w:rsidRPr="00DE289E">
              <w:rPr>
                <w:sz w:val="23"/>
                <w:szCs w:val="23"/>
              </w:rPr>
              <w:t>Instance variables are declared in wrong o</w:t>
            </w:r>
            <w:r>
              <w:rPr>
                <w:sz w:val="23"/>
                <w:szCs w:val="23"/>
              </w:rPr>
              <w:t xml:space="preserve">rder. Order should be: public, protected, package level </w:t>
            </w:r>
            <w:r>
              <w:rPr>
                <w:sz w:val="23"/>
                <w:szCs w:val="23"/>
              </w:rPr>
              <w:lastRenderedPageBreak/>
              <w:t>and private as last. This is not the case in this class.</w:t>
            </w:r>
          </w:p>
        </w:tc>
      </w:tr>
    </w:tbl>
    <w:p w:rsidR="000919E3" w:rsidRDefault="000919E3" w:rsidP="00283F26"/>
    <w:p w:rsidR="00B52A05" w:rsidRDefault="00B52A05" w:rsidP="00283F26"/>
    <w:tbl>
      <w:tblPr>
        <w:tblStyle w:val="GridTable4-Accent5"/>
        <w:tblW w:w="9461" w:type="dxa"/>
        <w:tblLook w:val="04A0" w:firstRow="1" w:lastRow="0" w:firstColumn="1" w:lastColumn="0" w:noHBand="0" w:noVBand="1"/>
      </w:tblPr>
      <w:tblGrid>
        <w:gridCol w:w="2199"/>
        <w:gridCol w:w="2437"/>
        <w:gridCol w:w="2202"/>
        <w:gridCol w:w="2623"/>
      </w:tblGrid>
      <w:tr w:rsidR="00C130E2"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C130E2" w:rsidRPr="00DA5F62" w:rsidRDefault="00C130E2" w:rsidP="00C130E2">
            <w:pPr>
              <w:autoSpaceDE w:val="0"/>
              <w:autoSpaceDN w:val="0"/>
              <w:adjustRightInd w:val="0"/>
              <w:spacing w:after="0" w:line="240" w:lineRule="auto"/>
              <w:ind w:left="0" w:right="0" w:firstLine="0"/>
              <w:jc w:val="center"/>
              <w:rPr>
                <w:rFonts w:asciiTheme="minorHAnsi" w:eastAsiaTheme="minorEastAsia" w:hAnsiTheme="minorHAnsi" w:cs="Cambria"/>
                <w:b w:val="0"/>
                <w:bCs w:val="0"/>
                <w:sz w:val="22"/>
                <w:szCs w:val="26"/>
              </w:rPr>
            </w:pPr>
            <w:r w:rsidRPr="00DA5F62">
              <w:rPr>
                <w:rFonts w:asciiTheme="minorHAnsi" w:eastAsiaTheme="minorEastAsia" w:hAnsiTheme="minorHAnsi" w:cs="Cambria"/>
                <w:b w:val="0"/>
                <w:bCs w:val="0"/>
                <w:szCs w:val="26"/>
              </w:rPr>
              <w:t>I</w:t>
            </w:r>
            <w:r w:rsidRPr="00DA5F62">
              <w:rPr>
                <w:rFonts w:asciiTheme="minorHAnsi" w:eastAsiaTheme="minorEastAsia" w:hAnsiTheme="minorHAnsi" w:cs="Cambria"/>
                <w:b w:val="0"/>
                <w:bCs w:val="0"/>
                <w:sz w:val="22"/>
                <w:szCs w:val="26"/>
              </w:rPr>
              <w:t>nitialization and Declarations</w:t>
            </w:r>
          </w:p>
          <w:p w:rsidR="00C130E2" w:rsidRPr="00283F26" w:rsidRDefault="00C130E2" w:rsidP="00C130E2">
            <w:pPr>
              <w:autoSpaceDE w:val="0"/>
              <w:autoSpaceDN w:val="0"/>
              <w:adjustRightInd w:val="0"/>
              <w:spacing w:after="0" w:line="240" w:lineRule="auto"/>
              <w:ind w:left="0" w:right="0" w:firstLine="0"/>
              <w:jc w:val="center"/>
              <w:rPr>
                <w:b w:val="0"/>
              </w:rPr>
            </w:pPr>
          </w:p>
        </w:tc>
        <w:tc>
          <w:tcPr>
            <w:tcW w:w="2437" w:type="dxa"/>
          </w:tcPr>
          <w:p w:rsidR="00C130E2" w:rsidRDefault="00C130E2"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C130E2" w:rsidRDefault="00C130E2"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C130E2" w:rsidRDefault="00C130E2"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C130E2"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C130E2" w:rsidRDefault="00C130E2" w:rsidP="009B6179">
            <w:pPr>
              <w:ind w:left="0" w:firstLine="0"/>
              <w:jc w:val="center"/>
            </w:pPr>
            <w:r>
              <w:t>Checklist point</w:t>
            </w:r>
          </w:p>
        </w:tc>
        <w:tc>
          <w:tcPr>
            <w:tcW w:w="2437" w:type="dxa"/>
          </w:tcPr>
          <w:p w:rsidR="00C130E2" w:rsidRDefault="00C130E2"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C130E2" w:rsidRDefault="00C130E2"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C130E2" w:rsidRDefault="00C130E2"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C130E2"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C130E2" w:rsidRDefault="00C130E2" w:rsidP="009B6179">
            <w:pPr>
              <w:ind w:left="0" w:firstLine="0"/>
              <w:jc w:val="center"/>
            </w:pPr>
            <w:r>
              <w:t>33</w:t>
            </w:r>
          </w:p>
        </w:tc>
        <w:tc>
          <w:tcPr>
            <w:tcW w:w="2437" w:type="dxa"/>
          </w:tcPr>
          <w:p w:rsidR="00C130E2" w:rsidRDefault="00C130E2" w:rsidP="00C130E2">
            <w:pPr>
              <w:ind w:left="0" w:firstLine="0"/>
              <w:jc w:val="center"/>
              <w:cnfStyle w:val="000000000000" w:firstRow="0" w:lastRow="0" w:firstColumn="0" w:lastColumn="0" w:oddVBand="0" w:evenVBand="0" w:oddHBand="0" w:evenHBand="0" w:firstRowFirstColumn="0" w:firstRowLastColumn="0" w:lastRowFirstColumn="0" w:lastRowLastColumn="0"/>
            </w:pPr>
            <w:r>
              <w:t>Declarations at the beginning of block</w:t>
            </w:r>
          </w:p>
        </w:tc>
        <w:tc>
          <w:tcPr>
            <w:tcW w:w="2202" w:type="dxa"/>
          </w:tcPr>
          <w:p w:rsidR="00C130E2" w:rsidRDefault="00C130E2" w:rsidP="009B6179">
            <w:pPr>
              <w:ind w:left="0" w:firstLine="0"/>
              <w:jc w:val="center"/>
              <w:cnfStyle w:val="000000000000" w:firstRow="0" w:lastRow="0" w:firstColumn="0" w:lastColumn="0" w:oddVBand="0" w:evenVBand="0" w:oddHBand="0" w:evenHBand="0" w:firstRowFirstColumn="0" w:firstRowLastColumn="0" w:lastRowFirstColumn="0" w:lastRowLastColumn="0"/>
            </w:pPr>
            <w:r w:rsidRPr="00C130E2">
              <w:rPr>
                <w:szCs w:val="23"/>
              </w:rPr>
              <w:t>2733, 2734, 2736, 2752, 2753 and 2757</w:t>
            </w:r>
          </w:p>
        </w:tc>
        <w:tc>
          <w:tcPr>
            <w:tcW w:w="2623" w:type="dxa"/>
          </w:tcPr>
          <w:p w:rsidR="00C130E2" w:rsidRPr="00C130E2" w:rsidRDefault="00C130E2" w:rsidP="00C130E2">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rsidRPr="00C130E2">
              <w:rPr>
                <w:rFonts w:ascii="Cambria" w:eastAsiaTheme="minorEastAsia" w:hAnsi="Cambria" w:cs="Cambria"/>
                <w:szCs w:val="20"/>
              </w:rPr>
              <w:t xml:space="preserve">Declarations at those lines </w:t>
            </w:r>
            <w:r w:rsidRPr="00C130E2">
              <w:rPr>
                <w:szCs w:val="20"/>
              </w:rPr>
              <w:t>are not on the beginning of the block.</w:t>
            </w:r>
          </w:p>
        </w:tc>
      </w:tr>
    </w:tbl>
    <w:p w:rsidR="00C130E2" w:rsidRDefault="00C130E2" w:rsidP="00283F26"/>
    <w:tbl>
      <w:tblPr>
        <w:tblStyle w:val="GridTable4-Accent5"/>
        <w:tblW w:w="9461" w:type="dxa"/>
        <w:tblLook w:val="04A0" w:firstRow="1" w:lastRow="0" w:firstColumn="1" w:lastColumn="0" w:noHBand="0" w:noVBand="1"/>
      </w:tblPr>
      <w:tblGrid>
        <w:gridCol w:w="2199"/>
        <w:gridCol w:w="2437"/>
        <w:gridCol w:w="2202"/>
        <w:gridCol w:w="2623"/>
      </w:tblGrid>
      <w:tr w:rsidR="00DA5F62"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DA5F62" w:rsidRPr="00283F26" w:rsidRDefault="00DA5F62" w:rsidP="00DA5F62">
            <w:pPr>
              <w:ind w:left="0"/>
              <w:jc w:val="center"/>
              <w:rPr>
                <w:b w:val="0"/>
              </w:rPr>
            </w:pPr>
            <w:r w:rsidRPr="00DA5F62">
              <w:rPr>
                <w:b w:val="0"/>
                <w:sz w:val="22"/>
              </w:rPr>
              <w:t>Computation,</w:t>
            </w:r>
            <w:r w:rsidRPr="00DA5F62">
              <w:rPr>
                <w:sz w:val="22"/>
              </w:rPr>
              <w:t xml:space="preserve"> </w:t>
            </w:r>
            <w:r w:rsidRPr="00DA5F62">
              <w:rPr>
                <w:b w:val="0"/>
                <w:sz w:val="22"/>
              </w:rPr>
              <w:t>Comparisons</w:t>
            </w:r>
            <w:r w:rsidRPr="00DA5F62">
              <w:rPr>
                <w:sz w:val="22"/>
              </w:rPr>
              <w:t xml:space="preserve"> </w:t>
            </w:r>
            <w:r w:rsidRPr="00DA5F62">
              <w:rPr>
                <w:b w:val="0"/>
                <w:sz w:val="22"/>
              </w:rPr>
              <w:t>and</w:t>
            </w:r>
            <w:r w:rsidRPr="00DA5F62">
              <w:rPr>
                <w:sz w:val="22"/>
              </w:rPr>
              <w:t xml:space="preserve"> </w:t>
            </w:r>
            <w:r w:rsidRPr="00DA5F62">
              <w:rPr>
                <w:b w:val="0"/>
                <w:sz w:val="22"/>
              </w:rPr>
              <w:t>Assignments</w:t>
            </w:r>
          </w:p>
        </w:tc>
        <w:tc>
          <w:tcPr>
            <w:tcW w:w="2437" w:type="dxa"/>
          </w:tcPr>
          <w:p w:rsidR="00DA5F62" w:rsidRDefault="00DA5F62"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DA5F62" w:rsidRDefault="00DA5F62"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DA5F62" w:rsidRDefault="00DA5F62"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DA5F62"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DA5F62" w:rsidRDefault="00DA5F62" w:rsidP="009B6179">
            <w:pPr>
              <w:ind w:left="0" w:firstLine="0"/>
              <w:jc w:val="center"/>
            </w:pPr>
            <w:r>
              <w:t>Checklist point</w:t>
            </w:r>
          </w:p>
        </w:tc>
        <w:tc>
          <w:tcPr>
            <w:tcW w:w="2437" w:type="dxa"/>
          </w:tcPr>
          <w:p w:rsidR="00DA5F62" w:rsidRDefault="00DA5F62"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DA5F62" w:rsidRDefault="00DA5F62"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DA5F62" w:rsidRDefault="00DA5F62"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DA5F62"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DA5F62" w:rsidRDefault="009B6179" w:rsidP="009B6179">
            <w:pPr>
              <w:ind w:left="0" w:firstLine="0"/>
              <w:jc w:val="center"/>
            </w:pPr>
            <w:r>
              <w:t>44</w:t>
            </w:r>
          </w:p>
        </w:tc>
        <w:tc>
          <w:tcPr>
            <w:tcW w:w="2437" w:type="dxa"/>
          </w:tcPr>
          <w:p w:rsidR="00DA5F62" w:rsidRDefault="00DA5F62" w:rsidP="009B6179">
            <w:pPr>
              <w:ind w:left="0" w:firstLine="0"/>
              <w:jc w:val="center"/>
              <w:cnfStyle w:val="000000000000" w:firstRow="0" w:lastRow="0" w:firstColumn="0" w:lastColumn="0" w:oddVBand="0" w:evenVBand="0" w:oddHBand="0" w:evenHBand="0" w:firstRowFirstColumn="0" w:firstRowLastColumn="0" w:lastRowFirstColumn="0" w:lastRowLastColumn="0"/>
            </w:pPr>
            <w:r>
              <w:t>Brutish programming present</w:t>
            </w:r>
          </w:p>
        </w:tc>
        <w:tc>
          <w:tcPr>
            <w:tcW w:w="2202" w:type="dxa"/>
          </w:tcPr>
          <w:p w:rsidR="00DA5F62" w:rsidRDefault="00DA5F62" w:rsidP="009B6179">
            <w:pPr>
              <w:ind w:left="0" w:firstLine="0"/>
              <w:jc w:val="center"/>
              <w:cnfStyle w:val="000000000000" w:firstRow="0" w:lastRow="0" w:firstColumn="0" w:lastColumn="0" w:oddVBand="0" w:evenVBand="0" w:oddHBand="0" w:evenHBand="0" w:firstRowFirstColumn="0" w:firstRowLastColumn="0" w:lastRowFirstColumn="0" w:lastRowLastColumn="0"/>
            </w:pPr>
            <w:r>
              <w:rPr>
                <w:szCs w:val="23"/>
              </w:rPr>
              <w:t>2779-2796</w:t>
            </w:r>
          </w:p>
        </w:tc>
        <w:tc>
          <w:tcPr>
            <w:tcW w:w="2623" w:type="dxa"/>
          </w:tcPr>
          <w:p w:rsidR="00DA5F62" w:rsidRPr="00C130E2" w:rsidRDefault="000F1BE0"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t xml:space="preserve">Brutish </w:t>
            </w:r>
            <w:r w:rsidR="00516D88">
              <w:rPr>
                <w:rFonts w:ascii="Cambria" w:eastAsiaTheme="minorEastAsia" w:hAnsi="Cambria" w:cs="Cambria"/>
                <w:szCs w:val="20"/>
              </w:rPr>
              <w:t>programing is presented in a wa</w:t>
            </w:r>
            <w:r w:rsidR="00AD42C5">
              <w:rPr>
                <w:rFonts w:ascii="Cambria" w:eastAsiaTheme="minorEastAsia" w:hAnsi="Cambria" w:cs="Cambria"/>
                <w:szCs w:val="20"/>
              </w:rPr>
              <w:t>y that there are too many if chec</w:t>
            </w:r>
            <w:r w:rsidR="009B6179">
              <w:rPr>
                <w:rFonts w:ascii="Cambria" w:eastAsiaTheme="minorEastAsia" w:hAnsi="Cambria" w:cs="Cambria"/>
                <w:szCs w:val="20"/>
              </w:rPr>
              <w:t>k</w:t>
            </w:r>
            <w:r w:rsidR="00516D88">
              <w:rPr>
                <w:rFonts w:ascii="Cambria" w:eastAsiaTheme="minorEastAsia" w:hAnsi="Cambria" w:cs="Cambria"/>
                <w:szCs w:val="20"/>
              </w:rPr>
              <w:t>s.</w:t>
            </w:r>
          </w:p>
        </w:tc>
      </w:tr>
      <w:tr w:rsidR="006A2385"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6A2385" w:rsidRDefault="009B6179" w:rsidP="009B6179">
            <w:pPr>
              <w:ind w:left="0" w:firstLine="0"/>
              <w:jc w:val="center"/>
            </w:pPr>
            <w:r>
              <w:t>45</w:t>
            </w:r>
          </w:p>
        </w:tc>
        <w:tc>
          <w:tcPr>
            <w:tcW w:w="2437"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pPr>
            <w:r>
              <w:t>Operator precedence problems</w:t>
            </w:r>
          </w:p>
        </w:tc>
        <w:tc>
          <w:tcPr>
            <w:tcW w:w="2202"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rPr>
                <w:szCs w:val="23"/>
              </w:rPr>
            </w:pPr>
            <w:r>
              <w:t>2788-2789</w:t>
            </w:r>
          </w:p>
        </w:tc>
        <w:tc>
          <w:tcPr>
            <w:tcW w:w="2623" w:type="dxa"/>
          </w:tcPr>
          <w:p w:rsidR="006A2385" w:rsidRDefault="006A2385" w:rsidP="009B6179">
            <w:pPr>
              <w:spacing w:after="160" w:line="259" w:lineRule="auto"/>
              <w:ind w:left="32" w:right="0" w:firstLine="0"/>
              <w:jc w:val="center"/>
              <w:cnfStyle w:val="000000100000" w:firstRow="0" w:lastRow="0" w:firstColumn="0" w:lastColumn="0" w:oddVBand="0" w:evenVBand="0" w:oddHBand="1" w:evenHBand="0" w:firstRowFirstColumn="0" w:firstRowLastColumn="0" w:lastRowFirstColumn="0" w:lastRowLastColumn="0"/>
            </w:pPr>
            <w:r>
              <w:t>Parenthesis are used to avoid operator precedence problems.</w:t>
            </w:r>
          </w:p>
        </w:tc>
      </w:tr>
    </w:tbl>
    <w:p w:rsidR="00C36303" w:rsidRDefault="00C36303" w:rsidP="00283F26"/>
    <w:p w:rsidR="006A2385" w:rsidRDefault="006A2385" w:rsidP="00283F26"/>
    <w:p w:rsidR="006A2385" w:rsidRDefault="006A2385" w:rsidP="00283F26"/>
    <w:p w:rsidR="006A2385" w:rsidRDefault="006A2385" w:rsidP="00283F26"/>
    <w:tbl>
      <w:tblPr>
        <w:tblStyle w:val="GridTable4-Accent5"/>
        <w:tblW w:w="9461" w:type="dxa"/>
        <w:tblLook w:val="04A0" w:firstRow="1" w:lastRow="0" w:firstColumn="1" w:lastColumn="0" w:noHBand="0" w:noVBand="1"/>
      </w:tblPr>
      <w:tblGrid>
        <w:gridCol w:w="2199"/>
        <w:gridCol w:w="2437"/>
        <w:gridCol w:w="2202"/>
        <w:gridCol w:w="2623"/>
      </w:tblGrid>
      <w:tr w:rsidR="006A238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6A2385" w:rsidRPr="00283F26" w:rsidRDefault="002663E1" w:rsidP="009B6179">
            <w:pPr>
              <w:ind w:left="0"/>
              <w:jc w:val="center"/>
              <w:rPr>
                <w:b w:val="0"/>
              </w:rPr>
            </w:pPr>
            <w:r>
              <w:rPr>
                <w:b w:val="0"/>
                <w:sz w:val="22"/>
              </w:rPr>
              <w:t>Exceptions</w:t>
            </w:r>
          </w:p>
        </w:tc>
        <w:tc>
          <w:tcPr>
            <w:tcW w:w="2437" w:type="dxa"/>
          </w:tcPr>
          <w:p w:rsidR="006A2385" w:rsidRDefault="006A238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6A2385" w:rsidRDefault="006A238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6A2385" w:rsidRDefault="006A238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6A238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6A2385" w:rsidRDefault="006A2385" w:rsidP="009B6179">
            <w:pPr>
              <w:ind w:left="0" w:firstLine="0"/>
              <w:jc w:val="center"/>
            </w:pPr>
            <w:r>
              <w:t>Checklist point</w:t>
            </w:r>
          </w:p>
        </w:tc>
        <w:tc>
          <w:tcPr>
            <w:tcW w:w="2437"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6A2385" w:rsidRDefault="006A238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6A238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6A2385" w:rsidRDefault="006A2385" w:rsidP="009B6179">
            <w:pPr>
              <w:ind w:left="0" w:firstLine="0"/>
              <w:jc w:val="center"/>
            </w:pPr>
            <w:r>
              <w:t>53</w:t>
            </w:r>
          </w:p>
        </w:tc>
        <w:tc>
          <w:tcPr>
            <w:tcW w:w="2437" w:type="dxa"/>
          </w:tcPr>
          <w:p w:rsidR="006A2385" w:rsidRDefault="006A2385" w:rsidP="009B6179">
            <w:pPr>
              <w:ind w:left="0" w:firstLine="0"/>
              <w:jc w:val="center"/>
              <w:cnfStyle w:val="000000000000" w:firstRow="0" w:lastRow="0" w:firstColumn="0" w:lastColumn="0" w:oddVBand="0" w:evenVBand="0" w:oddHBand="0" w:evenHBand="0" w:firstRowFirstColumn="0" w:firstRowLastColumn="0" w:lastRowFirstColumn="0" w:lastRowLastColumn="0"/>
            </w:pPr>
            <w:r>
              <w:t>Exception is not caught</w:t>
            </w:r>
          </w:p>
        </w:tc>
        <w:tc>
          <w:tcPr>
            <w:tcW w:w="2202" w:type="dxa"/>
          </w:tcPr>
          <w:p w:rsidR="006A2385" w:rsidRDefault="006A2385" w:rsidP="009B6179">
            <w:pPr>
              <w:ind w:left="0" w:firstLine="0"/>
              <w:jc w:val="center"/>
              <w:cnfStyle w:val="000000000000" w:firstRow="0" w:lastRow="0" w:firstColumn="0" w:lastColumn="0" w:oddVBand="0" w:evenVBand="0" w:oddHBand="0" w:evenHBand="0" w:firstRowFirstColumn="0" w:firstRowLastColumn="0" w:lastRowFirstColumn="0" w:lastRowLastColumn="0"/>
            </w:pPr>
            <w:r>
              <w:t>2792</w:t>
            </w:r>
          </w:p>
        </w:tc>
        <w:tc>
          <w:tcPr>
            <w:tcW w:w="2623" w:type="dxa"/>
          </w:tcPr>
          <w:p w:rsidR="006A2385" w:rsidRPr="00C130E2" w:rsidRDefault="006A2385"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proofErr w:type="spellStart"/>
            <w:r w:rsidRPr="00D269CC">
              <w:t>SecurityException</w:t>
            </w:r>
            <w:proofErr w:type="spellEnd"/>
            <w:r>
              <w:t xml:space="preserve"> is thrown and is not properly handled in the function, and it is neither stated in the </w:t>
            </w:r>
            <w:r>
              <w:lastRenderedPageBreak/>
              <w:t>function declaration.</w:t>
            </w:r>
          </w:p>
        </w:tc>
      </w:tr>
    </w:tbl>
    <w:p w:rsidR="002663E1" w:rsidRDefault="002663E1" w:rsidP="00283F26"/>
    <w:p w:rsidR="006A2385" w:rsidRPr="00283F26" w:rsidRDefault="002663E1" w:rsidP="002663E1">
      <w:pPr>
        <w:spacing w:after="160" w:line="259" w:lineRule="auto"/>
        <w:ind w:left="0" w:right="0" w:firstLine="0"/>
        <w:jc w:val="left"/>
      </w:pPr>
      <w:r>
        <w:br w:type="page"/>
      </w:r>
    </w:p>
    <w:p w:rsidR="00913849" w:rsidRDefault="00913849" w:rsidP="00913849">
      <w:pPr>
        <w:pStyle w:val="Heading2"/>
      </w:pPr>
      <w:bookmarkStart w:id="5" w:name="_Toc438484919"/>
      <w:r>
        <w:lastRenderedPageBreak/>
        <w:t xml:space="preserve">Method 2 - </w:t>
      </w:r>
      <w:proofErr w:type="spellStart"/>
      <w:proofErr w:type="gramStart"/>
      <w:r w:rsidRPr="00913849">
        <w:t>findResourceInternal</w:t>
      </w:r>
      <w:proofErr w:type="spellEnd"/>
      <w:r w:rsidRPr="00913849">
        <w:t>(</w:t>
      </w:r>
      <w:proofErr w:type="gramEnd"/>
      <w:r w:rsidRPr="00913849">
        <w:t>String name, String path)</w:t>
      </w:r>
      <w:bookmarkEnd w:id="5"/>
    </w:p>
    <w:p w:rsidR="00F21D25" w:rsidRPr="00F21D25" w:rsidRDefault="00F21D25" w:rsidP="00F21D25">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sidRPr="00283F26">
              <w:rPr>
                <w:b w:val="0"/>
                <w:sz w:val="22"/>
              </w:rPr>
              <w:t xml:space="preserve">Naming </w:t>
            </w:r>
            <w:r w:rsidR="002663E1" w:rsidRPr="00283F26">
              <w:rPr>
                <w:b w:val="0"/>
                <w:sz w:val="22"/>
              </w:rPr>
              <w:t>conventions</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Parameter: name</w:t>
            </w:r>
          </w:p>
        </w:tc>
        <w:tc>
          <w:tcPr>
            <w:tcW w:w="2202" w:type="dxa"/>
          </w:tcPr>
          <w:p w:rsidR="00F21D25" w:rsidRDefault="00501CFE" w:rsidP="009B6179">
            <w:pPr>
              <w:ind w:left="0" w:firstLine="0"/>
              <w:jc w:val="center"/>
              <w:cnfStyle w:val="000000000000" w:firstRow="0" w:lastRow="0" w:firstColumn="0" w:lastColumn="0" w:oddVBand="0" w:evenVBand="0" w:oddHBand="0" w:evenHBand="0" w:firstRowFirstColumn="0" w:firstRowLastColumn="0" w:lastRowFirstColumn="0" w:lastRowLastColumn="0"/>
            </w:pPr>
            <w:r>
              <w:t>2825</w:t>
            </w:r>
          </w:p>
        </w:tc>
        <w:tc>
          <w:tcPr>
            <w:tcW w:w="2623"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proofErr w:type="gramStart"/>
            <w:r>
              <w:t>parameter</w:t>
            </w:r>
            <w:proofErr w:type="gramEnd"/>
            <w:r>
              <w:t xml:space="preserve"> </w:t>
            </w:r>
            <w:r w:rsidRPr="00F83F7E">
              <w:rPr>
                <w:i/>
              </w:rPr>
              <w:t>name</w:t>
            </w:r>
            <w:r>
              <w:t xml:space="preserve"> does not give enough information about what it represents. (</w:t>
            </w:r>
            <w:r w:rsidR="00501CFE">
              <w:t xml:space="preserve">parameter name -&gt; </w:t>
            </w:r>
            <w:proofErr w:type="spellStart"/>
            <w:r w:rsidR="00501CFE">
              <w:t>resourceName</w:t>
            </w:r>
            <w:proofErr w:type="spellEnd"/>
            <w:r>
              <w:t>)</w:t>
            </w:r>
          </w:p>
        </w:tc>
      </w:tr>
      <w:tr w:rsidR="00F21D25"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 xml:space="preserve">Variable: </w:t>
            </w:r>
            <w:r w:rsidR="00501CFE">
              <w:t>started</w:t>
            </w:r>
          </w:p>
        </w:tc>
        <w:tc>
          <w:tcPr>
            <w:tcW w:w="2202" w:type="dxa"/>
          </w:tcPr>
          <w:p w:rsidR="00F21D25" w:rsidRDefault="00501CFE" w:rsidP="009B6179">
            <w:pPr>
              <w:ind w:left="0" w:firstLine="0"/>
              <w:jc w:val="center"/>
              <w:cnfStyle w:val="000000100000" w:firstRow="0" w:lastRow="0" w:firstColumn="0" w:lastColumn="0" w:oddVBand="0" w:evenVBand="0" w:oddHBand="1" w:evenHBand="0" w:firstRowFirstColumn="0" w:firstRowLastColumn="0" w:lastRowFirstColumn="0" w:lastRowLastColumn="0"/>
            </w:pPr>
            <w:r>
              <w:t>2826</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w:t>
            </w:r>
            <w:r w:rsidR="00501CFE">
              <w:t xml:space="preserve">started </w:t>
            </w:r>
            <w:r>
              <w:t xml:space="preserve">-&gt; </w:t>
            </w:r>
            <w:proofErr w:type="spellStart"/>
            <w:r w:rsidR="00501CFE">
              <w:t>resourceStarted</w:t>
            </w:r>
            <w:proofErr w:type="spellEnd"/>
            <w:r>
              <w:t>)</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Variable: </w:t>
            </w:r>
            <w:r w:rsidR="00501CFE">
              <w:t>entry</w:t>
            </w:r>
          </w:p>
        </w:tc>
        <w:tc>
          <w:tcPr>
            <w:tcW w:w="2202" w:type="dxa"/>
          </w:tcPr>
          <w:p w:rsidR="00F21D25" w:rsidRDefault="00501CFE" w:rsidP="009B6179">
            <w:pPr>
              <w:ind w:left="0" w:firstLine="0"/>
              <w:jc w:val="center"/>
              <w:cnfStyle w:val="000000000000" w:firstRow="0" w:lastRow="0" w:firstColumn="0" w:lastColumn="0" w:oddVBand="0" w:evenVBand="0" w:oddHBand="0" w:evenHBand="0" w:firstRowFirstColumn="0" w:firstRowLastColumn="0" w:lastRowFirstColumn="0" w:lastRowLastColumn="0"/>
            </w:pPr>
            <w:r>
              <w:t>2835</w:t>
            </w:r>
          </w:p>
        </w:tc>
        <w:tc>
          <w:tcPr>
            <w:tcW w:w="2623"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Inappropriate name </w:t>
            </w:r>
          </w:p>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w:t>
            </w:r>
            <w:r w:rsidR="00501CFE">
              <w:t xml:space="preserve">entry </w:t>
            </w:r>
            <w:r>
              <w:t xml:space="preserve">-&gt; </w:t>
            </w:r>
            <w:proofErr w:type="spellStart"/>
            <w:r w:rsidR="00501CFE">
              <w:t>resourceEntry</w:t>
            </w:r>
            <w:proofErr w:type="spellEnd"/>
            <w:r>
              <w:t>)</w:t>
            </w:r>
          </w:p>
        </w:tc>
      </w:tr>
    </w:tbl>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Pr>
                <w:b w:val="0"/>
                <w:sz w:val="22"/>
              </w:rPr>
              <w:t>Indention</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8</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More spaces used for indention</w:t>
            </w:r>
          </w:p>
        </w:tc>
        <w:tc>
          <w:tcPr>
            <w:tcW w:w="2202" w:type="dxa"/>
          </w:tcPr>
          <w:p w:rsidR="00F21D25" w:rsidRDefault="00EF454E" w:rsidP="009B6179">
            <w:pPr>
              <w:ind w:left="0" w:firstLine="0"/>
              <w:jc w:val="center"/>
              <w:cnfStyle w:val="000000000000" w:firstRow="0" w:lastRow="0" w:firstColumn="0" w:lastColumn="0" w:oddVBand="0" w:evenVBand="0" w:oddHBand="0" w:evenHBand="0" w:firstRowFirstColumn="0" w:firstRowLastColumn="0" w:lastRowFirstColumn="0" w:lastRowLastColumn="0"/>
            </w:pPr>
            <w:r>
              <w:t>2827</w:t>
            </w:r>
          </w:p>
        </w:tc>
        <w:tc>
          <w:tcPr>
            <w:tcW w:w="2623" w:type="dxa"/>
          </w:tcPr>
          <w:p w:rsidR="00F21D25" w:rsidRDefault="00EF454E" w:rsidP="00EF454E">
            <w:pPr>
              <w:spacing w:after="200" w:line="276" w:lineRule="auto"/>
              <w:ind w:left="-58" w:right="0" w:firstLine="0"/>
              <w:jc w:val="center"/>
              <w:cnfStyle w:val="000000000000" w:firstRow="0" w:lastRow="0" w:firstColumn="0" w:lastColumn="0" w:oddVBand="0" w:evenVBand="0" w:oddHBand="0" w:evenHBand="0" w:firstRowFirstColumn="0" w:firstRowLastColumn="0" w:lastRowFirstColumn="0" w:lastRowLastColumn="0"/>
            </w:pPr>
            <w:r>
              <w:t>Line has 4 spaces more that it should have</w:t>
            </w:r>
          </w:p>
        </w:tc>
      </w:tr>
    </w:tbl>
    <w:p w:rsidR="00F21D25" w:rsidRDefault="00F21D25" w:rsidP="00F21D25"/>
    <w:p w:rsidR="00546B78" w:rsidRDefault="00546B78"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Pr>
                <w:b w:val="0"/>
                <w:sz w:val="22"/>
              </w:rPr>
              <w:t>Braces</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10</w:t>
            </w:r>
          </w:p>
        </w:tc>
        <w:tc>
          <w:tcPr>
            <w:tcW w:w="2437" w:type="dxa"/>
          </w:tcPr>
          <w:p w:rsidR="00F21D25" w:rsidRDefault="00F21D25" w:rsidP="009B6179">
            <w:pPr>
              <w:pStyle w:val="ListParagraph"/>
              <w:spacing w:after="160" w:line="259" w:lineRule="auto"/>
              <w:ind w:left="81" w:right="0" w:firstLine="0"/>
              <w:jc w:val="center"/>
              <w:cnfStyle w:val="000000000000" w:firstRow="0" w:lastRow="0" w:firstColumn="0" w:lastColumn="0" w:oddVBand="0" w:evenVBand="0" w:oddHBand="0" w:evenHBand="0" w:firstRowFirstColumn="0" w:firstRowLastColumn="0" w:lastRowFirstColumn="0" w:lastRowLastColumn="0"/>
            </w:pPr>
            <w:r>
              <w:t>Kernighan and Ritchie style is used</w:t>
            </w:r>
          </w:p>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In whole class</w:t>
            </w:r>
          </w:p>
        </w:tc>
        <w:tc>
          <w:tcPr>
            <w:tcW w:w="2623" w:type="dxa"/>
          </w:tcPr>
          <w:p w:rsidR="00F21D25" w:rsidRPr="002F0F3A" w:rsidRDefault="00F21D25" w:rsidP="009B6179">
            <w:pPr>
              <w:autoSpaceDE w:val="0"/>
              <w:autoSpaceDN w:val="0"/>
              <w:adjustRightInd w:val="0"/>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mbria" w:eastAsiaTheme="minorEastAsia" w:hAnsi="Cambria" w:cs="Cambria"/>
                <w:sz w:val="24"/>
                <w:szCs w:val="24"/>
              </w:rPr>
            </w:pPr>
          </w:p>
          <w:p w:rsidR="00F21D25" w:rsidRPr="002F0F3A" w:rsidRDefault="00F21D25" w:rsidP="009B6179">
            <w:pPr>
              <w:autoSpaceDE w:val="0"/>
              <w:autoSpaceDN w:val="0"/>
              <w:adjustRightInd w:val="0"/>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mbria" w:eastAsiaTheme="minorEastAsia" w:hAnsi="Cambria" w:cs="Cambria"/>
                <w:szCs w:val="23"/>
              </w:rPr>
            </w:pPr>
            <w:r>
              <w:rPr>
                <w:rFonts w:ascii="Cambria" w:eastAsiaTheme="minorEastAsia" w:hAnsi="Cambria" w:cs="Cambria"/>
                <w:szCs w:val="23"/>
              </w:rPr>
              <w:t>F</w:t>
            </w:r>
            <w:r w:rsidRPr="002F0F3A">
              <w:rPr>
                <w:rFonts w:ascii="Cambria" w:eastAsiaTheme="minorEastAsia" w:hAnsi="Cambria" w:cs="Cambria"/>
                <w:szCs w:val="23"/>
              </w:rPr>
              <w:t>irst brace is on the same line of the instruction that opens the new block</w:t>
            </w:r>
          </w:p>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r>
    </w:tbl>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Pr>
                <w:b w:val="0"/>
                <w:sz w:val="22"/>
              </w:rPr>
              <w:t xml:space="preserve">File </w:t>
            </w:r>
            <w:r w:rsidR="004D4B6E">
              <w:rPr>
                <w:b w:val="0"/>
                <w:sz w:val="22"/>
              </w:rPr>
              <w:t>organization</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lastRenderedPageBreak/>
              <w:t>12</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Blank lines that don’t separate sections</w:t>
            </w:r>
          </w:p>
        </w:tc>
        <w:tc>
          <w:tcPr>
            <w:tcW w:w="2202"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623" w:type="dxa"/>
          </w:tcPr>
          <w:p w:rsidR="00F21D25" w:rsidRDefault="00F21D25" w:rsidP="00F832FC">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There are</w:t>
            </w:r>
            <w:r w:rsidRPr="008A4EDF">
              <w:t xml:space="preserve"> blank lines that don’t separate sections,</w:t>
            </w:r>
            <w:r>
              <w:t xml:space="preserve"> those are probably present to</w:t>
            </w:r>
            <w:r w:rsidRPr="008A4EDF">
              <w:t xml:space="preserve"> separate things conceptually different.</w:t>
            </w:r>
            <w:r>
              <w:t xml:space="preserve"> </w:t>
            </w:r>
            <w:r w:rsidRPr="008A4EDF">
              <w:t>However</w:t>
            </w:r>
            <w:r>
              <w:t xml:space="preserve"> this requirement is respected which means that </w:t>
            </w:r>
            <w:r w:rsidRPr="008A4EDF">
              <w:t xml:space="preserve">sections are correctly </w:t>
            </w:r>
            <w:r>
              <w:t>separated by blank lines in</w:t>
            </w:r>
            <w:r w:rsidRPr="008A4EDF">
              <w:t xml:space="preserve"> the entire class.</w:t>
            </w:r>
          </w:p>
        </w:tc>
      </w:tr>
    </w:tbl>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Pr>
                <w:b w:val="0"/>
                <w:sz w:val="22"/>
              </w:rPr>
              <w:t>Wrapping lines</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15</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Line break is not correct</w:t>
            </w:r>
          </w:p>
        </w:tc>
        <w:tc>
          <w:tcPr>
            <w:tcW w:w="2202" w:type="dxa"/>
          </w:tcPr>
          <w:p w:rsidR="00F21D25" w:rsidRDefault="00F832FC" w:rsidP="009B6179">
            <w:pPr>
              <w:ind w:left="0" w:firstLine="0"/>
              <w:jc w:val="center"/>
              <w:cnfStyle w:val="000000000000" w:firstRow="0" w:lastRow="0" w:firstColumn="0" w:lastColumn="0" w:oddVBand="0" w:evenVBand="0" w:oddHBand="0" w:evenHBand="0" w:firstRowFirstColumn="0" w:firstRowLastColumn="0" w:lastRowFirstColumn="0" w:lastRowLastColumn="0"/>
            </w:pPr>
            <w:r>
              <w:t>2827</w:t>
            </w:r>
          </w:p>
        </w:tc>
        <w:tc>
          <w:tcPr>
            <w:tcW w:w="2623" w:type="dxa"/>
          </w:tcPr>
          <w:p w:rsidR="00F21D25" w:rsidRDefault="00F832FC" w:rsidP="00F832FC">
            <w:pPr>
              <w:spacing w:after="200" w:line="276" w:lineRule="auto"/>
              <w:ind w:left="-58" w:right="0" w:firstLine="0"/>
              <w:jc w:val="center"/>
              <w:cnfStyle w:val="000000000000" w:firstRow="0" w:lastRow="0" w:firstColumn="0" w:lastColumn="0" w:oddVBand="0" w:evenVBand="0" w:oddHBand="0" w:evenHBand="0" w:firstRowFirstColumn="0" w:firstRowLastColumn="0" w:lastRowFirstColumn="0" w:lastRowLastColumn="0"/>
            </w:pPr>
            <w:r>
              <w:t>Line wrap is in front of open bracket which is not by the proposed rules, also the length of the line is not greater than 80 characters</w:t>
            </w:r>
          </w:p>
        </w:tc>
      </w:tr>
    </w:tbl>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B5230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B52305" w:rsidRPr="00283F26" w:rsidRDefault="00B52305" w:rsidP="009B6179">
            <w:pPr>
              <w:ind w:left="0" w:firstLine="0"/>
              <w:jc w:val="center"/>
              <w:rPr>
                <w:b w:val="0"/>
              </w:rPr>
            </w:pPr>
            <w:r>
              <w:rPr>
                <w:b w:val="0"/>
                <w:sz w:val="22"/>
              </w:rPr>
              <w:t>Comments</w:t>
            </w:r>
          </w:p>
        </w:tc>
        <w:tc>
          <w:tcPr>
            <w:tcW w:w="2437" w:type="dxa"/>
          </w:tcPr>
          <w:p w:rsidR="00B52305" w:rsidRDefault="00B523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B52305" w:rsidRDefault="00B523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B52305" w:rsidRDefault="00B5230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B5230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B52305" w:rsidRDefault="00B52305" w:rsidP="009B6179">
            <w:pPr>
              <w:ind w:left="0" w:firstLine="0"/>
              <w:jc w:val="center"/>
            </w:pPr>
            <w:r>
              <w:t>Checklist point</w:t>
            </w:r>
          </w:p>
        </w:tc>
        <w:tc>
          <w:tcPr>
            <w:tcW w:w="2437" w:type="dxa"/>
          </w:tcPr>
          <w:p w:rsidR="00B52305" w:rsidRDefault="00B5230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B52305" w:rsidRDefault="00B5230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B52305" w:rsidRDefault="00B5230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B5230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B52305" w:rsidRDefault="00B52305" w:rsidP="009B6179">
            <w:pPr>
              <w:ind w:left="0" w:firstLine="0"/>
              <w:jc w:val="center"/>
            </w:pPr>
            <w:r>
              <w:t>19</w:t>
            </w:r>
          </w:p>
        </w:tc>
        <w:tc>
          <w:tcPr>
            <w:tcW w:w="2437" w:type="dxa"/>
          </w:tcPr>
          <w:p w:rsidR="00B52305"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Comments do</w:t>
            </w:r>
            <w:r w:rsidR="00B52305">
              <w:t xml:space="preserve"> not contain dates</w:t>
            </w:r>
          </w:p>
        </w:tc>
        <w:tc>
          <w:tcPr>
            <w:tcW w:w="2202" w:type="dxa"/>
          </w:tcPr>
          <w:p w:rsidR="00B52305"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2855-2858</w:t>
            </w:r>
          </w:p>
        </w:tc>
        <w:tc>
          <w:tcPr>
            <w:tcW w:w="2623" w:type="dxa"/>
          </w:tcPr>
          <w:p w:rsidR="00B52305" w:rsidRDefault="008671D3" w:rsidP="008671D3">
            <w:pPr>
              <w:spacing w:after="160" w:line="259" w:lineRule="auto"/>
              <w:ind w:left="360" w:right="0" w:firstLine="0"/>
              <w:jc w:val="center"/>
              <w:cnfStyle w:val="000000000000" w:firstRow="0" w:lastRow="0" w:firstColumn="0" w:lastColumn="0" w:oddVBand="0" w:evenVBand="0" w:oddHBand="0" w:evenHBand="0" w:firstRowFirstColumn="0" w:firstRowLastColumn="0" w:lastRowFirstColumn="0" w:lastRowLastColumn="0"/>
            </w:pPr>
            <w:r>
              <w:t>Comment from line 2855-2858 do not contain date when it should be removed.</w:t>
            </w:r>
          </w:p>
        </w:tc>
      </w:tr>
    </w:tbl>
    <w:p w:rsidR="00B52305" w:rsidRDefault="00B52305" w:rsidP="00F21D25"/>
    <w:p w:rsidR="008671D3" w:rsidRDefault="008671D3" w:rsidP="00F21D25"/>
    <w:p w:rsidR="00B52305" w:rsidRDefault="00B52305"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firstLine="0"/>
              <w:jc w:val="center"/>
              <w:rPr>
                <w:b w:val="0"/>
              </w:rPr>
            </w:pPr>
            <w:r>
              <w:rPr>
                <w:b w:val="0"/>
                <w:sz w:val="22"/>
              </w:rPr>
              <w:t xml:space="preserve">Class and interface declaration </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25</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Class implementation comment</w:t>
            </w:r>
          </w:p>
        </w:tc>
        <w:tc>
          <w:tcPr>
            <w:tcW w:w="2202"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112-148</w:t>
            </w:r>
          </w:p>
        </w:tc>
        <w:tc>
          <w:tcPr>
            <w:tcW w:w="2623" w:type="dxa"/>
          </w:tcPr>
          <w:p w:rsidR="00F21D25" w:rsidRDefault="00F21D25" w:rsidP="009B6179">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pPr>
            <w:r w:rsidRPr="00973BF5">
              <w:rPr>
                <w:rFonts w:ascii="Cambria" w:eastAsiaTheme="minorEastAsia" w:hAnsi="Cambria" w:cs="Cambria"/>
                <w:szCs w:val="23"/>
              </w:rPr>
              <w:t>Class implementation comment is in wrong position, it should be after class statement</w:t>
            </w:r>
            <w:r>
              <w:rPr>
                <w:rFonts w:ascii="Cambria" w:eastAsiaTheme="minorEastAsia" w:hAnsi="Cambria" w:cs="Cambria"/>
                <w:sz w:val="23"/>
                <w:szCs w:val="23"/>
              </w:rPr>
              <w:t>.</w:t>
            </w:r>
          </w:p>
        </w:tc>
      </w:tr>
      <w:tr w:rsidR="00F21D25"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lastRenderedPageBreak/>
              <w:t>25</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Wrong order of class static variables</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rsidRPr="00973BF5">
              <w:rPr>
                <w:szCs w:val="23"/>
              </w:rPr>
              <w:t>157, 160, 167</w:t>
            </w:r>
          </w:p>
        </w:tc>
        <w:tc>
          <w:tcPr>
            <w:tcW w:w="2623" w:type="dxa"/>
          </w:tcPr>
          <w:p w:rsidR="00F21D25" w:rsidRPr="00973BF5" w:rsidRDefault="00F21D25" w:rsidP="009B6179">
            <w:pPr>
              <w:autoSpaceDE w:val="0"/>
              <w:autoSpaceDN w:val="0"/>
              <w:adjustRightInd w:val="0"/>
              <w:spacing w:after="130" w:line="240" w:lineRule="auto"/>
              <w:ind w:left="32" w:right="0" w:firstLine="0"/>
              <w:jc w:val="center"/>
              <w:cnfStyle w:val="000000100000" w:firstRow="0" w:lastRow="0" w:firstColumn="0" w:lastColumn="0" w:oddVBand="0" w:evenVBand="0" w:oddHBand="1" w:evenHBand="0" w:firstRowFirstColumn="0" w:firstRowLastColumn="0" w:lastRowFirstColumn="0" w:lastRowLastColumn="0"/>
              <w:rPr>
                <w:rFonts w:ascii="Cambria" w:eastAsiaTheme="minorEastAsia" w:hAnsi="Cambria" w:cs="Cambria"/>
                <w:szCs w:val="23"/>
              </w:rPr>
            </w:pPr>
            <w:r w:rsidRPr="00973BF5">
              <w:rPr>
                <w:szCs w:val="23"/>
              </w:rPr>
              <w:t xml:space="preserve">In class </w:t>
            </w:r>
            <w:proofErr w:type="spellStart"/>
            <w:r w:rsidRPr="00973BF5">
              <w:rPr>
                <w:szCs w:val="23"/>
              </w:rPr>
              <w:t>WebAppClassLoader</w:t>
            </w:r>
            <w:proofErr w:type="spellEnd"/>
            <w:r w:rsidRPr="00973BF5">
              <w:rPr>
                <w:szCs w:val="23"/>
              </w:rPr>
              <w:t xml:space="preserve"> there are first declared private static variables instead of public ones.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25</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Wrong order of instance variables</w:t>
            </w:r>
          </w:p>
        </w:tc>
        <w:tc>
          <w:tcPr>
            <w:tcW w:w="2202" w:type="dxa"/>
          </w:tcPr>
          <w:p w:rsidR="00F21D25" w:rsidRPr="00973BF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rPr>
                <w:szCs w:val="23"/>
              </w:rPr>
            </w:pPr>
            <w:r>
              <w:rPr>
                <w:szCs w:val="23"/>
              </w:rPr>
              <w:t>352-541</w:t>
            </w:r>
          </w:p>
        </w:tc>
        <w:tc>
          <w:tcPr>
            <w:tcW w:w="2623" w:type="dxa"/>
          </w:tcPr>
          <w:p w:rsidR="00F21D25" w:rsidRPr="00973BF5" w:rsidRDefault="00F21D25" w:rsidP="009B6179">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3"/>
              </w:rPr>
            </w:pPr>
            <w:r w:rsidRPr="00DE289E">
              <w:rPr>
                <w:sz w:val="23"/>
                <w:szCs w:val="23"/>
              </w:rPr>
              <w:t>Instance variables are declared in wrong o</w:t>
            </w:r>
            <w:r>
              <w:rPr>
                <w:sz w:val="23"/>
                <w:szCs w:val="23"/>
              </w:rPr>
              <w:t>rder. Order should be: public, protected, package level and private as last. This is not the case in this class.</w:t>
            </w:r>
          </w:p>
        </w:tc>
      </w:tr>
    </w:tbl>
    <w:p w:rsidR="00F21D25" w:rsidRDefault="00F21D25" w:rsidP="00F21D25"/>
    <w:p w:rsidR="00F21D25" w:rsidRDefault="00F21D25"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DA5F62" w:rsidRDefault="00F21D25" w:rsidP="009B6179">
            <w:pPr>
              <w:autoSpaceDE w:val="0"/>
              <w:autoSpaceDN w:val="0"/>
              <w:adjustRightInd w:val="0"/>
              <w:spacing w:after="0" w:line="240" w:lineRule="auto"/>
              <w:ind w:left="0" w:right="0" w:firstLine="0"/>
              <w:jc w:val="center"/>
              <w:rPr>
                <w:rFonts w:asciiTheme="minorHAnsi" w:eastAsiaTheme="minorEastAsia" w:hAnsiTheme="minorHAnsi" w:cs="Cambria"/>
                <w:b w:val="0"/>
                <w:bCs w:val="0"/>
                <w:sz w:val="22"/>
                <w:szCs w:val="26"/>
              </w:rPr>
            </w:pPr>
            <w:r w:rsidRPr="00DA5F62">
              <w:rPr>
                <w:rFonts w:asciiTheme="minorHAnsi" w:eastAsiaTheme="minorEastAsia" w:hAnsiTheme="minorHAnsi" w:cs="Cambria"/>
                <w:b w:val="0"/>
                <w:bCs w:val="0"/>
                <w:szCs w:val="26"/>
              </w:rPr>
              <w:t>I</w:t>
            </w:r>
            <w:r w:rsidRPr="00DA5F62">
              <w:rPr>
                <w:rFonts w:asciiTheme="minorHAnsi" w:eastAsiaTheme="minorEastAsia" w:hAnsiTheme="minorHAnsi" w:cs="Cambria"/>
                <w:b w:val="0"/>
                <w:bCs w:val="0"/>
                <w:sz w:val="22"/>
                <w:szCs w:val="26"/>
              </w:rPr>
              <w:t>nitialization and Declarations</w:t>
            </w:r>
          </w:p>
          <w:p w:rsidR="00F21D25" w:rsidRPr="00283F26" w:rsidRDefault="00F21D25" w:rsidP="009B6179">
            <w:pPr>
              <w:autoSpaceDE w:val="0"/>
              <w:autoSpaceDN w:val="0"/>
              <w:adjustRightInd w:val="0"/>
              <w:spacing w:after="0" w:line="240" w:lineRule="auto"/>
              <w:ind w:left="0" w:right="0" w:firstLine="0"/>
              <w:jc w:val="center"/>
              <w:rPr>
                <w:b w:val="0"/>
              </w:rPr>
            </w:pP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33</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Declarations at the beginning of block</w:t>
            </w:r>
          </w:p>
        </w:tc>
        <w:tc>
          <w:tcPr>
            <w:tcW w:w="2202" w:type="dxa"/>
          </w:tcPr>
          <w:p w:rsidR="00F21D25"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2835 and 2859</w:t>
            </w:r>
          </w:p>
        </w:tc>
        <w:tc>
          <w:tcPr>
            <w:tcW w:w="2623" w:type="dxa"/>
          </w:tcPr>
          <w:p w:rsidR="008671D3" w:rsidRPr="00CE7159" w:rsidRDefault="008671D3" w:rsidP="008671D3">
            <w:pPr>
              <w:spacing w:after="160" w:line="259" w:lineRule="auto"/>
              <w:ind w:left="32" w:right="0" w:firstLine="0"/>
              <w:jc w:val="left"/>
              <w:cnfStyle w:val="000000000000" w:firstRow="0" w:lastRow="0" w:firstColumn="0" w:lastColumn="0" w:oddVBand="0" w:evenVBand="0" w:oddHBand="0" w:evenHBand="0" w:firstRowFirstColumn="0" w:firstRowLastColumn="0" w:lastRowFirstColumn="0" w:lastRowLastColumn="0"/>
            </w:pPr>
            <w:r>
              <w:t xml:space="preserve">Line 2835 – </w:t>
            </w:r>
            <w:r w:rsidRPr="008671D3">
              <w:rPr>
                <w:i/>
              </w:rPr>
              <w:t>entry</w:t>
            </w:r>
            <w:r w:rsidRPr="00CE7159">
              <w:t xml:space="preserve"> variable is not declared in the beginning of block of code</w:t>
            </w:r>
          </w:p>
          <w:p w:rsidR="00F21D25" w:rsidRPr="00C130E2" w:rsidRDefault="008671D3" w:rsidP="008671D3">
            <w:pPr>
              <w:spacing w:after="160" w:line="259" w:lineRule="auto"/>
              <w:ind w:left="32" w:firstLine="0"/>
              <w:jc w:val="left"/>
              <w:cnfStyle w:val="000000000000" w:firstRow="0" w:lastRow="0" w:firstColumn="0" w:lastColumn="0" w:oddVBand="0" w:evenVBand="0" w:oddHBand="0" w:evenHBand="0" w:firstRowFirstColumn="0" w:firstRowLastColumn="0" w:lastRowFirstColumn="0" w:lastRowLastColumn="0"/>
              <w:rPr>
                <w:szCs w:val="20"/>
              </w:rPr>
            </w:pPr>
            <w:r>
              <w:t xml:space="preserve">Line 2859 – </w:t>
            </w:r>
            <w:r w:rsidRPr="008671D3">
              <w:rPr>
                <w:i/>
              </w:rPr>
              <w:t>entry2</w:t>
            </w:r>
            <w:r>
              <w:t xml:space="preserve"> variable is not declared in the beginning of block of code</w:t>
            </w:r>
          </w:p>
        </w:tc>
      </w:tr>
    </w:tbl>
    <w:p w:rsidR="00F21D25" w:rsidRDefault="00F21D25" w:rsidP="00F21D25"/>
    <w:p w:rsidR="008671D3" w:rsidRDefault="008671D3" w:rsidP="008671D3"/>
    <w:p w:rsidR="008671D3" w:rsidRDefault="008671D3" w:rsidP="008671D3"/>
    <w:p w:rsidR="008671D3" w:rsidRDefault="008671D3" w:rsidP="008671D3"/>
    <w:p w:rsidR="008671D3" w:rsidRDefault="008671D3" w:rsidP="008671D3"/>
    <w:tbl>
      <w:tblPr>
        <w:tblStyle w:val="GridTable4-Accent5"/>
        <w:tblW w:w="9461" w:type="dxa"/>
        <w:tblLook w:val="04A0" w:firstRow="1" w:lastRow="0" w:firstColumn="1" w:lastColumn="0" w:noHBand="0" w:noVBand="1"/>
      </w:tblPr>
      <w:tblGrid>
        <w:gridCol w:w="2199"/>
        <w:gridCol w:w="2437"/>
        <w:gridCol w:w="2202"/>
        <w:gridCol w:w="2623"/>
      </w:tblGrid>
      <w:tr w:rsidR="008671D3"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8671D3" w:rsidRPr="00283F26" w:rsidRDefault="008671D3" w:rsidP="009B6179">
            <w:pPr>
              <w:spacing w:after="160" w:line="259" w:lineRule="auto"/>
              <w:ind w:left="30"/>
              <w:jc w:val="center"/>
              <w:rPr>
                <w:b w:val="0"/>
              </w:rPr>
            </w:pPr>
            <w:r w:rsidRPr="008671D3">
              <w:rPr>
                <w:b w:val="0"/>
                <w:sz w:val="22"/>
              </w:rPr>
              <w:t>Methods Calls</w:t>
            </w:r>
          </w:p>
        </w:tc>
        <w:tc>
          <w:tcPr>
            <w:tcW w:w="2437" w:type="dxa"/>
          </w:tcPr>
          <w:p w:rsidR="008671D3" w:rsidRDefault="008671D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8671D3" w:rsidRDefault="008671D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8671D3" w:rsidRDefault="008671D3"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8671D3"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8671D3" w:rsidRDefault="008671D3" w:rsidP="009B6179">
            <w:pPr>
              <w:ind w:left="0" w:firstLine="0"/>
              <w:jc w:val="center"/>
            </w:pPr>
            <w:r>
              <w:t>Checklist point</w:t>
            </w:r>
          </w:p>
        </w:tc>
        <w:tc>
          <w:tcPr>
            <w:tcW w:w="2437" w:type="dxa"/>
          </w:tcPr>
          <w:p w:rsidR="008671D3" w:rsidRDefault="008671D3"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8671D3" w:rsidRDefault="008671D3"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8671D3" w:rsidRDefault="008671D3"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8671D3"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8671D3" w:rsidRDefault="008671D3" w:rsidP="009B6179">
            <w:pPr>
              <w:ind w:left="0" w:firstLine="0"/>
              <w:jc w:val="center"/>
            </w:pPr>
            <w:r>
              <w:t>35</w:t>
            </w:r>
          </w:p>
        </w:tc>
        <w:tc>
          <w:tcPr>
            <w:tcW w:w="2437" w:type="dxa"/>
          </w:tcPr>
          <w:p w:rsidR="008671D3"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Wrong function call</w:t>
            </w:r>
          </w:p>
        </w:tc>
        <w:tc>
          <w:tcPr>
            <w:tcW w:w="2202" w:type="dxa"/>
          </w:tcPr>
          <w:p w:rsidR="008671D3" w:rsidRDefault="008671D3" w:rsidP="009B6179">
            <w:pPr>
              <w:ind w:left="0" w:firstLine="0"/>
              <w:jc w:val="center"/>
              <w:cnfStyle w:val="000000000000" w:firstRow="0" w:lastRow="0" w:firstColumn="0" w:lastColumn="0" w:oddVBand="0" w:evenVBand="0" w:oddHBand="0" w:evenHBand="0" w:firstRowFirstColumn="0" w:firstRowLastColumn="0" w:lastRowFirstColumn="0" w:lastRowLastColumn="0"/>
            </w:pPr>
            <w:r>
              <w:t>2851</w:t>
            </w:r>
          </w:p>
        </w:tc>
        <w:tc>
          <w:tcPr>
            <w:tcW w:w="2623" w:type="dxa"/>
          </w:tcPr>
          <w:p w:rsidR="008671D3" w:rsidRPr="00C130E2" w:rsidRDefault="008671D3" w:rsidP="009B6179">
            <w:pPr>
              <w:spacing w:after="160" w:line="259" w:lineRule="auto"/>
              <w:ind w:left="32" w:right="0" w:firstLine="0"/>
              <w:cnfStyle w:val="000000000000" w:firstRow="0" w:lastRow="0" w:firstColumn="0" w:lastColumn="0" w:oddVBand="0" w:evenVBand="0" w:oddHBand="0" w:evenHBand="0" w:firstRowFirstColumn="0" w:firstRowLastColumn="0" w:lastRowFirstColumn="0" w:lastRowLastColumn="0"/>
              <w:rPr>
                <w:szCs w:val="20"/>
              </w:rPr>
            </w:pPr>
            <w:r>
              <w:t xml:space="preserve">function </w:t>
            </w:r>
            <w:proofErr w:type="spellStart"/>
            <w:r>
              <w:t>putIfAbsent</w:t>
            </w:r>
            <w:proofErr w:type="spellEnd"/>
            <w:r>
              <w:t>(</w:t>
            </w:r>
            <w:proofErr w:type="spellStart"/>
            <w:r>
              <w:t>name,name</w:t>
            </w:r>
            <w:proofErr w:type="spellEnd"/>
            <w:r>
              <w:t>) should be used instead of put(</w:t>
            </w:r>
            <w:proofErr w:type="spellStart"/>
            <w:r>
              <w:t>name,name</w:t>
            </w:r>
            <w:proofErr w:type="spellEnd"/>
            <w:r>
              <w:t>) because previously we checked that this key does not exist in the hash map</w:t>
            </w:r>
          </w:p>
        </w:tc>
      </w:tr>
    </w:tbl>
    <w:p w:rsidR="008671D3" w:rsidRDefault="008671D3" w:rsidP="008671D3"/>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9B6179" w:rsidP="009B6179">
            <w:pPr>
              <w:ind w:left="0"/>
              <w:jc w:val="center"/>
              <w:rPr>
                <w:b w:val="0"/>
              </w:rPr>
            </w:pPr>
            <w:r w:rsidRPr="009B6179">
              <w:rPr>
                <w:b w:val="0"/>
                <w:color w:val="auto"/>
                <w:sz w:val="22"/>
              </w:rPr>
              <w:lastRenderedPageBreak/>
              <w:t>Output Format</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42</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Error message not descriptive enough</w:t>
            </w:r>
          </w:p>
        </w:tc>
        <w:tc>
          <w:tcPr>
            <w:tcW w:w="2202"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rPr>
                <w:szCs w:val="23"/>
              </w:rPr>
              <w:t>2827</w:t>
            </w:r>
          </w:p>
        </w:tc>
        <w:tc>
          <w:tcPr>
            <w:tcW w:w="2623" w:type="dxa"/>
          </w:tcPr>
          <w:p w:rsidR="009B6179" w:rsidRDefault="009B6179" w:rsidP="009B6179">
            <w:pPr>
              <w:spacing w:after="160" w:line="259" w:lineRule="auto"/>
              <w:ind w:left="96" w:firstLine="0"/>
              <w:jc w:val="left"/>
              <w:cnfStyle w:val="000000000000" w:firstRow="0" w:lastRow="0" w:firstColumn="0" w:lastColumn="0" w:oddVBand="0" w:evenVBand="0" w:oddHBand="0" w:evenHBand="0" w:firstRowFirstColumn="0" w:firstRowLastColumn="0" w:lastRowFirstColumn="0" w:lastRowLastColumn="0"/>
            </w:pPr>
            <w:r>
              <w:t>throws exception that the web container has not yet been started but the message displayed will be “AS-WEB-UTIL-00010” which does not give information how to solve the issue</w:t>
            </w:r>
          </w:p>
          <w:p w:rsidR="009B6179" w:rsidRPr="00C130E2" w:rsidRDefault="009B6179"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p>
        </w:tc>
      </w:tr>
    </w:tbl>
    <w:p w:rsidR="008671D3" w:rsidRDefault="008671D3" w:rsidP="008671D3"/>
    <w:p w:rsidR="008671D3" w:rsidRDefault="008671D3" w:rsidP="00F21D25"/>
    <w:tbl>
      <w:tblPr>
        <w:tblStyle w:val="GridTable4-Accent5"/>
        <w:tblW w:w="9461" w:type="dxa"/>
        <w:tblLook w:val="04A0" w:firstRow="1" w:lastRow="0" w:firstColumn="1" w:lastColumn="0" w:noHBand="0" w:noVBand="1"/>
      </w:tblPr>
      <w:tblGrid>
        <w:gridCol w:w="2199"/>
        <w:gridCol w:w="2437"/>
        <w:gridCol w:w="2202"/>
        <w:gridCol w:w="2623"/>
      </w:tblGrid>
      <w:tr w:rsidR="00F21D25"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F21D25" w:rsidRPr="00283F26" w:rsidRDefault="00F21D25" w:rsidP="009B6179">
            <w:pPr>
              <w:ind w:left="0"/>
              <w:jc w:val="center"/>
              <w:rPr>
                <w:b w:val="0"/>
              </w:rPr>
            </w:pPr>
            <w:r w:rsidRPr="009B6179">
              <w:rPr>
                <w:b w:val="0"/>
                <w:color w:val="auto"/>
                <w:sz w:val="22"/>
              </w:rPr>
              <w:t>Computation,</w:t>
            </w:r>
            <w:r w:rsidRPr="009B6179">
              <w:rPr>
                <w:color w:val="auto"/>
                <w:sz w:val="22"/>
              </w:rPr>
              <w:t xml:space="preserve"> </w:t>
            </w:r>
            <w:r w:rsidRPr="009B6179">
              <w:rPr>
                <w:b w:val="0"/>
                <w:color w:val="auto"/>
                <w:sz w:val="22"/>
              </w:rPr>
              <w:t>Comparisons</w:t>
            </w:r>
            <w:r w:rsidRPr="009B6179">
              <w:rPr>
                <w:color w:val="auto"/>
                <w:sz w:val="22"/>
              </w:rPr>
              <w:t xml:space="preserve"> </w:t>
            </w:r>
            <w:r w:rsidRPr="009B6179">
              <w:rPr>
                <w:b w:val="0"/>
                <w:color w:val="auto"/>
                <w:sz w:val="22"/>
              </w:rPr>
              <w:t>and</w:t>
            </w:r>
            <w:r w:rsidRPr="009B6179">
              <w:rPr>
                <w:color w:val="auto"/>
                <w:sz w:val="22"/>
              </w:rPr>
              <w:t xml:space="preserve"> </w:t>
            </w:r>
            <w:r w:rsidRPr="009B6179">
              <w:rPr>
                <w:b w:val="0"/>
                <w:color w:val="auto"/>
                <w:sz w:val="22"/>
              </w:rPr>
              <w:t>Assignments</w:t>
            </w:r>
          </w:p>
        </w:tc>
        <w:tc>
          <w:tcPr>
            <w:tcW w:w="2437"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F21D25" w:rsidRDefault="00F21D25"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F21D25"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F21D25" w:rsidP="009B6179">
            <w:pPr>
              <w:ind w:left="0" w:firstLine="0"/>
              <w:jc w:val="center"/>
            </w:pPr>
            <w:r>
              <w:t>Checklist point</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F21D25"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9B6179" w:rsidP="009B6179">
            <w:pPr>
              <w:ind w:left="0" w:firstLine="0"/>
              <w:jc w:val="center"/>
            </w:pPr>
            <w:r>
              <w:t>44</w:t>
            </w:r>
          </w:p>
        </w:tc>
        <w:tc>
          <w:tcPr>
            <w:tcW w:w="2437" w:type="dxa"/>
          </w:tcPr>
          <w:p w:rsidR="00F21D25" w:rsidRDefault="00F21D25" w:rsidP="009B6179">
            <w:pPr>
              <w:ind w:left="0" w:firstLine="0"/>
              <w:jc w:val="center"/>
              <w:cnfStyle w:val="000000000000" w:firstRow="0" w:lastRow="0" w:firstColumn="0" w:lastColumn="0" w:oddVBand="0" w:evenVBand="0" w:oddHBand="0" w:evenHBand="0" w:firstRowFirstColumn="0" w:firstRowLastColumn="0" w:lastRowFirstColumn="0" w:lastRowLastColumn="0"/>
            </w:pPr>
            <w:r>
              <w:t>Brutish programming present</w:t>
            </w:r>
          </w:p>
        </w:tc>
        <w:tc>
          <w:tcPr>
            <w:tcW w:w="2202" w:type="dxa"/>
          </w:tcPr>
          <w:p w:rsidR="00F21D25"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rPr>
                <w:szCs w:val="23"/>
              </w:rPr>
              <w:t>2836-2862</w:t>
            </w:r>
          </w:p>
        </w:tc>
        <w:tc>
          <w:tcPr>
            <w:tcW w:w="2623" w:type="dxa"/>
          </w:tcPr>
          <w:p w:rsidR="00F21D25" w:rsidRPr="00C130E2" w:rsidRDefault="00F21D25"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t xml:space="preserve">Brutish </w:t>
            </w:r>
            <w:r>
              <w:rPr>
                <w:rFonts w:ascii="Cambria" w:eastAsiaTheme="minorEastAsia" w:hAnsi="Cambria" w:cs="Cambria"/>
                <w:szCs w:val="20"/>
              </w:rPr>
              <w:t>programing is presented in a way t</w:t>
            </w:r>
            <w:r w:rsidR="009B6179">
              <w:rPr>
                <w:rFonts w:ascii="Cambria" w:eastAsiaTheme="minorEastAsia" w:hAnsi="Cambria" w:cs="Cambria"/>
                <w:szCs w:val="20"/>
              </w:rPr>
              <w:t>hat there are too many if checks</w:t>
            </w:r>
            <w:r>
              <w:rPr>
                <w:rFonts w:ascii="Cambria" w:eastAsiaTheme="minorEastAsia" w:hAnsi="Cambria" w:cs="Cambria"/>
                <w:szCs w:val="20"/>
              </w:rPr>
              <w:t>.</w:t>
            </w:r>
          </w:p>
        </w:tc>
      </w:tr>
      <w:tr w:rsidR="00F21D25"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F21D25" w:rsidRDefault="009B6179" w:rsidP="009B6179">
            <w:pPr>
              <w:ind w:left="0" w:firstLine="0"/>
              <w:jc w:val="center"/>
            </w:pPr>
            <w:r>
              <w:t>45</w:t>
            </w:r>
          </w:p>
        </w:tc>
        <w:tc>
          <w:tcPr>
            <w:tcW w:w="2437" w:type="dxa"/>
          </w:tcPr>
          <w:p w:rsidR="00F21D25" w:rsidRDefault="00F21D25" w:rsidP="009B6179">
            <w:pPr>
              <w:ind w:left="0" w:firstLine="0"/>
              <w:jc w:val="center"/>
              <w:cnfStyle w:val="000000100000" w:firstRow="0" w:lastRow="0" w:firstColumn="0" w:lastColumn="0" w:oddVBand="0" w:evenVBand="0" w:oddHBand="1" w:evenHBand="0" w:firstRowFirstColumn="0" w:firstRowLastColumn="0" w:lastRowFirstColumn="0" w:lastRowLastColumn="0"/>
            </w:pPr>
            <w:r>
              <w:t>Operator precedence problems</w:t>
            </w:r>
          </w:p>
        </w:tc>
        <w:tc>
          <w:tcPr>
            <w:tcW w:w="2202" w:type="dxa"/>
          </w:tcPr>
          <w:p w:rsidR="00F21D25"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rPr>
                <w:szCs w:val="23"/>
              </w:rPr>
            </w:pPr>
            <w:r>
              <w:t>2831</w:t>
            </w:r>
          </w:p>
        </w:tc>
        <w:tc>
          <w:tcPr>
            <w:tcW w:w="2623" w:type="dxa"/>
          </w:tcPr>
          <w:p w:rsidR="00F21D25" w:rsidRDefault="00F21D25" w:rsidP="009B6179">
            <w:pPr>
              <w:spacing w:after="160" w:line="259" w:lineRule="auto"/>
              <w:ind w:left="32" w:right="0" w:firstLine="0"/>
              <w:jc w:val="center"/>
              <w:cnfStyle w:val="000000100000" w:firstRow="0" w:lastRow="0" w:firstColumn="0" w:lastColumn="0" w:oddVBand="0" w:evenVBand="0" w:oddHBand="1" w:evenHBand="0" w:firstRowFirstColumn="0" w:firstRowLastColumn="0" w:lastRowFirstColumn="0" w:lastRowLastColumn="0"/>
            </w:pPr>
            <w:r>
              <w:t>Parenthesis are used to avoid operator precedence problems.</w:t>
            </w:r>
          </w:p>
        </w:tc>
      </w:tr>
    </w:tbl>
    <w:p w:rsidR="00F21D25" w:rsidRDefault="00F21D25" w:rsidP="00F21D25"/>
    <w:p w:rsidR="00F21D25" w:rsidRDefault="00F21D25" w:rsidP="009B6179">
      <w:pPr>
        <w:ind w:left="0" w:firstLine="0"/>
      </w:pPr>
    </w:p>
    <w:p w:rsidR="00F21D25" w:rsidRPr="00283F26" w:rsidRDefault="00F21D25" w:rsidP="00F21D25"/>
    <w:p w:rsidR="00F21D25" w:rsidRPr="00F21D25" w:rsidRDefault="00F21D25" w:rsidP="00F21D25"/>
    <w:p w:rsidR="009B6179" w:rsidRPr="00F21D25" w:rsidRDefault="00913849" w:rsidP="002663E1">
      <w:pPr>
        <w:pStyle w:val="Heading2"/>
      </w:pPr>
      <w:bookmarkStart w:id="6" w:name="_Toc438484920"/>
      <w:r>
        <w:t xml:space="preserve">Method 3 - </w:t>
      </w:r>
      <w:proofErr w:type="spellStart"/>
      <w:proofErr w:type="gramStart"/>
      <w:r>
        <w:t>findResourceInternalFromRepositories</w:t>
      </w:r>
      <w:proofErr w:type="spellEnd"/>
      <w:r>
        <w:t>(</w:t>
      </w:r>
      <w:proofErr w:type="gramEnd"/>
      <w:r>
        <w:t>String name, String path)</w:t>
      </w:r>
      <w:bookmarkEnd w:id="6"/>
    </w:p>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9B6179" w:rsidP="009B6179">
            <w:pPr>
              <w:ind w:left="0" w:firstLine="0"/>
              <w:jc w:val="center"/>
              <w:rPr>
                <w:b w:val="0"/>
              </w:rPr>
            </w:pPr>
            <w:r w:rsidRPr="00283F26">
              <w:rPr>
                <w:b w:val="0"/>
                <w:sz w:val="22"/>
              </w:rPr>
              <w:t xml:space="preserve">Naming </w:t>
            </w:r>
            <w:r w:rsidR="004D4B6E" w:rsidRPr="00283F26">
              <w:rPr>
                <w:b w:val="0"/>
                <w:sz w:val="22"/>
              </w:rPr>
              <w:t>conventions</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Parameter: name</w:t>
            </w:r>
          </w:p>
        </w:tc>
        <w:tc>
          <w:tcPr>
            <w:tcW w:w="2202" w:type="dxa"/>
          </w:tcPr>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2874</w:t>
            </w:r>
          </w:p>
        </w:tc>
        <w:tc>
          <w:tcPr>
            <w:tcW w:w="2623" w:type="dxa"/>
          </w:tcPr>
          <w:p w:rsidR="009B6179" w:rsidRDefault="009B6179" w:rsidP="0029138A">
            <w:pPr>
              <w:ind w:left="0" w:firstLine="0"/>
              <w:jc w:val="center"/>
              <w:cnfStyle w:val="000000000000" w:firstRow="0" w:lastRow="0" w:firstColumn="0" w:lastColumn="0" w:oddVBand="0" w:evenVBand="0" w:oddHBand="0" w:evenHBand="0" w:firstRowFirstColumn="0" w:firstRowLastColumn="0" w:lastRowFirstColumn="0" w:lastRowLastColumn="0"/>
            </w:pPr>
            <w:proofErr w:type="gramStart"/>
            <w:r>
              <w:t>parameter</w:t>
            </w:r>
            <w:proofErr w:type="gramEnd"/>
            <w:r>
              <w:t xml:space="preserve"> </w:t>
            </w:r>
            <w:r w:rsidRPr="00F83F7E">
              <w:rPr>
                <w:i/>
              </w:rPr>
              <w:t>name</w:t>
            </w:r>
            <w:r>
              <w:t xml:space="preserve"> does not give enough information about what it represents. </w:t>
            </w:r>
            <w:r>
              <w:lastRenderedPageBreak/>
              <w:t xml:space="preserve">(name -&gt; </w:t>
            </w:r>
            <w:proofErr w:type="spellStart"/>
            <w:r w:rsidR="0029138A">
              <w:t>resource</w:t>
            </w:r>
            <w:r>
              <w:t>Name</w:t>
            </w:r>
            <w:proofErr w:type="spellEnd"/>
            <w:r>
              <w:t>)</w:t>
            </w:r>
          </w:p>
        </w:tc>
      </w:tr>
      <w:tr w:rsidR="009B6179"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lastRenderedPageBreak/>
              <w:t>1</w:t>
            </w:r>
          </w:p>
        </w:tc>
        <w:tc>
          <w:tcPr>
            <w:tcW w:w="2437"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Parameter: path</w:t>
            </w:r>
          </w:p>
        </w:tc>
        <w:tc>
          <w:tcPr>
            <w:tcW w:w="2202"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2875</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9B6179" w:rsidRDefault="009B6179" w:rsidP="0029138A">
            <w:pPr>
              <w:ind w:left="0" w:firstLine="0"/>
              <w:jc w:val="center"/>
              <w:cnfStyle w:val="000000100000" w:firstRow="0" w:lastRow="0" w:firstColumn="0" w:lastColumn="0" w:oddVBand="0" w:evenVBand="0" w:oddHBand="1" w:evenHBand="0" w:firstRowFirstColumn="0" w:firstRowLastColumn="0" w:lastRowFirstColumn="0" w:lastRowLastColumn="0"/>
            </w:pPr>
            <w:r>
              <w:t>(</w:t>
            </w:r>
            <w:r w:rsidR="0029138A">
              <w:t xml:space="preserve">path -&gt; </w:t>
            </w:r>
            <w:proofErr w:type="spellStart"/>
            <w:r w:rsidR="0029138A">
              <w:t>resourcePath</w:t>
            </w:r>
            <w:proofErr w:type="spellEnd"/>
            <w:r>
              <w:t>)</w:t>
            </w:r>
          </w:p>
        </w:tc>
      </w:tr>
      <w:tr w:rsidR="009B6179"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Variable: repositories</w:t>
            </w:r>
          </w:p>
        </w:tc>
        <w:tc>
          <w:tcPr>
            <w:tcW w:w="2202" w:type="dxa"/>
          </w:tcPr>
          <w:p w:rsidR="009B6179" w:rsidRDefault="0029138A" w:rsidP="0029138A">
            <w:pPr>
              <w:ind w:left="0" w:firstLine="0"/>
              <w:jc w:val="center"/>
              <w:cnfStyle w:val="000000000000" w:firstRow="0" w:lastRow="0" w:firstColumn="0" w:lastColumn="0" w:oddVBand="0" w:evenVBand="0" w:oddHBand="0" w:evenHBand="0" w:firstRowFirstColumn="0" w:firstRowLastColumn="0" w:lastRowFirstColumn="0" w:lastRowLastColumn="0"/>
            </w:pPr>
            <w:r>
              <w:t>399</w:t>
            </w:r>
          </w:p>
        </w:tc>
        <w:tc>
          <w:tcPr>
            <w:tcW w:w="2623"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Inappropriate name </w:t>
            </w:r>
          </w:p>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(repositories-&gt; </w:t>
            </w:r>
            <w:proofErr w:type="spellStart"/>
            <w:r>
              <w:t>repositoriesPath</w:t>
            </w:r>
            <w:proofErr w:type="spellEnd"/>
            <w:r w:rsidR="009B6179">
              <w:t>)</w:t>
            </w: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 xml:space="preserve">Variable: </w:t>
            </w:r>
            <w:proofErr w:type="spellStart"/>
            <w:r>
              <w:t>dp</w:t>
            </w:r>
            <w:proofErr w:type="spellEnd"/>
          </w:p>
        </w:tc>
        <w:tc>
          <w:tcPr>
            <w:tcW w:w="2202"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2900</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9B6179" w:rsidRDefault="009B6179" w:rsidP="0029138A">
            <w:pPr>
              <w:ind w:left="0" w:firstLine="0"/>
              <w:jc w:val="center"/>
              <w:cnfStyle w:val="000000100000" w:firstRow="0" w:lastRow="0" w:firstColumn="0" w:lastColumn="0" w:oddVBand="0" w:evenVBand="0" w:oddHBand="1" w:evenHBand="0" w:firstRowFirstColumn="0" w:firstRowLastColumn="0" w:lastRowFirstColumn="0" w:lastRowLastColumn="0"/>
            </w:pPr>
            <w:r>
              <w:t>(</w:t>
            </w:r>
            <w:proofErr w:type="spellStart"/>
            <w:r w:rsidR="0029138A">
              <w:t>dp</w:t>
            </w:r>
            <w:proofErr w:type="spellEnd"/>
            <w:r>
              <w:t xml:space="preserve"> -&gt; </w:t>
            </w:r>
            <w:proofErr w:type="spellStart"/>
            <w:r w:rsidR="0029138A">
              <w:t>priviledgedAction</w:t>
            </w:r>
            <w:proofErr w:type="spellEnd"/>
            <w:r>
              <w:t>)</w:t>
            </w:r>
          </w:p>
        </w:tc>
      </w:tr>
      <w:tr w:rsidR="009B6179" w:rsidTr="004D4B6E">
        <w:trPr>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w:t>
            </w:r>
          </w:p>
        </w:tc>
        <w:tc>
          <w:tcPr>
            <w:tcW w:w="2437" w:type="dxa"/>
          </w:tcPr>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Variable: result2</w:t>
            </w:r>
          </w:p>
        </w:tc>
        <w:tc>
          <w:tcPr>
            <w:tcW w:w="2202" w:type="dxa"/>
          </w:tcPr>
          <w:p w:rsidR="009B6179" w:rsidRDefault="0029138A" w:rsidP="009B6179">
            <w:pPr>
              <w:ind w:left="0" w:firstLine="0"/>
              <w:jc w:val="center"/>
              <w:cnfStyle w:val="000000000000" w:firstRow="0" w:lastRow="0" w:firstColumn="0" w:lastColumn="0" w:oddVBand="0" w:evenVBand="0" w:oddHBand="0" w:evenHBand="0" w:firstRowFirstColumn="0" w:firstRowLastColumn="0" w:lastRowFirstColumn="0" w:lastRowLastColumn="0"/>
            </w:pPr>
            <w:r>
              <w:t>2926</w:t>
            </w:r>
          </w:p>
        </w:tc>
        <w:tc>
          <w:tcPr>
            <w:tcW w:w="2623" w:type="dxa"/>
          </w:tcPr>
          <w:p w:rsidR="0029138A" w:rsidRDefault="0029138A" w:rsidP="0029138A">
            <w:pPr>
              <w:ind w:left="0" w:firstLine="0"/>
              <w:jc w:val="center"/>
              <w:cnfStyle w:val="000000000000" w:firstRow="0" w:lastRow="0" w:firstColumn="0" w:lastColumn="0" w:oddVBand="0" w:evenVBand="0" w:oddHBand="0" w:evenHBand="0" w:firstRowFirstColumn="0" w:firstRowLastColumn="0" w:lastRowFirstColumn="0" w:lastRowLastColumn="0"/>
            </w:pPr>
            <w:r>
              <w:t>Does not give enough information</w:t>
            </w:r>
          </w:p>
          <w:p w:rsidR="009B6179" w:rsidRDefault="0029138A" w:rsidP="0029138A">
            <w:pPr>
              <w:ind w:left="0" w:firstLine="0"/>
              <w:jc w:val="center"/>
              <w:cnfStyle w:val="000000000000" w:firstRow="0" w:lastRow="0" w:firstColumn="0" w:lastColumn="0" w:oddVBand="0" w:evenVBand="0" w:oddHBand="0" w:evenHBand="0" w:firstRowFirstColumn="0" w:firstRowLastColumn="0" w:lastRowFirstColumn="0" w:lastRowLastColumn="0"/>
            </w:pPr>
            <w:r>
              <w:t xml:space="preserve">(result2 -&gt; </w:t>
            </w:r>
            <w:proofErr w:type="spellStart"/>
            <w:r>
              <w:t>lastModifiedDatesExtended</w:t>
            </w:r>
            <w:proofErr w:type="spellEnd"/>
            <w:r>
              <w:t>)</w:t>
            </w:r>
          </w:p>
        </w:tc>
      </w:tr>
      <w:tr w:rsidR="009B6179" w:rsidTr="004D4B6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29138A" w:rsidP="009B6179">
            <w:pPr>
              <w:ind w:left="0" w:firstLine="0"/>
              <w:jc w:val="center"/>
            </w:pPr>
            <w:r>
              <w:t>1</w:t>
            </w:r>
          </w:p>
        </w:tc>
        <w:tc>
          <w:tcPr>
            <w:tcW w:w="2437"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Variable: result</w:t>
            </w:r>
          </w:p>
        </w:tc>
        <w:tc>
          <w:tcPr>
            <w:tcW w:w="2202" w:type="dxa"/>
          </w:tcPr>
          <w:p w:rsidR="009B6179" w:rsidRDefault="0029138A" w:rsidP="009B6179">
            <w:pPr>
              <w:ind w:left="0" w:firstLine="0"/>
              <w:jc w:val="center"/>
              <w:cnfStyle w:val="000000100000" w:firstRow="0" w:lastRow="0" w:firstColumn="0" w:lastColumn="0" w:oddVBand="0" w:evenVBand="0" w:oddHBand="1" w:evenHBand="0" w:firstRowFirstColumn="0" w:firstRowLastColumn="0" w:lastRowFirstColumn="0" w:lastRowLastColumn="0"/>
            </w:pPr>
            <w:r>
              <w:t>2934</w:t>
            </w:r>
          </w:p>
        </w:tc>
        <w:tc>
          <w:tcPr>
            <w:tcW w:w="2623" w:type="dxa"/>
          </w:tcPr>
          <w:p w:rsidR="0029138A" w:rsidRDefault="0029138A" w:rsidP="0029138A">
            <w:pPr>
              <w:ind w:left="0" w:firstLine="0"/>
              <w:jc w:val="center"/>
              <w:cnfStyle w:val="000000100000" w:firstRow="0" w:lastRow="0" w:firstColumn="0" w:lastColumn="0" w:oddVBand="0" w:evenVBand="0" w:oddHBand="1" w:evenHBand="0" w:firstRowFirstColumn="0" w:firstRowLastColumn="0" w:lastRowFirstColumn="0" w:lastRowLastColumn="0"/>
            </w:pPr>
            <w:r>
              <w:t>Does not give enough information</w:t>
            </w:r>
          </w:p>
          <w:p w:rsidR="009B6179" w:rsidRDefault="0029138A" w:rsidP="0029138A">
            <w:pPr>
              <w:ind w:left="0" w:firstLine="0"/>
              <w:jc w:val="center"/>
              <w:cnfStyle w:val="000000100000" w:firstRow="0" w:lastRow="0" w:firstColumn="0" w:lastColumn="0" w:oddVBand="0" w:evenVBand="0" w:oddHBand="1" w:evenHBand="0" w:firstRowFirstColumn="0" w:firstRowLastColumn="0" w:lastRowFirstColumn="0" w:lastRowLastColumn="0"/>
            </w:pPr>
            <w:r>
              <w:t xml:space="preserve">(result -&gt; </w:t>
            </w:r>
            <w:proofErr w:type="spellStart"/>
            <w:r>
              <w:t>pathsExtended</w:t>
            </w:r>
            <w:proofErr w:type="spellEnd"/>
            <w:r>
              <w:t>)</w:t>
            </w:r>
          </w:p>
        </w:tc>
      </w:tr>
    </w:tbl>
    <w:p w:rsidR="009B6179" w:rsidRDefault="009B6179" w:rsidP="009B6179"/>
    <w:p w:rsidR="009B6179" w:rsidRDefault="009B6179" w:rsidP="009B6179"/>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9B6179" w:rsidP="009B6179">
            <w:pPr>
              <w:ind w:left="0" w:firstLine="0"/>
              <w:jc w:val="center"/>
              <w:rPr>
                <w:b w:val="0"/>
              </w:rPr>
            </w:pPr>
            <w:r>
              <w:rPr>
                <w:b w:val="0"/>
                <w:sz w:val="22"/>
              </w:rPr>
              <w:t>Braces</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10</w:t>
            </w:r>
          </w:p>
        </w:tc>
        <w:tc>
          <w:tcPr>
            <w:tcW w:w="2437" w:type="dxa"/>
          </w:tcPr>
          <w:p w:rsidR="009B6179" w:rsidRDefault="009B6179" w:rsidP="009B6179">
            <w:pPr>
              <w:pStyle w:val="ListParagraph"/>
              <w:spacing w:after="160" w:line="259" w:lineRule="auto"/>
              <w:ind w:left="81" w:right="0" w:firstLine="0"/>
              <w:jc w:val="center"/>
              <w:cnfStyle w:val="000000000000" w:firstRow="0" w:lastRow="0" w:firstColumn="0" w:lastColumn="0" w:oddVBand="0" w:evenVBand="0" w:oddHBand="0" w:evenHBand="0" w:firstRowFirstColumn="0" w:firstRowLastColumn="0" w:lastRowFirstColumn="0" w:lastRowLastColumn="0"/>
            </w:pPr>
            <w:r>
              <w:t>Kernighan and Ritchie style is used</w:t>
            </w:r>
          </w:p>
        </w:tc>
        <w:tc>
          <w:tcPr>
            <w:tcW w:w="2202"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In whole class</w:t>
            </w:r>
          </w:p>
        </w:tc>
        <w:tc>
          <w:tcPr>
            <w:tcW w:w="2623" w:type="dxa"/>
          </w:tcPr>
          <w:p w:rsidR="009B6179" w:rsidRPr="002F0F3A" w:rsidRDefault="009B6179" w:rsidP="00C44993">
            <w:pPr>
              <w:autoSpaceDE w:val="0"/>
              <w:autoSpaceDN w:val="0"/>
              <w:adjustRightInd w:val="0"/>
              <w:spacing w:after="0" w:line="240" w:lineRule="auto"/>
              <w:ind w:left="0" w:right="0" w:firstLine="0"/>
              <w:cnfStyle w:val="000000000000" w:firstRow="0" w:lastRow="0" w:firstColumn="0" w:lastColumn="0" w:oddVBand="0" w:evenVBand="0" w:oddHBand="0" w:evenHBand="0" w:firstRowFirstColumn="0" w:firstRowLastColumn="0" w:lastRowFirstColumn="0" w:lastRowLastColumn="0"/>
              <w:rPr>
                <w:rFonts w:ascii="Cambria" w:eastAsiaTheme="minorEastAsia" w:hAnsi="Cambria" w:cs="Cambria"/>
                <w:szCs w:val="23"/>
              </w:rPr>
            </w:pPr>
            <w:r>
              <w:rPr>
                <w:rFonts w:ascii="Cambria" w:eastAsiaTheme="minorEastAsia" w:hAnsi="Cambria" w:cs="Cambria"/>
                <w:szCs w:val="23"/>
              </w:rPr>
              <w:t>F</w:t>
            </w:r>
            <w:r w:rsidRPr="002F0F3A">
              <w:rPr>
                <w:rFonts w:ascii="Cambria" w:eastAsiaTheme="minorEastAsia" w:hAnsi="Cambria" w:cs="Cambria"/>
                <w:szCs w:val="23"/>
              </w:rPr>
              <w:t>irst brace is on the same line of the instruction that opens the new block</w:t>
            </w:r>
          </w:p>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p>
        </w:tc>
      </w:tr>
    </w:tbl>
    <w:p w:rsidR="009B6179" w:rsidRDefault="009B6179" w:rsidP="009B6179"/>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9B6179" w:rsidP="009B6179">
            <w:pPr>
              <w:ind w:left="0" w:firstLine="0"/>
              <w:jc w:val="center"/>
              <w:rPr>
                <w:b w:val="0"/>
              </w:rPr>
            </w:pPr>
            <w:r>
              <w:rPr>
                <w:b w:val="0"/>
                <w:sz w:val="22"/>
              </w:rPr>
              <w:t xml:space="preserve">File </w:t>
            </w:r>
            <w:r w:rsidR="00C44993">
              <w:rPr>
                <w:b w:val="0"/>
                <w:sz w:val="22"/>
              </w:rPr>
              <w:t>organization</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12</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Blank lines that don’t separate sections</w:t>
            </w:r>
          </w:p>
        </w:tc>
        <w:tc>
          <w:tcPr>
            <w:tcW w:w="2202"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p>
        </w:tc>
        <w:tc>
          <w:tcPr>
            <w:tcW w:w="2623" w:type="dxa"/>
          </w:tcPr>
          <w:p w:rsidR="009B6179" w:rsidRDefault="009B6179" w:rsidP="009B6179">
            <w:pPr>
              <w:spacing w:after="160" w:line="259" w:lineRule="auto"/>
              <w:ind w:left="0" w:right="0" w:firstLine="0"/>
              <w:jc w:val="center"/>
              <w:cnfStyle w:val="000000000000" w:firstRow="0" w:lastRow="0" w:firstColumn="0" w:lastColumn="0" w:oddVBand="0" w:evenVBand="0" w:oddHBand="0" w:evenHBand="0" w:firstRowFirstColumn="0" w:firstRowLastColumn="0" w:lastRowFirstColumn="0" w:lastRowLastColumn="0"/>
            </w:pPr>
            <w:r>
              <w:t>There are</w:t>
            </w:r>
            <w:r w:rsidRPr="008A4EDF">
              <w:t xml:space="preserve"> blank lines that don’t separate sections,</w:t>
            </w:r>
            <w:r>
              <w:t xml:space="preserve"> those are probably present to</w:t>
            </w:r>
            <w:r w:rsidRPr="008A4EDF">
              <w:t xml:space="preserve"> separate things conceptually different.</w:t>
            </w:r>
            <w:r>
              <w:t xml:space="preserve"> </w:t>
            </w:r>
            <w:r w:rsidRPr="008A4EDF">
              <w:t>However</w:t>
            </w:r>
            <w:r>
              <w:t xml:space="preserve"> this requirement is </w:t>
            </w:r>
            <w:r>
              <w:lastRenderedPageBreak/>
              <w:t xml:space="preserve">respected which means that </w:t>
            </w:r>
            <w:r w:rsidRPr="008A4EDF">
              <w:t xml:space="preserve">sections are correctly </w:t>
            </w:r>
            <w:r>
              <w:t>separated by blank lines in</w:t>
            </w:r>
            <w:r w:rsidRPr="008A4EDF">
              <w:t xml:space="preserve"> the entire class.</w:t>
            </w:r>
          </w:p>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p>
        </w:tc>
      </w:tr>
    </w:tbl>
    <w:p w:rsidR="009B6179" w:rsidRDefault="009B6179" w:rsidP="00C44993">
      <w:pPr>
        <w:ind w:left="0" w:firstLine="0"/>
      </w:pPr>
    </w:p>
    <w:tbl>
      <w:tblPr>
        <w:tblStyle w:val="GridTable4-Accent5"/>
        <w:tblW w:w="9461" w:type="dxa"/>
        <w:tblLook w:val="04A0" w:firstRow="1" w:lastRow="0" w:firstColumn="1" w:lastColumn="0" w:noHBand="0" w:noVBand="1"/>
      </w:tblPr>
      <w:tblGrid>
        <w:gridCol w:w="2199"/>
        <w:gridCol w:w="2437"/>
        <w:gridCol w:w="2202"/>
        <w:gridCol w:w="2623"/>
      </w:tblGrid>
      <w:tr w:rsidR="00C44993"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C44993" w:rsidRPr="00283F26" w:rsidRDefault="00C44993" w:rsidP="00D1146E">
            <w:pPr>
              <w:ind w:left="0" w:firstLine="0"/>
              <w:jc w:val="center"/>
              <w:rPr>
                <w:b w:val="0"/>
              </w:rPr>
            </w:pPr>
            <w:r>
              <w:rPr>
                <w:b w:val="0"/>
                <w:sz w:val="22"/>
              </w:rPr>
              <w:t xml:space="preserve">Comments </w:t>
            </w:r>
          </w:p>
        </w:tc>
        <w:tc>
          <w:tcPr>
            <w:tcW w:w="2437" w:type="dxa"/>
          </w:tcPr>
          <w:p w:rsidR="00C44993" w:rsidRDefault="00C44993" w:rsidP="00D1146E">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C44993" w:rsidRDefault="00C44993" w:rsidP="00D1146E">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C44993" w:rsidRDefault="00C44993" w:rsidP="00D1146E">
            <w:pPr>
              <w:ind w:left="0" w:firstLine="0"/>
              <w:jc w:val="center"/>
              <w:cnfStyle w:val="100000000000" w:firstRow="1" w:lastRow="0" w:firstColumn="0" w:lastColumn="0" w:oddVBand="0" w:evenVBand="0" w:oddHBand="0" w:evenHBand="0" w:firstRowFirstColumn="0" w:firstRowLastColumn="0" w:lastRowFirstColumn="0" w:lastRowLastColumn="0"/>
            </w:pPr>
          </w:p>
        </w:tc>
      </w:tr>
      <w:tr w:rsidR="00C44993"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C44993" w:rsidRDefault="00C44993" w:rsidP="00D1146E">
            <w:pPr>
              <w:ind w:left="0" w:firstLine="0"/>
              <w:jc w:val="center"/>
            </w:pPr>
            <w:r>
              <w:t>Checklist point</w:t>
            </w:r>
          </w:p>
        </w:tc>
        <w:tc>
          <w:tcPr>
            <w:tcW w:w="2437" w:type="dxa"/>
          </w:tcPr>
          <w:p w:rsidR="00C44993" w:rsidRDefault="00C44993" w:rsidP="00D1146E">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C44993" w:rsidRDefault="00C44993" w:rsidP="00D1146E">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C44993" w:rsidRDefault="00C44993" w:rsidP="00D1146E">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C44993"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C44993" w:rsidRDefault="00C44993" w:rsidP="00D1146E">
            <w:pPr>
              <w:ind w:left="0" w:firstLine="0"/>
              <w:jc w:val="center"/>
            </w:pPr>
            <w:r>
              <w:t>18</w:t>
            </w:r>
          </w:p>
        </w:tc>
        <w:tc>
          <w:tcPr>
            <w:tcW w:w="2437" w:type="dxa"/>
          </w:tcPr>
          <w:p w:rsidR="00C44993" w:rsidRDefault="00C44993" w:rsidP="00D1146E">
            <w:pPr>
              <w:ind w:left="0" w:firstLine="0"/>
              <w:jc w:val="center"/>
              <w:cnfStyle w:val="000000000000" w:firstRow="0" w:lastRow="0" w:firstColumn="0" w:lastColumn="0" w:oddVBand="0" w:evenVBand="0" w:oddHBand="0" w:evenHBand="0" w:firstRowFirstColumn="0" w:firstRowLastColumn="0" w:lastRowFirstColumn="0" w:lastRowLastColumn="0"/>
            </w:pPr>
            <w:r>
              <w:t>Comment not descriptive enough</w:t>
            </w:r>
          </w:p>
        </w:tc>
        <w:tc>
          <w:tcPr>
            <w:tcW w:w="2202" w:type="dxa"/>
          </w:tcPr>
          <w:p w:rsidR="00C44993" w:rsidRDefault="00C44993" w:rsidP="00D1146E">
            <w:pPr>
              <w:ind w:left="0" w:firstLine="0"/>
              <w:jc w:val="center"/>
              <w:cnfStyle w:val="000000000000" w:firstRow="0" w:lastRow="0" w:firstColumn="0" w:lastColumn="0" w:oddVBand="0" w:evenVBand="0" w:oddHBand="0" w:evenHBand="0" w:firstRowFirstColumn="0" w:firstRowLastColumn="0" w:lastRowFirstColumn="0" w:lastRowLastColumn="0"/>
            </w:pPr>
            <w:r>
              <w:t>2897</w:t>
            </w:r>
          </w:p>
        </w:tc>
        <w:tc>
          <w:tcPr>
            <w:tcW w:w="2623" w:type="dxa"/>
          </w:tcPr>
          <w:p w:rsidR="00C44993" w:rsidRDefault="00BF5CC8" w:rsidP="00D1146E">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pPr>
            <w:r>
              <w:rPr>
                <w:rFonts w:ascii="Cambria" w:eastAsiaTheme="minorEastAsia" w:hAnsi="Cambria" w:cs="Cambria"/>
                <w:szCs w:val="23"/>
              </w:rPr>
              <w:t xml:space="preserve">Comment of the </w:t>
            </w:r>
            <w:proofErr w:type="spellStart"/>
            <w:r>
              <w:rPr>
                <w:rFonts w:ascii="Cambria" w:eastAsiaTheme="minorEastAsia" w:hAnsi="Cambria" w:cs="Cambria"/>
                <w:szCs w:val="23"/>
              </w:rPr>
              <w:t>fn</w:t>
            </w:r>
            <w:proofErr w:type="spellEnd"/>
            <w:r>
              <w:rPr>
                <w:rFonts w:ascii="Cambria" w:eastAsiaTheme="minorEastAsia" w:hAnsi="Cambria" w:cs="Cambria"/>
                <w:szCs w:val="23"/>
              </w:rPr>
              <w:t xml:space="preserve"> is well written, but comment on line 2897 is and explained because it doesn’t tell what the code does instead it just inform us that if exception is thrown the resource was found</w:t>
            </w:r>
          </w:p>
        </w:tc>
      </w:tr>
      <w:tr w:rsidR="00C44993"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C44993" w:rsidRDefault="00BF5CC8" w:rsidP="00D1146E">
            <w:pPr>
              <w:ind w:left="0" w:firstLine="0"/>
              <w:jc w:val="center"/>
            </w:pPr>
            <w:r>
              <w:t>19</w:t>
            </w:r>
          </w:p>
        </w:tc>
        <w:tc>
          <w:tcPr>
            <w:tcW w:w="2437" w:type="dxa"/>
          </w:tcPr>
          <w:p w:rsidR="00C44993" w:rsidRDefault="00BF5CC8" w:rsidP="00D1146E">
            <w:pPr>
              <w:ind w:left="0" w:firstLine="0"/>
              <w:jc w:val="center"/>
              <w:cnfStyle w:val="000000100000" w:firstRow="0" w:lastRow="0" w:firstColumn="0" w:lastColumn="0" w:oddVBand="0" w:evenVBand="0" w:oddHBand="1" w:evenHBand="0" w:firstRowFirstColumn="0" w:firstRowLastColumn="0" w:lastRowFirstColumn="0" w:lastRowLastColumn="0"/>
            </w:pPr>
            <w:r>
              <w:t>Comments do not contain dates</w:t>
            </w:r>
          </w:p>
        </w:tc>
        <w:tc>
          <w:tcPr>
            <w:tcW w:w="2202" w:type="dxa"/>
          </w:tcPr>
          <w:p w:rsidR="00C44993" w:rsidRDefault="00C44993" w:rsidP="00D1146E">
            <w:pPr>
              <w:ind w:left="0" w:firstLine="0"/>
              <w:jc w:val="center"/>
              <w:cnfStyle w:val="000000100000" w:firstRow="0" w:lastRow="0" w:firstColumn="0" w:lastColumn="0" w:oddVBand="0" w:evenVBand="0" w:oddHBand="1" w:evenHBand="0" w:firstRowFirstColumn="0" w:firstRowLastColumn="0" w:lastRowFirstColumn="0" w:lastRowLastColumn="0"/>
            </w:pPr>
          </w:p>
        </w:tc>
        <w:tc>
          <w:tcPr>
            <w:tcW w:w="2623" w:type="dxa"/>
          </w:tcPr>
          <w:p w:rsidR="00BF5CC8" w:rsidRPr="00973BF5" w:rsidRDefault="00BF5CC8" w:rsidP="00BF5CC8">
            <w:pPr>
              <w:autoSpaceDE w:val="0"/>
              <w:autoSpaceDN w:val="0"/>
              <w:adjustRightInd w:val="0"/>
              <w:spacing w:after="130" w:line="240" w:lineRule="auto"/>
              <w:ind w:left="32" w:right="0" w:firstLine="0"/>
              <w:jc w:val="center"/>
              <w:cnfStyle w:val="000000100000" w:firstRow="0" w:lastRow="0" w:firstColumn="0" w:lastColumn="0" w:oddVBand="0" w:evenVBand="0" w:oddHBand="1" w:evenHBand="0" w:firstRowFirstColumn="0" w:firstRowLastColumn="0" w:lastRowFirstColumn="0" w:lastRowLastColumn="0"/>
              <w:rPr>
                <w:rFonts w:ascii="Cambria" w:eastAsiaTheme="minorEastAsia" w:hAnsi="Cambria" w:cs="Cambria"/>
                <w:szCs w:val="23"/>
              </w:rPr>
            </w:pPr>
            <w:r>
              <w:rPr>
                <w:rFonts w:ascii="Cambria" w:eastAsiaTheme="minorEastAsia" w:hAnsi="Cambria" w:cs="Cambria"/>
                <w:szCs w:val="23"/>
              </w:rPr>
              <w:t>Comments are not written in the proposed way</w:t>
            </w:r>
          </w:p>
        </w:tc>
      </w:tr>
    </w:tbl>
    <w:p w:rsidR="00C44993" w:rsidRDefault="00C44993" w:rsidP="00C44993">
      <w:pPr>
        <w:ind w:left="0" w:firstLine="0"/>
      </w:pPr>
    </w:p>
    <w:p w:rsidR="00C44993" w:rsidRDefault="00C44993" w:rsidP="009B6179"/>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9B6179" w:rsidP="009B6179">
            <w:pPr>
              <w:ind w:left="0" w:firstLine="0"/>
              <w:jc w:val="center"/>
              <w:rPr>
                <w:b w:val="0"/>
              </w:rPr>
            </w:pPr>
            <w:r>
              <w:rPr>
                <w:b w:val="0"/>
                <w:sz w:val="22"/>
              </w:rPr>
              <w:t xml:space="preserve">Class and interface declaration </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25</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Class implementation comment</w:t>
            </w:r>
          </w:p>
        </w:tc>
        <w:tc>
          <w:tcPr>
            <w:tcW w:w="2202"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112-148</w:t>
            </w:r>
          </w:p>
        </w:tc>
        <w:tc>
          <w:tcPr>
            <w:tcW w:w="2623" w:type="dxa"/>
          </w:tcPr>
          <w:p w:rsidR="009B6179" w:rsidRDefault="009B6179" w:rsidP="009B6179">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pPr>
            <w:r w:rsidRPr="00973BF5">
              <w:rPr>
                <w:rFonts w:ascii="Cambria" w:eastAsiaTheme="minorEastAsia" w:hAnsi="Cambria" w:cs="Cambria"/>
                <w:szCs w:val="23"/>
              </w:rPr>
              <w:t>Class implementation comment is in wrong position, it should be after class statement</w:t>
            </w:r>
            <w:r>
              <w:rPr>
                <w:rFonts w:ascii="Cambria" w:eastAsiaTheme="minorEastAsia" w:hAnsi="Cambria" w:cs="Cambria"/>
                <w:sz w:val="23"/>
                <w:szCs w:val="23"/>
              </w:rPr>
              <w:t>.</w:t>
            </w:r>
          </w:p>
        </w:tc>
      </w:tr>
      <w:tr w:rsidR="009B6179"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25</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Wrong order of class static variables</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rsidRPr="00973BF5">
              <w:rPr>
                <w:szCs w:val="23"/>
              </w:rPr>
              <w:t>157, 160, 167</w:t>
            </w:r>
          </w:p>
        </w:tc>
        <w:tc>
          <w:tcPr>
            <w:tcW w:w="2623" w:type="dxa"/>
          </w:tcPr>
          <w:p w:rsidR="009B6179" w:rsidRPr="00973BF5" w:rsidRDefault="009B6179" w:rsidP="009B6179">
            <w:pPr>
              <w:autoSpaceDE w:val="0"/>
              <w:autoSpaceDN w:val="0"/>
              <w:adjustRightInd w:val="0"/>
              <w:spacing w:after="130" w:line="240" w:lineRule="auto"/>
              <w:ind w:left="32" w:right="0" w:firstLine="0"/>
              <w:jc w:val="center"/>
              <w:cnfStyle w:val="000000100000" w:firstRow="0" w:lastRow="0" w:firstColumn="0" w:lastColumn="0" w:oddVBand="0" w:evenVBand="0" w:oddHBand="1" w:evenHBand="0" w:firstRowFirstColumn="0" w:firstRowLastColumn="0" w:lastRowFirstColumn="0" w:lastRowLastColumn="0"/>
              <w:rPr>
                <w:rFonts w:ascii="Cambria" w:eastAsiaTheme="minorEastAsia" w:hAnsi="Cambria" w:cs="Cambria"/>
                <w:szCs w:val="23"/>
              </w:rPr>
            </w:pPr>
            <w:r w:rsidRPr="00973BF5">
              <w:rPr>
                <w:szCs w:val="23"/>
              </w:rPr>
              <w:t xml:space="preserve">In class </w:t>
            </w:r>
            <w:proofErr w:type="spellStart"/>
            <w:r w:rsidRPr="00973BF5">
              <w:rPr>
                <w:szCs w:val="23"/>
              </w:rPr>
              <w:t>WebAppClassLoader</w:t>
            </w:r>
            <w:proofErr w:type="spellEnd"/>
            <w:r w:rsidRPr="00973BF5">
              <w:rPr>
                <w:szCs w:val="23"/>
              </w:rPr>
              <w:t xml:space="preserve"> there are first declared private static variables instead of public ones.</w:t>
            </w:r>
          </w:p>
        </w:tc>
      </w:tr>
      <w:tr w:rsidR="009B6179"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25</w:t>
            </w:r>
          </w:p>
        </w:tc>
        <w:tc>
          <w:tcPr>
            <w:tcW w:w="2437" w:type="dxa"/>
          </w:tcPr>
          <w:p w:rsidR="009B6179"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pPr>
            <w:r>
              <w:t>Wrong order of instance variables</w:t>
            </w:r>
          </w:p>
        </w:tc>
        <w:tc>
          <w:tcPr>
            <w:tcW w:w="2202" w:type="dxa"/>
          </w:tcPr>
          <w:p w:rsidR="009B6179" w:rsidRPr="00973BF5" w:rsidRDefault="009B6179" w:rsidP="009B6179">
            <w:pPr>
              <w:ind w:left="0" w:firstLine="0"/>
              <w:jc w:val="center"/>
              <w:cnfStyle w:val="000000000000" w:firstRow="0" w:lastRow="0" w:firstColumn="0" w:lastColumn="0" w:oddVBand="0" w:evenVBand="0" w:oddHBand="0" w:evenHBand="0" w:firstRowFirstColumn="0" w:firstRowLastColumn="0" w:lastRowFirstColumn="0" w:lastRowLastColumn="0"/>
              <w:rPr>
                <w:szCs w:val="23"/>
              </w:rPr>
            </w:pPr>
            <w:r>
              <w:rPr>
                <w:szCs w:val="23"/>
              </w:rPr>
              <w:t>352-541</w:t>
            </w:r>
          </w:p>
        </w:tc>
        <w:tc>
          <w:tcPr>
            <w:tcW w:w="2623" w:type="dxa"/>
          </w:tcPr>
          <w:p w:rsidR="009B6179" w:rsidRPr="00973BF5" w:rsidRDefault="009B6179" w:rsidP="009B6179">
            <w:pPr>
              <w:autoSpaceDE w:val="0"/>
              <w:autoSpaceDN w:val="0"/>
              <w:adjustRightInd w:val="0"/>
              <w:spacing w:after="130" w:line="240"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3"/>
              </w:rPr>
            </w:pPr>
            <w:r w:rsidRPr="00DE289E">
              <w:rPr>
                <w:sz w:val="23"/>
                <w:szCs w:val="23"/>
              </w:rPr>
              <w:t>Instance variables are declared in wrong o</w:t>
            </w:r>
            <w:r>
              <w:rPr>
                <w:sz w:val="23"/>
                <w:szCs w:val="23"/>
              </w:rPr>
              <w:t>rder. Order should be: public, protected, package level and private as last. This is not the case in this class.</w:t>
            </w:r>
          </w:p>
        </w:tc>
      </w:tr>
    </w:tbl>
    <w:p w:rsidR="009B6179" w:rsidRDefault="009B6179" w:rsidP="009B6179"/>
    <w:p w:rsidR="009B6179" w:rsidRDefault="009B6179" w:rsidP="009B6179"/>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DA5F62" w:rsidRDefault="009B6179" w:rsidP="009B6179">
            <w:pPr>
              <w:autoSpaceDE w:val="0"/>
              <w:autoSpaceDN w:val="0"/>
              <w:adjustRightInd w:val="0"/>
              <w:spacing w:after="0" w:line="240" w:lineRule="auto"/>
              <w:ind w:left="0" w:right="0" w:firstLine="0"/>
              <w:jc w:val="center"/>
              <w:rPr>
                <w:rFonts w:asciiTheme="minorHAnsi" w:eastAsiaTheme="minorEastAsia" w:hAnsiTheme="minorHAnsi" w:cs="Cambria"/>
                <w:b w:val="0"/>
                <w:bCs w:val="0"/>
                <w:sz w:val="22"/>
                <w:szCs w:val="26"/>
              </w:rPr>
            </w:pPr>
            <w:r w:rsidRPr="00DA5F62">
              <w:rPr>
                <w:rFonts w:asciiTheme="minorHAnsi" w:eastAsiaTheme="minorEastAsia" w:hAnsiTheme="minorHAnsi" w:cs="Cambria"/>
                <w:b w:val="0"/>
                <w:bCs w:val="0"/>
                <w:szCs w:val="26"/>
              </w:rPr>
              <w:t>I</w:t>
            </w:r>
            <w:r w:rsidRPr="00DA5F62">
              <w:rPr>
                <w:rFonts w:asciiTheme="minorHAnsi" w:eastAsiaTheme="minorEastAsia" w:hAnsiTheme="minorHAnsi" w:cs="Cambria"/>
                <w:b w:val="0"/>
                <w:bCs w:val="0"/>
                <w:sz w:val="22"/>
                <w:szCs w:val="26"/>
              </w:rPr>
              <w:t>nitialization and Declarations</w:t>
            </w:r>
          </w:p>
          <w:p w:rsidR="009B6179" w:rsidRPr="00283F26" w:rsidRDefault="009B6179" w:rsidP="009B6179">
            <w:pPr>
              <w:autoSpaceDE w:val="0"/>
              <w:autoSpaceDN w:val="0"/>
              <w:adjustRightInd w:val="0"/>
              <w:spacing w:after="0" w:line="240" w:lineRule="auto"/>
              <w:ind w:left="0" w:right="0" w:firstLine="0"/>
              <w:jc w:val="center"/>
              <w:rPr>
                <w:b w:val="0"/>
              </w:rPr>
            </w:pP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32311C"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32311C" w:rsidRDefault="0032311C" w:rsidP="009B6179">
            <w:pPr>
              <w:ind w:left="0" w:firstLine="0"/>
              <w:jc w:val="center"/>
            </w:pPr>
            <w:r>
              <w:t>32</w:t>
            </w:r>
          </w:p>
        </w:tc>
        <w:tc>
          <w:tcPr>
            <w:tcW w:w="2437" w:type="dxa"/>
          </w:tcPr>
          <w:p w:rsidR="0032311C" w:rsidRDefault="0032311C" w:rsidP="009B6179">
            <w:pPr>
              <w:ind w:left="0" w:firstLine="0"/>
              <w:jc w:val="center"/>
              <w:cnfStyle w:val="000000000000" w:firstRow="0" w:lastRow="0" w:firstColumn="0" w:lastColumn="0" w:oddVBand="0" w:evenVBand="0" w:oddHBand="0" w:evenHBand="0" w:firstRowFirstColumn="0" w:firstRowLastColumn="0" w:lastRowFirstColumn="0" w:lastRowLastColumn="0"/>
            </w:pPr>
            <w:r>
              <w:t>Variable not initialized</w:t>
            </w:r>
          </w:p>
        </w:tc>
        <w:tc>
          <w:tcPr>
            <w:tcW w:w="2202" w:type="dxa"/>
          </w:tcPr>
          <w:p w:rsidR="0032311C" w:rsidRDefault="0032311C" w:rsidP="009B6179">
            <w:pPr>
              <w:ind w:left="0" w:firstLine="0"/>
              <w:jc w:val="center"/>
              <w:cnfStyle w:val="000000000000" w:firstRow="0" w:lastRow="0" w:firstColumn="0" w:lastColumn="0" w:oddVBand="0" w:evenVBand="0" w:oddHBand="0" w:evenHBand="0" w:firstRowFirstColumn="0" w:firstRowLastColumn="0" w:lastRowFirstColumn="0" w:lastRowLastColumn="0"/>
            </w:pPr>
            <w:r>
              <w:t>2924</w:t>
            </w:r>
          </w:p>
        </w:tc>
        <w:tc>
          <w:tcPr>
            <w:tcW w:w="2623" w:type="dxa"/>
          </w:tcPr>
          <w:p w:rsidR="0032311C" w:rsidRDefault="0032311C" w:rsidP="009B6179">
            <w:pPr>
              <w:ind w:left="0" w:firstLine="0"/>
              <w:jc w:val="center"/>
              <w:cnfStyle w:val="000000000000" w:firstRow="0" w:lastRow="0" w:firstColumn="0" w:lastColumn="0" w:oddVBand="0" w:evenVBand="0" w:oddHBand="0" w:evenHBand="0" w:firstRowFirstColumn="0" w:firstRowLastColumn="0" w:lastRowFirstColumn="0" w:lastRowLastColumn="0"/>
            </w:pPr>
            <w:r>
              <w:t xml:space="preserve">Variable j is declared as </w:t>
            </w:r>
            <w:proofErr w:type="spellStart"/>
            <w:r>
              <w:t>int</w:t>
            </w:r>
            <w:proofErr w:type="spellEnd"/>
            <w:r>
              <w:t xml:space="preserve"> but not initialized on the spot</w:t>
            </w:r>
          </w:p>
        </w:tc>
      </w:tr>
      <w:tr w:rsidR="009B6179" w:rsidTr="004D4B6E">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33</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Declarations at the beginning of block</w:t>
            </w:r>
          </w:p>
        </w:tc>
        <w:tc>
          <w:tcPr>
            <w:tcW w:w="2202" w:type="dxa"/>
          </w:tcPr>
          <w:p w:rsidR="009B6179" w:rsidRDefault="00BF5CC8" w:rsidP="009B6179">
            <w:pPr>
              <w:ind w:left="0" w:firstLine="0"/>
              <w:jc w:val="center"/>
              <w:cnfStyle w:val="000000100000" w:firstRow="0" w:lastRow="0" w:firstColumn="0" w:lastColumn="0" w:oddVBand="0" w:evenVBand="0" w:oddHBand="1" w:evenHBand="0" w:firstRowFirstColumn="0" w:firstRowLastColumn="0" w:lastRowFirstColumn="0" w:lastRowLastColumn="0"/>
            </w:pPr>
            <w:r>
              <w:rPr>
                <w:szCs w:val="23"/>
              </w:rPr>
              <w:t>2881 to 2885, 2907 and 2934</w:t>
            </w:r>
          </w:p>
        </w:tc>
        <w:tc>
          <w:tcPr>
            <w:tcW w:w="2623" w:type="dxa"/>
          </w:tcPr>
          <w:p w:rsidR="009B6179" w:rsidRPr="00C130E2" w:rsidRDefault="009B6179" w:rsidP="009B6179">
            <w:pPr>
              <w:spacing w:after="160" w:line="259" w:lineRule="auto"/>
              <w:ind w:left="32" w:right="0" w:firstLine="0"/>
              <w:jc w:val="center"/>
              <w:cnfStyle w:val="000000100000" w:firstRow="0" w:lastRow="0" w:firstColumn="0" w:lastColumn="0" w:oddVBand="0" w:evenVBand="0" w:oddHBand="1" w:evenHBand="0" w:firstRowFirstColumn="0" w:firstRowLastColumn="0" w:lastRowFirstColumn="0" w:lastRowLastColumn="0"/>
              <w:rPr>
                <w:szCs w:val="20"/>
              </w:rPr>
            </w:pPr>
            <w:r w:rsidRPr="00C130E2">
              <w:rPr>
                <w:rFonts w:ascii="Cambria" w:eastAsiaTheme="minorEastAsia" w:hAnsi="Cambria" w:cs="Cambria"/>
                <w:szCs w:val="20"/>
              </w:rPr>
              <w:t xml:space="preserve">Declarations at those lines </w:t>
            </w:r>
            <w:r w:rsidRPr="00C130E2">
              <w:rPr>
                <w:szCs w:val="20"/>
              </w:rPr>
              <w:t>are not on the beginning of the block.</w:t>
            </w:r>
          </w:p>
        </w:tc>
      </w:tr>
    </w:tbl>
    <w:p w:rsidR="009B6179" w:rsidRDefault="009B6179" w:rsidP="009B6179"/>
    <w:tbl>
      <w:tblPr>
        <w:tblStyle w:val="GridTable4-Accent5"/>
        <w:tblW w:w="9461" w:type="dxa"/>
        <w:tblLook w:val="04A0" w:firstRow="1" w:lastRow="0" w:firstColumn="1" w:lastColumn="0" w:noHBand="0" w:noVBand="1"/>
      </w:tblPr>
      <w:tblGrid>
        <w:gridCol w:w="2199"/>
        <w:gridCol w:w="2437"/>
        <w:gridCol w:w="2202"/>
        <w:gridCol w:w="2623"/>
      </w:tblGrid>
      <w:tr w:rsidR="0039609F"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39609F" w:rsidRPr="00DA5F62" w:rsidRDefault="0039609F" w:rsidP="00D1146E">
            <w:pPr>
              <w:autoSpaceDE w:val="0"/>
              <w:autoSpaceDN w:val="0"/>
              <w:adjustRightInd w:val="0"/>
              <w:spacing w:after="0" w:line="240" w:lineRule="auto"/>
              <w:ind w:left="0" w:right="0" w:firstLine="0"/>
              <w:jc w:val="center"/>
              <w:rPr>
                <w:rFonts w:asciiTheme="minorHAnsi" w:eastAsiaTheme="minorEastAsia" w:hAnsiTheme="minorHAnsi" w:cs="Cambria"/>
                <w:b w:val="0"/>
                <w:bCs w:val="0"/>
                <w:sz w:val="22"/>
                <w:szCs w:val="26"/>
              </w:rPr>
            </w:pPr>
            <w:r>
              <w:rPr>
                <w:rFonts w:asciiTheme="minorHAnsi" w:eastAsiaTheme="minorEastAsia" w:hAnsiTheme="minorHAnsi" w:cs="Cambria"/>
                <w:b w:val="0"/>
                <w:bCs w:val="0"/>
                <w:szCs w:val="26"/>
              </w:rPr>
              <w:t>Arrays</w:t>
            </w:r>
          </w:p>
          <w:p w:rsidR="0039609F" w:rsidRPr="00283F26" w:rsidRDefault="0039609F" w:rsidP="00D1146E">
            <w:pPr>
              <w:autoSpaceDE w:val="0"/>
              <w:autoSpaceDN w:val="0"/>
              <w:adjustRightInd w:val="0"/>
              <w:spacing w:after="0" w:line="240" w:lineRule="auto"/>
              <w:ind w:left="0" w:right="0" w:firstLine="0"/>
              <w:jc w:val="center"/>
              <w:rPr>
                <w:b w:val="0"/>
              </w:rPr>
            </w:pPr>
          </w:p>
        </w:tc>
        <w:tc>
          <w:tcPr>
            <w:tcW w:w="2437" w:type="dxa"/>
          </w:tcPr>
          <w:p w:rsidR="0039609F" w:rsidRDefault="0039609F" w:rsidP="00D1146E">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39609F" w:rsidRDefault="0039609F" w:rsidP="00D1146E">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39609F" w:rsidRDefault="0039609F" w:rsidP="00D1146E">
            <w:pPr>
              <w:ind w:left="0" w:firstLine="0"/>
              <w:jc w:val="center"/>
              <w:cnfStyle w:val="100000000000" w:firstRow="1" w:lastRow="0" w:firstColumn="0" w:lastColumn="0" w:oddVBand="0" w:evenVBand="0" w:oddHBand="0" w:evenHBand="0" w:firstRowFirstColumn="0" w:firstRowLastColumn="0" w:lastRowFirstColumn="0" w:lastRowLastColumn="0"/>
            </w:pPr>
          </w:p>
        </w:tc>
      </w:tr>
      <w:tr w:rsidR="0039609F"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39609F" w:rsidRDefault="0039609F" w:rsidP="00D1146E">
            <w:pPr>
              <w:ind w:left="0" w:firstLine="0"/>
              <w:jc w:val="center"/>
            </w:pPr>
            <w:r>
              <w:t>Checklist point</w:t>
            </w:r>
          </w:p>
        </w:tc>
        <w:tc>
          <w:tcPr>
            <w:tcW w:w="2437" w:type="dxa"/>
          </w:tcPr>
          <w:p w:rsidR="0039609F" w:rsidRDefault="0039609F" w:rsidP="00D1146E">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39609F" w:rsidRDefault="0039609F" w:rsidP="00D1146E">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39609F" w:rsidRDefault="0039609F" w:rsidP="00D1146E">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39609F" w:rsidTr="004D4B6E">
        <w:trPr>
          <w:trHeight w:val="525"/>
        </w:trPr>
        <w:tc>
          <w:tcPr>
            <w:cnfStyle w:val="001000000000" w:firstRow="0" w:lastRow="0" w:firstColumn="1" w:lastColumn="0" w:oddVBand="0" w:evenVBand="0" w:oddHBand="0" w:evenHBand="0" w:firstRowFirstColumn="0" w:firstRowLastColumn="0" w:lastRowFirstColumn="0" w:lastRowLastColumn="0"/>
            <w:tcW w:w="2199" w:type="dxa"/>
          </w:tcPr>
          <w:p w:rsidR="0039609F" w:rsidRDefault="0039609F" w:rsidP="00D1146E">
            <w:pPr>
              <w:ind w:left="0" w:firstLine="0"/>
              <w:jc w:val="center"/>
            </w:pPr>
            <w:r>
              <w:t>38</w:t>
            </w:r>
          </w:p>
        </w:tc>
        <w:tc>
          <w:tcPr>
            <w:tcW w:w="2437" w:type="dxa"/>
          </w:tcPr>
          <w:p w:rsidR="0039609F" w:rsidRDefault="004D4B6E" w:rsidP="00D1146E">
            <w:pPr>
              <w:ind w:left="0" w:firstLine="0"/>
              <w:jc w:val="center"/>
              <w:cnfStyle w:val="000000000000" w:firstRow="0" w:lastRow="0" w:firstColumn="0" w:lastColumn="0" w:oddVBand="0" w:evenVBand="0" w:oddHBand="0" w:evenHBand="0" w:firstRowFirstColumn="0" w:firstRowLastColumn="0" w:lastRowFirstColumn="0" w:lastRowLastColumn="0"/>
            </w:pPr>
            <w:r>
              <w:t>Array variable might go out of bound</w:t>
            </w:r>
          </w:p>
        </w:tc>
        <w:tc>
          <w:tcPr>
            <w:tcW w:w="2202" w:type="dxa"/>
          </w:tcPr>
          <w:p w:rsidR="0039609F" w:rsidRDefault="004D4B6E" w:rsidP="00D1146E">
            <w:pPr>
              <w:ind w:left="0" w:firstLine="0"/>
              <w:jc w:val="center"/>
              <w:cnfStyle w:val="000000000000" w:firstRow="0" w:lastRow="0" w:firstColumn="0" w:lastColumn="0" w:oddVBand="0" w:evenVBand="0" w:oddHBand="0" w:evenHBand="0" w:firstRowFirstColumn="0" w:firstRowLastColumn="0" w:lastRowFirstColumn="0" w:lastRowLastColumn="0"/>
            </w:pPr>
            <w:r>
              <w:t>2901</w:t>
            </w:r>
          </w:p>
        </w:tc>
        <w:tc>
          <w:tcPr>
            <w:tcW w:w="2623" w:type="dxa"/>
          </w:tcPr>
          <w:p w:rsidR="0039609F" w:rsidRDefault="004D4B6E" w:rsidP="004D4B6E">
            <w:pPr>
              <w:ind w:left="0" w:firstLine="0"/>
              <w:jc w:val="center"/>
              <w:cnfStyle w:val="000000000000" w:firstRow="0" w:lastRow="0" w:firstColumn="0" w:lastColumn="0" w:oddVBand="0" w:evenVBand="0" w:oddHBand="0" w:evenHBand="0" w:firstRowFirstColumn="0" w:firstRowLastColumn="0" w:lastRowFirstColumn="0" w:lastRowLastColumn="0"/>
            </w:pPr>
            <w:r>
              <w:t>For loop depends on the length of repositories, and in the for block array variable files is accessed through counter i. Variable files[i], counter i is connected to variable repositories[i], if the length of files is less than length of repositories files will go out of bound</w:t>
            </w:r>
          </w:p>
        </w:tc>
      </w:tr>
    </w:tbl>
    <w:p w:rsidR="009B6179" w:rsidRDefault="009B6179" w:rsidP="004D4B6E">
      <w:pPr>
        <w:ind w:left="0" w:firstLine="0"/>
      </w:pPr>
    </w:p>
    <w:p w:rsidR="009B6179" w:rsidRDefault="009B6179" w:rsidP="009B6179"/>
    <w:p w:rsidR="009B6179" w:rsidRDefault="009B6179" w:rsidP="009B6179"/>
    <w:p w:rsidR="009B6179" w:rsidRDefault="009B6179" w:rsidP="009B6179"/>
    <w:tbl>
      <w:tblPr>
        <w:tblStyle w:val="GridTable4-Accent5"/>
        <w:tblW w:w="9461" w:type="dxa"/>
        <w:tblLook w:val="04A0" w:firstRow="1" w:lastRow="0" w:firstColumn="1" w:lastColumn="0" w:noHBand="0" w:noVBand="1"/>
      </w:tblPr>
      <w:tblGrid>
        <w:gridCol w:w="2199"/>
        <w:gridCol w:w="2437"/>
        <w:gridCol w:w="2202"/>
        <w:gridCol w:w="2623"/>
      </w:tblGrid>
      <w:tr w:rsidR="009B6179" w:rsidTr="004D4B6E">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99" w:type="dxa"/>
          </w:tcPr>
          <w:p w:rsidR="009B6179" w:rsidRPr="00283F26" w:rsidRDefault="004D4B6E" w:rsidP="009B6179">
            <w:pPr>
              <w:ind w:left="0"/>
              <w:jc w:val="center"/>
              <w:rPr>
                <w:b w:val="0"/>
              </w:rPr>
            </w:pPr>
            <w:r>
              <w:rPr>
                <w:b w:val="0"/>
                <w:sz w:val="22"/>
              </w:rPr>
              <w:t>Exceptions</w:t>
            </w:r>
          </w:p>
        </w:tc>
        <w:tc>
          <w:tcPr>
            <w:tcW w:w="2437"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202"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c>
          <w:tcPr>
            <w:tcW w:w="2623" w:type="dxa"/>
          </w:tcPr>
          <w:p w:rsidR="009B6179" w:rsidRDefault="009B6179" w:rsidP="009B6179">
            <w:pPr>
              <w:ind w:left="0" w:firstLine="0"/>
              <w:jc w:val="center"/>
              <w:cnfStyle w:val="100000000000" w:firstRow="1" w:lastRow="0" w:firstColumn="0" w:lastColumn="0" w:oddVBand="0" w:evenVBand="0" w:oddHBand="0" w:evenHBand="0" w:firstRowFirstColumn="0" w:firstRowLastColumn="0" w:lastRowFirstColumn="0" w:lastRowLastColumn="0"/>
            </w:pPr>
          </w:p>
        </w:tc>
      </w:tr>
      <w:tr w:rsidR="009B6179" w:rsidTr="004D4B6E">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Checklist point</w:t>
            </w:r>
          </w:p>
        </w:tc>
        <w:tc>
          <w:tcPr>
            <w:tcW w:w="2437"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Issue</w:t>
            </w:r>
          </w:p>
        </w:tc>
        <w:tc>
          <w:tcPr>
            <w:tcW w:w="2202"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Line</w:t>
            </w:r>
          </w:p>
        </w:tc>
        <w:tc>
          <w:tcPr>
            <w:tcW w:w="2623" w:type="dxa"/>
          </w:tcPr>
          <w:p w:rsidR="009B6179" w:rsidRDefault="009B6179" w:rsidP="009B6179">
            <w:pPr>
              <w:ind w:left="0" w:firstLine="0"/>
              <w:jc w:val="center"/>
              <w:cnfStyle w:val="000000100000" w:firstRow="0" w:lastRow="0" w:firstColumn="0" w:lastColumn="0" w:oddVBand="0" w:evenVBand="0" w:oddHBand="1" w:evenHBand="0" w:firstRowFirstColumn="0" w:firstRowLastColumn="0" w:lastRowFirstColumn="0" w:lastRowLastColumn="0"/>
            </w:pPr>
            <w:r>
              <w:t>Details</w:t>
            </w:r>
          </w:p>
        </w:tc>
      </w:tr>
      <w:tr w:rsidR="009B6179" w:rsidTr="004D4B6E">
        <w:trPr>
          <w:trHeight w:val="1169"/>
        </w:trPr>
        <w:tc>
          <w:tcPr>
            <w:cnfStyle w:val="001000000000" w:firstRow="0" w:lastRow="0" w:firstColumn="1" w:lastColumn="0" w:oddVBand="0" w:evenVBand="0" w:oddHBand="0" w:evenHBand="0" w:firstRowFirstColumn="0" w:firstRowLastColumn="0" w:lastRowFirstColumn="0" w:lastRowLastColumn="0"/>
            <w:tcW w:w="2199" w:type="dxa"/>
          </w:tcPr>
          <w:p w:rsidR="009B6179" w:rsidRDefault="009B6179" w:rsidP="009B6179">
            <w:pPr>
              <w:ind w:left="0" w:firstLine="0"/>
              <w:jc w:val="center"/>
            </w:pPr>
            <w:r>
              <w:t>53</w:t>
            </w:r>
          </w:p>
        </w:tc>
        <w:tc>
          <w:tcPr>
            <w:tcW w:w="2437" w:type="dxa"/>
          </w:tcPr>
          <w:p w:rsidR="009B6179" w:rsidRDefault="009B6179" w:rsidP="004D4B6E">
            <w:pPr>
              <w:ind w:left="0" w:firstLine="0"/>
              <w:jc w:val="center"/>
              <w:cnfStyle w:val="000000000000" w:firstRow="0" w:lastRow="0" w:firstColumn="0" w:lastColumn="0" w:oddVBand="0" w:evenVBand="0" w:oddHBand="0" w:evenHBand="0" w:firstRowFirstColumn="0" w:firstRowLastColumn="0" w:lastRowFirstColumn="0" w:lastRowLastColumn="0"/>
            </w:pPr>
            <w:r>
              <w:t xml:space="preserve">Exception is </w:t>
            </w:r>
            <w:r w:rsidR="004D4B6E">
              <w:t>not properly handled</w:t>
            </w:r>
          </w:p>
        </w:tc>
        <w:tc>
          <w:tcPr>
            <w:tcW w:w="2202" w:type="dxa"/>
          </w:tcPr>
          <w:p w:rsidR="009B6179" w:rsidRDefault="004D4B6E" w:rsidP="009B6179">
            <w:pPr>
              <w:ind w:left="0" w:firstLine="0"/>
              <w:jc w:val="center"/>
              <w:cnfStyle w:val="000000000000" w:firstRow="0" w:lastRow="0" w:firstColumn="0" w:lastColumn="0" w:oddVBand="0" w:evenVBand="0" w:oddHBand="0" w:evenHBand="0" w:firstRowFirstColumn="0" w:firstRowLastColumn="0" w:lastRowFirstColumn="0" w:lastRowLastColumn="0"/>
            </w:pPr>
            <w:r>
              <w:t>2943</w:t>
            </w:r>
          </w:p>
        </w:tc>
        <w:tc>
          <w:tcPr>
            <w:tcW w:w="2623" w:type="dxa"/>
          </w:tcPr>
          <w:p w:rsidR="009B6179" w:rsidRPr="00C130E2" w:rsidRDefault="004D4B6E" w:rsidP="009B6179">
            <w:pPr>
              <w:spacing w:after="160" w:line="259" w:lineRule="auto"/>
              <w:ind w:left="32" w:right="0" w:firstLine="0"/>
              <w:jc w:val="center"/>
              <w:cnfStyle w:val="000000000000" w:firstRow="0" w:lastRow="0" w:firstColumn="0" w:lastColumn="0" w:oddVBand="0" w:evenVBand="0" w:oddHBand="0" w:evenHBand="0" w:firstRowFirstColumn="0" w:firstRowLastColumn="0" w:lastRowFirstColumn="0" w:lastRowLastColumn="0"/>
              <w:rPr>
                <w:szCs w:val="20"/>
              </w:rPr>
            </w:pPr>
            <w:r>
              <w:t>Catch block is empty, exception is not handled</w:t>
            </w:r>
          </w:p>
        </w:tc>
      </w:tr>
    </w:tbl>
    <w:p w:rsidR="009B6179" w:rsidRPr="009B6179" w:rsidRDefault="009B6179" w:rsidP="009B6179">
      <w:pPr>
        <w:ind w:left="0" w:firstLine="0"/>
      </w:pPr>
    </w:p>
    <w:p w:rsidR="00913849" w:rsidRPr="00913849" w:rsidRDefault="00913849" w:rsidP="00913849">
      <w:pPr>
        <w:pStyle w:val="Heading1"/>
      </w:pPr>
      <w:bookmarkStart w:id="7" w:name="_Toc438484921"/>
      <w:r>
        <w:lastRenderedPageBreak/>
        <w:t>Other problems</w:t>
      </w:r>
      <w:bookmarkEnd w:id="7"/>
    </w:p>
    <w:p w:rsidR="00913849" w:rsidRPr="00913849" w:rsidRDefault="00913849" w:rsidP="00913849"/>
    <w:sectPr w:rsidR="00913849" w:rsidRPr="00913849" w:rsidSect="005D5748">
      <w:footerReference w:type="even" r:id="rId13"/>
      <w:footerReference w:type="default" r:id="rId14"/>
      <w:footerReference w:type="first" r:id="rId15"/>
      <w:pgSz w:w="12240" w:h="15840"/>
      <w:pgMar w:top="1134" w:right="1797" w:bottom="1134" w:left="1797" w:header="720" w:footer="113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745" w:rsidRDefault="002E2745">
      <w:pPr>
        <w:spacing w:after="0" w:line="240" w:lineRule="auto"/>
      </w:pPr>
      <w:r>
        <w:separator/>
      </w:r>
    </w:p>
  </w:endnote>
  <w:endnote w:type="continuationSeparator" w:id="0">
    <w:p w:rsidR="002E2745" w:rsidRDefault="002E2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46E" w:rsidRDefault="00D1146E">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46E" w:rsidRDefault="00D1146E">
    <w:pPr>
      <w:spacing w:after="0" w:line="240" w:lineRule="auto"/>
      <w:ind w:left="0" w:right="0" w:firstLine="0"/>
      <w:jc w:val="center"/>
    </w:pPr>
    <w:r>
      <w:fldChar w:fldCharType="begin"/>
    </w:r>
    <w:r>
      <w:instrText xml:space="preserve"> PAGE   \* MERGEFORMAT </w:instrText>
    </w:r>
    <w:r>
      <w:fldChar w:fldCharType="separate"/>
    </w:r>
    <w:r w:rsidR="00845717">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46E" w:rsidRDefault="00D1146E">
    <w:pPr>
      <w:spacing w:after="0" w:line="240" w:lineRule="auto"/>
      <w:ind w:left="0" w:right="0" w:firstLine="0"/>
      <w:jc w:val="center"/>
    </w:pPr>
    <w:r>
      <w:fldChar w:fldCharType="begin"/>
    </w:r>
    <w:r>
      <w:instrText xml:space="preserve"> PAGE   \* MERGEFORMAT </w:instrText>
    </w:r>
    <w:r>
      <w:fldChar w:fldCharType="separate"/>
    </w:r>
    <w:r w:rsidR="00845717">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46E" w:rsidRDefault="00D1146E">
    <w:pPr>
      <w:spacing w:after="0" w:line="240" w:lineRule="auto"/>
      <w:ind w:left="0" w:right="0" w:firstLine="0"/>
      <w:jc w:val="center"/>
    </w:pPr>
    <w:r>
      <w:fldChar w:fldCharType="begin"/>
    </w:r>
    <w:r>
      <w:instrText xml:space="preserve"> PAGE   \* MERGEFORMAT </w:instrText>
    </w:r>
    <w:r>
      <w:fldChar w:fldCharType="separate"/>
    </w:r>
    <w:r w:rsidR="00845717">
      <w:rPr>
        <w:noProof/>
      </w:rPr>
      <w:t>16</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46E" w:rsidRDefault="00D1146E">
    <w:pPr>
      <w:spacing w:after="0" w:line="240" w:lineRule="auto"/>
      <w:ind w:left="0" w:right="0" w:firstLine="0"/>
      <w:jc w:val="center"/>
    </w:pPr>
    <w:r>
      <w:fldChar w:fldCharType="begin"/>
    </w:r>
    <w:r>
      <w:instrText xml:space="preserve"> PAGE   \* MERGEFORMAT </w:instrText>
    </w:r>
    <w:r>
      <w:fldChar w:fldCharType="separate"/>
    </w:r>
    <w:r w:rsidR="00845717">
      <w:rPr>
        <w:noProof/>
      </w:rPr>
      <w:t>15</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46E" w:rsidRDefault="00D1146E">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745" w:rsidRDefault="002E2745">
      <w:pPr>
        <w:spacing w:after="0" w:line="240" w:lineRule="auto"/>
      </w:pPr>
      <w:r>
        <w:separator/>
      </w:r>
    </w:p>
  </w:footnote>
  <w:footnote w:type="continuationSeparator" w:id="0">
    <w:p w:rsidR="002E2745" w:rsidRDefault="002E27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81B"/>
    <w:multiLevelType w:val="hybridMultilevel"/>
    <w:tmpl w:val="C91CD54C"/>
    <w:lvl w:ilvl="0" w:tplc="04090001">
      <w:start w:val="1"/>
      <w:numFmt w:val="bullet"/>
      <w:lvlText w:val=""/>
      <w:lvlJc w:val="left"/>
      <w:pPr>
        <w:ind w:left="1430" w:hanging="360"/>
      </w:pPr>
      <w:rPr>
        <w:rFonts w:ascii="Symbol" w:hAnsi="Symbol" w:hint="default"/>
      </w:rPr>
    </w:lvl>
    <w:lvl w:ilvl="1" w:tplc="0409000B">
      <w:start w:val="1"/>
      <w:numFmt w:val="bullet"/>
      <w:lvlText w:val=""/>
      <w:lvlJc w:val="left"/>
      <w:pPr>
        <w:ind w:left="2150" w:hanging="360"/>
      </w:pPr>
      <w:rPr>
        <w:rFonts w:ascii="Wingdings" w:hAnsi="Wingdings"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
    <w:nsid w:val="008F1B31"/>
    <w:multiLevelType w:val="multilevel"/>
    <w:tmpl w:val="0CD24A8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01473D1"/>
    <w:multiLevelType w:val="hybridMultilevel"/>
    <w:tmpl w:val="B5D6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B2E6F"/>
    <w:multiLevelType w:val="hybridMultilevel"/>
    <w:tmpl w:val="301E4FAE"/>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4">
    <w:nsid w:val="125A4171"/>
    <w:multiLevelType w:val="hybridMultilevel"/>
    <w:tmpl w:val="034E40A2"/>
    <w:lvl w:ilvl="0" w:tplc="CF881A7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EC428DC">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C7B041B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96EB06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06EBDE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6A40F04">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AE0D6C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5E44E4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8C8FD1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5">
    <w:nsid w:val="12E75EC7"/>
    <w:multiLevelType w:val="hybridMultilevel"/>
    <w:tmpl w:val="97066870"/>
    <w:lvl w:ilvl="0" w:tplc="2ECA548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7FC720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E6943A9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46EB648">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83DE39B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B343E1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3AC4DE78">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494A194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4BA9506">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6">
    <w:nsid w:val="16B8479E"/>
    <w:multiLevelType w:val="hybridMultilevel"/>
    <w:tmpl w:val="56464A64"/>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7">
    <w:nsid w:val="190E5926"/>
    <w:multiLevelType w:val="hybridMultilevel"/>
    <w:tmpl w:val="954E749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19370307"/>
    <w:multiLevelType w:val="hybridMultilevel"/>
    <w:tmpl w:val="A224B310"/>
    <w:lvl w:ilvl="0" w:tplc="FA3429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E45EE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39BC368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80164C6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F5044ECA">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B6130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4E5A4190">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946C5BE4">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C2B40B1C">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9">
    <w:nsid w:val="2048333B"/>
    <w:multiLevelType w:val="hybridMultilevel"/>
    <w:tmpl w:val="49E2B4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22BB7"/>
    <w:multiLevelType w:val="hybridMultilevel"/>
    <w:tmpl w:val="735883D6"/>
    <w:lvl w:ilvl="0" w:tplc="0409000F">
      <w:start w:val="1"/>
      <w:numFmt w:val="decimal"/>
      <w:lvlText w:val="%1."/>
      <w:lvlJc w:val="left"/>
      <w:pPr>
        <w:ind w:left="2239" w:hanging="360"/>
      </w:pPr>
    </w:lvl>
    <w:lvl w:ilvl="1" w:tplc="04090019" w:tentative="1">
      <w:start w:val="1"/>
      <w:numFmt w:val="lowerLetter"/>
      <w:lvlText w:val="%2."/>
      <w:lvlJc w:val="left"/>
      <w:pPr>
        <w:ind w:left="2959" w:hanging="360"/>
      </w:pPr>
    </w:lvl>
    <w:lvl w:ilvl="2" w:tplc="0409001B" w:tentative="1">
      <w:start w:val="1"/>
      <w:numFmt w:val="lowerRoman"/>
      <w:lvlText w:val="%3."/>
      <w:lvlJc w:val="right"/>
      <w:pPr>
        <w:ind w:left="3679" w:hanging="180"/>
      </w:pPr>
    </w:lvl>
    <w:lvl w:ilvl="3" w:tplc="0409000F" w:tentative="1">
      <w:start w:val="1"/>
      <w:numFmt w:val="decimal"/>
      <w:lvlText w:val="%4."/>
      <w:lvlJc w:val="left"/>
      <w:pPr>
        <w:ind w:left="4399" w:hanging="360"/>
      </w:pPr>
    </w:lvl>
    <w:lvl w:ilvl="4" w:tplc="04090019" w:tentative="1">
      <w:start w:val="1"/>
      <w:numFmt w:val="lowerLetter"/>
      <w:lvlText w:val="%5."/>
      <w:lvlJc w:val="left"/>
      <w:pPr>
        <w:ind w:left="5119" w:hanging="360"/>
      </w:pPr>
    </w:lvl>
    <w:lvl w:ilvl="5" w:tplc="0409001B" w:tentative="1">
      <w:start w:val="1"/>
      <w:numFmt w:val="lowerRoman"/>
      <w:lvlText w:val="%6."/>
      <w:lvlJc w:val="right"/>
      <w:pPr>
        <w:ind w:left="5839" w:hanging="180"/>
      </w:pPr>
    </w:lvl>
    <w:lvl w:ilvl="6" w:tplc="0409000F" w:tentative="1">
      <w:start w:val="1"/>
      <w:numFmt w:val="decimal"/>
      <w:lvlText w:val="%7."/>
      <w:lvlJc w:val="left"/>
      <w:pPr>
        <w:ind w:left="6559" w:hanging="360"/>
      </w:pPr>
    </w:lvl>
    <w:lvl w:ilvl="7" w:tplc="04090019" w:tentative="1">
      <w:start w:val="1"/>
      <w:numFmt w:val="lowerLetter"/>
      <w:lvlText w:val="%8."/>
      <w:lvlJc w:val="left"/>
      <w:pPr>
        <w:ind w:left="7279" w:hanging="360"/>
      </w:pPr>
    </w:lvl>
    <w:lvl w:ilvl="8" w:tplc="0409001B" w:tentative="1">
      <w:start w:val="1"/>
      <w:numFmt w:val="lowerRoman"/>
      <w:lvlText w:val="%9."/>
      <w:lvlJc w:val="right"/>
      <w:pPr>
        <w:ind w:left="7999" w:hanging="180"/>
      </w:pPr>
    </w:lvl>
  </w:abstractNum>
  <w:abstractNum w:abstractNumId="11">
    <w:nsid w:val="295F5D5E"/>
    <w:multiLevelType w:val="hybridMultilevel"/>
    <w:tmpl w:val="494E8200"/>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2">
    <w:nsid w:val="2C492506"/>
    <w:multiLevelType w:val="multilevel"/>
    <w:tmpl w:val="1108E138"/>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5"/>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2"/>
      <w:numFmt w:val="decimal"/>
      <w:lvlRestart w:val="0"/>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13">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4">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5">
    <w:nsid w:val="32244563"/>
    <w:multiLevelType w:val="multilevel"/>
    <w:tmpl w:val="4D5E7882"/>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34E6ACA"/>
    <w:multiLevelType w:val="hybridMultilevel"/>
    <w:tmpl w:val="1C6825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37514DA3"/>
    <w:multiLevelType w:val="hybridMultilevel"/>
    <w:tmpl w:val="4950110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18">
    <w:nsid w:val="387B0363"/>
    <w:multiLevelType w:val="hybridMultilevel"/>
    <w:tmpl w:val="172AE626"/>
    <w:lvl w:ilvl="0" w:tplc="00AC31D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2AD20260">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F9AFC84">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F2FA17E4">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CCD0CA9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131A086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07AD8B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07BE3DFC">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6FE6392">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19">
    <w:nsid w:val="39832304"/>
    <w:multiLevelType w:val="hybridMultilevel"/>
    <w:tmpl w:val="28B0368E"/>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20">
    <w:nsid w:val="39FD5D70"/>
    <w:multiLevelType w:val="hybridMultilevel"/>
    <w:tmpl w:val="BD2487CA"/>
    <w:lvl w:ilvl="0" w:tplc="E22091B2">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FBDA68B4">
      <w:start w:val="1"/>
      <w:numFmt w:val="bullet"/>
      <w:lvlText w:val="–"/>
      <w:lvlJc w:val="left"/>
      <w:pPr>
        <w:ind w:left="184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1C3A63A6">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40FEDABA">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A520312E">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29309B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87B22B00">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EE445EDE">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E4565E52">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1">
    <w:nsid w:val="3A877FFE"/>
    <w:multiLevelType w:val="hybridMultilevel"/>
    <w:tmpl w:val="044C5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FC0B4B"/>
    <w:multiLevelType w:val="hybridMultilevel"/>
    <w:tmpl w:val="E8ACC540"/>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F61B90"/>
    <w:multiLevelType w:val="hybridMultilevel"/>
    <w:tmpl w:val="0F12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E355D6"/>
    <w:multiLevelType w:val="hybridMultilevel"/>
    <w:tmpl w:val="9B84C684"/>
    <w:lvl w:ilvl="0" w:tplc="3F122768">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09DA6AF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F38E48E6">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2A3464E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9E4683DE">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4D72611C">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C324CC2A">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18C0FC92">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3198017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25">
    <w:nsid w:val="475128F8"/>
    <w:multiLevelType w:val="hybridMultilevel"/>
    <w:tmpl w:val="E1B09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5B6642"/>
    <w:multiLevelType w:val="multilevel"/>
    <w:tmpl w:val="5BFAF560"/>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7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26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30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9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51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23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95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6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27">
    <w:nsid w:val="4BF66D60"/>
    <w:multiLevelType w:val="hybridMultilevel"/>
    <w:tmpl w:val="9CB6A0B6"/>
    <w:lvl w:ilvl="0" w:tplc="08090001">
      <w:start w:val="1"/>
      <w:numFmt w:val="bullet"/>
      <w:lvlText w:val=""/>
      <w:lvlJc w:val="left"/>
      <w:pPr>
        <w:ind w:left="602" w:hanging="360"/>
      </w:pPr>
      <w:rPr>
        <w:rFonts w:ascii="Symbol" w:hAnsi="Symbol" w:hint="default"/>
        <w:b w:val="0"/>
        <w:i w:val="0"/>
        <w:strike w:val="0"/>
        <w:dstrike w:val="0"/>
        <w:color w:val="000000"/>
        <w:sz w:val="20"/>
        <w:u w:val="none" w:color="000000"/>
        <w:bdr w:val="none" w:sz="0" w:space="0" w:color="auto"/>
        <w:shd w:val="clear" w:color="auto" w:fill="auto"/>
        <w:vertAlign w:val="baseline"/>
      </w:rPr>
    </w:lvl>
    <w:lvl w:ilvl="1" w:tplc="04090003" w:tentative="1">
      <w:start w:val="1"/>
      <w:numFmt w:val="bullet"/>
      <w:lvlText w:val="o"/>
      <w:lvlJc w:val="left"/>
      <w:pPr>
        <w:ind w:left="1322" w:hanging="360"/>
      </w:pPr>
      <w:rPr>
        <w:rFonts w:ascii="Courier New" w:hAnsi="Courier New" w:cs="Courier New" w:hint="default"/>
      </w:rPr>
    </w:lvl>
    <w:lvl w:ilvl="2" w:tplc="04090005" w:tentative="1">
      <w:start w:val="1"/>
      <w:numFmt w:val="bullet"/>
      <w:lvlText w:val=""/>
      <w:lvlJc w:val="left"/>
      <w:pPr>
        <w:ind w:left="2042" w:hanging="360"/>
      </w:pPr>
      <w:rPr>
        <w:rFonts w:ascii="Wingdings" w:hAnsi="Wingdings" w:hint="default"/>
      </w:rPr>
    </w:lvl>
    <w:lvl w:ilvl="3" w:tplc="04090001" w:tentative="1">
      <w:start w:val="1"/>
      <w:numFmt w:val="bullet"/>
      <w:lvlText w:val=""/>
      <w:lvlJc w:val="left"/>
      <w:pPr>
        <w:ind w:left="2762" w:hanging="360"/>
      </w:pPr>
      <w:rPr>
        <w:rFonts w:ascii="Symbol" w:hAnsi="Symbol" w:hint="default"/>
      </w:rPr>
    </w:lvl>
    <w:lvl w:ilvl="4" w:tplc="04090003" w:tentative="1">
      <w:start w:val="1"/>
      <w:numFmt w:val="bullet"/>
      <w:lvlText w:val="o"/>
      <w:lvlJc w:val="left"/>
      <w:pPr>
        <w:ind w:left="3482" w:hanging="360"/>
      </w:pPr>
      <w:rPr>
        <w:rFonts w:ascii="Courier New" w:hAnsi="Courier New" w:cs="Courier New" w:hint="default"/>
      </w:rPr>
    </w:lvl>
    <w:lvl w:ilvl="5" w:tplc="04090005" w:tentative="1">
      <w:start w:val="1"/>
      <w:numFmt w:val="bullet"/>
      <w:lvlText w:val=""/>
      <w:lvlJc w:val="left"/>
      <w:pPr>
        <w:ind w:left="4202" w:hanging="360"/>
      </w:pPr>
      <w:rPr>
        <w:rFonts w:ascii="Wingdings" w:hAnsi="Wingdings" w:hint="default"/>
      </w:rPr>
    </w:lvl>
    <w:lvl w:ilvl="6" w:tplc="04090001" w:tentative="1">
      <w:start w:val="1"/>
      <w:numFmt w:val="bullet"/>
      <w:lvlText w:val=""/>
      <w:lvlJc w:val="left"/>
      <w:pPr>
        <w:ind w:left="4922" w:hanging="360"/>
      </w:pPr>
      <w:rPr>
        <w:rFonts w:ascii="Symbol" w:hAnsi="Symbol" w:hint="default"/>
      </w:rPr>
    </w:lvl>
    <w:lvl w:ilvl="7" w:tplc="04090003" w:tentative="1">
      <w:start w:val="1"/>
      <w:numFmt w:val="bullet"/>
      <w:lvlText w:val="o"/>
      <w:lvlJc w:val="left"/>
      <w:pPr>
        <w:ind w:left="5642" w:hanging="360"/>
      </w:pPr>
      <w:rPr>
        <w:rFonts w:ascii="Courier New" w:hAnsi="Courier New" w:cs="Courier New" w:hint="default"/>
      </w:rPr>
    </w:lvl>
    <w:lvl w:ilvl="8" w:tplc="04090005" w:tentative="1">
      <w:start w:val="1"/>
      <w:numFmt w:val="bullet"/>
      <w:lvlText w:val=""/>
      <w:lvlJc w:val="left"/>
      <w:pPr>
        <w:ind w:left="6362" w:hanging="360"/>
      </w:pPr>
      <w:rPr>
        <w:rFonts w:ascii="Wingdings" w:hAnsi="Wingdings" w:hint="default"/>
      </w:rPr>
    </w:lvl>
  </w:abstractNum>
  <w:abstractNum w:abstractNumId="28">
    <w:nsid w:val="4C7E3B47"/>
    <w:multiLevelType w:val="hybridMultilevel"/>
    <w:tmpl w:val="91D06DE8"/>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29">
    <w:nsid w:val="55C35DC9"/>
    <w:multiLevelType w:val="hybridMultilevel"/>
    <w:tmpl w:val="D2D01AC6"/>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0">
    <w:nsid w:val="55CB1DC0"/>
    <w:multiLevelType w:val="hybridMultilevel"/>
    <w:tmpl w:val="1EFACA26"/>
    <w:lvl w:ilvl="0" w:tplc="8A8CA72C">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8F2290A">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DD6CF45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9F0AD81A">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1520C70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6C28BF90">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759E8B76">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DD0A710">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7BF85AB4">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1">
    <w:nsid w:val="579F3B05"/>
    <w:multiLevelType w:val="hybridMultilevel"/>
    <w:tmpl w:val="E938AED0"/>
    <w:lvl w:ilvl="0" w:tplc="559CAEB0">
      <w:start w:val="1"/>
      <w:numFmt w:val="bullet"/>
      <w:lvlText w:val=""/>
      <w:lvlJc w:val="left"/>
      <w:pPr>
        <w:ind w:left="3758"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559CAEB0">
      <w:start w:val="1"/>
      <w:numFmt w:val="bullet"/>
      <w:lvlText w:val=""/>
      <w:lvlJc w:val="left"/>
      <w:pPr>
        <w:ind w:left="3679" w:hanging="360"/>
      </w:pPr>
      <w:rPr>
        <w:rFonts w:ascii="Symbol" w:hAnsi="Symbol" w:hint="default"/>
        <w:color w:val="auto"/>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32">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33">
    <w:nsid w:val="5D5C6029"/>
    <w:multiLevelType w:val="hybridMultilevel"/>
    <w:tmpl w:val="B0F2AB28"/>
    <w:lvl w:ilvl="0" w:tplc="A1D26EE6">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E3908C2E">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6CE4EDF8">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CD50269C">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A3741674">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A78ACACA">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53F8A894">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A89C1718">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49DAB9CA">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4">
    <w:nsid w:val="5E3C7B23"/>
    <w:multiLevelType w:val="hybridMultilevel"/>
    <w:tmpl w:val="A128FDF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nsid w:val="60B4290E"/>
    <w:multiLevelType w:val="hybridMultilevel"/>
    <w:tmpl w:val="78F4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5D7556"/>
    <w:multiLevelType w:val="hybridMultilevel"/>
    <w:tmpl w:val="4F04C85E"/>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7">
    <w:nsid w:val="625812DA"/>
    <w:multiLevelType w:val="hybridMultilevel"/>
    <w:tmpl w:val="F04AE3C0"/>
    <w:lvl w:ilvl="0" w:tplc="F7F0484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3E3ABE26">
      <w:start w:val="1"/>
      <w:numFmt w:val="bullet"/>
      <w:lvlText w:val="o"/>
      <w:lvlJc w:val="left"/>
      <w:pPr>
        <w:ind w:left="25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2" w:tplc="579C51E2">
      <w:start w:val="1"/>
      <w:numFmt w:val="bullet"/>
      <w:lvlText w:val="▪"/>
      <w:lvlJc w:val="left"/>
      <w:pPr>
        <w:ind w:left="33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3" w:tplc="A1B88C2E">
      <w:start w:val="1"/>
      <w:numFmt w:val="bullet"/>
      <w:lvlText w:val="•"/>
      <w:lvlJc w:val="left"/>
      <w:pPr>
        <w:ind w:left="40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4" w:tplc="654EE850">
      <w:start w:val="1"/>
      <w:numFmt w:val="bullet"/>
      <w:lvlText w:val="o"/>
      <w:lvlJc w:val="left"/>
      <w:pPr>
        <w:ind w:left="475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5" w:tplc="049E7596">
      <w:start w:val="1"/>
      <w:numFmt w:val="bullet"/>
      <w:lvlText w:val="▪"/>
      <w:lvlJc w:val="left"/>
      <w:pPr>
        <w:ind w:left="547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6" w:tplc="93627B1E">
      <w:start w:val="1"/>
      <w:numFmt w:val="bullet"/>
      <w:lvlText w:val="•"/>
      <w:lvlJc w:val="left"/>
      <w:pPr>
        <w:ind w:left="619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7" w:tplc="B0BA5BDE">
      <w:start w:val="1"/>
      <w:numFmt w:val="bullet"/>
      <w:lvlText w:val="o"/>
      <w:lvlJc w:val="left"/>
      <w:pPr>
        <w:ind w:left="69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8" w:tplc="E3CA7D08">
      <w:start w:val="1"/>
      <w:numFmt w:val="bullet"/>
      <w:lvlText w:val="▪"/>
      <w:lvlJc w:val="left"/>
      <w:pPr>
        <w:ind w:left="763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abstractNum>
  <w:abstractNum w:abstractNumId="38">
    <w:nsid w:val="68DB5550"/>
    <w:multiLevelType w:val="hybridMultilevel"/>
    <w:tmpl w:val="2F486424"/>
    <w:lvl w:ilvl="0" w:tplc="04090001">
      <w:start w:val="1"/>
      <w:numFmt w:val="bullet"/>
      <w:lvlText w:val=""/>
      <w:lvlJc w:val="left"/>
      <w:pPr>
        <w:ind w:left="2239" w:hanging="360"/>
      </w:pPr>
      <w:rPr>
        <w:rFonts w:ascii="Symbol" w:hAnsi="Symbol" w:hint="default"/>
      </w:rPr>
    </w:lvl>
    <w:lvl w:ilvl="1" w:tplc="04090003">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39">
    <w:nsid w:val="69C463E5"/>
    <w:multiLevelType w:val="multilevel"/>
    <w:tmpl w:val="0330BC7C"/>
    <w:lvl w:ilvl="0">
      <w:start w:val="3"/>
      <w:numFmt w:val="decimal"/>
      <w:lvlText w:val="%1"/>
      <w:lvlJc w:val="left"/>
      <w:pPr>
        <w:ind w:left="36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6"/>
      <w:numFmt w:val="decimal"/>
      <w:lvlText w:val="%1.%2"/>
      <w:lvlJc w:val="left"/>
      <w:pPr>
        <w:ind w:left="825"/>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4"/>
      <w:numFmt w:val="decimal"/>
      <w:lvlText w:val="%1.%2.%3"/>
      <w:lvlJc w:val="left"/>
      <w:pPr>
        <w:ind w:left="12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3446"/>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71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43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515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87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590"/>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0">
    <w:nsid w:val="6B6374EB"/>
    <w:multiLevelType w:val="hybridMultilevel"/>
    <w:tmpl w:val="70087D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1">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42">
    <w:nsid w:val="71B02F6D"/>
    <w:multiLevelType w:val="hybridMultilevel"/>
    <w:tmpl w:val="58F04246"/>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abstractNum w:abstractNumId="43">
    <w:nsid w:val="76EA444D"/>
    <w:multiLevelType w:val="hybridMultilevel"/>
    <w:tmpl w:val="FFE6D242"/>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4">
    <w:nsid w:val="778B698A"/>
    <w:multiLevelType w:val="multilevel"/>
    <w:tmpl w:val="3690801C"/>
    <w:lvl w:ilvl="0">
      <w:start w:val="1"/>
      <w:numFmt w:val="decimal"/>
      <w:lvlText w:val="%1"/>
      <w:lvlJc w:val="left"/>
      <w:pPr>
        <w:ind w:left="299"/>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757"/>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start w:val="1"/>
      <w:numFmt w:val="decimal"/>
      <w:lvlText w:val="%1.%2.%3"/>
      <w:lvlJc w:val="left"/>
      <w:pPr>
        <w:ind w:left="13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start w:val="1"/>
      <w:numFmt w:val="decimal"/>
      <w:lvlText w:val="%1.%2.%3.%4"/>
      <w:lvlJc w:val="left"/>
      <w:pPr>
        <w:ind w:left="2211"/>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47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19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1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63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354"/>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abstractNum w:abstractNumId="45">
    <w:nsid w:val="7FAE05B6"/>
    <w:multiLevelType w:val="hybridMultilevel"/>
    <w:tmpl w:val="ED8CC732"/>
    <w:lvl w:ilvl="0" w:tplc="559CAEB0">
      <w:start w:val="1"/>
      <w:numFmt w:val="bullet"/>
      <w:lvlText w:val=""/>
      <w:lvlJc w:val="left"/>
      <w:pPr>
        <w:ind w:left="2239" w:hanging="360"/>
      </w:pPr>
      <w:rPr>
        <w:rFonts w:ascii="Symbol" w:hAnsi="Symbol" w:hint="default"/>
        <w:color w:val="auto"/>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46">
    <w:nsid w:val="7FB4629C"/>
    <w:multiLevelType w:val="hybridMultilevel"/>
    <w:tmpl w:val="8E7A6D7E"/>
    <w:lvl w:ilvl="0" w:tplc="088654CE">
      <w:start w:val="1"/>
      <w:numFmt w:val="bullet"/>
      <w:lvlText w:val="•"/>
      <w:lvlJc w:val="left"/>
      <w:pPr>
        <w:ind w:left="1719"/>
      </w:pPr>
      <w:rPr>
        <w:rFonts w:ascii="Cambria" w:eastAsia="Cambria" w:hAnsi="Cambria" w:cs="Cambria"/>
        <w:b w:val="0"/>
        <w:i w:val="0"/>
        <w:strike w:val="0"/>
        <w:dstrike w:val="0"/>
        <w:color w:val="000000"/>
        <w:sz w:val="20"/>
        <w:u w:val="none" w:color="000000"/>
        <w:bdr w:val="none" w:sz="0" w:space="0" w:color="auto"/>
        <w:shd w:val="clear" w:color="auto" w:fill="auto"/>
        <w:vertAlign w:val="baseline"/>
      </w:rPr>
    </w:lvl>
    <w:lvl w:ilvl="1" w:tplc="DE70EECC">
      <w:start w:val="1"/>
      <w:numFmt w:val="bullet"/>
      <w:lvlText w:val="–"/>
      <w:lvlJc w:val="left"/>
      <w:pPr>
        <w:ind w:left="2172"/>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2" w:tplc="9D9C11F0">
      <w:start w:val="1"/>
      <w:numFmt w:val="bullet"/>
      <w:lvlText w:val="▪"/>
      <w:lvlJc w:val="left"/>
      <w:pPr>
        <w:ind w:left="30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3" w:tplc="7A36E6B0">
      <w:start w:val="1"/>
      <w:numFmt w:val="bullet"/>
      <w:lvlText w:val="•"/>
      <w:lvlJc w:val="left"/>
      <w:pPr>
        <w:ind w:left="37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4" w:tplc="81F8A190">
      <w:start w:val="1"/>
      <w:numFmt w:val="bullet"/>
      <w:lvlText w:val="o"/>
      <w:lvlJc w:val="left"/>
      <w:pPr>
        <w:ind w:left="447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5" w:tplc="9AE608FC">
      <w:start w:val="1"/>
      <w:numFmt w:val="bullet"/>
      <w:lvlText w:val="▪"/>
      <w:lvlJc w:val="left"/>
      <w:pPr>
        <w:ind w:left="519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6" w:tplc="FEFCA5FC">
      <w:start w:val="1"/>
      <w:numFmt w:val="bullet"/>
      <w:lvlText w:val="•"/>
      <w:lvlJc w:val="left"/>
      <w:pPr>
        <w:ind w:left="591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7" w:tplc="3CFC0E66">
      <w:start w:val="1"/>
      <w:numFmt w:val="bullet"/>
      <w:lvlText w:val="o"/>
      <w:lvlJc w:val="left"/>
      <w:pPr>
        <w:ind w:left="663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lvl w:ilvl="8" w:tplc="A56468CC">
      <w:start w:val="1"/>
      <w:numFmt w:val="bullet"/>
      <w:lvlText w:val="▪"/>
      <w:lvlJc w:val="left"/>
      <w:pPr>
        <w:ind w:left="7358"/>
      </w:pPr>
      <w:rPr>
        <w:rFonts w:ascii="Calibri" w:eastAsia="Calibri" w:hAnsi="Calibri" w:cs="Calibri"/>
        <w:b w:val="0"/>
        <w:i w:val="0"/>
        <w:strike w:val="0"/>
        <w:dstrike w:val="0"/>
        <w:color w:val="000000"/>
        <w:sz w:val="20"/>
        <w:u w:val="none" w:color="000000"/>
        <w:bdr w:val="none" w:sz="0" w:space="0" w:color="auto"/>
        <w:shd w:val="clear" w:color="auto" w:fill="auto"/>
        <w:vertAlign w:val="baseline"/>
      </w:rPr>
    </w:lvl>
  </w:abstractNum>
  <w:num w:numId="1">
    <w:abstractNumId w:val="44"/>
  </w:num>
  <w:num w:numId="2">
    <w:abstractNumId w:val="12"/>
  </w:num>
  <w:num w:numId="3">
    <w:abstractNumId w:val="39"/>
  </w:num>
  <w:num w:numId="4">
    <w:abstractNumId w:val="26"/>
  </w:num>
  <w:num w:numId="5">
    <w:abstractNumId w:val="18"/>
  </w:num>
  <w:num w:numId="6">
    <w:abstractNumId w:val="20"/>
  </w:num>
  <w:num w:numId="7">
    <w:abstractNumId w:val="4"/>
  </w:num>
  <w:num w:numId="8">
    <w:abstractNumId w:val="5"/>
  </w:num>
  <w:num w:numId="9">
    <w:abstractNumId w:val="30"/>
  </w:num>
  <w:num w:numId="10">
    <w:abstractNumId w:val="8"/>
  </w:num>
  <w:num w:numId="11">
    <w:abstractNumId w:val="24"/>
  </w:num>
  <w:num w:numId="12">
    <w:abstractNumId w:val="33"/>
  </w:num>
  <w:num w:numId="13">
    <w:abstractNumId w:val="46"/>
  </w:num>
  <w:num w:numId="14">
    <w:abstractNumId w:val="37"/>
  </w:num>
  <w:num w:numId="15">
    <w:abstractNumId w:val="32"/>
  </w:num>
  <w:num w:numId="16">
    <w:abstractNumId w:val="14"/>
  </w:num>
  <w:num w:numId="17">
    <w:abstractNumId w:val="13"/>
  </w:num>
  <w:num w:numId="18">
    <w:abstractNumId w:val="29"/>
  </w:num>
  <w:num w:numId="19">
    <w:abstractNumId w:val="11"/>
  </w:num>
  <w:num w:numId="20">
    <w:abstractNumId w:val="28"/>
  </w:num>
  <w:num w:numId="21">
    <w:abstractNumId w:val="17"/>
  </w:num>
  <w:num w:numId="22">
    <w:abstractNumId w:val="6"/>
  </w:num>
  <w:num w:numId="23">
    <w:abstractNumId w:val="45"/>
  </w:num>
  <w:num w:numId="24">
    <w:abstractNumId w:val="31"/>
  </w:num>
  <w:num w:numId="25">
    <w:abstractNumId w:val="2"/>
  </w:num>
  <w:num w:numId="26">
    <w:abstractNumId w:val="38"/>
  </w:num>
  <w:num w:numId="27">
    <w:abstractNumId w:val="27"/>
  </w:num>
  <w:num w:numId="28">
    <w:abstractNumId w:val="15"/>
  </w:num>
  <w:num w:numId="29">
    <w:abstractNumId w:val="16"/>
  </w:num>
  <w:num w:numId="30">
    <w:abstractNumId w:val="42"/>
  </w:num>
  <w:num w:numId="31">
    <w:abstractNumId w:val="36"/>
  </w:num>
  <w:num w:numId="32">
    <w:abstractNumId w:val="40"/>
  </w:num>
  <w:num w:numId="33">
    <w:abstractNumId w:val="19"/>
  </w:num>
  <w:num w:numId="34">
    <w:abstractNumId w:val="21"/>
  </w:num>
  <w:num w:numId="35">
    <w:abstractNumId w:val="7"/>
  </w:num>
  <w:num w:numId="36">
    <w:abstractNumId w:val="9"/>
  </w:num>
  <w:num w:numId="37">
    <w:abstractNumId w:val="35"/>
  </w:num>
  <w:num w:numId="38">
    <w:abstractNumId w:val="0"/>
  </w:num>
  <w:num w:numId="39">
    <w:abstractNumId w:val="1"/>
  </w:num>
  <w:num w:numId="40">
    <w:abstractNumId w:val="10"/>
  </w:num>
  <w:num w:numId="41">
    <w:abstractNumId w:val="34"/>
  </w:num>
  <w:num w:numId="42">
    <w:abstractNumId w:val="41"/>
  </w:num>
  <w:num w:numId="43">
    <w:abstractNumId w:val="3"/>
  </w:num>
  <w:num w:numId="44">
    <w:abstractNumId w:val="22"/>
  </w:num>
  <w:num w:numId="45">
    <w:abstractNumId w:val="23"/>
  </w:num>
  <w:num w:numId="46">
    <w:abstractNumId w:val="25"/>
  </w:num>
  <w:num w:numId="47">
    <w:abstractNumId w:val="4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313A"/>
    <w:rsid w:val="00024771"/>
    <w:rsid w:val="00025EC5"/>
    <w:rsid w:val="00027089"/>
    <w:rsid w:val="00030F09"/>
    <w:rsid w:val="00035C0A"/>
    <w:rsid w:val="0003612D"/>
    <w:rsid w:val="00040A33"/>
    <w:rsid w:val="000547B6"/>
    <w:rsid w:val="0006423F"/>
    <w:rsid w:val="0006444A"/>
    <w:rsid w:val="00070CE9"/>
    <w:rsid w:val="00070F5F"/>
    <w:rsid w:val="000730D7"/>
    <w:rsid w:val="000740C6"/>
    <w:rsid w:val="00077342"/>
    <w:rsid w:val="00077B8B"/>
    <w:rsid w:val="000821B5"/>
    <w:rsid w:val="000919E3"/>
    <w:rsid w:val="000A22F8"/>
    <w:rsid w:val="000A52C1"/>
    <w:rsid w:val="000A627A"/>
    <w:rsid w:val="000B3AA9"/>
    <w:rsid w:val="000B503E"/>
    <w:rsid w:val="000C3F59"/>
    <w:rsid w:val="000C518D"/>
    <w:rsid w:val="000C6AB2"/>
    <w:rsid w:val="000E06C5"/>
    <w:rsid w:val="000E39C0"/>
    <w:rsid w:val="000E51B6"/>
    <w:rsid w:val="000F0E17"/>
    <w:rsid w:val="000F1BE0"/>
    <w:rsid w:val="000F451F"/>
    <w:rsid w:val="00106F76"/>
    <w:rsid w:val="00110DBB"/>
    <w:rsid w:val="0011203F"/>
    <w:rsid w:val="001170A2"/>
    <w:rsid w:val="001213B1"/>
    <w:rsid w:val="00121AB7"/>
    <w:rsid w:val="00126FBD"/>
    <w:rsid w:val="001335B2"/>
    <w:rsid w:val="0013703F"/>
    <w:rsid w:val="00141956"/>
    <w:rsid w:val="00145E43"/>
    <w:rsid w:val="00146804"/>
    <w:rsid w:val="00152728"/>
    <w:rsid w:val="0016022E"/>
    <w:rsid w:val="00160FF1"/>
    <w:rsid w:val="00162F86"/>
    <w:rsid w:val="0017590D"/>
    <w:rsid w:val="00175C31"/>
    <w:rsid w:val="00176B68"/>
    <w:rsid w:val="0018397C"/>
    <w:rsid w:val="00183FAC"/>
    <w:rsid w:val="0018449B"/>
    <w:rsid w:val="0018473E"/>
    <w:rsid w:val="00184F8A"/>
    <w:rsid w:val="00186D38"/>
    <w:rsid w:val="0019009A"/>
    <w:rsid w:val="00192793"/>
    <w:rsid w:val="00193BE2"/>
    <w:rsid w:val="00194A5D"/>
    <w:rsid w:val="001B0CD8"/>
    <w:rsid w:val="001C23B7"/>
    <w:rsid w:val="001D4988"/>
    <w:rsid w:val="001D7DFE"/>
    <w:rsid w:val="001E7422"/>
    <w:rsid w:val="00202133"/>
    <w:rsid w:val="00204B98"/>
    <w:rsid w:val="00205C84"/>
    <w:rsid w:val="00206D24"/>
    <w:rsid w:val="002071C6"/>
    <w:rsid w:val="00213148"/>
    <w:rsid w:val="00213C5E"/>
    <w:rsid w:val="0021479B"/>
    <w:rsid w:val="00215684"/>
    <w:rsid w:val="002209A5"/>
    <w:rsid w:val="00220FD0"/>
    <w:rsid w:val="0022253B"/>
    <w:rsid w:val="0022264D"/>
    <w:rsid w:val="00222E12"/>
    <w:rsid w:val="0022523F"/>
    <w:rsid w:val="00225738"/>
    <w:rsid w:val="00225E38"/>
    <w:rsid w:val="00227BB6"/>
    <w:rsid w:val="002404C7"/>
    <w:rsid w:val="00245283"/>
    <w:rsid w:val="00252653"/>
    <w:rsid w:val="00255205"/>
    <w:rsid w:val="002663E1"/>
    <w:rsid w:val="00267237"/>
    <w:rsid w:val="0027335C"/>
    <w:rsid w:val="00276DBE"/>
    <w:rsid w:val="00280F17"/>
    <w:rsid w:val="002818B7"/>
    <w:rsid w:val="002832AE"/>
    <w:rsid w:val="00283C1E"/>
    <w:rsid w:val="00283F26"/>
    <w:rsid w:val="00290510"/>
    <w:rsid w:val="0029138A"/>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1254"/>
    <w:rsid w:val="002E2745"/>
    <w:rsid w:val="002E2BB0"/>
    <w:rsid w:val="002E6E1C"/>
    <w:rsid w:val="002E6E38"/>
    <w:rsid w:val="002F0F3A"/>
    <w:rsid w:val="002F1260"/>
    <w:rsid w:val="002F5FC4"/>
    <w:rsid w:val="0030118F"/>
    <w:rsid w:val="00306CDE"/>
    <w:rsid w:val="00313A4A"/>
    <w:rsid w:val="00315273"/>
    <w:rsid w:val="003204E0"/>
    <w:rsid w:val="00321C18"/>
    <w:rsid w:val="0032311C"/>
    <w:rsid w:val="0032351B"/>
    <w:rsid w:val="00326419"/>
    <w:rsid w:val="0033336F"/>
    <w:rsid w:val="00333496"/>
    <w:rsid w:val="00333E42"/>
    <w:rsid w:val="00334645"/>
    <w:rsid w:val="003435EB"/>
    <w:rsid w:val="003442AF"/>
    <w:rsid w:val="00356067"/>
    <w:rsid w:val="00367783"/>
    <w:rsid w:val="0038215A"/>
    <w:rsid w:val="003832A8"/>
    <w:rsid w:val="00386C32"/>
    <w:rsid w:val="003926D8"/>
    <w:rsid w:val="0039609F"/>
    <w:rsid w:val="003970E9"/>
    <w:rsid w:val="003A188A"/>
    <w:rsid w:val="003A531C"/>
    <w:rsid w:val="003B1604"/>
    <w:rsid w:val="003B1B33"/>
    <w:rsid w:val="003B5FA0"/>
    <w:rsid w:val="003C1178"/>
    <w:rsid w:val="003C196E"/>
    <w:rsid w:val="003C3A65"/>
    <w:rsid w:val="003C5524"/>
    <w:rsid w:val="003C5B1D"/>
    <w:rsid w:val="003C66C3"/>
    <w:rsid w:val="003C7DED"/>
    <w:rsid w:val="003D0ECD"/>
    <w:rsid w:val="003D6695"/>
    <w:rsid w:val="003F0C67"/>
    <w:rsid w:val="003F2D4A"/>
    <w:rsid w:val="00406702"/>
    <w:rsid w:val="00410ADA"/>
    <w:rsid w:val="00415C03"/>
    <w:rsid w:val="00415EDF"/>
    <w:rsid w:val="004229C1"/>
    <w:rsid w:val="00426F8A"/>
    <w:rsid w:val="004323CA"/>
    <w:rsid w:val="00432F00"/>
    <w:rsid w:val="00434BFA"/>
    <w:rsid w:val="00435509"/>
    <w:rsid w:val="004374AF"/>
    <w:rsid w:val="0044456E"/>
    <w:rsid w:val="004452C5"/>
    <w:rsid w:val="00446F82"/>
    <w:rsid w:val="004662B7"/>
    <w:rsid w:val="00466DC2"/>
    <w:rsid w:val="004747CA"/>
    <w:rsid w:val="004764B3"/>
    <w:rsid w:val="00484078"/>
    <w:rsid w:val="004876DA"/>
    <w:rsid w:val="00490172"/>
    <w:rsid w:val="00495B2F"/>
    <w:rsid w:val="00497219"/>
    <w:rsid w:val="00497B78"/>
    <w:rsid w:val="004A3610"/>
    <w:rsid w:val="004A4667"/>
    <w:rsid w:val="004A5DB4"/>
    <w:rsid w:val="004B3757"/>
    <w:rsid w:val="004C064A"/>
    <w:rsid w:val="004C1B81"/>
    <w:rsid w:val="004C26A2"/>
    <w:rsid w:val="004D12C2"/>
    <w:rsid w:val="004D4B6E"/>
    <w:rsid w:val="004E3D57"/>
    <w:rsid w:val="004E76C1"/>
    <w:rsid w:val="004F06E2"/>
    <w:rsid w:val="004F75CB"/>
    <w:rsid w:val="00500115"/>
    <w:rsid w:val="00500A79"/>
    <w:rsid w:val="00501CFE"/>
    <w:rsid w:val="00501F99"/>
    <w:rsid w:val="00506221"/>
    <w:rsid w:val="00506974"/>
    <w:rsid w:val="005115D1"/>
    <w:rsid w:val="00512190"/>
    <w:rsid w:val="00512209"/>
    <w:rsid w:val="00516D88"/>
    <w:rsid w:val="00517A19"/>
    <w:rsid w:val="00522425"/>
    <w:rsid w:val="0052346C"/>
    <w:rsid w:val="005271CC"/>
    <w:rsid w:val="00530EB5"/>
    <w:rsid w:val="00532098"/>
    <w:rsid w:val="005409FE"/>
    <w:rsid w:val="005443A0"/>
    <w:rsid w:val="005453F9"/>
    <w:rsid w:val="00546B78"/>
    <w:rsid w:val="00562880"/>
    <w:rsid w:val="005649A0"/>
    <w:rsid w:val="005714F3"/>
    <w:rsid w:val="0057246E"/>
    <w:rsid w:val="00573E65"/>
    <w:rsid w:val="0057744F"/>
    <w:rsid w:val="00580752"/>
    <w:rsid w:val="00582E91"/>
    <w:rsid w:val="00583E99"/>
    <w:rsid w:val="005847F9"/>
    <w:rsid w:val="005916C0"/>
    <w:rsid w:val="00594EAB"/>
    <w:rsid w:val="00596861"/>
    <w:rsid w:val="00597038"/>
    <w:rsid w:val="005A0F53"/>
    <w:rsid w:val="005A6E49"/>
    <w:rsid w:val="005C1D87"/>
    <w:rsid w:val="005C79C6"/>
    <w:rsid w:val="005D28EA"/>
    <w:rsid w:val="005D5748"/>
    <w:rsid w:val="005D7375"/>
    <w:rsid w:val="005E0C7C"/>
    <w:rsid w:val="005E1262"/>
    <w:rsid w:val="005E20D8"/>
    <w:rsid w:val="005E6721"/>
    <w:rsid w:val="005F5308"/>
    <w:rsid w:val="00600732"/>
    <w:rsid w:val="00602A63"/>
    <w:rsid w:val="006049F7"/>
    <w:rsid w:val="00614A6F"/>
    <w:rsid w:val="00615DF7"/>
    <w:rsid w:val="00621987"/>
    <w:rsid w:val="00622AE0"/>
    <w:rsid w:val="006243C4"/>
    <w:rsid w:val="006329C2"/>
    <w:rsid w:val="00633FB6"/>
    <w:rsid w:val="0063404D"/>
    <w:rsid w:val="00661255"/>
    <w:rsid w:val="00667C59"/>
    <w:rsid w:val="006735CD"/>
    <w:rsid w:val="006752D1"/>
    <w:rsid w:val="00680C09"/>
    <w:rsid w:val="00682213"/>
    <w:rsid w:val="00682C7B"/>
    <w:rsid w:val="00683605"/>
    <w:rsid w:val="00685AF7"/>
    <w:rsid w:val="00686109"/>
    <w:rsid w:val="006944CE"/>
    <w:rsid w:val="0069716F"/>
    <w:rsid w:val="006A2385"/>
    <w:rsid w:val="006A3ED4"/>
    <w:rsid w:val="006A43DC"/>
    <w:rsid w:val="006B01AD"/>
    <w:rsid w:val="006B08D9"/>
    <w:rsid w:val="006C34DF"/>
    <w:rsid w:val="006C5F12"/>
    <w:rsid w:val="006C6DF4"/>
    <w:rsid w:val="006C7B27"/>
    <w:rsid w:val="006E1848"/>
    <w:rsid w:val="006E639C"/>
    <w:rsid w:val="006F1FEB"/>
    <w:rsid w:val="006F71E7"/>
    <w:rsid w:val="007016F5"/>
    <w:rsid w:val="007123FF"/>
    <w:rsid w:val="00713AF9"/>
    <w:rsid w:val="007162AE"/>
    <w:rsid w:val="00727F1D"/>
    <w:rsid w:val="00731B8B"/>
    <w:rsid w:val="00732450"/>
    <w:rsid w:val="0074710B"/>
    <w:rsid w:val="00754353"/>
    <w:rsid w:val="007552F4"/>
    <w:rsid w:val="00755522"/>
    <w:rsid w:val="00756362"/>
    <w:rsid w:val="00765D84"/>
    <w:rsid w:val="00766C37"/>
    <w:rsid w:val="00770CC5"/>
    <w:rsid w:val="0078496E"/>
    <w:rsid w:val="00787021"/>
    <w:rsid w:val="00787D84"/>
    <w:rsid w:val="007A4064"/>
    <w:rsid w:val="007B1886"/>
    <w:rsid w:val="007B3052"/>
    <w:rsid w:val="007B47AF"/>
    <w:rsid w:val="007B5721"/>
    <w:rsid w:val="007B6A6F"/>
    <w:rsid w:val="007C0CFB"/>
    <w:rsid w:val="007C2049"/>
    <w:rsid w:val="007C305F"/>
    <w:rsid w:val="007C34D0"/>
    <w:rsid w:val="007C3D8E"/>
    <w:rsid w:val="007C587D"/>
    <w:rsid w:val="007C5FD8"/>
    <w:rsid w:val="007D134F"/>
    <w:rsid w:val="007D5C7D"/>
    <w:rsid w:val="007E0485"/>
    <w:rsid w:val="007E6C32"/>
    <w:rsid w:val="007E79A7"/>
    <w:rsid w:val="007F22B1"/>
    <w:rsid w:val="007F3E54"/>
    <w:rsid w:val="007F4D0F"/>
    <w:rsid w:val="007F5960"/>
    <w:rsid w:val="00800092"/>
    <w:rsid w:val="0080548E"/>
    <w:rsid w:val="0080664C"/>
    <w:rsid w:val="0082108E"/>
    <w:rsid w:val="0082443A"/>
    <w:rsid w:val="00834348"/>
    <w:rsid w:val="008378D1"/>
    <w:rsid w:val="008403B4"/>
    <w:rsid w:val="00842217"/>
    <w:rsid w:val="008435A8"/>
    <w:rsid w:val="00845717"/>
    <w:rsid w:val="00845AB4"/>
    <w:rsid w:val="00847CDC"/>
    <w:rsid w:val="00856690"/>
    <w:rsid w:val="0085676D"/>
    <w:rsid w:val="0086258F"/>
    <w:rsid w:val="00867007"/>
    <w:rsid w:val="008671D3"/>
    <w:rsid w:val="008711D2"/>
    <w:rsid w:val="00873525"/>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FE5"/>
    <w:rsid w:val="008B73D8"/>
    <w:rsid w:val="008D0B58"/>
    <w:rsid w:val="008D0E89"/>
    <w:rsid w:val="008D2FA8"/>
    <w:rsid w:val="008D3C21"/>
    <w:rsid w:val="008E06C8"/>
    <w:rsid w:val="008E7830"/>
    <w:rsid w:val="008F120D"/>
    <w:rsid w:val="008F24E6"/>
    <w:rsid w:val="008F5B33"/>
    <w:rsid w:val="0090056C"/>
    <w:rsid w:val="00903CC6"/>
    <w:rsid w:val="0090514F"/>
    <w:rsid w:val="009061C5"/>
    <w:rsid w:val="00913849"/>
    <w:rsid w:val="00917F11"/>
    <w:rsid w:val="0092545C"/>
    <w:rsid w:val="009309C2"/>
    <w:rsid w:val="009341E4"/>
    <w:rsid w:val="00935259"/>
    <w:rsid w:val="00935C68"/>
    <w:rsid w:val="00944F6C"/>
    <w:rsid w:val="00947836"/>
    <w:rsid w:val="00957CBE"/>
    <w:rsid w:val="00960BBB"/>
    <w:rsid w:val="0097204B"/>
    <w:rsid w:val="00973BF5"/>
    <w:rsid w:val="00974F27"/>
    <w:rsid w:val="00990186"/>
    <w:rsid w:val="009946EB"/>
    <w:rsid w:val="00997ADE"/>
    <w:rsid w:val="009A0F9C"/>
    <w:rsid w:val="009B6179"/>
    <w:rsid w:val="009B6932"/>
    <w:rsid w:val="009C3DD2"/>
    <w:rsid w:val="009C3FFA"/>
    <w:rsid w:val="009C5BE6"/>
    <w:rsid w:val="009C6C95"/>
    <w:rsid w:val="009D29B3"/>
    <w:rsid w:val="009D3F80"/>
    <w:rsid w:val="009E2FBA"/>
    <w:rsid w:val="009E3355"/>
    <w:rsid w:val="009E3446"/>
    <w:rsid w:val="009F335B"/>
    <w:rsid w:val="009F385D"/>
    <w:rsid w:val="009F54B4"/>
    <w:rsid w:val="009F660E"/>
    <w:rsid w:val="00A00371"/>
    <w:rsid w:val="00A03379"/>
    <w:rsid w:val="00A04B29"/>
    <w:rsid w:val="00A15A53"/>
    <w:rsid w:val="00A20365"/>
    <w:rsid w:val="00A21892"/>
    <w:rsid w:val="00A21A8B"/>
    <w:rsid w:val="00A33779"/>
    <w:rsid w:val="00A362B7"/>
    <w:rsid w:val="00A417D2"/>
    <w:rsid w:val="00A71C9C"/>
    <w:rsid w:val="00A84CC1"/>
    <w:rsid w:val="00A9578E"/>
    <w:rsid w:val="00AA2FE1"/>
    <w:rsid w:val="00AA7A0F"/>
    <w:rsid w:val="00AB257F"/>
    <w:rsid w:val="00AC2529"/>
    <w:rsid w:val="00AC3595"/>
    <w:rsid w:val="00AC408F"/>
    <w:rsid w:val="00AC4270"/>
    <w:rsid w:val="00AC531D"/>
    <w:rsid w:val="00AC5693"/>
    <w:rsid w:val="00AC56E4"/>
    <w:rsid w:val="00AC77B1"/>
    <w:rsid w:val="00AD3225"/>
    <w:rsid w:val="00AD42C5"/>
    <w:rsid w:val="00AD51FC"/>
    <w:rsid w:val="00AD6344"/>
    <w:rsid w:val="00AE0478"/>
    <w:rsid w:val="00AF0715"/>
    <w:rsid w:val="00AF104F"/>
    <w:rsid w:val="00AF7E54"/>
    <w:rsid w:val="00B16929"/>
    <w:rsid w:val="00B216CA"/>
    <w:rsid w:val="00B23D4E"/>
    <w:rsid w:val="00B24891"/>
    <w:rsid w:val="00B2554E"/>
    <w:rsid w:val="00B36A4E"/>
    <w:rsid w:val="00B36DE9"/>
    <w:rsid w:val="00B43A72"/>
    <w:rsid w:val="00B457FB"/>
    <w:rsid w:val="00B52305"/>
    <w:rsid w:val="00B526ED"/>
    <w:rsid w:val="00B52A05"/>
    <w:rsid w:val="00B640FE"/>
    <w:rsid w:val="00B661EC"/>
    <w:rsid w:val="00B71845"/>
    <w:rsid w:val="00B73C90"/>
    <w:rsid w:val="00B8186B"/>
    <w:rsid w:val="00B821FE"/>
    <w:rsid w:val="00B8661A"/>
    <w:rsid w:val="00B92EE6"/>
    <w:rsid w:val="00B95BFF"/>
    <w:rsid w:val="00B95C06"/>
    <w:rsid w:val="00B95E29"/>
    <w:rsid w:val="00BA15AF"/>
    <w:rsid w:val="00BA2CDB"/>
    <w:rsid w:val="00BA5417"/>
    <w:rsid w:val="00BB1FC0"/>
    <w:rsid w:val="00BC0627"/>
    <w:rsid w:val="00BC1E30"/>
    <w:rsid w:val="00BD158F"/>
    <w:rsid w:val="00BD1A2E"/>
    <w:rsid w:val="00BD29DD"/>
    <w:rsid w:val="00BD2D61"/>
    <w:rsid w:val="00BD6674"/>
    <w:rsid w:val="00BE34D6"/>
    <w:rsid w:val="00BF4570"/>
    <w:rsid w:val="00BF5CC8"/>
    <w:rsid w:val="00BF716D"/>
    <w:rsid w:val="00C01241"/>
    <w:rsid w:val="00C02C40"/>
    <w:rsid w:val="00C12305"/>
    <w:rsid w:val="00C12A47"/>
    <w:rsid w:val="00C130E2"/>
    <w:rsid w:val="00C142E6"/>
    <w:rsid w:val="00C150DD"/>
    <w:rsid w:val="00C15FAC"/>
    <w:rsid w:val="00C17ECF"/>
    <w:rsid w:val="00C20F1A"/>
    <w:rsid w:val="00C26C2D"/>
    <w:rsid w:val="00C30CE1"/>
    <w:rsid w:val="00C30E6E"/>
    <w:rsid w:val="00C31304"/>
    <w:rsid w:val="00C36303"/>
    <w:rsid w:val="00C3656A"/>
    <w:rsid w:val="00C417BB"/>
    <w:rsid w:val="00C44993"/>
    <w:rsid w:val="00C44C93"/>
    <w:rsid w:val="00C51CF9"/>
    <w:rsid w:val="00C65AFF"/>
    <w:rsid w:val="00C70B29"/>
    <w:rsid w:val="00C71597"/>
    <w:rsid w:val="00C80232"/>
    <w:rsid w:val="00C83718"/>
    <w:rsid w:val="00C920FB"/>
    <w:rsid w:val="00C9392F"/>
    <w:rsid w:val="00C93E1F"/>
    <w:rsid w:val="00CB14B6"/>
    <w:rsid w:val="00CB3AB8"/>
    <w:rsid w:val="00CB4B5C"/>
    <w:rsid w:val="00CC3B96"/>
    <w:rsid w:val="00CD0115"/>
    <w:rsid w:val="00CD34F8"/>
    <w:rsid w:val="00CD4693"/>
    <w:rsid w:val="00CD52B5"/>
    <w:rsid w:val="00CE18CF"/>
    <w:rsid w:val="00CE5122"/>
    <w:rsid w:val="00CE5820"/>
    <w:rsid w:val="00CF331D"/>
    <w:rsid w:val="00CF5F91"/>
    <w:rsid w:val="00CF79EC"/>
    <w:rsid w:val="00CF7EC0"/>
    <w:rsid w:val="00D1146E"/>
    <w:rsid w:val="00D221F4"/>
    <w:rsid w:val="00D22A5B"/>
    <w:rsid w:val="00D248AD"/>
    <w:rsid w:val="00D257AC"/>
    <w:rsid w:val="00D357F8"/>
    <w:rsid w:val="00D44ED4"/>
    <w:rsid w:val="00D55B9D"/>
    <w:rsid w:val="00D567CC"/>
    <w:rsid w:val="00D57BAF"/>
    <w:rsid w:val="00D600A1"/>
    <w:rsid w:val="00D612EB"/>
    <w:rsid w:val="00D6258B"/>
    <w:rsid w:val="00D751EA"/>
    <w:rsid w:val="00D765DD"/>
    <w:rsid w:val="00D9183C"/>
    <w:rsid w:val="00D94535"/>
    <w:rsid w:val="00D95BA6"/>
    <w:rsid w:val="00D969C3"/>
    <w:rsid w:val="00DA1A6D"/>
    <w:rsid w:val="00DA340B"/>
    <w:rsid w:val="00DA5F62"/>
    <w:rsid w:val="00DB1516"/>
    <w:rsid w:val="00DB2AC0"/>
    <w:rsid w:val="00DB4D79"/>
    <w:rsid w:val="00DC0B24"/>
    <w:rsid w:val="00DC4897"/>
    <w:rsid w:val="00DD2FF4"/>
    <w:rsid w:val="00DE26D9"/>
    <w:rsid w:val="00DF694E"/>
    <w:rsid w:val="00DF70C9"/>
    <w:rsid w:val="00E01139"/>
    <w:rsid w:val="00E02AE1"/>
    <w:rsid w:val="00E03B0A"/>
    <w:rsid w:val="00E050C5"/>
    <w:rsid w:val="00E05CA6"/>
    <w:rsid w:val="00E10360"/>
    <w:rsid w:val="00E12151"/>
    <w:rsid w:val="00E126E8"/>
    <w:rsid w:val="00E158E3"/>
    <w:rsid w:val="00E2123B"/>
    <w:rsid w:val="00E32970"/>
    <w:rsid w:val="00E37265"/>
    <w:rsid w:val="00E37BC2"/>
    <w:rsid w:val="00E431D3"/>
    <w:rsid w:val="00E472CA"/>
    <w:rsid w:val="00E5093E"/>
    <w:rsid w:val="00E50AB8"/>
    <w:rsid w:val="00E70CB9"/>
    <w:rsid w:val="00E754EA"/>
    <w:rsid w:val="00E762B0"/>
    <w:rsid w:val="00E773BB"/>
    <w:rsid w:val="00E80F81"/>
    <w:rsid w:val="00E85B2D"/>
    <w:rsid w:val="00E95A2E"/>
    <w:rsid w:val="00EA064E"/>
    <w:rsid w:val="00EA66F2"/>
    <w:rsid w:val="00EC06EA"/>
    <w:rsid w:val="00EC177C"/>
    <w:rsid w:val="00EC689A"/>
    <w:rsid w:val="00EC7C2C"/>
    <w:rsid w:val="00ED4655"/>
    <w:rsid w:val="00EE3816"/>
    <w:rsid w:val="00EE5B78"/>
    <w:rsid w:val="00EE5C85"/>
    <w:rsid w:val="00EF1202"/>
    <w:rsid w:val="00EF1ABF"/>
    <w:rsid w:val="00EF454E"/>
    <w:rsid w:val="00F00BFF"/>
    <w:rsid w:val="00F02FCB"/>
    <w:rsid w:val="00F04105"/>
    <w:rsid w:val="00F05AB7"/>
    <w:rsid w:val="00F11881"/>
    <w:rsid w:val="00F1561E"/>
    <w:rsid w:val="00F1753A"/>
    <w:rsid w:val="00F17BD6"/>
    <w:rsid w:val="00F21D25"/>
    <w:rsid w:val="00F21EB5"/>
    <w:rsid w:val="00F27F75"/>
    <w:rsid w:val="00F33CF8"/>
    <w:rsid w:val="00F44697"/>
    <w:rsid w:val="00F47479"/>
    <w:rsid w:val="00F4774D"/>
    <w:rsid w:val="00F52787"/>
    <w:rsid w:val="00F565D6"/>
    <w:rsid w:val="00F5685C"/>
    <w:rsid w:val="00F57F62"/>
    <w:rsid w:val="00F6088A"/>
    <w:rsid w:val="00F6198C"/>
    <w:rsid w:val="00F62A4D"/>
    <w:rsid w:val="00F63EA3"/>
    <w:rsid w:val="00F64239"/>
    <w:rsid w:val="00F656AA"/>
    <w:rsid w:val="00F81CEA"/>
    <w:rsid w:val="00F832FC"/>
    <w:rsid w:val="00F83B8C"/>
    <w:rsid w:val="00F95A54"/>
    <w:rsid w:val="00F95AE3"/>
    <w:rsid w:val="00FA1C60"/>
    <w:rsid w:val="00FA481F"/>
    <w:rsid w:val="00FB7ACE"/>
    <w:rsid w:val="00FC4CDD"/>
    <w:rsid w:val="00FE3537"/>
    <w:rsid w:val="00FE35A9"/>
    <w:rsid w:val="00FE7B03"/>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E6B4CD-3FE7-4CCE-8664-0ADE4CF8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179"/>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39"/>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39"/>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3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3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3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3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GridTable1Light-Accent5">
    <w:name w:val="Grid Table 1 Light Accent 5"/>
    <w:basedOn w:val="TableNormal"/>
    <w:uiPriority w:val="46"/>
    <w:rsid w:val="004D4B6E"/>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4D4B6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4D4B6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FE0C7C23F44B59B97E3EE731F42710"/>
        <w:category>
          <w:name w:val="General"/>
          <w:gallery w:val="placeholder"/>
        </w:category>
        <w:types>
          <w:type w:val="bbPlcHdr"/>
        </w:types>
        <w:behaviors>
          <w:behavior w:val="content"/>
        </w:behaviors>
        <w:guid w:val="{9FCFC793-0039-4F68-87DC-E9529BF6840B}"/>
      </w:docPartPr>
      <w:docPartBody>
        <w:p w:rsidR="00146D04" w:rsidRDefault="00F33B66" w:rsidP="00F33B66">
          <w:pPr>
            <w:pStyle w:val="15FE0C7C23F44B59B97E3EE731F42710"/>
          </w:pPr>
          <w:r>
            <w:rPr>
              <w:rFonts w:asciiTheme="majorHAnsi" w:eastAsiaTheme="majorEastAsia" w:hAnsiTheme="majorHAnsi" w:cstheme="majorBidi"/>
              <w:sz w:val="72"/>
              <w:szCs w:val="72"/>
            </w:rPr>
            <w:t>[Type the document title]</w:t>
          </w:r>
        </w:p>
      </w:docPartBody>
    </w:docPart>
    <w:docPart>
      <w:docPartPr>
        <w:name w:val="D82D6BAD1A8B4D98BAADA824D03006CA"/>
        <w:category>
          <w:name w:val="General"/>
          <w:gallery w:val="placeholder"/>
        </w:category>
        <w:types>
          <w:type w:val="bbPlcHdr"/>
        </w:types>
        <w:behaviors>
          <w:behavior w:val="content"/>
        </w:behaviors>
        <w:guid w:val="{51C144A2-3EE8-4B20-B5A3-C06D24F0ABB1}"/>
      </w:docPartPr>
      <w:docPartBody>
        <w:p w:rsidR="00146D04" w:rsidRDefault="00F33B66" w:rsidP="00F33B66">
          <w:pPr>
            <w:pStyle w:val="D82D6BAD1A8B4D98BAADA824D03006CA"/>
          </w:pPr>
          <w:r>
            <w:rPr>
              <w:rFonts w:asciiTheme="majorHAnsi" w:eastAsiaTheme="majorEastAsia" w:hAnsiTheme="majorHAnsi" w:cstheme="majorBidi"/>
              <w:sz w:val="36"/>
              <w:szCs w:val="36"/>
            </w:rPr>
            <w:t>[Type the document subtitle]</w:t>
          </w:r>
        </w:p>
      </w:docPartBody>
    </w:docPart>
    <w:docPart>
      <w:docPartPr>
        <w:name w:val="AB9B700E5A3A474EB1116CEFF63350CF"/>
        <w:category>
          <w:name w:val="General"/>
          <w:gallery w:val="placeholder"/>
        </w:category>
        <w:types>
          <w:type w:val="bbPlcHdr"/>
        </w:types>
        <w:behaviors>
          <w:behavior w:val="content"/>
        </w:behaviors>
        <w:guid w:val="{7A24B700-8441-40AE-9857-3F435FEF71CD}"/>
      </w:docPartPr>
      <w:docPartBody>
        <w:p w:rsidR="00146D04" w:rsidRDefault="00F33B66" w:rsidP="00F33B66">
          <w:pPr>
            <w:pStyle w:val="AB9B700E5A3A474EB1116CEFF63350CF"/>
          </w:pPr>
          <w:r>
            <w:t>[Pick the date]</w:t>
          </w:r>
        </w:p>
      </w:docPartBody>
    </w:docPart>
    <w:docPart>
      <w:docPartPr>
        <w:name w:val="008F9269EAAF429DBDBDD539BCA2790C"/>
        <w:category>
          <w:name w:val="General"/>
          <w:gallery w:val="placeholder"/>
        </w:category>
        <w:types>
          <w:type w:val="bbPlcHdr"/>
        </w:types>
        <w:behaviors>
          <w:behavior w:val="content"/>
        </w:behaviors>
        <w:guid w:val="{7CF29D05-0998-4C61-8F62-338861D56487}"/>
      </w:docPartPr>
      <w:docPartBody>
        <w:p w:rsidR="00146D04" w:rsidRDefault="00F33B66" w:rsidP="00F33B66">
          <w:pPr>
            <w:pStyle w:val="008F9269EAAF429DBDBDD539BCA2790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6"/>
    <w:rsid w:val="00146D04"/>
    <w:rsid w:val="00306C89"/>
    <w:rsid w:val="003554F0"/>
    <w:rsid w:val="004C602C"/>
    <w:rsid w:val="00640F5D"/>
    <w:rsid w:val="00831DFF"/>
    <w:rsid w:val="00BF26BC"/>
    <w:rsid w:val="00DE067A"/>
    <w:rsid w:val="00DE1596"/>
    <w:rsid w:val="00E437BA"/>
    <w:rsid w:val="00F3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6B0E8C-FBA9-476B-BFF2-DC03865EA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5502</TotalTime>
  <Pages>17</Pages>
  <Words>2027</Words>
  <Characters>11558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Engineering 2 Glassfish</vt:lpstr>
    </vt:vector>
  </TitlesOfParts>
  <Company>Politecnico di Milano A.A. 2015-2016</Company>
  <LinksUpToDate>false</LinksUpToDate>
  <CharactersWithSpaces>13558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Glassfish</dc:title>
  <dc:subject>Inspection document Version 0.1</dc:subject>
  <dc:creator>Milica Jovanovic (mat. 835953);Pavle Vidanovic (mat. 854472)</dc:creator>
  <cp:lastModifiedBy>Pavle Vidanovic</cp:lastModifiedBy>
  <cp:revision>428</cp:revision>
  <cp:lastPrinted>2015-12-04T17:53:00Z</cp:lastPrinted>
  <dcterms:created xsi:type="dcterms:W3CDTF">2015-10-23T09:40:00Z</dcterms:created>
  <dcterms:modified xsi:type="dcterms:W3CDTF">2015-12-31T12:17:00Z</dcterms:modified>
</cp:coreProperties>
</file>